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2026-05-06T12:31:16Z</dcterms:modified>
  <cp:category/>
</cp:coreProperties>
</file>