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0E7" w:rsidRDefault="00E720E7">
      <w:pPr>
        <w:pStyle w:val="Corpsdetexte"/>
        <w:spacing w:before="4"/>
        <w:rPr>
          <w:rFonts w:ascii="Times New Roman"/>
          <w:sz w:val="9"/>
        </w:rPr>
      </w:pPr>
    </w:p>
    <w:p w:rsidR="00E720E7" w:rsidRDefault="00E94159">
      <w:pPr>
        <w:pStyle w:val="Corpsdetexte"/>
        <w:ind w:left="3368"/>
        <w:rPr>
          <w:rFonts w:ascii="Times New Roman"/>
          <w:sz w:val="20"/>
        </w:rPr>
      </w:pPr>
      <w:r>
        <w:rPr>
          <w:noProof/>
          <w:lang w:eastAsia="fr-FR"/>
        </w:rPr>
        <w:drawing>
          <wp:anchor distT="0" distB="0" distL="114300" distR="114300" simplePos="0" relativeHeight="487603200" behindDoc="0" locked="0" layoutInCell="1" allowOverlap="1" wp14:anchorId="7DC64B8B" wp14:editId="3B4D1619">
            <wp:simplePos x="0" y="0"/>
            <wp:positionH relativeFrom="column">
              <wp:posOffset>2082718</wp:posOffset>
            </wp:positionH>
            <wp:positionV relativeFrom="paragraph">
              <wp:posOffset>60960</wp:posOffset>
            </wp:positionV>
            <wp:extent cx="1714500" cy="495300"/>
            <wp:effectExtent l="0" t="0" r="0" b="0"/>
            <wp:wrapNone/>
            <wp:docPr id="33" name="Image 33" descr="pieces 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pieces d'or"/>
                    <pic:cNvPicPr>
                      <a:picLocks noChangeAspect="1" noChangeArrowheads="1"/>
                    </pic:cNvPicPr>
                  </pic:nvPicPr>
                  <pic:blipFill>
                    <a:blip r:embed="rId8">
                      <a:extLst>
                        <a:ext uri="{28A0092B-C50C-407E-A947-70E740481C1C}">
                          <a14:useLocalDpi xmlns:a14="http://schemas.microsoft.com/office/drawing/2010/main" val="0"/>
                        </a:ext>
                      </a:extLst>
                    </a:blip>
                    <a:srcRect r="30188"/>
                    <a:stretch>
                      <a:fillRect/>
                    </a:stretch>
                  </pic:blipFill>
                  <pic:spPr bwMode="auto">
                    <a:xfrm>
                      <a:off x="0" y="0"/>
                      <a:ext cx="1714500" cy="495300"/>
                    </a:xfrm>
                    <a:prstGeom prst="rect">
                      <a:avLst/>
                    </a:prstGeom>
                    <a:noFill/>
                  </pic:spPr>
                </pic:pic>
              </a:graphicData>
            </a:graphic>
            <wp14:sizeRelH relativeFrom="page">
              <wp14:pctWidth>0</wp14:pctWidth>
            </wp14:sizeRelH>
            <wp14:sizeRelV relativeFrom="page">
              <wp14:pctHeight>0</wp14:pctHeight>
            </wp14:sizeRelV>
          </wp:anchor>
        </w:drawing>
      </w: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rPr>
          <w:rFonts w:ascii="Times New Roman"/>
          <w:sz w:val="20"/>
        </w:rPr>
      </w:pPr>
    </w:p>
    <w:p w:rsidR="00E720E7" w:rsidRDefault="00E720E7">
      <w:pPr>
        <w:pStyle w:val="Corpsdetexte"/>
        <w:spacing w:before="4"/>
        <w:rPr>
          <w:rFonts w:ascii="Times New Roman"/>
          <w:sz w:val="22"/>
        </w:rPr>
      </w:pPr>
    </w:p>
    <w:p w:rsidR="00E720E7" w:rsidRDefault="00E94159">
      <w:pPr>
        <w:pStyle w:val="Titre"/>
        <w:rPr>
          <w:color w:val="87C733"/>
        </w:rPr>
      </w:pPr>
      <w:r>
        <w:rPr>
          <w:color w:val="87C733"/>
        </w:rPr>
        <w:t>Documentation technique</w:t>
      </w:r>
    </w:p>
    <w:p w:rsidR="00254774" w:rsidRPr="00254774" w:rsidRDefault="00254774">
      <w:pPr>
        <w:pStyle w:val="Titre"/>
        <w:rPr>
          <w:color w:val="87C733"/>
        </w:rPr>
      </w:pPr>
      <w:proofErr w:type="gramStart"/>
      <w:r w:rsidRPr="00254774">
        <w:rPr>
          <w:color w:val="87C733"/>
        </w:rPr>
        <w:t>déploiement</w:t>
      </w:r>
      <w:proofErr w:type="gramEnd"/>
    </w:p>
    <w:p w:rsidR="00E720E7" w:rsidRDefault="00254774">
      <w:pPr>
        <w:spacing w:before="394"/>
        <w:ind w:left="282" w:right="276"/>
        <w:jc w:val="center"/>
        <w:rPr>
          <w:sz w:val="24"/>
        </w:rPr>
      </w:pPr>
      <w:bookmarkStart w:id="0" w:name="_GoBack"/>
      <w:r>
        <w:rPr>
          <w:color w:val="666666"/>
          <w:sz w:val="24"/>
        </w:rPr>
        <w:t>SyncRefManUnit4</w:t>
      </w:r>
      <w:bookmarkEnd w:id="0"/>
    </w:p>
    <w:p w:rsidR="00E720E7" w:rsidRDefault="00E720E7">
      <w:pPr>
        <w:pStyle w:val="Corpsdetexte"/>
        <w:rPr>
          <w:sz w:val="20"/>
        </w:rPr>
      </w:pPr>
    </w:p>
    <w:p w:rsidR="00E720E7" w:rsidRDefault="00E720E7">
      <w:pPr>
        <w:pStyle w:val="Corpsdetexte"/>
        <w:rPr>
          <w:sz w:val="20"/>
        </w:rPr>
      </w:pPr>
    </w:p>
    <w:p w:rsidR="00E720E7" w:rsidRDefault="00E720E7" w:rsidP="00E94159">
      <w:pPr>
        <w:pStyle w:val="Corpsdetexte"/>
        <w:jc w:val="center"/>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rPr>
          <w:sz w:val="20"/>
        </w:rPr>
      </w:pPr>
    </w:p>
    <w:p w:rsidR="00E720E7" w:rsidRDefault="00E720E7">
      <w:pPr>
        <w:pStyle w:val="Corpsdetexte"/>
        <w:spacing w:before="2"/>
        <w:rPr>
          <w:sz w:val="15"/>
        </w:rPr>
      </w:pPr>
    </w:p>
    <w:p w:rsidR="00E720E7" w:rsidRDefault="00E720E7">
      <w:pPr>
        <w:rPr>
          <w:sz w:val="15"/>
        </w:rPr>
        <w:sectPr w:rsidR="00E720E7">
          <w:headerReference w:type="default" r:id="rId9"/>
          <w:footerReference w:type="default" r:id="rId10"/>
          <w:type w:val="continuous"/>
          <w:pgSz w:w="11900" w:h="16840"/>
          <w:pgMar w:top="1520" w:right="1020" w:bottom="1380" w:left="1020" w:header="1130" w:footer="1185" w:gutter="0"/>
          <w:pgNumType w:start="1"/>
          <w:cols w:space="720"/>
        </w:sectPr>
      </w:pPr>
    </w:p>
    <w:p w:rsidR="00E720E7" w:rsidRDefault="00E720E7">
      <w:pPr>
        <w:pStyle w:val="Corpsdetexte"/>
        <w:spacing w:before="10"/>
        <w:rPr>
          <w:sz w:val="25"/>
        </w:rPr>
      </w:pPr>
    </w:p>
    <w:p w:rsidR="00E720E7" w:rsidRDefault="00E94159">
      <w:pPr>
        <w:tabs>
          <w:tab w:val="left" w:pos="9751"/>
        </w:tabs>
        <w:spacing w:before="100"/>
        <w:ind w:left="114"/>
        <w:rPr>
          <w:b/>
          <w:sz w:val="28"/>
        </w:rPr>
      </w:pPr>
      <w:r>
        <w:rPr>
          <w:rFonts w:ascii="Times New Roman"/>
          <w:color w:val="FFFFFF"/>
          <w:sz w:val="28"/>
          <w:shd w:val="clear" w:color="auto" w:fill="87C733"/>
        </w:rPr>
        <w:t xml:space="preserve"> </w:t>
      </w:r>
      <w:r>
        <w:rPr>
          <w:rFonts w:ascii="Times New Roman"/>
          <w:color w:val="FFFFFF"/>
          <w:spacing w:val="6"/>
          <w:sz w:val="28"/>
          <w:shd w:val="clear" w:color="auto" w:fill="87C733"/>
        </w:rPr>
        <w:t xml:space="preserve"> </w:t>
      </w:r>
      <w:r>
        <w:rPr>
          <w:b/>
          <w:color w:val="FFFFFF"/>
          <w:sz w:val="28"/>
          <w:shd w:val="clear" w:color="auto" w:fill="87C733"/>
        </w:rPr>
        <w:t>Informations</w:t>
      </w:r>
      <w:r>
        <w:rPr>
          <w:b/>
          <w:color w:val="FFFFFF"/>
          <w:sz w:val="28"/>
          <w:shd w:val="clear" w:color="auto" w:fill="87C733"/>
        </w:rPr>
        <w:tab/>
      </w:r>
    </w:p>
    <w:p w:rsidR="00E720E7" w:rsidRDefault="00E720E7">
      <w:pPr>
        <w:pStyle w:val="Corpsdetexte"/>
        <w:rPr>
          <w:b/>
          <w:sz w:val="20"/>
        </w:rPr>
      </w:pPr>
    </w:p>
    <w:p w:rsidR="00E720E7" w:rsidRDefault="00E720E7">
      <w:pPr>
        <w:pStyle w:val="Corpsdetexte"/>
        <w:spacing w:before="10" w:after="1"/>
        <w:rPr>
          <w:b/>
          <w:sz w:val="10"/>
        </w:rPr>
      </w:pPr>
    </w:p>
    <w:tbl>
      <w:tblPr>
        <w:tblStyle w:val="TableNormal"/>
        <w:tblW w:w="0" w:type="auto"/>
        <w:tblInd w:w="121" w:type="dxa"/>
        <w:tblLayout w:type="fixed"/>
        <w:tblLook w:val="01E0" w:firstRow="1" w:lastRow="1" w:firstColumn="1" w:lastColumn="1" w:noHBand="0" w:noVBand="0"/>
      </w:tblPr>
      <w:tblGrid>
        <w:gridCol w:w="2850"/>
        <w:gridCol w:w="6788"/>
      </w:tblGrid>
      <w:tr w:rsidR="00E720E7">
        <w:trPr>
          <w:trHeight w:val="463"/>
        </w:trPr>
        <w:tc>
          <w:tcPr>
            <w:tcW w:w="2850" w:type="dxa"/>
            <w:tcBorders>
              <w:bottom w:val="single" w:sz="2" w:space="0" w:color="666666"/>
            </w:tcBorders>
            <w:shd w:val="clear" w:color="auto" w:fill="4B4B4B"/>
          </w:tcPr>
          <w:p w:rsidR="00E720E7" w:rsidRDefault="00E94159">
            <w:pPr>
              <w:pStyle w:val="TableParagraph"/>
              <w:spacing w:before="111"/>
              <w:ind w:right="166"/>
              <w:jc w:val="right"/>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Nom</w:t>
            </w:r>
            <w:r>
              <w:rPr>
                <w:b/>
                <w:color w:val="FFFFFF"/>
                <w:sz w:val="20"/>
              </w:rPr>
              <w:t xml:space="preserve"> </w:t>
            </w: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du</w:t>
            </w:r>
            <w:r>
              <w:rPr>
                <w:b/>
                <w:color w:val="FFFFFF"/>
                <w:sz w:val="20"/>
              </w:rPr>
              <w:t xml:space="preserve"> </w:t>
            </w: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projet</w:t>
            </w:r>
          </w:p>
        </w:tc>
        <w:tc>
          <w:tcPr>
            <w:tcW w:w="6788" w:type="dxa"/>
            <w:tcBorders>
              <w:bottom w:val="single" w:sz="2" w:space="0" w:color="B2B2B2"/>
            </w:tcBorders>
            <w:shd w:val="clear" w:color="auto" w:fill="E5E5E5"/>
          </w:tcPr>
          <w:p w:rsidR="00E720E7" w:rsidRDefault="00254774">
            <w:pPr>
              <w:pStyle w:val="TableParagraph"/>
              <w:spacing w:before="111"/>
              <w:ind w:left="170"/>
              <w:rPr>
                <w:sz w:val="20"/>
              </w:rPr>
            </w:pPr>
            <w:r>
              <w:rPr>
                <w:sz w:val="20"/>
              </w:rPr>
              <w:t>SyncRefmanUnit4</w:t>
            </w:r>
          </w:p>
        </w:tc>
      </w:tr>
      <w:tr w:rsidR="00E720E7">
        <w:trPr>
          <w:trHeight w:val="462"/>
        </w:trPr>
        <w:tc>
          <w:tcPr>
            <w:tcW w:w="2850" w:type="dxa"/>
            <w:tcBorders>
              <w:top w:val="single" w:sz="2" w:space="0" w:color="666666"/>
              <w:bottom w:val="single" w:sz="2" w:space="0" w:color="666666"/>
            </w:tcBorders>
            <w:shd w:val="clear" w:color="auto" w:fill="4B4B4B"/>
          </w:tcPr>
          <w:p w:rsidR="00E720E7" w:rsidRDefault="00E94159">
            <w:pPr>
              <w:pStyle w:val="TableParagraph"/>
              <w:spacing w:before="110"/>
              <w:ind w:right="166"/>
              <w:jc w:val="right"/>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Type</w:t>
            </w:r>
            <w:r>
              <w:rPr>
                <w:b/>
                <w:color w:val="FFFFFF"/>
                <w:sz w:val="20"/>
              </w:rPr>
              <w:t xml:space="preserve"> </w:t>
            </w: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de</w:t>
            </w:r>
            <w:r>
              <w:rPr>
                <w:b/>
                <w:color w:val="FFFFFF"/>
                <w:sz w:val="20"/>
              </w:rPr>
              <w:t xml:space="preserve"> </w:t>
            </w: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document</w:t>
            </w:r>
          </w:p>
        </w:tc>
        <w:tc>
          <w:tcPr>
            <w:tcW w:w="6788" w:type="dxa"/>
            <w:tcBorders>
              <w:top w:val="single" w:sz="2" w:space="0" w:color="B2B2B2"/>
              <w:bottom w:val="single" w:sz="2" w:space="0" w:color="B2B2B2"/>
            </w:tcBorders>
            <w:shd w:val="clear" w:color="auto" w:fill="E5E5E5"/>
          </w:tcPr>
          <w:p w:rsidR="00E720E7" w:rsidRDefault="00E94159">
            <w:pPr>
              <w:pStyle w:val="TableParagraph"/>
              <w:spacing w:before="110"/>
              <w:ind w:left="170"/>
              <w:rPr>
                <w:sz w:val="20"/>
              </w:rPr>
            </w:pPr>
            <w:r>
              <w:rPr>
                <w:sz w:val="20"/>
              </w:rPr>
              <w:t>Documentation technique</w:t>
            </w:r>
          </w:p>
        </w:tc>
      </w:tr>
      <w:tr w:rsidR="00E720E7">
        <w:trPr>
          <w:trHeight w:val="463"/>
        </w:trPr>
        <w:tc>
          <w:tcPr>
            <w:tcW w:w="2850" w:type="dxa"/>
            <w:tcBorders>
              <w:top w:val="single" w:sz="2" w:space="0" w:color="666666"/>
              <w:bottom w:val="single" w:sz="2" w:space="0" w:color="666666"/>
            </w:tcBorders>
            <w:shd w:val="clear" w:color="auto" w:fill="4B4B4B"/>
          </w:tcPr>
          <w:p w:rsidR="00E720E7" w:rsidRDefault="00E94159">
            <w:pPr>
              <w:pStyle w:val="TableParagraph"/>
              <w:spacing w:before="110"/>
              <w:ind w:right="163"/>
              <w:jc w:val="right"/>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Date</w:t>
            </w:r>
          </w:p>
        </w:tc>
        <w:tc>
          <w:tcPr>
            <w:tcW w:w="6788" w:type="dxa"/>
            <w:tcBorders>
              <w:top w:val="single" w:sz="2" w:space="0" w:color="B2B2B2"/>
              <w:bottom w:val="single" w:sz="2" w:space="0" w:color="B2B2B2"/>
            </w:tcBorders>
            <w:shd w:val="clear" w:color="auto" w:fill="E5E5E5"/>
          </w:tcPr>
          <w:p w:rsidR="00E720E7" w:rsidRDefault="00E94159" w:rsidP="00E94159">
            <w:pPr>
              <w:pStyle w:val="TableParagraph"/>
              <w:spacing w:before="110"/>
              <w:ind w:left="170"/>
              <w:rPr>
                <w:sz w:val="20"/>
              </w:rPr>
            </w:pPr>
            <w:r>
              <w:rPr>
                <w:sz w:val="20"/>
              </w:rPr>
              <w:t>0</w:t>
            </w:r>
            <w:r w:rsidR="00254774">
              <w:rPr>
                <w:sz w:val="20"/>
              </w:rPr>
              <w:t>6</w:t>
            </w:r>
            <w:r>
              <w:rPr>
                <w:sz w:val="20"/>
              </w:rPr>
              <w:t>/0</w:t>
            </w:r>
            <w:r w:rsidR="00254774">
              <w:rPr>
                <w:sz w:val="20"/>
              </w:rPr>
              <w:t>4</w:t>
            </w:r>
            <w:r>
              <w:rPr>
                <w:sz w:val="20"/>
              </w:rPr>
              <w:t>/202</w:t>
            </w:r>
            <w:r w:rsidR="00254774">
              <w:rPr>
                <w:sz w:val="20"/>
              </w:rPr>
              <w:t>2</w:t>
            </w:r>
          </w:p>
        </w:tc>
      </w:tr>
      <w:tr w:rsidR="00E720E7">
        <w:trPr>
          <w:trHeight w:val="462"/>
        </w:trPr>
        <w:tc>
          <w:tcPr>
            <w:tcW w:w="2850" w:type="dxa"/>
            <w:tcBorders>
              <w:top w:val="single" w:sz="2" w:space="0" w:color="666666"/>
              <w:bottom w:val="single" w:sz="2" w:space="0" w:color="666666"/>
            </w:tcBorders>
            <w:shd w:val="clear" w:color="auto" w:fill="4B4B4B"/>
          </w:tcPr>
          <w:p w:rsidR="00E720E7" w:rsidRDefault="00E94159">
            <w:pPr>
              <w:pStyle w:val="TableParagraph"/>
              <w:spacing w:before="110"/>
              <w:ind w:right="165"/>
              <w:jc w:val="right"/>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Version</w:t>
            </w:r>
          </w:p>
        </w:tc>
        <w:tc>
          <w:tcPr>
            <w:tcW w:w="6788" w:type="dxa"/>
            <w:tcBorders>
              <w:top w:val="single" w:sz="2" w:space="0" w:color="B2B2B2"/>
              <w:bottom w:val="single" w:sz="2" w:space="0" w:color="B2B2B2"/>
            </w:tcBorders>
            <w:shd w:val="clear" w:color="auto" w:fill="E5E5E5"/>
          </w:tcPr>
          <w:p w:rsidR="00E720E7" w:rsidRDefault="00E94159" w:rsidP="00E94159">
            <w:pPr>
              <w:pStyle w:val="TableParagraph"/>
              <w:spacing w:before="110"/>
              <w:ind w:left="170"/>
              <w:rPr>
                <w:sz w:val="20"/>
              </w:rPr>
            </w:pPr>
            <w:r>
              <w:rPr>
                <w:sz w:val="20"/>
              </w:rPr>
              <w:t>1.0</w:t>
            </w:r>
            <w:r w:rsidR="00254774">
              <w:rPr>
                <w:sz w:val="20"/>
              </w:rPr>
              <w:t>.0</w:t>
            </w:r>
          </w:p>
        </w:tc>
      </w:tr>
      <w:tr w:rsidR="00E720E7">
        <w:trPr>
          <w:trHeight w:val="707"/>
        </w:trPr>
        <w:tc>
          <w:tcPr>
            <w:tcW w:w="2850" w:type="dxa"/>
            <w:tcBorders>
              <w:top w:val="single" w:sz="2" w:space="0" w:color="666666"/>
              <w:bottom w:val="single" w:sz="2" w:space="0" w:color="666666"/>
            </w:tcBorders>
            <w:shd w:val="clear" w:color="auto" w:fill="4B4B4B"/>
          </w:tcPr>
          <w:p w:rsidR="00E720E7" w:rsidRDefault="00E94159">
            <w:pPr>
              <w:pStyle w:val="TableParagraph"/>
              <w:spacing w:before="110"/>
              <w:ind w:right="163"/>
              <w:jc w:val="right"/>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Mots-clés</w:t>
            </w:r>
          </w:p>
        </w:tc>
        <w:tc>
          <w:tcPr>
            <w:tcW w:w="6788" w:type="dxa"/>
            <w:tcBorders>
              <w:top w:val="single" w:sz="2" w:space="0" w:color="B2B2B2"/>
              <w:bottom w:val="single" w:sz="2" w:space="0" w:color="B2B2B2"/>
            </w:tcBorders>
            <w:shd w:val="clear" w:color="auto" w:fill="E5E5E5"/>
          </w:tcPr>
          <w:p w:rsidR="00E720E7" w:rsidRDefault="00254774">
            <w:pPr>
              <w:pStyle w:val="TableParagraph"/>
              <w:spacing w:before="110"/>
              <w:ind w:left="170"/>
              <w:rPr>
                <w:sz w:val="20"/>
              </w:rPr>
            </w:pPr>
            <w:r>
              <w:rPr>
                <w:sz w:val="20"/>
              </w:rPr>
              <w:t>Déploiement application</w:t>
            </w:r>
          </w:p>
        </w:tc>
      </w:tr>
      <w:tr w:rsidR="00E720E7" w:rsidTr="00E94159">
        <w:trPr>
          <w:trHeight w:val="1256"/>
        </w:trPr>
        <w:tc>
          <w:tcPr>
            <w:tcW w:w="2850" w:type="dxa"/>
            <w:tcBorders>
              <w:top w:val="single" w:sz="2" w:space="0" w:color="666666"/>
            </w:tcBorders>
            <w:shd w:val="clear" w:color="auto" w:fill="4B4B4B"/>
          </w:tcPr>
          <w:p w:rsidR="00E720E7" w:rsidRDefault="00E94159">
            <w:pPr>
              <w:pStyle w:val="TableParagraph"/>
              <w:spacing w:before="110"/>
              <w:ind w:right="163"/>
              <w:jc w:val="right"/>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Auteurs</w:t>
            </w:r>
          </w:p>
        </w:tc>
        <w:tc>
          <w:tcPr>
            <w:tcW w:w="6788" w:type="dxa"/>
            <w:tcBorders>
              <w:top w:val="single" w:sz="2" w:space="0" w:color="B2B2B2"/>
            </w:tcBorders>
            <w:shd w:val="clear" w:color="auto" w:fill="E5E5E5"/>
          </w:tcPr>
          <w:p w:rsidR="00E720E7" w:rsidRDefault="00E94159" w:rsidP="00E94159">
            <w:pPr>
              <w:pStyle w:val="TableParagraph"/>
              <w:spacing w:line="241" w:lineRule="exact"/>
              <w:ind w:left="170"/>
              <w:rPr>
                <w:sz w:val="20"/>
              </w:rPr>
            </w:pPr>
            <w:r>
              <w:rPr>
                <w:sz w:val="20"/>
              </w:rPr>
              <w:t>BRILLOUET Nicolas</w:t>
            </w:r>
          </w:p>
        </w:tc>
      </w:tr>
    </w:tbl>
    <w:p w:rsidR="00E720E7" w:rsidRDefault="00E720E7">
      <w:pPr>
        <w:pStyle w:val="Corpsdetexte"/>
        <w:spacing w:before="8"/>
        <w:rPr>
          <w:b/>
          <w:sz w:val="26"/>
        </w:rPr>
      </w:pPr>
    </w:p>
    <w:p w:rsidR="00E720E7" w:rsidRDefault="00E94159">
      <w:pPr>
        <w:tabs>
          <w:tab w:val="left" w:pos="9751"/>
        </w:tabs>
        <w:ind w:left="114"/>
        <w:rPr>
          <w:b/>
          <w:sz w:val="28"/>
        </w:rPr>
      </w:pPr>
      <w:r>
        <w:rPr>
          <w:rFonts w:ascii="Times New Roman" w:hAnsi="Times New Roman"/>
          <w:color w:val="FFFFFF"/>
          <w:sz w:val="28"/>
          <w:shd w:val="clear" w:color="auto" w:fill="87C733"/>
        </w:rPr>
        <w:t xml:space="preserve"> </w:t>
      </w:r>
      <w:r>
        <w:rPr>
          <w:rFonts w:ascii="Times New Roman" w:hAnsi="Times New Roman"/>
          <w:color w:val="FFFFFF"/>
          <w:spacing w:val="6"/>
          <w:sz w:val="28"/>
          <w:shd w:val="clear" w:color="auto" w:fill="87C733"/>
        </w:rPr>
        <w:t xml:space="preserve"> </w:t>
      </w:r>
      <w:r>
        <w:rPr>
          <w:b/>
          <w:color w:val="FFFFFF"/>
          <w:sz w:val="28"/>
          <w:shd w:val="clear" w:color="auto" w:fill="87C733"/>
        </w:rPr>
        <w:t>Rédaction et</w:t>
      </w:r>
      <w:r>
        <w:rPr>
          <w:b/>
          <w:color w:val="FFFFFF"/>
          <w:spacing w:val="-16"/>
          <w:sz w:val="28"/>
          <w:shd w:val="clear" w:color="auto" w:fill="87C733"/>
        </w:rPr>
        <w:t xml:space="preserve"> </w:t>
      </w:r>
      <w:r>
        <w:rPr>
          <w:b/>
          <w:color w:val="FFFFFF"/>
          <w:sz w:val="28"/>
          <w:shd w:val="clear" w:color="auto" w:fill="87C733"/>
        </w:rPr>
        <w:t>modifications</w:t>
      </w:r>
      <w:r>
        <w:rPr>
          <w:b/>
          <w:color w:val="FFFFFF"/>
          <w:sz w:val="28"/>
          <w:shd w:val="clear" w:color="auto" w:fill="87C733"/>
        </w:rPr>
        <w:tab/>
      </w:r>
    </w:p>
    <w:p w:rsidR="00E720E7" w:rsidRDefault="00E720E7">
      <w:pPr>
        <w:pStyle w:val="Corpsdetexte"/>
        <w:rPr>
          <w:b/>
          <w:sz w:val="20"/>
        </w:rPr>
      </w:pPr>
    </w:p>
    <w:p w:rsidR="00E720E7" w:rsidRDefault="00E720E7">
      <w:pPr>
        <w:pStyle w:val="Corpsdetexte"/>
        <w:spacing w:before="9"/>
        <w:rPr>
          <w:b/>
          <w:sz w:val="10"/>
        </w:rPr>
      </w:pPr>
    </w:p>
    <w:tbl>
      <w:tblPr>
        <w:tblStyle w:val="TableNormal"/>
        <w:tblW w:w="0" w:type="auto"/>
        <w:tblInd w:w="121" w:type="dxa"/>
        <w:tblLayout w:type="fixed"/>
        <w:tblLook w:val="01E0" w:firstRow="1" w:lastRow="1" w:firstColumn="1" w:lastColumn="1" w:noHBand="0" w:noVBand="0"/>
      </w:tblPr>
      <w:tblGrid>
        <w:gridCol w:w="1260"/>
        <w:gridCol w:w="1587"/>
        <w:gridCol w:w="2384"/>
        <w:gridCol w:w="4406"/>
      </w:tblGrid>
      <w:tr w:rsidR="00E720E7">
        <w:trPr>
          <w:trHeight w:val="467"/>
        </w:trPr>
        <w:tc>
          <w:tcPr>
            <w:tcW w:w="1260" w:type="dxa"/>
            <w:shd w:val="clear" w:color="auto" w:fill="4B4B4B"/>
          </w:tcPr>
          <w:p w:rsidR="00E720E7" w:rsidRDefault="00E94159">
            <w:pPr>
              <w:pStyle w:val="TableParagraph"/>
              <w:spacing w:before="113"/>
              <w:ind w:left="185" w:right="183"/>
              <w:jc w:val="center"/>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Version</w:t>
            </w:r>
          </w:p>
        </w:tc>
        <w:tc>
          <w:tcPr>
            <w:tcW w:w="1587" w:type="dxa"/>
            <w:shd w:val="clear" w:color="auto" w:fill="4B4B4B"/>
          </w:tcPr>
          <w:p w:rsidR="00E720E7" w:rsidRDefault="00E94159">
            <w:pPr>
              <w:pStyle w:val="TableParagraph"/>
              <w:spacing w:before="113"/>
              <w:ind w:left="182" w:right="163"/>
              <w:jc w:val="center"/>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Date</w:t>
            </w:r>
          </w:p>
        </w:tc>
        <w:tc>
          <w:tcPr>
            <w:tcW w:w="2384" w:type="dxa"/>
            <w:shd w:val="clear" w:color="auto" w:fill="4B4B4B"/>
          </w:tcPr>
          <w:p w:rsidR="00E720E7" w:rsidRDefault="00E94159">
            <w:pPr>
              <w:pStyle w:val="TableParagraph"/>
              <w:spacing w:before="113"/>
              <w:ind w:left="970" w:right="855"/>
              <w:jc w:val="center"/>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Nom</w:t>
            </w:r>
          </w:p>
        </w:tc>
        <w:tc>
          <w:tcPr>
            <w:tcW w:w="4406" w:type="dxa"/>
            <w:shd w:val="clear" w:color="auto" w:fill="4B4B4B"/>
          </w:tcPr>
          <w:p w:rsidR="00E720E7" w:rsidRDefault="00E94159">
            <w:pPr>
              <w:pStyle w:val="TableParagraph"/>
              <w:spacing w:before="113"/>
              <w:ind w:left="1590" w:right="1493"/>
              <w:jc w:val="center"/>
              <w:rPr>
                <w:b/>
                <w:sz w:val="20"/>
              </w:rPr>
            </w:pPr>
            <w:r w:rsidRPr="00A524EA">
              <w:rPr>
                <w:b/>
                <w:sz w:val="20"/>
                <w14:shadow w14:blurRad="50800" w14:dist="38100" w14:dir="2700000" w14:sx="100000" w14:sy="100000" w14:kx="0" w14:ky="0" w14:algn="tl">
                  <w14:srgbClr w14:val="000000">
                    <w14:alpha w14:val="60000"/>
                  </w14:srgbClr>
                </w14:shadow>
                <w14:textFill>
                  <w14:solidFill>
                    <w14:srgbClr w14:val="FFFFFF"/>
                  </w14:solidFill>
                </w14:textFill>
              </w:rPr>
              <w:t>Description</w:t>
            </w:r>
          </w:p>
        </w:tc>
      </w:tr>
      <w:tr w:rsidR="00E720E7">
        <w:trPr>
          <w:trHeight w:val="424"/>
        </w:trPr>
        <w:tc>
          <w:tcPr>
            <w:tcW w:w="1260" w:type="dxa"/>
            <w:shd w:val="clear" w:color="auto" w:fill="E5E5E5"/>
          </w:tcPr>
          <w:p w:rsidR="00E720E7" w:rsidRDefault="00E94159">
            <w:pPr>
              <w:pStyle w:val="TableParagraph"/>
              <w:spacing w:before="111"/>
              <w:ind w:left="183" w:right="183"/>
              <w:jc w:val="center"/>
              <w:rPr>
                <w:sz w:val="20"/>
              </w:rPr>
            </w:pPr>
            <w:r>
              <w:rPr>
                <w:sz w:val="20"/>
              </w:rPr>
              <w:t>1.0</w:t>
            </w:r>
            <w:r w:rsidR="00254774">
              <w:rPr>
                <w:sz w:val="20"/>
              </w:rPr>
              <w:t>.0</w:t>
            </w:r>
          </w:p>
        </w:tc>
        <w:tc>
          <w:tcPr>
            <w:tcW w:w="1587" w:type="dxa"/>
            <w:shd w:val="clear" w:color="auto" w:fill="E5E5E5"/>
          </w:tcPr>
          <w:p w:rsidR="00E720E7" w:rsidRDefault="00E94159" w:rsidP="00E94159">
            <w:pPr>
              <w:pStyle w:val="TableParagraph"/>
              <w:spacing w:before="111"/>
              <w:ind w:left="182" w:right="165"/>
              <w:jc w:val="center"/>
              <w:rPr>
                <w:sz w:val="20"/>
              </w:rPr>
            </w:pPr>
            <w:r>
              <w:rPr>
                <w:sz w:val="20"/>
              </w:rPr>
              <w:t>01/06/2020</w:t>
            </w:r>
          </w:p>
        </w:tc>
        <w:tc>
          <w:tcPr>
            <w:tcW w:w="2384" w:type="dxa"/>
            <w:shd w:val="clear" w:color="auto" w:fill="E5E5E5"/>
          </w:tcPr>
          <w:p w:rsidR="00E720E7" w:rsidRDefault="00E94159">
            <w:pPr>
              <w:pStyle w:val="TableParagraph"/>
              <w:spacing w:before="111"/>
              <w:ind w:left="186"/>
              <w:rPr>
                <w:sz w:val="20"/>
              </w:rPr>
            </w:pPr>
            <w:r>
              <w:rPr>
                <w:sz w:val="20"/>
              </w:rPr>
              <w:t>BRILLOUET N.</w:t>
            </w:r>
          </w:p>
        </w:tc>
        <w:tc>
          <w:tcPr>
            <w:tcW w:w="4406" w:type="dxa"/>
            <w:shd w:val="clear" w:color="auto" w:fill="E5E5E5"/>
          </w:tcPr>
          <w:p w:rsidR="00E720E7" w:rsidRDefault="00E94159">
            <w:pPr>
              <w:pStyle w:val="TableParagraph"/>
              <w:spacing w:before="117"/>
              <w:ind w:left="262"/>
              <w:rPr>
                <w:sz w:val="20"/>
              </w:rPr>
            </w:pPr>
            <w:r>
              <w:rPr>
                <w:rFonts w:ascii="Calibri" w:hAnsi="Calibri"/>
                <w:sz w:val="20"/>
              </w:rPr>
              <w:t xml:space="preserve"> </w:t>
            </w:r>
            <w:r>
              <w:rPr>
                <w:sz w:val="20"/>
              </w:rPr>
              <w:t>Première version</w:t>
            </w:r>
          </w:p>
        </w:tc>
      </w:tr>
    </w:tbl>
    <w:p w:rsidR="00E720E7" w:rsidRDefault="00E720E7">
      <w:pPr>
        <w:rPr>
          <w:sz w:val="20"/>
        </w:rPr>
        <w:sectPr w:rsidR="00E720E7">
          <w:pgSz w:w="11900" w:h="16840"/>
          <w:pgMar w:top="1520" w:right="1020" w:bottom="1380" w:left="1020" w:header="1130" w:footer="1185" w:gutter="0"/>
          <w:cols w:space="720"/>
        </w:sectPr>
      </w:pPr>
    </w:p>
    <w:p w:rsidR="00E720E7" w:rsidRDefault="00E720E7">
      <w:pPr>
        <w:pStyle w:val="Corpsdetexte"/>
        <w:spacing w:before="4"/>
        <w:rPr>
          <w:b/>
          <w:sz w:val="7"/>
        </w:rPr>
      </w:pPr>
    </w:p>
    <w:p w:rsidR="00E720E7" w:rsidRDefault="00E720E7">
      <w:pPr>
        <w:pStyle w:val="Corpsdetexte"/>
        <w:spacing w:before="7"/>
        <w:rPr>
          <w:b/>
          <w:sz w:val="25"/>
        </w:rPr>
      </w:pPr>
    </w:p>
    <w:p w:rsidR="00E720E7" w:rsidRDefault="00E94159">
      <w:pPr>
        <w:tabs>
          <w:tab w:val="left" w:pos="9751"/>
        </w:tabs>
        <w:spacing w:before="100"/>
        <w:ind w:left="114"/>
        <w:rPr>
          <w:b/>
          <w:sz w:val="28"/>
        </w:rPr>
      </w:pPr>
      <w:r>
        <w:rPr>
          <w:rFonts w:ascii="Times New Roman" w:hAnsi="Times New Roman"/>
          <w:color w:val="FFFFFF"/>
          <w:sz w:val="28"/>
          <w:shd w:val="clear" w:color="auto" w:fill="87C733"/>
        </w:rPr>
        <w:t xml:space="preserve"> </w:t>
      </w:r>
      <w:r>
        <w:rPr>
          <w:rFonts w:ascii="Times New Roman" w:hAnsi="Times New Roman"/>
          <w:color w:val="FFFFFF"/>
          <w:spacing w:val="6"/>
          <w:sz w:val="28"/>
          <w:shd w:val="clear" w:color="auto" w:fill="87C733"/>
        </w:rPr>
        <w:t xml:space="preserve"> </w:t>
      </w:r>
      <w:r>
        <w:rPr>
          <w:b/>
          <w:color w:val="FFFFFF"/>
          <w:sz w:val="28"/>
          <w:shd w:val="clear" w:color="auto" w:fill="87C733"/>
        </w:rPr>
        <w:t>Table des</w:t>
      </w:r>
      <w:r>
        <w:rPr>
          <w:b/>
          <w:color w:val="FFFFFF"/>
          <w:spacing w:val="-11"/>
          <w:sz w:val="28"/>
          <w:shd w:val="clear" w:color="auto" w:fill="87C733"/>
        </w:rPr>
        <w:t xml:space="preserve"> </w:t>
      </w:r>
      <w:r>
        <w:rPr>
          <w:b/>
          <w:color w:val="FFFFFF"/>
          <w:sz w:val="28"/>
          <w:shd w:val="clear" w:color="auto" w:fill="87C733"/>
        </w:rPr>
        <w:t>matières</w:t>
      </w:r>
      <w:r>
        <w:rPr>
          <w:b/>
          <w:color w:val="FFFFFF"/>
          <w:sz w:val="28"/>
          <w:shd w:val="clear" w:color="auto" w:fill="87C733"/>
        </w:rPr>
        <w:tab/>
      </w:r>
    </w:p>
    <w:sdt>
      <w:sdtPr>
        <w:rPr>
          <w:rFonts w:ascii="Verdana" w:eastAsia="Verdana" w:hAnsi="Verdana" w:cs="Verdana"/>
          <w:b w:val="0"/>
          <w:bCs w:val="0"/>
          <w:color w:val="auto"/>
          <w:sz w:val="22"/>
          <w:szCs w:val="22"/>
          <w:lang w:eastAsia="en-US"/>
        </w:rPr>
        <w:id w:val="-1179123794"/>
        <w:docPartObj>
          <w:docPartGallery w:val="Table of Contents"/>
          <w:docPartUnique/>
        </w:docPartObj>
      </w:sdtPr>
      <w:sdtContent>
        <w:p w:rsidR="00EA1694" w:rsidRDefault="00EA1694">
          <w:pPr>
            <w:pStyle w:val="En-ttedetabledesmatires"/>
          </w:pPr>
          <w:r>
            <w:t>Contenu</w:t>
          </w:r>
        </w:p>
        <w:p w:rsidR="00B569D8" w:rsidRDefault="00EA1694">
          <w:pPr>
            <w:pStyle w:val="TM1"/>
            <w:tabs>
              <w:tab w:val="right" w:leader="dot" w:pos="9850"/>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00148880" w:history="1">
            <w:r w:rsidR="00B569D8" w:rsidRPr="00FB11D1">
              <w:rPr>
                <w:rStyle w:val="Lienhypertexte"/>
                <w:noProof/>
              </w:rPr>
              <w:t>1 - Résumé du document</w:t>
            </w:r>
            <w:r w:rsidR="00B569D8">
              <w:rPr>
                <w:noProof/>
                <w:webHidden/>
              </w:rPr>
              <w:tab/>
            </w:r>
            <w:r w:rsidR="00B569D8">
              <w:rPr>
                <w:noProof/>
                <w:webHidden/>
              </w:rPr>
              <w:fldChar w:fldCharType="begin"/>
            </w:r>
            <w:r w:rsidR="00B569D8">
              <w:rPr>
                <w:noProof/>
                <w:webHidden/>
              </w:rPr>
              <w:instrText xml:space="preserve"> PAGEREF _Toc100148880 \h </w:instrText>
            </w:r>
            <w:r w:rsidR="00B569D8">
              <w:rPr>
                <w:noProof/>
                <w:webHidden/>
              </w:rPr>
            </w:r>
            <w:r w:rsidR="00B569D8">
              <w:rPr>
                <w:noProof/>
                <w:webHidden/>
              </w:rPr>
              <w:fldChar w:fldCharType="separate"/>
            </w:r>
            <w:r w:rsidR="00B569D8">
              <w:rPr>
                <w:noProof/>
                <w:webHidden/>
              </w:rPr>
              <w:t>4</w:t>
            </w:r>
            <w:r w:rsidR="00B569D8">
              <w:rPr>
                <w:noProof/>
                <w:webHidden/>
              </w:rPr>
              <w:fldChar w:fldCharType="end"/>
            </w:r>
          </w:hyperlink>
        </w:p>
        <w:p w:rsidR="00B569D8" w:rsidRDefault="00B569D8">
          <w:pPr>
            <w:pStyle w:val="TM1"/>
            <w:tabs>
              <w:tab w:val="right" w:leader="dot" w:pos="9850"/>
            </w:tabs>
            <w:rPr>
              <w:rFonts w:asciiTheme="minorHAnsi" w:eastAsiaTheme="minorEastAsia" w:hAnsiTheme="minorHAnsi" w:cstheme="minorBidi"/>
              <w:noProof/>
              <w:sz w:val="22"/>
              <w:szCs w:val="22"/>
              <w:lang w:eastAsia="fr-FR"/>
            </w:rPr>
          </w:pPr>
          <w:hyperlink w:anchor="_Toc100148881" w:history="1">
            <w:r w:rsidRPr="00FB11D1">
              <w:rPr>
                <w:rStyle w:val="Lienhypertexte"/>
                <w:noProof/>
              </w:rPr>
              <w:t>2 - Rappel sur le fonctionnement des batchs</w:t>
            </w:r>
            <w:r>
              <w:rPr>
                <w:noProof/>
                <w:webHidden/>
              </w:rPr>
              <w:tab/>
            </w:r>
            <w:r>
              <w:rPr>
                <w:noProof/>
                <w:webHidden/>
              </w:rPr>
              <w:fldChar w:fldCharType="begin"/>
            </w:r>
            <w:r>
              <w:rPr>
                <w:noProof/>
                <w:webHidden/>
              </w:rPr>
              <w:instrText xml:space="preserve"> PAGEREF _Toc100148881 \h </w:instrText>
            </w:r>
            <w:r>
              <w:rPr>
                <w:noProof/>
                <w:webHidden/>
              </w:rPr>
            </w:r>
            <w:r>
              <w:rPr>
                <w:noProof/>
                <w:webHidden/>
              </w:rPr>
              <w:fldChar w:fldCharType="separate"/>
            </w:r>
            <w:r>
              <w:rPr>
                <w:noProof/>
                <w:webHidden/>
              </w:rPr>
              <w:t>5</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82" w:history="1">
            <w:r w:rsidRPr="00FB11D1">
              <w:rPr>
                <w:rStyle w:val="Lienhypertexte"/>
                <w:noProof/>
                <w:shd w:val="clear" w:color="auto" w:fill="E5FF6B"/>
              </w:rPr>
              <w:t>2.1 - Description des batchs de mise à jour Unit4</w:t>
            </w:r>
            <w:r>
              <w:rPr>
                <w:noProof/>
                <w:webHidden/>
              </w:rPr>
              <w:tab/>
            </w:r>
            <w:r>
              <w:rPr>
                <w:noProof/>
                <w:webHidden/>
              </w:rPr>
              <w:fldChar w:fldCharType="begin"/>
            </w:r>
            <w:r>
              <w:rPr>
                <w:noProof/>
                <w:webHidden/>
              </w:rPr>
              <w:instrText xml:space="preserve"> PAGEREF _Toc100148882 \h </w:instrText>
            </w:r>
            <w:r>
              <w:rPr>
                <w:noProof/>
                <w:webHidden/>
              </w:rPr>
            </w:r>
            <w:r>
              <w:rPr>
                <w:noProof/>
                <w:webHidden/>
              </w:rPr>
              <w:fldChar w:fldCharType="separate"/>
            </w:r>
            <w:r>
              <w:rPr>
                <w:noProof/>
                <w:webHidden/>
              </w:rPr>
              <w:t>5</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83" w:history="1">
            <w:r w:rsidRPr="00FB11D1">
              <w:rPr>
                <w:rStyle w:val="Lienhypertexte"/>
                <w:noProof/>
                <w:shd w:val="clear" w:color="auto" w:fill="E5FF6B"/>
              </w:rPr>
              <w:t>2.2 – Description du batch de rapports</w:t>
            </w:r>
            <w:r>
              <w:rPr>
                <w:noProof/>
                <w:webHidden/>
              </w:rPr>
              <w:tab/>
            </w:r>
            <w:r>
              <w:rPr>
                <w:noProof/>
                <w:webHidden/>
              </w:rPr>
              <w:fldChar w:fldCharType="begin"/>
            </w:r>
            <w:r>
              <w:rPr>
                <w:noProof/>
                <w:webHidden/>
              </w:rPr>
              <w:instrText xml:space="preserve"> PAGEREF _Toc100148883 \h </w:instrText>
            </w:r>
            <w:r>
              <w:rPr>
                <w:noProof/>
                <w:webHidden/>
              </w:rPr>
            </w:r>
            <w:r>
              <w:rPr>
                <w:noProof/>
                <w:webHidden/>
              </w:rPr>
              <w:fldChar w:fldCharType="separate"/>
            </w:r>
            <w:r>
              <w:rPr>
                <w:noProof/>
                <w:webHidden/>
              </w:rPr>
              <w:t>5</w:t>
            </w:r>
            <w:r>
              <w:rPr>
                <w:noProof/>
                <w:webHidden/>
              </w:rPr>
              <w:fldChar w:fldCharType="end"/>
            </w:r>
          </w:hyperlink>
        </w:p>
        <w:p w:rsidR="00B569D8" w:rsidRDefault="00B569D8">
          <w:pPr>
            <w:pStyle w:val="TM1"/>
            <w:tabs>
              <w:tab w:val="right" w:leader="dot" w:pos="9850"/>
            </w:tabs>
            <w:rPr>
              <w:rFonts w:asciiTheme="minorHAnsi" w:eastAsiaTheme="minorEastAsia" w:hAnsiTheme="minorHAnsi" w:cstheme="minorBidi"/>
              <w:noProof/>
              <w:sz w:val="22"/>
              <w:szCs w:val="22"/>
              <w:lang w:eastAsia="fr-FR"/>
            </w:rPr>
          </w:pPr>
          <w:hyperlink w:anchor="_Toc100148884" w:history="1">
            <w:r w:rsidRPr="00FB11D1">
              <w:rPr>
                <w:rStyle w:val="Lienhypertexte"/>
                <w:noProof/>
              </w:rPr>
              <w:t>3 – Déploiement batch de mise à jour: SyncRefmanUnit4</w:t>
            </w:r>
            <w:r>
              <w:rPr>
                <w:noProof/>
                <w:webHidden/>
              </w:rPr>
              <w:tab/>
            </w:r>
            <w:r>
              <w:rPr>
                <w:noProof/>
                <w:webHidden/>
              </w:rPr>
              <w:fldChar w:fldCharType="begin"/>
            </w:r>
            <w:r>
              <w:rPr>
                <w:noProof/>
                <w:webHidden/>
              </w:rPr>
              <w:instrText xml:space="preserve"> PAGEREF _Toc100148884 \h </w:instrText>
            </w:r>
            <w:r>
              <w:rPr>
                <w:noProof/>
                <w:webHidden/>
              </w:rPr>
            </w:r>
            <w:r>
              <w:rPr>
                <w:noProof/>
                <w:webHidden/>
              </w:rPr>
              <w:fldChar w:fldCharType="separate"/>
            </w:r>
            <w:r>
              <w:rPr>
                <w:noProof/>
                <w:webHidden/>
              </w:rPr>
              <w:t>6</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85" w:history="1">
            <w:r w:rsidRPr="00FB11D1">
              <w:rPr>
                <w:rStyle w:val="Lienhypertexte"/>
                <w:noProof/>
                <w:shd w:val="clear" w:color="auto" w:fill="E5FF6B"/>
              </w:rPr>
              <w:t>3.1 -</w:t>
            </w:r>
            <w:r w:rsidRPr="00FB11D1">
              <w:rPr>
                <w:rStyle w:val="Lienhypertexte"/>
                <w:noProof/>
                <w:spacing w:val="-11"/>
                <w:shd w:val="clear" w:color="auto" w:fill="E5FF6B"/>
              </w:rPr>
              <w:t xml:space="preserve"> </w:t>
            </w:r>
            <w:r w:rsidRPr="00FB11D1">
              <w:rPr>
                <w:rStyle w:val="Lienhypertexte"/>
                <w:noProof/>
                <w:shd w:val="clear" w:color="auto" w:fill="E5FF6B"/>
              </w:rPr>
              <w:t>publication</w:t>
            </w:r>
            <w:r>
              <w:rPr>
                <w:noProof/>
                <w:webHidden/>
              </w:rPr>
              <w:tab/>
            </w:r>
            <w:r>
              <w:rPr>
                <w:noProof/>
                <w:webHidden/>
              </w:rPr>
              <w:fldChar w:fldCharType="begin"/>
            </w:r>
            <w:r>
              <w:rPr>
                <w:noProof/>
                <w:webHidden/>
              </w:rPr>
              <w:instrText xml:space="preserve"> PAGEREF _Toc100148885 \h </w:instrText>
            </w:r>
            <w:r>
              <w:rPr>
                <w:noProof/>
                <w:webHidden/>
              </w:rPr>
            </w:r>
            <w:r>
              <w:rPr>
                <w:noProof/>
                <w:webHidden/>
              </w:rPr>
              <w:fldChar w:fldCharType="separate"/>
            </w:r>
            <w:r>
              <w:rPr>
                <w:noProof/>
                <w:webHidden/>
              </w:rPr>
              <w:t>6</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86" w:history="1">
            <w:r w:rsidRPr="00FB11D1">
              <w:rPr>
                <w:rStyle w:val="Lienhypertexte"/>
                <w:noProof/>
                <w:shd w:val="clear" w:color="auto" w:fill="E5FF6B"/>
              </w:rPr>
              <w:t>3.2 – Exploitation : déploiement</w:t>
            </w:r>
            <w:r>
              <w:rPr>
                <w:noProof/>
                <w:webHidden/>
              </w:rPr>
              <w:tab/>
            </w:r>
            <w:r>
              <w:rPr>
                <w:noProof/>
                <w:webHidden/>
              </w:rPr>
              <w:fldChar w:fldCharType="begin"/>
            </w:r>
            <w:r>
              <w:rPr>
                <w:noProof/>
                <w:webHidden/>
              </w:rPr>
              <w:instrText xml:space="preserve"> PAGEREF _Toc100148886 \h </w:instrText>
            </w:r>
            <w:r>
              <w:rPr>
                <w:noProof/>
                <w:webHidden/>
              </w:rPr>
            </w:r>
            <w:r>
              <w:rPr>
                <w:noProof/>
                <w:webHidden/>
              </w:rPr>
              <w:fldChar w:fldCharType="separate"/>
            </w:r>
            <w:r>
              <w:rPr>
                <w:noProof/>
                <w:webHidden/>
              </w:rPr>
              <w:t>6</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87" w:history="1">
            <w:r w:rsidRPr="00FB11D1">
              <w:rPr>
                <w:rStyle w:val="Lienhypertexte"/>
                <w:noProof/>
                <w:shd w:val="clear" w:color="auto" w:fill="E5FF6B"/>
              </w:rPr>
              <w:t>3.3 – Exploitation : Création d’un user</w:t>
            </w:r>
            <w:r>
              <w:rPr>
                <w:noProof/>
                <w:webHidden/>
              </w:rPr>
              <w:tab/>
            </w:r>
            <w:r>
              <w:rPr>
                <w:noProof/>
                <w:webHidden/>
              </w:rPr>
              <w:fldChar w:fldCharType="begin"/>
            </w:r>
            <w:r>
              <w:rPr>
                <w:noProof/>
                <w:webHidden/>
              </w:rPr>
              <w:instrText xml:space="preserve"> PAGEREF _Toc100148887 \h </w:instrText>
            </w:r>
            <w:r>
              <w:rPr>
                <w:noProof/>
                <w:webHidden/>
              </w:rPr>
            </w:r>
            <w:r>
              <w:rPr>
                <w:noProof/>
                <w:webHidden/>
              </w:rPr>
              <w:fldChar w:fldCharType="separate"/>
            </w:r>
            <w:r>
              <w:rPr>
                <w:noProof/>
                <w:webHidden/>
              </w:rPr>
              <w:t>7</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88" w:history="1">
            <w:r w:rsidRPr="00FB11D1">
              <w:rPr>
                <w:rStyle w:val="Lienhypertexte"/>
                <w:noProof/>
                <w:shd w:val="clear" w:color="auto" w:fill="E5FF6B"/>
              </w:rPr>
              <w:t>3.4 – Exploitation : Création d’une tâche planifiée</w:t>
            </w:r>
            <w:r>
              <w:rPr>
                <w:noProof/>
                <w:webHidden/>
              </w:rPr>
              <w:tab/>
            </w:r>
            <w:r>
              <w:rPr>
                <w:noProof/>
                <w:webHidden/>
              </w:rPr>
              <w:fldChar w:fldCharType="begin"/>
            </w:r>
            <w:r>
              <w:rPr>
                <w:noProof/>
                <w:webHidden/>
              </w:rPr>
              <w:instrText xml:space="preserve"> PAGEREF _Toc100148888 \h </w:instrText>
            </w:r>
            <w:r>
              <w:rPr>
                <w:noProof/>
                <w:webHidden/>
              </w:rPr>
            </w:r>
            <w:r>
              <w:rPr>
                <w:noProof/>
                <w:webHidden/>
              </w:rPr>
              <w:fldChar w:fldCharType="separate"/>
            </w:r>
            <w:r>
              <w:rPr>
                <w:noProof/>
                <w:webHidden/>
              </w:rPr>
              <w:t>7</w:t>
            </w:r>
            <w:r>
              <w:rPr>
                <w:noProof/>
                <w:webHidden/>
              </w:rPr>
              <w:fldChar w:fldCharType="end"/>
            </w:r>
          </w:hyperlink>
        </w:p>
        <w:p w:rsidR="00B569D8" w:rsidRDefault="00B569D8">
          <w:pPr>
            <w:pStyle w:val="TM1"/>
            <w:tabs>
              <w:tab w:val="right" w:leader="dot" w:pos="9850"/>
            </w:tabs>
            <w:rPr>
              <w:rFonts w:asciiTheme="minorHAnsi" w:eastAsiaTheme="minorEastAsia" w:hAnsiTheme="minorHAnsi" w:cstheme="minorBidi"/>
              <w:noProof/>
              <w:sz w:val="22"/>
              <w:szCs w:val="22"/>
              <w:lang w:eastAsia="fr-FR"/>
            </w:rPr>
          </w:pPr>
          <w:hyperlink w:anchor="_Toc100148889" w:history="1">
            <w:r w:rsidRPr="00FB11D1">
              <w:rPr>
                <w:rStyle w:val="Lienhypertexte"/>
                <w:noProof/>
              </w:rPr>
              <w:t>4 –</w:t>
            </w:r>
            <w:r w:rsidRPr="00FB11D1">
              <w:rPr>
                <w:rStyle w:val="Lienhypertexte"/>
                <w:noProof/>
                <w:spacing w:val="-7"/>
              </w:rPr>
              <w:t xml:space="preserve"> </w:t>
            </w:r>
            <w:r w:rsidRPr="00FB11D1">
              <w:rPr>
                <w:rStyle w:val="Lienhypertexte"/>
                <w:noProof/>
              </w:rPr>
              <w:t>Déploiement batch de mise à jour : Unit4LinkToReal</w:t>
            </w:r>
            <w:r>
              <w:rPr>
                <w:noProof/>
                <w:webHidden/>
              </w:rPr>
              <w:tab/>
            </w:r>
            <w:r>
              <w:rPr>
                <w:noProof/>
                <w:webHidden/>
              </w:rPr>
              <w:fldChar w:fldCharType="begin"/>
            </w:r>
            <w:r>
              <w:rPr>
                <w:noProof/>
                <w:webHidden/>
              </w:rPr>
              <w:instrText xml:space="preserve"> PAGEREF _Toc100148889 \h </w:instrText>
            </w:r>
            <w:r>
              <w:rPr>
                <w:noProof/>
                <w:webHidden/>
              </w:rPr>
            </w:r>
            <w:r>
              <w:rPr>
                <w:noProof/>
                <w:webHidden/>
              </w:rPr>
              <w:fldChar w:fldCharType="separate"/>
            </w:r>
            <w:r>
              <w:rPr>
                <w:noProof/>
                <w:webHidden/>
              </w:rPr>
              <w:t>8</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90" w:history="1">
            <w:r w:rsidRPr="00FB11D1">
              <w:rPr>
                <w:rStyle w:val="Lienhypertexte"/>
                <w:noProof/>
                <w:shd w:val="clear" w:color="auto" w:fill="E5FF6B"/>
              </w:rPr>
              <w:t>4.1 -</w:t>
            </w:r>
            <w:r w:rsidRPr="00FB11D1">
              <w:rPr>
                <w:rStyle w:val="Lienhypertexte"/>
                <w:noProof/>
                <w:spacing w:val="-11"/>
                <w:shd w:val="clear" w:color="auto" w:fill="E5FF6B"/>
              </w:rPr>
              <w:t xml:space="preserve"> </w:t>
            </w:r>
            <w:r w:rsidRPr="00FB11D1">
              <w:rPr>
                <w:rStyle w:val="Lienhypertexte"/>
                <w:noProof/>
                <w:shd w:val="clear" w:color="auto" w:fill="E5FF6B"/>
              </w:rPr>
              <w:t>Publication</w:t>
            </w:r>
            <w:r>
              <w:rPr>
                <w:noProof/>
                <w:webHidden/>
              </w:rPr>
              <w:tab/>
            </w:r>
            <w:r>
              <w:rPr>
                <w:noProof/>
                <w:webHidden/>
              </w:rPr>
              <w:fldChar w:fldCharType="begin"/>
            </w:r>
            <w:r>
              <w:rPr>
                <w:noProof/>
                <w:webHidden/>
              </w:rPr>
              <w:instrText xml:space="preserve"> PAGEREF _Toc100148890 \h </w:instrText>
            </w:r>
            <w:r>
              <w:rPr>
                <w:noProof/>
                <w:webHidden/>
              </w:rPr>
            </w:r>
            <w:r>
              <w:rPr>
                <w:noProof/>
                <w:webHidden/>
              </w:rPr>
              <w:fldChar w:fldCharType="separate"/>
            </w:r>
            <w:r>
              <w:rPr>
                <w:noProof/>
                <w:webHidden/>
              </w:rPr>
              <w:t>8</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91" w:history="1">
            <w:r w:rsidRPr="00FB11D1">
              <w:rPr>
                <w:rStyle w:val="Lienhypertexte"/>
                <w:noProof/>
                <w:shd w:val="clear" w:color="auto" w:fill="E5FF6B"/>
              </w:rPr>
              <w:t>4.2 – Exploitation : déploiement</w:t>
            </w:r>
            <w:r>
              <w:rPr>
                <w:noProof/>
                <w:webHidden/>
              </w:rPr>
              <w:tab/>
            </w:r>
            <w:r>
              <w:rPr>
                <w:noProof/>
                <w:webHidden/>
              </w:rPr>
              <w:fldChar w:fldCharType="begin"/>
            </w:r>
            <w:r>
              <w:rPr>
                <w:noProof/>
                <w:webHidden/>
              </w:rPr>
              <w:instrText xml:space="preserve"> PAGEREF _Toc100148891 \h </w:instrText>
            </w:r>
            <w:r>
              <w:rPr>
                <w:noProof/>
                <w:webHidden/>
              </w:rPr>
            </w:r>
            <w:r>
              <w:rPr>
                <w:noProof/>
                <w:webHidden/>
              </w:rPr>
              <w:fldChar w:fldCharType="separate"/>
            </w:r>
            <w:r>
              <w:rPr>
                <w:noProof/>
                <w:webHidden/>
              </w:rPr>
              <w:t>8</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92" w:history="1">
            <w:r w:rsidRPr="00FB11D1">
              <w:rPr>
                <w:rStyle w:val="Lienhypertexte"/>
                <w:noProof/>
                <w:shd w:val="clear" w:color="auto" w:fill="E5FF6B"/>
              </w:rPr>
              <w:t>4.3 – Exploitation: Création d’une tâche planifiée</w:t>
            </w:r>
            <w:r>
              <w:rPr>
                <w:noProof/>
                <w:webHidden/>
              </w:rPr>
              <w:tab/>
            </w:r>
            <w:r>
              <w:rPr>
                <w:noProof/>
                <w:webHidden/>
              </w:rPr>
              <w:fldChar w:fldCharType="begin"/>
            </w:r>
            <w:r>
              <w:rPr>
                <w:noProof/>
                <w:webHidden/>
              </w:rPr>
              <w:instrText xml:space="preserve"> PAGEREF _Toc100148892 \h </w:instrText>
            </w:r>
            <w:r>
              <w:rPr>
                <w:noProof/>
                <w:webHidden/>
              </w:rPr>
            </w:r>
            <w:r>
              <w:rPr>
                <w:noProof/>
                <w:webHidden/>
              </w:rPr>
              <w:fldChar w:fldCharType="separate"/>
            </w:r>
            <w:r>
              <w:rPr>
                <w:noProof/>
                <w:webHidden/>
              </w:rPr>
              <w:t>9</w:t>
            </w:r>
            <w:r>
              <w:rPr>
                <w:noProof/>
                <w:webHidden/>
              </w:rPr>
              <w:fldChar w:fldCharType="end"/>
            </w:r>
          </w:hyperlink>
        </w:p>
        <w:p w:rsidR="00B569D8" w:rsidRDefault="00B569D8">
          <w:pPr>
            <w:pStyle w:val="TM1"/>
            <w:tabs>
              <w:tab w:val="right" w:leader="dot" w:pos="9850"/>
            </w:tabs>
            <w:rPr>
              <w:rFonts w:asciiTheme="minorHAnsi" w:eastAsiaTheme="minorEastAsia" w:hAnsiTheme="minorHAnsi" w:cstheme="minorBidi"/>
              <w:noProof/>
              <w:sz w:val="22"/>
              <w:szCs w:val="22"/>
              <w:lang w:eastAsia="fr-FR"/>
            </w:rPr>
          </w:pPr>
          <w:hyperlink w:anchor="_Toc100148893" w:history="1">
            <w:r w:rsidRPr="00FB11D1">
              <w:rPr>
                <w:rStyle w:val="Lienhypertexte"/>
                <w:noProof/>
              </w:rPr>
              <w:t>5 – Déploiement batch rapport : Unit4InvokeReporting</w:t>
            </w:r>
            <w:r>
              <w:rPr>
                <w:noProof/>
                <w:webHidden/>
              </w:rPr>
              <w:tab/>
            </w:r>
            <w:r>
              <w:rPr>
                <w:noProof/>
                <w:webHidden/>
              </w:rPr>
              <w:fldChar w:fldCharType="begin"/>
            </w:r>
            <w:r>
              <w:rPr>
                <w:noProof/>
                <w:webHidden/>
              </w:rPr>
              <w:instrText xml:space="preserve"> PAGEREF _Toc100148893 \h </w:instrText>
            </w:r>
            <w:r>
              <w:rPr>
                <w:noProof/>
                <w:webHidden/>
              </w:rPr>
            </w:r>
            <w:r>
              <w:rPr>
                <w:noProof/>
                <w:webHidden/>
              </w:rPr>
              <w:fldChar w:fldCharType="separate"/>
            </w:r>
            <w:r>
              <w:rPr>
                <w:noProof/>
                <w:webHidden/>
              </w:rPr>
              <w:t>10</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94" w:history="1">
            <w:r w:rsidRPr="00FB11D1">
              <w:rPr>
                <w:rStyle w:val="Lienhypertexte"/>
                <w:noProof/>
                <w:shd w:val="clear" w:color="auto" w:fill="E5FF6B"/>
              </w:rPr>
              <w:t>5.1 – Exploitation: Création d’une tâche planifiée</w:t>
            </w:r>
            <w:r>
              <w:rPr>
                <w:noProof/>
                <w:webHidden/>
              </w:rPr>
              <w:tab/>
            </w:r>
            <w:r>
              <w:rPr>
                <w:noProof/>
                <w:webHidden/>
              </w:rPr>
              <w:fldChar w:fldCharType="begin"/>
            </w:r>
            <w:r>
              <w:rPr>
                <w:noProof/>
                <w:webHidden/>
              </w:rPr>
              <w:instrText xml:space="preserve"> PAGEREF _Toc100148894 \h </w:instrText>
            </w:r>
            <w:r>
              <w:rPr>
                <w:noProof/>
                <w:webHidden/>
              </w:rPr>
            </w:r>
            <w:r>
              <w:rPr>
                <w:noProof/>
                <w:webHidden/>
              </w:rPr>
              <w:fldChar w:fldCharType="separate"/>
            </w:r>
            <w:r>
              <w:rPr>
                <w:noProof/>
                <w:webHidden/>
              </w:rPr>
              <w:t>10</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95" w:history="1">
            <w:r w:rsidRPr="00FB11D1">
              <w:rPr>
                <w:rStyle w:val="Lienhypertexte"/>
                <w:noProof/>
                <w:shd w:val="clear" w:color="auto" w:fill="E5FF6B"/>
              </w:rPr>
              <w:t>5.2 – Exploitation: Déploiement</w:t>
            </w:r>
            <w:r>
              <w:rPr>
                <w:noProof/>
                <w:webHidden/>
              </w:rPr>
              <w:tab/>
            </w:r>
            <w:r>
              <w:rPr>
                <w:noProof/>
                <w:webHidden/>
              </w:rPr>
              <w:fldChar w:fldCharType="begin"/>
            </w:r>
            <w:r>
              <w:rPr>
                <w:noProof/>
                <w:webHidden/>
              </w:rPr>
              <w:instrText xml:space="preserve"> PAGEREF _Toc100148895 \h </w:instrText>
            </w:r>
            <w:r>
              <w:rPr>
                <w:noProof/>
                <w:webHidden/>
              </w:rPr>
            </w:r>
            <w:r>
              <w:rPr>
                <w:noProof/>
                <w:webHidden/>
              </w:rPr>
              <w:fldChar w:fldCharType="separate"/>
            </w:r>
            <w:r>
              <w:rPr>
                <w:noProof/>
                <w:webHidden/>
              </w:rPr>
              <w:t>11</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96" w:history="1">
            <w:r w:rsidRPr="00FB11D1">
              <w:rPr>
                <w:rStyle w:val="Lienhypertexte"/>
                <w:noProof/>
                <w:shd w:val="clear" w:color="auto" w:fill="E5FF6B"/>
              </w:rPr>
              <w:t>5.3 – Exploitation: Création d’une arborescence de dossier</w:t>
            </w:r>
            <w:r>
              <w:rPr>
                <w:noProof/>
                <w:webHidden/>
              </w:rPr>
              <w:tab/>
            </w:r>
            <w:r>
              <w:rPr>
                <w:noProof/>
                <w:webHidden/>
              </w:rPr>
              <w:fldChar w:fldCharType="begin"/>
            </w:r>
            <w:r>
              <w:rPr>
                <w:noProof/>
                <w:webHidden/>
              </w:rPr>
              <w:instrText xml:space="preserve"> PAGEREF _Toc100148896 \h </w:instrText>
            </w:r>
            <w:r>
              <w:rPr>
                <w:noProof/>
                <w:webHidden/>
              </w:rPr>
            </w:r>
            <w:r>
              <w:rPr>
                <w:noProof/>
                <w:webHidden/>
              </w:rPr>
              <w:fldChar w:fldCharType="separate"/>
            </w:r>
            <w:r>
              <w:rPr>
                <w:noProof/>
                <w:webHidden/>
              </w:rPr>
              <w:t>11</w:t>
            </w:r>
            <w:r>
              <w:rPr>
                <w:noProof/>
                <w:webHidden/>
              </w:rPr>
              <w:fldChar w:fldCharType="end"/>
            </w:r>
          </w:hyperlink>
        </w:p>
        <w:p w:rsidR="00B569D8" w:rsidRDefault="00B569D8">
          <w:pPr>
            <w:pStyle w:val="TM2"/>
            <w:tabs>
              <w:tab w:val="right" w:leader="dot" w:pos="9850"/>
            </w:tabs>
            <w:rPr>
              <w:rFonts w:asciiTheme="minorHAnsi" w:eastAsiaTheme="minorEastAsia" w:hAnsiTheme="minorHAnsi" w:cstheme="minorBidi"/>
              <w:noProof/>
              <w:sz w:val="22"/>
              <w:szCs w:val="22"/>
              <w:lang w:eastAsia="fr-FR"/>
            </w:rPr>
          </w:pPr>
          <w:hyperlink w:anchor="_Toc100148897" w:history="1">
            <w:r w:rsidRPr="00FB11D1">
              <w:rPr>
                <w:rStyle w:val="Lienhypertexte"/>
                <w:noProof/>
                <w:shd w:val="clear" w:color="auto" w:fill="E5FF6B"/>
              </w:rPr>
              <w:t>5.4 – Exploitation: Création d’une tâche planifiée</w:t>
            </w:r>
            <w:r>
              <w:rPr>
                <w:noProof/>
                <w:webHidden/>
              </w:rPr>
              <w:tab/>
            </w:r>
            <w:r>
              <w:rPr>
                <w:noProof/>
                <w:webHidden/>
              </w:rPr>
              <w:fldChar w:fldCharType="begin"/>
            </w:r>
            <w:r>
              <w:rPr>
                <w:noProof/>
                <w:webHidden/>
              </w:rPr>
              <w:instrText xml:space="preserve"> PAGEREF _Toc100148897 \h </w:instrText>
            </w:r>
            <w:r>
              <w:rPr>
                <w:noProof/>
                <w:webHidden/>
              </w:rPr>
            </w:r>
            <w:r>
              <w:rPr>
                <w:noProof/>
                <w:webHidden/>
              </w:rPr>
              <w:fldChar w:fldCharType="separate"/>
            </w:r>
            <w:r>
              <w:rPr>
                <w:noProof/>
                <w:webHidden/>
              </w:rPr>
              <w:t>11</w:t>
            </w:r>
            <w:r>
              <w:rPr>
                <w:noProof/>
                <w:webHidden/>
              </w:rPr>
              <w:fldChar w:fldCharType="end"/>
            </w:r>
          </w:hyperlink>
        </w:p>
        <w:p w:rsidR="00EA1694" w:rsidRDefault="00EA1694">
          <w:r>
            <w:rPr>
              <w:b/>
              <w:bCs/>
            </w:rPr>
            <w:fldChar w:fldCharType="end"/>
          </w:r>
        </w:p>
      </w:sdtContent>
    </w:sdt>
    <w:p w:rsidR="00E720E7" w:rsidRDefault="00E720E7">
      <w:pPr>
        <w:sectPr w:rsidR="00E720E7">
          <w:pgSz w:w="11900" w:h="16840"/>
          <w:pgMar w:top="1520" w:right="1020" w:bottom="1380" w:left="1020" w:header="1130" w:footer="1185" w:gutter="0"/>
          <w:cols w:space="720"/>
        </w:sectPr>
      </w:pPr>
    </w:p>
    <w:p w:rsidR="00E720E7" w:rsidRDefault="00E720E7">
      <w:pPr>
        <w:pStyle w:val="Corpsdetexte"/>
        <w:spacing w:before="10"/>
        <w:rPr>
          <w:sz w:val="37"/>
        </w:rPr>
      </w:pPr>
    </w:p>
    <w:p w:rsidR="00E720E7" w:rsidRPr="00EA1694" w:rsidRDefault="00E94159" w:rsidP="00EA1694">
      <w:pPr>
        <w:pStyle w:val="Titre1"/>
      </w:pPr>
      <w:r w:rsidRPr="00EA1694">
        <w:t xml:space="preserve">  </w:t>
      </w:r>
      <w:bookmarkStart w:id="1" w:name="_Toc100148880"/>
      <w:r w:rsidRPr="00EA1694">
        <w:t>1 - Résumé du document</w:t>
      </w:r>
      <w:bookmarkEnd w:id="1"/>
      <w:r w:rsidRPr="00EA1694">
        <w:tab/>
      </w:r>
    </w:p>
    <w:p w:rsidR="00E720E7" w:rsidRDefault="00E720E7">
      <w:pPr>
        <w:pStyle w:val="Corpsdetexte"/>
        <w:spacing w:before="3"/>
        <w:rPr>
          <w:b/>
          <w:sz w:val="44"/>
        </w:rPr>
      </w:pPr>
    </w:p>
    <w:p w:rsidR="00E720E7" w:rsidRDefault="00E94159">
      <w:pPr>
        <w:pStyle w:val="Corpsdetexte"/>
        <w:spacing w:before="1" w:line="360" w:lineRule="auto"/>
        <w:ind w:left="115"/>
      </w:pPr>
      <w:r>
        <w:rPr>
          <w:color w:val="4B4B4B"/>
        </w:rPr>
        <w:t xml:space="preserve">Ce document est la documentation technique </w:t>
      </w:r>
      <w:r w:rsidR="00254774">
        <w:rPr>
          <w:color w:val="4B4B4B"/>
        </w:rPr>
        <w:t xml:space="preserve">de déploiement des </w:t>
      </w:r>
      <w:proofErr w:type="spellStart"/>
      <w:r w:rsidR="00254774">
        <w:rPr>
          <w:color w:val="4B4B4B"/>
        </w:rPr>
        <w:t>batchs</w:t>
      </w:r>
      <w:proofErr w:type="spellEnd"/>
      <w:r w:rsidR="00254774">
        <w:rPr>
          <w:color w:val="4B4B4B"/>
        </w:rPr>
        <w:t xml:space="preserve"> de la solution SyncRefmanUnit4.</w:t>
      </w:r>
      <w:r>
        <w:rPr>
          <w:color w:val="4B4B4B"/>
        </w:rPr>
        <w:t xml:space="preserve"> Il est divisé en quatre parties :</w:t>
      </w:r>
    </w:p>
    <w:p w:rsidR="00E720E7" w:rsidRDefault="00254774">
      <w:pPr>
        <w:pStyle w:val="Paragraphedeliste"/>
        <w:numPr>
          <w:ilvl w:val="0"/>
          <w:numId w:val="4"/>
        </w:numPr>
        <w:tabs>
          <w:tab w:val="left" w:pos="835"/>
          <w:tab w:val="left" w:pos="836"/>
        </w:tabs>
        <w:spacing w:before="59"/>
        <w:ind w:hanging="361"/>
        <w:rPr>
          <w:sz w:val="18"/>
        </w:rPr>
      </w:pPr>
      <w:r>
        <w:rPr>
          <w:color w:val="4B4B4B"/>
          <w:sz w:val="18"/>
        </w:rPr>
        <w:t>Déploiement SynRefmanUnit</w:t>
      </w:r>
      <w:proofErr w:type="gramStart"/>
      <w:r>
        <w:rPr>
          <w:color w:val="4B4B4B"/>
          <w:sz w:val="18"/>
        </w:rPr>
        <w:t>4</w:t>
      </w:r>
      <w:r w:rsidR="00E94159">
        <w:rPr>
          <w:color w:val="4B4B4B"/>
          <w:sz w:val="18"/>
        </w:rPr>
        <w:t>;</w:t>
      </w:r>
      <w:proofErr w:type="gramEnd"/>
    </w:p>
    <w:p w:rsidR="00E720E7" w:rsidRDefault="00254774">
      <w:pPr>
        <w:pStyle w:val="Paragraphedeliste"/>
        <w:numPr>
          <w:ilvl w:val="0"/>
          <w:numId w:val="4"/>
        </w:numPr>
        <w:tabs>
          <w:tab w:val="left" w:pos="835"/>
          <w:tab w:val="left" w:pos="836"/>
        </w:tabs>
        <w:spacing w:before="163"/>
        <w:ind w:hanging="361"/>
        <w:rPr>
          <w:sz w:val="18"/>
        </w:rPr>
      </w:pPr>
      <w:proofErr w:type="gramStart"/>
      <w:r>
        <w:rPr>
          <w:color w:val="4B4B4B"/>
          <w:sz w:val="18"/>
        </w:rPr>
        <w:t>Déploiement  Unit</w:t>
      </w:r>
      <w:proofErr w:type="gramEnd"/>
      <w:r>
        <w:rPr>
          <w:color w:val="4B4B4B"/>
          <w:sz w:val="18"/>
        </w:rPr>
        <w:t>4LinkToReal</w:t>
      </w:r>
      <w:r w:rsidR="00E94159">
        <w:rPr>
          <w:color w:val="4B4B4B"/>
          <w:sz w:val="18"/>
        </w:rPr>
        <w:t>;</w:t>
      </w:r>
    </w:p>
    <w:p w:rsidR="00E720E7" w:rsidRDefault="00254774">
      <w:pPr>
        <w:pStyle w:val="Paragraphedeliste"/>
        <w:numPr>
          <w:ilvl w:val="0"/>
          <w:numId w:val="4"/>
        </w:numPr>
        <w:tabs>
          <w:tab w:val="left" w:pos="835"/>
          <w:tab w:val="left" w:pos="836"/>
        </w:tabs>
        <w:spacing w:before="161"/>
        <w:ind w:hanging="361"/>
        <w:rPr>
          <w:sz w:val="18"/>
        </w:rPr>
      </w:pPr>
      <w:r>
        <w:rPr>
          <w:color w:val="4B4B4B"/>
          <w:sz w:val="18"/>
        </w:rPr>
        <w:t>DéploiementUnit4</w:t>
      </w:r>
      <w:proofErr w:type="gramStart"/>
      <w:r>
        <w:rPr>
          <w:color w:val="4B4B4B"/>
          <w:sz w:val="18"/>
        </w:rPr>
        <w:t>InvokeReporting</w:t>
      </w:r>
      <w:r w:rsidR="00E94159">
        <w:rPr>
          <w:color w:val="4B4B4B"/>
          <w:sz w:val="18"/>
        </w:rPr>
        <w:t>;</w:t>
      </w:r>
      <w:proofErr w:type="gramEnd"/>
    </w:p>
    <w:p w:rsidR="00E720E7" w:rsidRDefault="00E94159">
      <w:pPr>
        <w:pStyle w:val="Paragraphedeliste"/>
        <w:numPr>
          <w:ilvl w:val="0"/>
          <w:numId w:val="4"/>
        </w:numPr>
        <w:tabs>
          <w:tab w:val="left" w:pos="835"/>
          <w:tab w:val="left" w:pos="836"/>
        </w:tabs>
        <w:spacing w:before="162"/>
        <w:ind w:hanging="361"/>
        <w:rPr>
          <w:sz w:val="18"/>
        </w:rPr>
      </w:pPr>
      <w:r>
        <w:rPr>
          <w:color w:val="4B4B4B"/>
          <w:sz w:val="18"/>
        </w:rPr>
        <w:t>Une description de la méthode de test d’intégration ;</w:t>
      </w:r>
    </w:p>
    <w:p w:rsidR="00E720E7" w:rsidRDefault="00E720E7">
      <w:pPr>
        <w:rPr>
          <w:sz w:val="18"/>
        </w:rPr>
        <w:sectPr w:rsidR="00E720E7">
          <w:pgSz w:w="11900" w:h="16840"/>
          <w:pgMar w:top="1520" w:right="1020" w:bottom="1380" w:left="1020" w:header="1130" w:footer="1185" w:gutter="0"/>
          <w:cols w:space="720"/>
        </w:sectPr>
      </w:pPr>
    </w:p>
    <w:p w:rsidR="00E720E7" w:rsidRDefault="00E720E7">
      <w:pPr>
        <w:pStyle w:val="Corpsdetexte"/>
        <w:spacing w:before="7"/>
        <w:rPr>
          <w:sz w:val="29"/>
        </w:rPr>
      </w:pPr>
    </w:p>
    <w:p w:rsidR="00E720E7" w:rsidRDefault="00E94159" w:rsidP="006E1346">
      <w:pPr>
        <w:pStyle w:val="Titre1"/>
      </w:pPr>
      <w:r>
        <w:rPr>
          <w:rFonts w:ascii="Times New Roman"/>
        </w:rPr>
        <w:t xml:space="preserve"> </w:t>
      </w:r>
      <w:r>
        <w:rPr>
          <w:rFonts w:ascii="Times New Roman"/>
          <w:spacing w:val="6"/>
        </w:rPr>
        <w:t xml:space="preserve"> </w:t>
      </w:r>
      <w:bookmarkStart w:id="2" w:name="_Toc100148881"/>
      <w:r>
        <w:t>2 - Rappel sur le fonctionnement de</w:t>
      </w:r>
      <w:r w:rsidR="00254774">
        <w:t xml:space="preserve">s </w:t>
      </w:r>
      <w:proofErr w:type="spellStart"/>
      <w:r w:rsidR="00254774">
        <w:t>batchs</w:t>
      </w:r>
      <w:bookmarkEnd w:id="2"/>
      <w:proofErr w:type="spellEnd"/>
      <w:r>
        <w:tab/>
      </w:r>
    </w:p>
    <w:p w:rsidR="00E720E7" w:rsidRDefault="00E720E7">
      <w:pPr>
        <w:pStyle w:val="Corpsdetexte"/>
        <w:rPr>
          <w:b/>
          <w:sz w:val="34"/>
        </w:rPr>
      </w:pPr>
    </w:p>
    <w:p w:rsidR="00254774" w:rsidRDefault="00254774" w:rsidP="00254774">
      <w:pPr>
        <w:pStyle w:val="Paragraphedeliste"/>
        <w:ind w:left="0" w:firstLine="0"/>
        <w:rPr>
          <w:color w:val="4B4B4B"/>
          <w:sz w:val="18"/>
          <w:szCs w:val="18"/>
        </w:rPr>
      </w:pPr>
      <w:proofErr w:type="spellStart"/>
      <w:r w:rsidRPr="00E94159">
        <w:rPr>
          <w:color w:val="4B4B4B"/>
          <w:sz w:val="18"/>
          <w:szCs w:val="18"/>
        </w:rPr>
        <w:t>CPoR</w:t>
      </w:r>
      <w:proofErr w:type="spellEnd"/>
      <w:r w:rsidRPr="00E94159">
        <w:rPr>
          <w:color w:val="4B4B4B"/>
          <w:sz w:val="18"/>
          <w:szCs w:val="18"/>
        </w:rPr>
        <w:t xml:space="preserve"> Devises a lancé un vaste programme de refonte de ses systèmes d’information. Après avoir déployé un nouvel outil de gestion des transactions or début 2015, un projet de refonte des outils Comptabilité, Back Office et Gestion des risques de marché a été lancé.</w:t>
      </w:r>
    </w:p>
    <w:p w:rsidR="00E720E7" w:rsidRDefault="00E720E7">
      <w:pPr>
        <w:pStyle w:val="Corpsdetexte"/>
        <w:rPr>
          <w:b/>
          <w:sz w:val="36"/>
        </w:rPr>
      </w:pPr>
    </w:p>
    <w:p w:rsidR="00E720E7" w:rsidRDefault="00E94159">
      <w:pPr>
        <w:pStyle w:val="Titre2"/>
        <w:tabs>
          <w:tab w:val="left" w:pos="9751"/>
        </w:tabs>
        <w:spacing w:before="0"/>
        <w:ind w:hanging="2"/>
        <w:rPr>
          <w:rFonts w:ascii="Verdana"/>
        </w:rPr>
      </w:pPr>
      <w:r>
        <w:rPr>
          <w:rFonts w:ascii="Times New Roman"/>
          <w:color w:val="4B4B4B"/>
          <w:shd w:val="clear" w:color="auto" w:fill="E5FF6B"/>
        </w:rPr>
        <w:t xml:space="preserve">  </w:t>
      </w:r>
      <w:r>
        <w:rPr>
          <w:rFonts w:ascii="Times New Roman"/>
          <w:color w:val="4B4B4B"/>
          <w:spacing w:val="-4"/>
          <w:shd w:val="clear" w:color="auto" w:fill="E5FF6B"/>
        </w:rPr>
        <w:t xml:space="preserve"> </w:t>
      </w:r>
      <w:bookmarkStart w:id="3" w:name="_Toc100148882"/>
      <w:r>
        <w:rPr>
          <w:rFonts w:ascii="Verdana"/>
          <w:color w:val="4B4B4B"/>
          <w:shd w:val="clear" w:color="auto" w:fill="E5FF6B"/>
        </w:rPr>
        <w:t>2.1 - Description d</w:t>
      </w:r>
      <w:r w:rsidR="00254774">
        <w:rPr>
          <w:rFonts w:ascii="Verdana"/>
          <w:color w:val="4B4B4B"/>
          <w:shd w:val="clear" w:color="auto" w:fill="E5FF6B"/>
        </w:rPr>
        <w:t xml:space="preserve">es </w:t>
      </w:r>
      <w:proofErr w:type="spellStart"/>
      <w:r w:rsidR="00254774">
        <w:rPr>
          <w:rFonts w:ascii="Verdana"/>
          <w:color w:val="4B4B4B"/>
          <w:shd w:val="clear" w:color="auto" w:fill="E5FF6B"/>
        </w:rPr>
        <w:t>batchs</w:t>
      </w:r>
      <w:proofErr w:type="spellEnd"/>
      <w:r w:rsidR="00254774">
        <w:rPr>
          <w:rFonts w:ascii="Verdana"/>
          <w:color w:val="4B4B4B"/>
          <w:shd w:val="clear" w:color="auto" w:fill="E5FF6B"/>
        </w:rPr>
        <w:t xml:space="preserve"> de mise </w:t>
      </w:r>
      <w:r w:rsidR="00254774">
        <w:rPr>
          <w:rFonts w:ascii="Verdana"/>
          <w:color w:val="4B4B4B"/>
          <w:shd w:val="clear" w:color="auto" w:fill="E5FF6B"/>
        </w:rPr>
        <w:t>à</w:t>
      </w:r>
      <w:r w:rsidR="00254774">
        <w:rPr>
          <w:rFonts w:ascii="Verdana"/>
          <w:color w:val="4B4B4B"/>
          <w:shd w:val="clear" w:color="auto" w:fill="E5FF6B"/>
        </w:rPr>
        <w:t xml:space="preserve"> jour Unit4</w:t>
      </w:r>
      <w:bookmarkEnd w:id="3"/>
      <w:r>
        <w:rPr>
          <w:rFonts w:ascii="Verdana"/>
          <w:color w:val="4B4B4B"/>
          <w:shd w:val="clear" w:color="auto" w:fill="E5FF6B"/>
        </w:rPr>
        <w:tab/>
      </w:r>
    </w:p>
    <w:p w:rsidR="00E720E7" w:rsidRDefault="00E720E7">
      <w:pPr>
        <w:pStyle w:val="Corpsdetexte"/>
        <w:rPr>
          <w:sz w:val="31"/>
        </w:rPr>
      </w:pPr>
    </w:p>
    <w:p w:rsidR="00254774" w:rsidRDefault="00E94159" w:rsidP="00E94159">
      <w:pPr>
        <w:pStyle w:val="Paragraphedeliste"/>
        <w:ind w:left="0" w:firstLine="0"/>
        <w:rPr>
          <w:color w:val="4B4B4B"/>
          <w:sz w:val="18"/>
          <w:szCs w:val="18"/>
        </w:rPr>
      </w:pPr>
      <w:r w:rsidRPr="00E94159">
        <w:rPr>
          <w:color w:val="4B4B4B"/>
          <w:sz w:val="18"/>
          <w:szCs w:val="18"/>
        </w:rPr>
        <w:t xml:space="preserve">Dans le cadre de ce projet, </w:t>
      </w:r>
      <w:proofErr w:type="spellStart"/>
      <w:r w:rsidRPr="00E94159">
        <w:rPr>
          <w:color w:val="4B4B4B"/>
          <w:sz w:val="18"/>
          <w:szCs w:val="18"/>
        </w:rPr>
        <w:t>CPoR</w:t>
      </w:r>
      <w:proofErr w:type="spellEnd"/>
      <w:r w:rsidRPr="00E94159">
        <w:rPr>
          <w:color w:val="4B4B4B"/>
          <w:sz w:val="18"/>
          <w:szCs w:val="18"/>
        </w:rPr>
        <w:t xml:space="preserve"> Devises </w:t>
      </w:r>
      <w:r w:rsidR="00254774">
        <w:rPr>
          <w:color w:val="4B4B4B"/>
          <w:sz w:val="18"/>
          <w:szCs w:val="18"/>
        </w:rPr>
        <w:t xml:space="preserve">a opté pour la solution comptable UNIT4. </w:t>
      </w:r>
      <w:proofErr w:type="gramStart"/>
      <w:r w:rsidR="00254774">
        <w:rPr>
          <w:color w:val="4B4B4B"/>
          <w:sz w:val="18"/>
          <w:szCs w:val="18"/>
        </w:rPr>
        <w:t>Les données référentiel</w:t>
      </w:r>
      <w:proofErr w:type="gramEnd"/>
      <w:r w:rsidR="00254774">
        <w:rPr>
          <w:color w:val="4B4B4B"/>
          <w:sz w:val="18"/>
          <w:szCs w:val="18"/>
        </w:rPr>
        <w:t xml:space="preserve"> présentes dans Unit4 sont mises à jour via le référentiel interne </w:t>
      </w:r>
      <w:proofErr w:type="spellStart"/>
      <w:r w:rsidR="00254774">
        <w:rPr>
          <w:color w:val="4B4B4B"/>
          <w:sz w:val="18"/>
          <w:szCs w:val="18"/>
        </w:rPr>
        <w:t>Cpor</w:t>
      </w:r>
      <w:proofErr w:type="spellEnd"/>
      <w:r w:rsidR="00254774">
        <w:rPr>
          <w:color w:val="4B4B4B"/>
          <w:sz w:val="18"/>
          <w:szCs w:val="18"/>
        </w:rPr>
        <w:t xml:space="preserve"> : </w:t>
      </w:r>
      <w:proofErr w:type="spellStart"/>
      <w:r w:rsidR="00254774">
        <w:rPr>
          <w:color w:val="4B4B4B"/>
          <w:sz w:val="18"/>
          <w:szCs w:val="18"/>
        </w:rPr>
        <w:t>Refman</w:t>
      </w:r>
      <w:proofErr w:type="spellEnd"/>
      <w:r w:rsidR="00254774">
        <w:rPr>
          <w:color w:val="4B4B4B"/>
          <w:sz w:val="18"/>
          <w:szCs w:val="18"/>
        </w:rPr>
        <w:t>.</w:t>
      </w:r>
    </w:p>
    <w:p w:rsidR="00254774" w:rsidRDefault="00254774" w:rsidP="00E94159">
      <w:pPr>
        <w:pStyle w:val="Paragraphedeliste"/>
        <w:ind w:left="0" w:firstLine="0"/>
        <w:rPr>
          <w:color w:val="4B4B4B"/>
          <w:sz w:val="18"/>
          <w:szCs w:val="18"/>
        </w:rPr>
      </w:pPr>
      <w:r>
        <w:rPr>
          <w:color w:val="4B4B4B"/>
          <w:sz w:val="18"/>
          <w:szCs w:val="18"/>
        </w:rPr>
        <w:t xml:space="preserve">Cette mise à jour est effectuée par des </w:t>
      </w:r>
      <w:proofErr w:type="spellStart"/>
      <w:r>
        <w:rPr>
          <w:color w:val="4B4B4B"/>
          <w:sz w:val="18"/>
          <w:szCs w:val="18"/>
        </w:rPr>
        <w:t>batchs</w:t>
      </w:r>
      <w:proofErr w:type="spellEnd"/>
      <w:r>
        <w:rPr>
          <w:color w:val="4B4B4B"/>
          <w:sz w:val="18"/>
          <w:szCs w:val="18"/>
        </w:rPr>
        <w:t> :</w:t>
      </w:r>
    </w:p>
    <w:p w:rsidR="00254774" w:rsidRDefault="00254774" w:rsidP="00E94159">
      <w:pPr>
        <w:pStyle w:val="Paragraphedeliste"/>
        <w:ind w:left="0" w:firstLine="0"/>
        <w:rPr>
          <w:color w:val="4B4B4B"/>
          <w:sz w:val="18"/>
          <w:szCs w:val="18"/>
        </w:rPr>
      </w:pPr>
      <w:r>
        <w:rPr>
          <w:color w:val="4B4B4B"/>
          <w:sz w:val="18"/>
          <w:szCs w:val="18"/>
        </w:rPr>
        <w:t xml:space="preserve">-syncRefManUnit4 : permet de copier les données à jour de </w:t>
      </w:r>
      <w:proofErr w:type="spellStart"/>
      <w:r>
        <w:rPr>
          <w:color w:val="4B4B4B"/>
          <w:sz w:val="18"/>
          <w:szCs w:val="18"/>
        </w:rPr>
        <w:t>Refman</w:t>
      </w:r>
      <w:proofErr w:type="spellEnd"/>
      <w:r>
        <w:rPr>
          <w:color w:val="4B4B4B"/>
          <w:sz w:val="18"/>
          <w:szCs w:val="18"/>
        </w:rPr>
        <w:t xml:space="preserve"> dans des tables temporaires</w:t>
      </w:r>
    </w:p>
    <w:p w:rsidR="00254774" w:rsidRDefault="00254774" w:rsidP="00E94159">
      <w:pPr>
        <w:pStyle w:val="Paragraphedeliste"/>
        <w:ind w:left="0" w:firstLine="0"/>
        <w:rPr>
          <w:color w:val="4B4B4B"/>
          <w:sz w:val="18"/>
          <w:szCs w:val="18"/>
        </w:rPr>
      </w:pPr>
      <w:r>
        <w:rPr>
          <w:color w:val="4B4B4B"/>
          <w:sz w:val="18"/>
          <w:szCs w:val="18"/>
        </w:rPr>
        <w:t>-Unit4LinkToReal : permet de copier les données à jour des tables temporaires vers Unit4</w:t>
      </w:r>
    </w:p>
    <w:p w:rsidR="00C652B1" w:rsidRDefault="00C652B1" w:rsidP="00E94159">
      <w:pPr>
        <w:pStyle w:val="Paragraphedeliste"/>
        <w:ind w:left="0" w:firstLine="0"/>
        <w:rPr>
          <w:color w:val="4B4B4B"/>
          <w:sz w:val="18"/>
          <w:szCs w:val="18"/>
        </w:rPr>
      </w:pPr>
    </w:p>
    <w:p w:rsidR="00E720E7" w:rsidRDefault="00E720E7">
      <w:pPr>
        <w:pStyle w:val="Corpsdetexte"/>
        <w:spacing w:before="10"/>
        <w:rPr>
          <w:sz w:val="24"/>
        </w:rPr>
      </w:pPr>
    </w:p>
    <w:p w:rsidR="00E720E7" w:rsidRDefault="00E94159">
      <w:pPr>
        <w:pStyle w:val="Titre2"/>
        <w:tabs>
          <w:tab w:val="left" w:pos="9751"/>
        </w:tabs>
        <w:spacing w:before="101"/>
        <w:ind w:left="114"/>
        <w:rPr>
          <w:rFonts w:ascii="Verdana"/>
        </w:rPr>
      </w:pPr>
      <w:r>
        <w:rPr>
          <w:rFonts w:ascii="Times New Roman"/>
          <w:color w:val="4B4B4B"/>
          <w:shd w:val="clear" w:color="auto" w:fill="E5FF6B"/>
        </w:rPr>
        <w:t xml:space="preserve">  </w:t>
      </w:r>
      <w:r>
        <w:rPr>
          <w:rFonts w:ascii="Times New Roman"/>
          <w:color w:val="4B4B4B"/>
          <w:spacing w:val="-4"/>
          <w:shd w:val="clear" w:color="auto" w:fill="E5FF6B"/>
        </w:rPr>
        <w:t xml:space="preserve"> </w:t>
      </w:r>
      <w:bookmarkStart w:id="4" w:name="_Toc100148883"/>
      <w:r>
        <w:rPr>
          <w:rFonts w:ascii="Verdana"/>
          <w:color w:val="4B4B4B"/>
          <w:shd w:val="clear" w:color="auto" w:fill="E5FF6B"/>
        </w:rPr>
        <w:t>2.</w:t>
      </w:r>
      <w:r w:rsidR="00254774">
        <w:rPr>
          <w:rFonts w:ascii="Verdana"/>
          <w:color w:val="4B4B4B"/>
          <w:shd w:val="clear" w:color="auto" w:fill="E5FF6B"/>
        </w:rPr>
        <w:t>2</w:t>
      </w:r>
      <w:r>
        <w:rPr>
          <w:rFonts w:ascii="Verdana"/>
          <w:color w:val="4B4B4B"/>
          <w:shd w:val="clear" w:color="auto" w:fill="E5FF6B"/>
        </w:rPr>
        <w:t xml:space="preserve"> </w:t>
      </w:r>
      <w:r w:rsidR="00861BC1">
        <w:rPr>
          <w:rFonts w:ascii="Verdana"/>
          <w:color w:val="4B4B4B"/>
          <w:shd w:val="clear" w:color="auto" w:fill="E5FF6B"/>
        </w:rPr>
        <w:t>–</w:t>
      </w:r>
      <w:r>
        <w:rPr>
          <w:rFonts w:ascii="Verdana"/>
          <w:color w:val="4B4B4B"/>
          <w:shd w:val="clear" w:color="auto" w:fill="E5FF6B"/>
        </w:rPr>
        <w:t xml:space="preserve"> </w:t>
      </w:r>
      <w:r w:rsidR="00861BC1">
        <w:rPr>
          <w:rFonts w:ascii="Verdana"/>
          <w:color w:val="4B4B4B"/>
          <w:shd w:val="clear" w:color="auto" w:fill="E5FF6B"/>
        </w:rPr>
        <w:t>Description du batch de rapports</w:t>
      </w:r>
      <w:bookmarkEnd w:id="4"/>
      <w:r>
        <w:rPr>
          <w:rFonts w:ascii="Verdana"/>
          <w:color w:val="4B4B4B"/>
          <w:shd w:val="clear" w:color="auto" w:fill="E5FF6B"/>
        </w:rPr>
        <w:tab/>
      </w:r>
    </w:p>
    <w:p w:rsidR="00E720E7" w:rsidRDefault="00E720E7">
      <w:pPr>
        <w:pStyle w:val="Corpsdetexte"/>
        <w:rPr>
          <w:sz w:val="20"/>
        </w:rPr>
      </w:pPr>
    </w:p>
    <w:p w:rsidR="00E720E7" w:rsidRDefault="00E720E7">
      <w:pPr>
        <w:pStyle w:val="Corpsdetexte"/>
        <w:spacing w:before="2"/>
        <w:rPr>
          <w:sz w:val="19"/>
        </w:rPr>
      </w:pPr>
    </w:p>
    <w:p w:rsidR="00E720E7" w:rsidRDefault="00861BC1" w:rsidP="00861BC1">
      <w:pPr>
        <w:pStyle w:val="Paragraphedeliste"/>
        <w:ind w:left="0" w:firstLine="0"/>
        <w:rPr>
          <w:color w:val="4B4B4B"/>
          <w:sz w:val="18"/>
          <w:szCs w:val="18"/>
        </w:rPr>
      </w:pPr>
      <w:r w:rsidRPr="00861BC1">
        <w:rPr>
          <w:color w:val="4B4B4B"/>
          <w:sz w:val="18"/>
          <w:szCs w:val="18"/>
        </w:rPr>
        <w:t xml:space="preserve">Un </w:t>
      </w:r>
      <w:proofErr w:type="gramStart"/>
      <w:r w:rsidRPr="00861BC1">
        <w:rPr>
          <w:color w:val="4B4B4B"/>
          <w:sz w:val="18"/>
          <w:szCs w:val="18"/>
        </w:rPr>
        <w:t>batch  permet</w:t>
      </w:r>
      <w:proofErr w:type="gramEnd"/>
      <w:r w:rsidRPr="00861BC1">
        <w:rPr>
          <w:color w:val="4B4B4B"/>
          <w:sz w:val="18"/>
          <w:szCs w:val="18"/>
        </w:rPr>
        <w:t xml:space="preserve"> de g</w:t>
      </w:r>
      <w:r>
        <w:rPr>
          <w:color w:val="4B4B4B"/>
          <w:sz w:val="18"/>
          <w:szCs w:val="18"/>
        </w:rPr>
        <w:t>énérer des rapports par l’intermédiaire de Unit4 :</w:t>
      </w:r>
    </w:p>
    <w:p w:rsidR="00861BC1" w:rsidRPr="00861BC1" w:rsidRDefault="00861BC1" w:rsidP="00861BC1">
      <w:pPr>
        <w:pStyle w:val="Paragraphedeliste"/>
        <w:ind w:left="0" w:firstLine="0"/>
        <w:rPr>
          <w:color w:val="4B4B4B"/>
          <w:sz w:val="18"/>
          <w:szCs w:val="18"/>
        </w:rPr>
        <w:sectPr w:rsidR="00861BC1" w:rsidRPr="00861BC1">
          <w:pgSz w:w="11900" w:h="16840"/>
          <w:pgMar w:top="1520" w:right="1020" w:bottom="1380" w:left="1020" w:header="1130" w:footer="1185" w:gutter="0"/>
          <w:cols w:space="720"/>
        </w:sectPr>
      </w:pPr>
      <w:r>
        <w:rPr>
          <w:color w:val="4B4B4B"/>
          <w:sz w:val="18"/>
          <w:szCs w:val="18"/>
        </w:rPr>
        <w:t>-</w:t>
      </w:r>
      <w:r w:rsidRPr="00861BC1">
        <w:rPr>
          <w:color w:val="4B4B4B"/>
          <w:sz w:val="18"/>
          <w:szCs w:val="18"/>
        </w:rPr>
        <w:t xml:space="preserve"> </w:t>
      </w:r>
      <w:r>
        <w:rPr>
          <w:color w:val="4B4B4B"/>
          <w:sz w:val="18"/>
          <w:szCs w:val="18"/>
        </w:rPr>
        <w:t>Unit4InvokeReporting</w:t>
      </w:r>
    </w:p>
    <w:p w:rsidR="00E720E7" w:rsidRPr="00861BC1" w:rsidRDefault="00E720E7">
      <w:pPr>
        <w:pStyle w:val="Corpsdetexte"/>
        <w:spacing w:before="7"/>
        <w:rPr>
          <w:i/>
          <w:sz w:val="29"/>
        </w:rPr>
      </w:pPr>
    </w:p>
    <w:p w:rsidR="00E720E7" w:rsidRPr="00861BC1" w:rsidRDefault="00E94159" w:rsidP="006E1346">
      <w:pPr>
        <w:pStyle w:val="Titre1"/>
      </w:pPr>
      <w:r w:rsidRPr="00861BC1">
        <w:rPr>
          <w:rFonts w:ascii="Times New Roman"/>
        </w:rPr>
        <w:t xml:space="preserve"> </w:t>
      </w:r>
      <w:r w:rsidRPr="00861BC1">
        <w:rPr>
          <w:rFonts w:ascii="Times New Roman"/>
          <w:spacing w:val="6"/>
        </w:rPr>
        <w:t xml:space="preserve"> </w:t>
      </w:r>
      <w:bookmarkStart w:id="5" w:name="_Toc100148884"/>
      <w:r w:rsidRPr="00861BC1">
        <w:t xml:space="preserve">3 </w:t>
      </w:r>
      <w:r w:rsidR="00861BC1" w:rsidRPr="00861BC1">
        <w:t xml:space="preserve">– Déploiement batch de mise à </w:t>
      </w:r>
      <w:proofErr w:type="gramStart"/>
      <w:r w:rsidR="00861BC1" w:rsidRPr="00861BC1">
        <w:t>jour:</w:t>
      </w:r>
      <w:proofErr w:type="gramEnd"/>
      <w:r w:rsidR="00861BC1" w:rsidRPr="00861BC1">
        <w:t xml:space="preserve"> SyncRefman</w:t>
      </w:r>
      <w:r w:rsidR="00861BC1">
        <w:t>Unit4</w:t>
      </w:r>
      <w:bookmarkEnd w:id="5"/>
      <w:r w:rsidRPr="00861BC1">
        <w:tab/>
      </w:r>
    </w:p>
    <w:p w:rsidR="00E720E7" w:rsidRPr="00861BC1" w:rsidRDefault="00E720E7">
      <w:pPr>
        <w:pStyle w:val="Corpsdetexte"/>
        <w:rPr>
          <w:b/>
          <w:sz w:val="34"/>
        </w:rPr>
      </w:pPr>
    </w:p>
    <w:p w:rsidR="00E720E7" w:rsidRPr="00861BC1" w:rsidRDefault="00E720E7">
      <w:pPr>
        <w:pStyle w:val="Corpsdetexte"/>
        <w:rPr>
          <w:b/>
          <w:sz w:val="36"/>
        </w:rPr>
      </w:pPr>
    </w:p>
    <w:p w:rsidR="00E720E7" w:rsidRPr="009A571F" w:rsidRDefault="00E94159">
      <w:pPr>
        <w:pStyle w:val="Titre2"/>
        <w:tabs>
          <w:tab w:val="left" w:pos="9751"/>
        </w:tabs>
        <w:spacing w:before="0"/>
        <w:ind w:left="114"/>
        <w:rPr>
          <w:rFonts w:ascii="Verdana"/>
        </w:rPr>
      </w:pPr>
      <w:r w:rsidRPr="00861BC1">
        <w:rPr>
          <w:rFonts w:ascii="Times New Roman"/>
          <w:color w:val="4B4B4B"/>
          <w:shd w:val="clear" w:color="auto" w:fill="E5FF6B"/>
        </w:rPr>
        <w:t xml:space="preserve">  </w:t>
      </w:r>
      <w:r w:rsidRPr="00861BC1">
        <w:rPr>
          <w:rFonts w:ascii="Times New Roman"/>
          <w:color w:val="4B4B4B"/>
          <w:spacing w:val="-4"/>
          <w:shd w:val="clear" w:color="auto" w:fill="E5FF6B"/>
        </w:rPr>
        <w:t xml:space="preserve"> </w:t>
      </w:r>
      <w:bookmarkStart w:id="6" w:name="_Toc100148885"/>
      <w:r w:rsidRPr="009A571F">
        <w:rPr>
          <w:rFonts w:ascii="Verdana"/>
          <w:color w:val="4B4B4B"/>
          <w:shd w:val="clear" w:color="auto" w:fill="E5FF6B"/>
        </w:rPr>
        <w:t>3.1 -</w:t>
      </w:r>
      <w:r w:rsidRPr="009A571F">
        <w:rPr>
          <w:rFonts w:ascii="Verdana"/>
          <w:color w:val="4B4B4B"/>
          <w:spacing w:val="-11"/>
          <w:shd w:val="clear" w:color="auto" w:fill="E5FF6B"/>
        </w:rPr>
        <w:t xml:space="preserve"> </w:t>
      </w:r>
      <w:r w:rsidR="003A07E8">
        <w:rPr>
          <w:rFonts w:ascii="Verdana"/>
          <w:color w:val="4B4B4B"/>
          <w:shd w:val="clear" w:color="auto" w:fill="E5FF6B"/>
        </w:rPr>
        <w:t>publication</w:t>
      </w:r>
      <w:bookmarkEnd w:id="6"/>
      <w:r w:rsidRPr="009A571F">
        <w:rPr>
          <w:rFonts w:ascii="Verdana"/>
          <w:color w:val="4B4B4B"/>
          <w:shd w:val="clear" w:color="auto" w:fill="E5FF6B"/>
        </w:rPr>
        <w:tab/>
      </w:r>
    </w:p>
    <w:p w:rsidR="00E720E7" w:rsidRDefault="00E720E7">
      <w:pPr>
        <w:pStyle w:val="Corpsdetexte"/>
        <w:rPr>
          <w:sz w:val="20"/>
        </w:rPr>
      </w:pPr>
    </w:p>
    <w:p w:rsidR="00E720E7" w:rsidRPr="00CF5A3F" w:rsidRDefault="009A571F">
      <w:pPr>
        <w:pStyle w:val="Corpsdetexte"/>
        <w:spacing w:before="5"/>
        <w:rPr>
          <w:color w:val="4B4B4B"/>
        </w:rPr>
      </w:pPr>
      <w:r w:rsidRPr="00CF5A3F">
        <w:rPr>
          <w:color w:val="4B4B4B"/>
        </w:rPr>
        <w:t>-Ouvrir la solution SyncRefmanUnit4</w:t>
      </w:r>
    </w:p>
    <w:p w:rsidR="009A571F" w:rsidRPr="00CF5A3F" w:rsidRDefault="009A571F">
      <w:pPr>
        <w:pStyle w:val="Corpsdetexte"/>
        <w:spacing w:before="5"/>
        <w:rPr>
          <w:color w:val="4B4B4B"/>
        </w:rPr>
      </w:pPr>
      <w:r w:rsidRPr="00CF5A3F">
        <w:rPr>
          <w:color w:val="4B4B4B"/>
        </w:rPr>
        <w:t xml:space="preserve">-Mettre le gestionnaire de configuration sur </w:t>
      </w:r>
      <w:proofErr w:type="spellStart"/>
      <w:r w:rsidRPr="00CF5A3F">
        <w:rPr>
          <w:color w:val="4B4B4B"/>
        </w:rPr>
        <w:t>Debug</w:t>
      </w:r>
      <w:proofErr w:type="spellEnd"/>
    </w:p>
    <w:p w:rsidR="009A571F" w:rsidRPr="00CF5A3F" w:rsidRDefault="009A571F">
      <w:pPr>
        <w:pStyle w:val="Corpsdetexte"/>
        <w:spacing w:before="5"/>
        <w:rPr>
          <w:color w:val="4B4B4B"/>
        </w:rPr>
      </w:pPr>
      <w:r w:rsidRPr="00CF5A3F">
        <w:rPr>
          <w:color w:val="4B4B4B"/>
        </w:rPr>
        <w:t>-Générer la solution</w:t>
      </w:r>
    </w:p>
    <w:p w:rsidR="009A571F" w:rsidRPr="00CF5A3F" w:rsidRDefault="009A571F">
      <w:pPr>
        <w:pStyle w:val="Corpsdetexte"/>
        <w:spacing w:before="5"/>
        <w:rPr>
          <w:color w:val="4B4B4B"/>
        </w:rPr>
      </w:pPr>
      <w:r w:rsidRPr="00CF5A3F">
        <w:rPr>
          <w:color w:val="4B4B4B"/>
        </w:rPr>
        <w:t>-Ouvrir le dossier de l’application dans l’explorateur</w:t>
      </w:r>
    </w:p>
    <w:p w:rsidR="009A571F" w:rsidRPr="00CF5A3F" w:rsidRDefault="009A571F">
      <w:pPr>
        <w:pStyle w:val="Corpsdetexte"/>
        <w:spacing w:before="5"/>
        <w:rPr>
          <w:color w:val="4B4B4B"/>
        </w:rPr>
      </w:pPr>
      <w:r w:rsidRPr="00CF5A3F">
        <w:rPr>
          <w:color w:val="4B4B4B"/>
        </w:rPr>
        <w:t xml:space="preserve">-aller dans </w:t>
      </w:r>
      <w:r w:rsidR="004D1D90">
        <w:rPr>
          <w:color w:val="4B4B4B"/>
        </w:rPr>
        <w:t>…/</w:t>
      </w:r>
      <w:r w:rsidR="004D1D90" w:rsidRPr="004D1D90">
        <w:rPr>
          <w:color w:val="4B4B4B"/>
        </w:rPr>
        <w:t>SyncRefManUnit4</w:t>
      </w:r>
      <w:r w:rsidR="004D1D90">
        <w:rPr>
          <w:color w:val="4B4B4B"/>
        </w:rPr>
        <w:t>/</w:t>
      </w:r>
      <w:r w:rsidR="004D1D90" w:rsidRPr="004D1D90">
        <w:rPr>
          <w:color w:val="4B4B4B"/>
        </w:rPr>
        <w:t>SyncRefManUnit4</w:t>
      </w:r>
      <w:r w:rsidRPr="00CF5A3F">
        <w:rPr>
          <w:color w:val="4B4B4B"/>
        </w:rPr>
        <w:t>bin/</w:t>
      </w:r>
      <w:proofErr w:type="spellStart"/>
      <w:r w:rsidRPr="00CF5A3F">
        <w:rPr>
          <w:color w:val="4B4B4B"/>
        </w:rPr>
        <w:t>debug</w:t>
      </w:r>
      <w:proofErr w:type="spellEnd"/>
    </w:p>
    <w:p w:rsidR="009A571F" w:rsidRDefault="009A571F">
      <w:pPr>
        <w:pStyle w:val="Corpsdetexte"/>
        <w:spacing w:before="5"/>
        <w:rPr>
          <w:color w:val="4B4B4B"/>
        </w:rPr>
      </w:pPr>
      <w:r w:rsidRPr="00CF5A3F">
        <w:rPr>
          <w:color w:val="4B4B4B"/>
        </w:rPr>
        <w:t>-Ouvrir le fichier : SyncRefManUnit4.exe.config</w:t>
      </w:r>
    </w:p>
    <w:p w:rsidR="00206055" w:rsidRDefault="00206055" w:rsidP="00206055">
      <w:pPr>
        <w:pStyle w:val="Corpsdetexte"/>
        <w:spacing w:before="5"/>
        <w:ind w:firstLine="720"/>
        <w:rPr>
          <w:color w:val="4B4B4B"/>
          <w:lang w:val="en-US"/>
        </w:rPr>
      </w:pPr>
      <w:r>
        <w:rPr>
          <w:color w:val="4B4B4B"/>
          <w:lang w:val="en-US"/>
        </w:rPr>
        <w:t>-----------------------------------------------------------------------------------</w:t>
      </w:r>
    </w:p>
    <w:p w:rsidR="009A571F" w:rsidRPr="00CF5A3F" w:rsidRDefault="009A571F">
      <w:pPr>
        <w:pStyle w:val="Corpsdetexte"/>
        <w:spacing w:before="5"/>
        <w:rPr>
          <w:color w:val="4B4B4B"/>
        </w:rPr>
      </w:pPr>
      <w:r w:rsidRPr="00CF5A3F">
        <w:rPr>
          <w:color w:val="4B4B4B"/>
        </w:rPr>
        <w:tab/>
        <w:t xml:space="preserve">Remplacer la ligne : </w:t>
      </w:r>
    </w:p>
    <w:p w:rsidR="009A571F" w:rsidRPr="004D1D90" w:rsidRDefault="009A571F" w:rsidP="009A571F">
      <w:pPr>
        <w:pStyle w:val="Corpsdetexte"/>
        <w:spacing w:before="5"/>
        <w:ind w:left="720" w:firstLine="720"/>
        <w:rPr>
          <w:color w:val="4B4B4B"/>
          <w:lang w:val="en-US"/>
        </w:rPr>
      </w:pPr>
      <w:r w:rsidRPr="004D1D90">
        <w:rPr>
          <w:color w:val="4B4B4B"/>
          <w:lang w:val="en-US"/>
        </w:rPr>
        <w:t>&lt;add key="</w:t>
      </w:r>
      <w:r w:rsidR="004D1D90" w:rsidRPr="004D1D90">
        <w:rPr>
          <w:color w:val="4B4B4B"/>
          <w:lang w:val="en-US"/>
        </w:rPr>
        <w:t>Environment</w:t>
      </w:r>
      <w:r w:rsidRPr="004D1D90">
        <w:rPr>
          <w:color w:val="4B4B4B"/>
          <w:lang w:val="en-US"/>
        </w:rPr>
        <w:t>" value="DEV" /&gt;</w:t>
      </w:r>
    </w:p>
    <w:p w:rsidR="009A571F" w:rsidRPr="00CF5A3F" w:rsidRDefault="009A571F" w:rsidP="009A571F">
      <w:pPr>
        <w:pStyle w:val="Corpsdetexte"/>
        <w:spacing w:before="5"/>
        <w:rPr>
          <w:color w:val="4B4B4B"/>
        </w:rPr>
      </w:pPr>
      <w:r w:rsidRPr="004D1D90">
        <w:rPr>
          <w:color w:val="4B4B4B"/>
          <w:lang w:val="en-US"/>
        </w:rPr>
        <w:tab/>
      </w:r>
      <w:proofErr w:type="gramStart"/>
      <w:r w:rsidRPr="00CF5A3F">
        <w:rPr>
          <w:color w:val="4B4B4B"/>
        </w:rPr>
        <w:t>Par:</w:t>
      </w:r>
      <w:proofErr w:type="gramEnd"/>
    </w:p>
    <w:p w:rsidR="009A571F" w:rsidRPr="004D1D90" w:rsidRDefault="009A571F" w:rsidP="009A571F">
      <w:pPr>
        <w:pStyle w:val="Corpsdetexte"/>
        <w:spacing w:before="5"/>
        <w:ind w:left="720" w:firstLine="720"/>
        <w:rPr>
          <w:color w:val="4B4B4B"/>
          <w:lang w:val="en-US"/>
        </w:rPr>
      </w:pPr>
      <w:r w:rsidRPr="004D1D90">
        <w:rPr>
          <w:color w:val="4B4B4B"/>
          <w:lang w:val="en-US"/>
        </w:rPr>
        <w:t>&lt;add key="</w:t>
      </w:r>
      <w:r w:rsidR="004D1D90" w:rsidRPr="004D1D90">
        <w:rPr>
          <w:color w:val="4B4B4B"/>
          <w:lang w:val="en-US"/>
        </w:rPr>
        <w:t>Environment</w:t>
      </w:r>
      <w:r w:rsidRPr="004D1D90">
        <w:rPr>
          <w:color w:val="4B4B4B"/>
          <w:lang w:val="en-US"/>
        </w:rPr>
        <w:t>" value="PROD" /&gt;</w:t>
      </w:r>
    </w:p>
    <w:p w:rsidR="00206055" w:rsidRDefault="00206055" w:rsidP="00206055">
      <w:pPr>
        <w:pStyle w:val="Corpsdetexte"/>
        <w:spacing w:before="5"/>
        <w:ind w:firstLine="720"/>
        <w:rPr>
          <w:color w:val="4B4B4B"/>
          <w:lang w:val="en-US"/>
        </w:rPr>
      </w:pPr>
      <w:r>
        <w:rPr>
          <w:color w:val="4B4B4B"/>
          <w:lang w:val="en-US"/>
        </w:rPr>
        <w:t>-----------------------------------------------------------------------------------</w:t>
      </w:r>
    </w:p>
    <w:p w:rsidR="009A571F" w:rsidRPr="00CF5A3F" w:rsidRDefault="009A571F" w:rsidP="009A571F">
      <w:pPr>
        <w:pStyle w:val="Corpsdetexte"/>
        <w:spacing w:before="5"/>
        <w:rPr>
          <w:color w:val="4B4B4B"/>
        </w:rPr>
      </w:pPr>
      <w:r w:rsidRPr="004D1D90">
        <w:rPr>
          <w:color w:val="4B4B4B"/>
          <w:lang w:val="en-US"/>
        </w:rPr>
        <w:tab/>
      </w:r>
      <w:r w:rsidRPr="00CF5A3F">
        <w:rPr>
          <w:color w:val="4B4B4B"/>
        </w:rPr>
        <w:t xml:space="preserve">Remplacer la </w:t>
      </w:r>
      <w:proofErr w:type="gramStart"/>
      <w:r w:rsidRPr="00CF5A3F">
        <w:rPr>
          <w:color w:val="4B4B4B"/>
        </w:rPr>
        <w:t>ligne:</w:t>
      </w:r>
      <w:proofErr w:type="gramEnd"/>
    </w:p>
    <w:p w:rsidR="009A571F" w:rsidRPr="00CF5A3F" w:rsidRDefault="009A571F" w:rsidP="009A571F">
      <w:pPr>
        <w:pStyle w:val="Corpsdetexte"/>
        <w:spacing w:before="5"/>
        <w:rPr>
          <w:color w:val="4B4B4B"/>
        </w:rPr>
      </w:pPr>
      <w:r w:rsidRPr="00CF5A3F">
        <w:rPr>
          <w:color w:val="4B4B4B"/>
        </w:rPr>
        <w:tab/>
      </w:r>
      <w:r w:rsidRPr="00CF5A3F">
        <w:rPr>
          <w:color w:val="4B4B4B"/>
        </w:rPr>
        <w:tab/>
        <w:t>&lt;add key="{logger/environment}" value="DEV" /&gt;</w:t>
      </w:r>
    </w:p>
    <w:p w:rsidR="009A571F" w:rsidRPr="00CF5A3F" w:rsidRDefault="009A571F" w:rsidP="009A571F">
      <w:pPr>
        <w:pStyle w:val="Corpsdetexte"/>
        <w:spacing w:before="5"/>
        <w:rPr>
          <w:color w:val="4B4B4B"/>
        </w:rPr>
      </w:pPr>
      <w:r w:rsidRPr="00CF5A3F">
        <w:rPr>
          <w:color w:val="4B4B4B"/>
        </w:rPr>
        <w:tab/>
        <w:t>Par:</w:t>
      </w:r>
    </w:p>
    <w:p w:rsidR="009A571F" w:rsidRPr="00CF5A3F" w:rsidRDefault="009A571F" w:rsidP="009A571F">
      <w:pPr>
        <w:pStyle w:val="Corpsdetexte"/>
        <w:spacing w:before="5"/>
        <w:rPr>
          <w:color w:val="4B4B4B"/>
        </w:rPr>
      </w:pPr>
      <w:r w:rsidRPr="00CF5A3F">
        <w:rPr>
          <w:color w:val="4B4B4B"/>
        </w:rPr>
        <w:tab/>
      </w:r>
      <w:r w:rsidRPr="00CF5A3F">
        <w:rPr>
          <w:color w:val="4B4B4B"/>
        </w:rPr>
        <w:tab/>
        <w:t>&lt;add key="{logger/environment}" value="PROD" /&gt;</w:t>
      </w:r>
    </w:p>
    <w:p w:rsidR="00206055" w:rsidRDefault="00206055" w:rsidP="00206055">
      <w:pPr>
        <w:pStyle w:val="Corpsdetexte"/>
        <w:spacing w:before="5"/>
        <w:ind w:firstLine="720"/>
        <w:rPr>
          <w:color w:val="4B4B4B"/>
          <w:lang w:val="en-US"/>
        </w:rPr>
      </w:pPr>
      <w:r>
        <w:rPr>
          <w:color w:val="4B4B4B"/>
          <w:lang w:val="en-US"/>
        </w:rPr>
        <w:t>-----------------------------------------------------------------------------------</w:t>
      </w:r>
    </w:p>
    <w:p w:rsidR="009A571F" w:rsidRPr="00CF5A3F" w:rsidRDefault="009A571F" w:rsidP="009A571F">
      <w:pPr>
        <w:pStyle w:val="Corpsdetexte"/>
        <w:spacing w:before="5"/>
        <w:rPr>
          <w:color w:val="4B4B4B"/>
        </w:rPr>
      </w:pPr>
      <w:r w:rsidRPr="00CF5A3F">
        <w:rPr>
          <w:color w:val="4B4B4B"/>
        </w:rPr>
        <w:tab/>
      </w:r>
      <w:proofErr w:type="spellStart"/>
      <w:r w:rsidRPr="00CF5A3F">
        <w:rPr>
          <w:color w:val="4B4B4B"/>
        </w:rPr>
        <w:t>Remplacer</w:t>
      </w:r>
      <w:proofErr w:type="spellEnd"/>
      <w:r w:rsidRPr="00CF5A3F">
        <w:rPr>
          <w:color w:val="4B4B4B"/>
        </w:rPr>
        <w:t xml:space="preserve"> la </w:t>
      </w:r>
      <w:proofErr w:type="spellStart"/>
      <w:proofErr w:type="gramStart"/>
      <w:r w:rsidRPr="00CF5A3F">
        <w:rPr>
          <w:color w:val="4B4B4B"/>
        </w:rPr>
        <w:t>ligne</w:t>
      </w:r>
      <w:proofErr w:type="spellEnd"/>
      <w:r w:rsidRPr="00CF5A3F">
        <w:rPr>
          <w:color w:val="4B4B4B"/>
        </w:rPr>
        <w:t>:</w:t>
      </w:r>
      <w:proofErr w:type="gramEnd"/>
    </w:p>
    <w:p w:rsidR="009A571F" w:rsidRPr="00CF5A3F" w:rsidRDefault="009A571F" w:rsidP="009A571F">
      <w:pPr>
        <w:pStyle w:val="Corpsdetexte"/>
        <w:spacing w:before="5"/>
        <w:rPr>
          <w:color w:val="4B4B4B"/>
        </w:rPr>
      </w:pPr>
      <w:r w:rsidRPr="00CF5A3F">
        <w:rPr>
          <w:color w:val="4B4B4B"/>
        </w:rPr>
        <w:tab/>
      </w:r>
      <w:r w:rsidRPr="00CF5A3F">
        <w:rPr>
          <w:color w:val="4B4B4B"/>
        </w:rPr>
        <w:tab/>
        <w:t>&lt;add key="Unit4ServiceUrl" value="https://psvd192.cprb.fr/coda/"/&gt;</w:t>
      </w:r>
    </w:p>
    <w:p w:rsidR="009A571F" w:rsidRPr="00CF5A3F" w:rsidRDefault="009A571F" w:rsidP="009A571F">
      <w:pPr>
        <w:pStyle w:val="Corpsdetexte"/>
        <w:spacing w:before="5"/>
        <w:rPr>
          <w:color w:val="4B4B4B"/>
        </w:rPr>
      </w:pPr>
      <w:r w:rsidRPr="00CF5A3F">
        <w:rPr>
          <w:color w:val="4B4B4B"/>
        </w:rPr>
        <w:tab/>
        <w:t>Par:</w:t>
      </w:r>
    </w:p>
    <w:p w:rsidR="009A571F" w:rsidRPr="00CF5A3F" w:rsidRDefault="009A571F" w:rsidP="009A571F">
      <w:pPr>
        <w:pStyle w:val="Corpsdetexte"/>
        <w:spacing w:before="5"/>
        <w:rPr>
          <w:color w:val="4B4B4B"/>
        </w:rPr>
      </w:pPr>
      <w:r w:rsidRPr="00CF5A3F">
        <w:rPr>
          <w:color w:val="4B4B4B"/>
        </w:rPr>
        <w:tab/>
      </w:r>
      <w:r w:rsidRPr="00CF5A3F">
        <w:rPr>
          <w:color w:val="4B4B4B"/>
        </w:rPr>
        <w:tab/>
        <w:t>&lt;add key="Unit4ServiceUrl" value=" https://psv192.cprb.fr/coda/"/&gt;</w:t>
      </w:r>
    </w:p>
    <w:p w:rsidR="00206055" w:rsidRDefault="00206055" w:rsidP="00206055">
      <w:pPr>
        <w:pStyle w:val="Corpsdetexte"/>
        <w:spacing w:before="5"/>
        <w:ind w:firstLine="720"/>
        <w:rPr>
          <w:color w:val="4B4B4B"/>
          <w:lang w:val="en-US"/>
        </w:rPr>
      </w:pPr>
      <w:r>
        <w:rPr>
          <w:color w:val="4B4B4B"/>
          <w:lang w:val="en-US"/>
        </w:rPr>
        <w:t>-----------------------------------------------------------------------------------</w:t>
      </w:r>
    </w:p>
    <w:p w:rsidR="009A571F" w:rsidRPr="00CF5A3F" w:rsidRDefault="009A571F">
      <w:pPr>
        <w:pStyle w:val="Corpsdetexte"/>
        <w:spacing w:before="5"/>
        <w:rPr>
          <w:color w:val="4B4B4B"/>
        </w:rPr>
      </w:pPr>
      <w:r w:rsidRPr="00CF5A3F">
        <w:rPr>
          <w:color w:val="4B4B4B"/>
        </w:rPr>
        <w:tab/>
      </w:r>
      <w:proofErr w:type="spellStart"/>
      <w:r w:rsidRPr="00CF5A3F">
        <w:rPr>
          <w:color w:val="4B4B4B"/>
        </w:rPr>
        <w:t>Remplacer</w:t>
      </w:r>
      <w:proofErr w:type="spellEnd"/>
      <w:r w:rsidRPr="00CF5A3F">
        <w:rPr>
          <w:color w:val="4B4B4B"/>
        </w:rPr>
        <w:t xml:space="preserve"> la </w:t>
      </w:r>
      <w:proofErr w:type="spellStart"/>
      <w:proofErr w:type="gramStart"/>
      <w:r w:rsidRPr="00CF5A3F">
        <w:rPr>
          <w:color w:val="4B4B4B"/>
        </w:rPr>
        <w:t>ligne</w:t>
      </w:r>
      <w:proofErr w:type="spellEnd"/>
      <w:r w:rsidRPr="00CF5A3F">
        <w:rPr>
          <w:color w:val="4B4B4B"/>
        </w:rPr>
        <w:t>:</w:t>
      </w:r>
      <w:proofErr w:type="gramEnd"/>
    </w:p>
    <w:p w:rsidR="009A571F" w:rsidRPr="00CF5A3F" w:rsidRDefault="009A571F" w:rsidP="009A571F">
      <w:pPr>
        <w:pStyle w:val="Corpsdetexte"/>
        <w:spacing w:before="5"/>
        <w:ind w:left="1440"/>
        <w:rPr>
          <w:color w:val="4B4B4B"/>
        </w:rPr>
      </w:pPr>
      <w:r w:rsidRPr="00CF5A3F">
        <w:rPr>
          <w:color w:val="4B4B4B"/>
        </w:rPr>
        <w:t>&lt;add name="</w:t>
      </w:r>
      <w:proofErr w:type="spellStart"/>
      <w:r w:rsidRPr="00CF5A3F">
        <w:rPr>
          <w:color w:val="4B4B4B"/>
        </w:rPr>
        <w:t>ReferentielDb</w:t>
      </w:r>
      <w:proofErr w:type="spellEnd"/>
      <w:r w:rsidRPr="00CF5A3F">
        <w:rPr>
          <w:color w:val="4B4B4B"/>
        </w:rPr>
        <w:t xml:space="preserve">" </w:t>
      </w:r>
      <w:proofErr w:type="spellStart"/>
      <w:r w:rsidRPr="00CF5A3F">
        <w:rPr>
          <w:color w:val="4B4B4B"/>
        </w:rPr>
        <w:t>connectionString</w:t>
      </w:r>
      <w:proofErr w:type="spellEnd"/>
      <w:r w:rsidRPr="00CF5A3F">
        <w:rPr>
          <w:color w:val="4B4B4B"/>
        </w:rPr>
        <w:t>="Server=</w:t>
      </w:r>
      <w:proofErr w:type="spellStart"/>
      <w:proofErr w:type="gramStart"/>
      <w:r w:rsidRPr="00CF5A3F">
        <w:rPr>
          <w:color w:val="4B4B4B"/>
        </w:rPr>
        <w:t>tcp:SQLRECGD</w:t>
      </w:r>
      <w:proofErr w:type="spellEnd"/>
      <w:proofErr w:type="gramEnd"/>
      <w:r w:rsidRPr="00CF5A3F">
        <w:rPr>
          <w:color w:val="4B4B4B"/>
        </w:rPr>
        <w:t>\</w:t>
      </w:r>
      <w:proofErr w:type="spellStart"/>
      <w:r w:rsidRPr="00CF5A3F">
        <w:rPr>
          <w:color w:val="4B4B4B"/>
        </w:rPr>
        <w:t>RECETTE;Integrated</w:t>
      </w:r>
      <w:proofErr w:type="spellEnd"/>
      <w:r w:rsidRPr="00CF5A3F">
        <w:rPr>
          <w:color w:val="4B4B4B"/>
        </w:rPr>
        <w:t xml:space="preserve"> Security=</w:t>
      </w:r>
      <w:proofErr w:type="spellStart"/>
      <w:r w:rsidRPr="00CF5A3F">
        <w:rPr>
          <w:color w:val="4B4B4B"/>
        </w:rPr>
        <w:t>true;database</w:t>
      </w:r>
      <w:proofErr w:type="spellEnd"/>
      <w:r w:rsidRPr="00CF5A3F">
        <w:rPr>
          <w:color w:val="4B4B4B"/>
        </w:rPr>
        <w:t>=</w:t>
      </w:r>
      <w:proofErr w:type="spellStart"/>
      <w:r w:rsidRPr="00CF5A3F">
        <w:rPr>
          <w:color w:val="4B4B4B"/>
        </w:rPr>
        <w:t>BusinessCorp_INT</w:t>
      </w:r>
      <w:proofErr w:type="spellEnd"/>
      <w:r w:rsidRPr="00CF5A3F">
        <w:rPr>
          <w:color w:val="4B4B4B"/>
        </w:rPr>
        <w:t>;" /&gt;</w:t>
      </w:r>
    </w:p>
    <w:p w:rsidR="009A571F" w:rsidRPr="00CF5A3F" w:rsidRDefault="009A571F" w:rsidP="009A571F">
      <w:pPr>
        <w:pStyle w:val="Corpsdetexte"/>
        <w:spacing w:before="5"/>
        <w:rPr>
          <w:color w:val="4B4B4B"/>
        </w:rPr>
      </w:pPr>
      <w:r w:rsidRPr="00CF5A3F">
        <w:rPr>
          <w:color w:val="4B4B4B"/>
        </w:rPr>
        <w:tab/>
        <w:t>Par:</w:t>
      </w:r>
    </w:p>
    <w:p w:rsidR="009A571F" w:rsidRPr="00CF5A3F" w:rsidRDefault="009A571F" w:rsidP="009A571F">
      <w:pPr>
        <w:pStyle w:val="Corpsdetexte"/>
        <w:spacing w:before="5"/>
        <w:ind w:left="1440"/>
        <w:rPr>
          <w:color w:val="4B4B4B"/>
        </w:rPr>
      </w:pPr>
      <w:r w:rsidRPr="00CF5A3F">
        <w:rPr>
          <w:color w:val="4B4B4B"/>
        </w:rPr>
        <w:t>&lt;add name="</w:t>
      </w:r>
      <w:proofErr w:type="spellStart"/>
      <w:r w:rsidRPr="00CF5A3F">
        <w:rPr>
          <w:color w:val="4B4B4B"/>
        </w:rPr>
        <w:t>ReferentielDb</w:t>
      </w:r>
      <w:proofErr w:type="spellEnd"/>
      <w:r w:rsidRPr="00CF5A3F">
        <w:rPr>
          <w:color w:val="4B4B4B"/>
        </w:rPr>
        <w:t xml:space="preserve">" </w:t>
      </w:r>
      <w:proofErr w:type="spellStart"/>
      <w:r w:rsidRPr="00CF5A3F">
        <w:rPr>
          <w:color w:val="4B4B4B"/>
        </w:rPr>
        <w:t>connectionString</w:t>
      </w:r>
      <w:proofErr w:type="spellEnd"/>
      <w:r w:rsidRPr="00CF5A3F">
        <w:rPr>
          <w:color w:val="4B4B4B"/>
        </w:rPr>
        <w:t>="data source=</w:t>
      </w:r>
      <w:proofErr w:type="spellStart"/>
      <w:proofErr w:type="gramStart"/>
      <w:r w:rsidRPr="00CF5A3F">
        <w:rPr>
          <w:color w:val="4B4B4B"/>
        </w:rPr>
        <w:t>SQLPRODGD;Integrated</w:t>
      </w:r>
      <w:proofErr w:type="spellEnd"/>
      <w:proofErr w:type="gramEnd"/>
      <w:r w:rsidRPr="00CF5A3F">
        <w:rPr>
          <w:color w:val="4B4B4B"/>
        </w:rPr>
        <w:t xml:space="preserve"> Security=</w:t>
      </w:r>
      <w:proofErr w:type="spellStart"/>
      <w:r w:rsidRPr="00CF5A3F">
        <w:rPr>
          <w:color w:val="4B4B4B"/>
        </w:rPr>
        <w:t>true;database</w:t>
      </w:r>
      <w:proofErr w:type="spellEnd"/>
      <w:r w:rsidRPr="00CF5A3F">
        <w:rPr>
          <w:color w:val="4B4B4B"/>
        </w:rPr>
        <w:t>=</w:t>
      </w:r>
      <w:proofErr w:type="spellStart"/>
      <w:r w:rsidRPr="00CF5A3F">
        <w:rPr>
          <w:color w:val="4B4B4B"/>
        </w:rPr>
        <w:t>BusinessCorp</w:t>
      </w:r>
      <w:proofErr w:type="spellEnd"/>
      <w:r w:rsidRPr="00CF5A3F">
        <w:rPr>
          <w:color w:val="4B4B4B"/>
        </w:rPr>
        <w:t>;" /&gt;</w:t>
      </w:r>
    </w:p>
    <w:p w:rsidR="00206055" w:rsidRDefault="00206055" w:rsidP="00206055">
      <w:pPr>
        <w:pStyle w:val="Corpsdetexte"/>
        <w:spacing w:before="5"/>
        <w:ind w:firstLine="720"/>
        <w:rPr>
          <w:color w:val="4B4B4B"/>
          <w:lang w:val="en-US"/>
        </w:rPr>
      </w:pPr>
      <w:r>
        <w:rPr>
          <w:color w:val="4B4B4B"/>
          <w:lang w:val="en-US"/>
        </w:rPr>
        <w:t>-----------------------------------------------------------------------------------</w:t>
      </w:r>
    </w:p>
    <w:p w:rsidR="009A571F" w:rsidRPr="00CF5A3F" w:rsidRDefault="009A571F" w:rsidP="009A571F">
      <w:pPr>
        <w:pStyle w:val="Corpsdetexte"/>
        <w:spacing w:before="5"/>
        <w:rPr>
          <w:color w:val="4B4B4B"/>
        </w:rPr>
      </w:pPr>
    </w:p>
    <w:p w:rsidR="009A571F" w:rsidRPr="00CF5A3F" w:rsidRDefault="009A571F" w:rsidP="009A571F">
      <w:pPr>
        <w:pStyle w:val="Corpsdetexte"/>
        <w:spacing w:before="5"/>
        <w:rPr>
          <w:color w:val="4B4B4B"/>
        </w:rPr>
      </w:pPr>
      <w:r w:rsidRPr="00CF5A3F">
        <w:rPr>
          <w:color w:val="4B4B4B"/>
        </w:rPr>
        <w:tab/>
        <w:t>Incrémenter le numéro de version :</w:t>
      </w:r>
    </w:p>
    <w:p w:rsidR="009A571F" w:rsidRPr="00CF5A3F" w:rsidRDefault="009A571F" w:rsidP="009A571F">
      <w:pPr>
        <w:pStyle w:val="Corpsdetexte"/>
        <w:spacing w:before="5"/>
        <w:rPr>
          <w:color w:val="4B4B4B"/>
        </w:rPr>
      </w:pPr>
      <w:r w:rsidRPr="00CF5A3F">
        <w:rPr>
          <w:color w:val="4B4B4B"/>
        </w:rPr>
        <w:tab/>
      </w:r>
      <w:r w:rsidRPr="00CF5A3F">
        <w:rPr>
          <w:color w:val="4B4B4B"/>
        </w:rPr>
        <w:tab/>
        <w:t>&lt;</w:t>
      </w:r>
      <w:proofErr w:type="spellStart"/>
      <w:proofErr w:type="gramStart"/>
      <w:r w:rsidRPr="00CF5A3F">
        <w:rPr>
          <w:color w:val="4B4B4B"/>
        </w:rPr>
        <w:t>add</w:t>
      </w:r>
      <w:proofErr w:type="spellEnd"/>
      <w:proofErr w:type="gramEnd"/>
      <w:r w:rsidRPr="00CF5A3F">
        <w:rPr>
          <w:color w:val="4B4B4B"/>
        </w:rPr>
        <w:t xml:space="preserve"> key="Version" value="1.0.0"/&gt;</w:t>
      </w:r>
    </w:p>
    <w:p w:rsidR="009A571F" w:rsidRPr="00CF5A3F" w:rsidRDefault="009A571F" w:rsidP="009A571F">
      <w:pPr>
        <w:pStyle w:val="Corpsdetexte"/>
        <w:spacing w:before="5"/>
        <w:rPr>
          <w:color w:val="4B4B4B"/>
        </w:rPr>
      </w:pPr>
    </w:p>
    <w:p w:rsidR="009A571F" w:rsidRPr="00CF5A3F" w:rsidRDefault="009A571F">
      <w:pPr>
        <w:pStyle w:val="Corpsdetexte"/>
        <w:spacing w:before="5"/>
        <w:rPr>
          <w:color w:val="4B4B4B"/>
        </w:rPr>
      </w:pPr>
      <w:r w:rsidRPr="00CF5A3F">
        <w:rPr>
          <w:color w:val="4B4B4B"/>
        </w:rPr>
        <w:t>-Enregistrer le fichier.</w:t>
      </w:r>
    </w:p>
    <w:p w:rsidR="009A571F" w:rsidRPr="00CF5A3F" w:rsidRDefault="009A571F">
      <w:pPr>
        <w:pStyle w:val="Corpsdetexte"/>
        <w:spacing w:before="5"/>
        <w:rPr>
          <w:color w:val="4B4B4B"/>
        </w:rPr>
      </w:pPr>
    </w:p>
    <w:p w:rsidR="009A571F" w:rsidRPr="00CF5A3F" w:rsidRDefault="009A571F">
      <w:pPr>
        <w:pStyle w:val="Corpsdetexte"/>
        <w:spacing w:before="5"/>
        <w:rPr>
          <w:color w:val="4B4B4B"/>
        </w:rPr>
      </w:pPr>
      <w:r w:rsidRPr="00CF5A3F">
        <w:rPr>
          <w:color w:val="4B4B4B"/>
        </w:rPr>
        <w:t>-Copier tout le contenu de bin/</w:t>
      </w:r>
      <w:proofErr w:type="spellStart"/>
      <w:r w:rsidRPr="00CF5A3F">
        <w:rPr>
          <w:color w:val="4B4B4B"/>
        </w:rPr>
        <w:t>debug</w:t>
      </w:r>
      <w:proofErr w:type="spellEnd"/>
      <w:r w:rsidRPr="00CF5A3F">
        <w:rPr>
          <w:color w:val="4B4B4B"/>
        </w:rPr>
        <w:t xml:space="preserve"> dans un nouveau dossier : SyncRefmanUnit4_PROD_1_0_0</w:t>
      </w:r>
    </w:p>
    <w:p w:rsidR="009A571F" w:rsidRPr="00CF5A3F" w:rsidRDefault="009A571F">
      <w:pPr>
        <w:pStyle w:val="Corpsdetexte"/>
        <w:spacing w:before="5"/>
        <w:rPr>
          <w:color w:val="4B4B4B"/>
        </w:rPr>
      </w:pPr>
      <w:r w:rsidRPr="00CF5A3F">
        <w:rPr>
          <w:color w:val="4B4B4B"/>
        </w:rPr>
        <w:t xml:space="preserve">(1_0_0 est le </w:t>
      </w:r>
      <w:proofErr w:type="spellStart"/>
      <w:r w:rsidRPr="00CF5A3F">
        <w:rPr>
          <w:color w:val="4B4B4B"/>
        </w:rPr>
        <w:t>numero</w:t>
      </w:r>
      <w:proofErr w:type="spellEnd"/>
      <w:r w:rsidRPr="00CF5A3F">
        <w:rPr>
          <w:color w:val="4B4B4B"/>
        </w:rPr>
        <w:t xml:space="preserve"> de version de l’application)</w:t>
      </w:r>
    </w:p>
    <w:p w:rsidR="00CF5A3F" w:rsidRPr="00CF5A3F" w:rsidRDefault="00CF5A3F">
      <w:pPr>
        <w:pStyle w:val="Corpsdetexte"/>
        <w:spacing w:before="5"/>
        <w:rPr>
          <w:color w:val="4B4B4B"/>
        </w:rPr>
      </w:pPr>
    </w:p>
    <w:p w:rsidR="00CF5A3F" w:rsidRPr="00CF5A3F" w:rsidRDefault="00CF5A3F">
      <w:pPr>
        <w:pStyle w:val="Corpsdetexte"/>
        <w:spacing w:before="5"/>
        <w:rPr>
          <w:color w:val="4B4B4B"/>
        </w:rPr>
      </w:pPr>
    </w:p>
    <w:p w:rsidR="009A571F" w:rsidRPr="00CF5A3F" w:rsidRDefault="00CF5A3F">
      <w:pPr>
        <w:pStyle w:val="Corpsdetexte"/>
        <w:spacing w:before="5"/>
        <w:rPr>
          <w:color w:val="4B4B4B"/>
        </w:rPr>
      </w:pPr>
      <w:r w:rsidRPr="00CF5A3F">
        <w:rPr>
          <w:color w:val="4B4B4B"/>
        </w:rPr>
        <w:t xml:space="preserve">-Copier le dossier SyncRefmanUnit4_PROD_1_0_0 et son contenu dans un </w:t>
      </w:r>
      <w:r w:rsidR="003A07E8" w:rsidRPr="00CF5A3F">
        <w:rPr>
          <w:color w:val="4B4B4B"/>
        </w:rPr>
        <w:t>répertoire</w:t>
      </w:r>
      <w:r w:rsidRPr="00CF5A3F">
        <w:rPr>
          <w:color w:val="4B4B4B"/>
        </w:rPr>
        <w:t xml:space="preserve"> de partage avec l’exploitation, par exemple :</w:t>
      </w:r>
    </w:p>
    <w:p w:rsidR="00CF5A3F" w:rsidRPr="003A07E8" w:rsidRDefault="00CF5A3F">
      <w:pPr>
        <w:pStyle w:val="Corpsdetexte"/>
        <w:spacing w:before="5"/>
        <w:rPr>
          <w:color w:val="4B4B4B"/>
          <w:lang w:val="en-US"/>
        </w:rPr>
      </w:pPr>
      <w:r w:rsidRPr="00CF5A3F">
        <w:rPr>
          <w:color w:val="4B4B4B"/>
        </w:rPr>
        <w:tab/>
      </w:r>
      <w:hyperlink r:id="rId11" w:history="1">
        <w:r w:rsidR="003A07E8" w:rsidRPr="003A07E8">
          <w:rPr>
            <w:rStyle w:val="Lienhypertexte"/>
            <w:lang w:val="en-US"/>
          </w:rPr>
          <w:t>\\cprb.fr\data\Packages\SyncRefmanUnit4\Prod\</w:t>
        </w:r>
      </w:hyperlink>
    </w:p>
    <w:p w:rsidR="00E720E7" w:rsidRPr="00A1481F" w:rsidRDefault="00E720E7">
      <w:pPr>
        <w:pStyle w:val="Corpsdetexte"/>
        <w:rPr>
          <w:sz w:val="22"/>
          <w:lang w:val="en-US"/>
        </w:rPr>
      </w:pPr>
    </w:p>
    <w:p w:rsidR="00E720E7" w:rsidRPr="00A1481F" w:rsidRDefault="00E720E7">
      <w:pPr>
        <w:pStyle w:val="Corpsdetexte"/>
        <w:spacing w:before="5"/>
        <w:rPr>
          <w:sz w:val="17"/>
          <w:lang w:val="en-US"/>
        </w:rPr>
      </w:pPr>
    </w:p>
    <w:p w:rsidR="00E720E7" w:rsidRDefault="00E94159">
      <w:pPr>
        <w:pStyle w:val="Titre2"/>
        <w:tabs>
          <w:tab w:val="left" w:pos="9751"/>
        </w:tabs>
        <w:spacing w:before="0"/>
        <w:ind w:left="114"/>
        <w:jc w:val="both"/>
        <w:rPr>
          <w:rFonts w:ascii="Verdana" w:hAnsi="Verdana"/>
        </w:rPr>
      </w:pPr>
      <w:r w:rsidRPr="00A1481F">
        <w:rPr>
          <w:rFonts w:ascii="Times New Roman" w:hAnsi="Times New Roman"/>
          <w:color w:val="4B4B4B"/>
          <w:shd w:val="clear" w:color="auto" w:fill="E5FF6B"/>
          <w:lang w:val="en-US"/>
        </w:rPr>
        <w:t xml:space="preserve">  </w:t>
      </w:r>
      <w:r w:rsidRPr="00A1481F">
        <w:rPr>
          <w:rFonts w:ascii="Times New Roman" w:hAnsi="Times New Roman"/>
          <w:color w:val="4B4B4B"/>
          <w:spacing w:val="-4"/>
          <w:shd w:val="clear" w:color="auto" w:fill="E5FF6B"/>
          <w:lang w:val="en-US"/>
        </w:rPr>
        <w:t xml:space="preserve"> </w:t>
      </w:r>
      <w:bookmarkStart w:id="7" w:name="_Toc100148886"/>
      <w:r>
        <w:rPr>
          <w:rFonts w:ascii="Verdana" w:hAnsi="Verdana"/>
          <w:color w:val="4B4B4B"/>
          <w:shd w:val="clear" w:color="auto" w:fill="E5FF6B"/>
        </w:rPr>
        <w:t xml:space="preserve">3.2 </w:t>
      </w:r>
      <w:r w:rsidR="003A07E8">
        <w:rPr>
          <w:rFonts w:ascii="Verdana" w:hAnsi="Verdana"/>
          <w:color w:val="4B4B4B"/>
          <w:shd w:val="clear" w:color="auto" w:fill="E5FF6B"/>
        </w:rPr>
        <w:t>–</w:t>
      </w:r>
      <w:r>
        <w:rPr>
          <w:rFonts w:ascii="Verdana" w:hAnsi="Verdana"/>
          <w:color w:val="4B4B4B"/>
          <w:shd w:val="clear" w:color="auto" w:fill="E5FF6B"/>
        </w:rPr>
        <w:t xml:space="preserve"> </w:t>
      </w:r>
      <w:r w:rsidR="003A07E8">
        <w:rPr>
          <w:rFonts w:ascii="Verdana" w:hAnsi="Verdana"/>
          <w:color w:val="4B4B4B"/>
          <w:shd w:val="clear" w:color="auto" w:fill="E5FF6B"/>
        </w:rPr>
        <w:t>Exploitation : déploiement</w:t>
      </w:r>
      <w:bookmarkEnd w:id="7"/>
      <w:r>
        <w:rPr>
          <w:rFonts w:ascii="Verdana" w:hAnsi="Verdana"/>
          <w:color w:val="4B4B4B"/>
          <w:shd w:val="clear" w:color="auto" w:fill="E5FF6B"/>
        </w:rPr>
        <w:tab/>
      </w:r>
    </w:p>
    <w:p w:rsidR="003A07E8" w:rsidRDefault="003A07E8" w:rsidP="003A07E8">
      <w:pPr>
        <w:pStyle w:val="Corpsdetexte"/>
        <w:spacing w:before="100" w:line="360" w:lineRule="auto"/>
        <w:ind w:left="115"/>
        <w:rPr>
          <w:color w:val="4B4B4B"/>
        </w:rPr>
      </w:pPr>
    </w:p>
    <w:p w:rsidR="003A07E8" w:rsidRPr="00CF5A3F" w:rsidRDefault="003A07E8" w:rsidP="003A07E8">
      <w:pPr>
        <w:pStyle w:val="Corpsdetexte"/>
        <w:spacing w:before="100" w:line="360" w:lineRule="auto"/>
        <w:ind w:left="115"/>
        <w:rPr>
          <w:b/>
          <w:color w:val="4B4B4B"/>
        </w:rPr>
      </w:pPr>
      <w:r w:rsidRPr="00CF5A3F">
        <w:rPr>
          <w:color w:val="4B4B4B"/>
        </w:rPr>
        <w:t>Demander à l’exploitation</w:t>
      </w:r>
      <w:r>
        <w:rPr>
          <w:color w:val="4B4B4B"/>
        </w:rPr>
        <w:t> :</w:t>
      </w:r>
    </w:p>
    <w:p w:rsidR="003A07E8" w:rsidRPr="00CF5A3F" w:rsidRDefault="003A07E8" w:rsidP="003A07E8">
      <w:pPr>
        <w:pStyle w:val="Corpsdetexte"/>
        <w:spacing w:before="100" w:line="360" w:lineRule="auto"/>
        <w:ind w:left="115"/>
        <w:rPr>
          <w:color w:val="4B4B4B"/>
        </w:rPr>
      </w:pPr>
      <w:r w:rsidRPr="00CF5A3F">
        <w:rPr>
          <w:color w:val="4B4B4B"/>
        </w:rPr>
        <w:t>-</w:t>
      </w:r>
      <w:r>
        <w:rPr>
          <w:color w:val="4B4B4B"/>
        </w:rPr>
        <w:t>C</w:t>
      </w:r>
      <w:r w:rsidRPr="00CF5A3F">
        <w:rPr>
          <w:color w:val="4B4B4B"/>
        </w:rPr>
        <w:t xml:space="preserve">opier le contenu du dossier : </w:t>
      </w:r>
    </w:p>
    <w:p w:rsidR="003A07E8" w:rsidRPr="00CF5A3F" w:rsidRDefault="003A07E8" w:rsidP="003A07E8">
      <w:pPr>
        <w:pStyle w:val="Corpsdetexte"/>
        <w:spacing w:before="100" w:line="360" w:lineRule="auto"/>
        <w:ind w:left="115" w:firstLine="605"/>
        <w:rPr>
          <w:color w:val="4B4B4B"/>
        </w:rPr>
      </w:pPr>
      <w:r w:rsidRPr="00CF5A3F">
        <w:rPr>
          <w:color w:val="4B4B4B"/>
        </w:rPr>
        <w:lastRenderedPageBreak/>
        <w:t xml:space="preserve">SyncRefmanUnit4_PROD_1_0_0 </w:t>
      </w:r>
    </w:p>
    <w:p w:rsidR="003A07E8" w:rsidRDefault="003A07E8" w:rsidP="003A07E8">
      <w:pPr>
        <w:pStyle w:val="Corpsdetexte"/>
        <w:spacing w:before="100" w:line="360" w:lineRule="auto"/>
        <w:ind w:left="115" w:firstLine="605"/>
        <w:rPr>
          <w:color w:val="4B4B4B"/>
        </w:rPr>
      </w:pPr>
      <w:proofErr w:type="gramStart"/>
      <w:r w:rsidRPr="00CF5A3F">
        <w:rPr>
          <w:color w:val="4B4B4B"/>
        </w:rPr>
        <w:t>dans</w:t>
      </w:r>
      <w:proofErr w:type="gramEnd"/>
      <w:r w:rsidRPr="00CF5A3F">
        <w:rPr>
          <w:color w:val="4B4B4B"/>
        </w:rPr>
        <w:t xml:space="preserve"> le dossier :</w:t>
      </w:r>
    </w:p>
    <w:p w:rsidR="006E1346" w:rsidRDefault="003A07E8" w:rsidP="002A0018">
      <w:pPr>
        <w:pStyle w:val="Corpsdetexte"/>
        <w:spacing w:before="100" w:line="360" w:lineRule="auto"/>
        <w:ind w:left="115" w:firstLine="605"/>
        <w:rPr>
          <w:color w:val="4B4B4B"/>
        </w:rPr>
      </w:pPr>
      <w:r w:rsidRPr="002A0018">
        <w:rPr>
          <w:color w:val="4B4B4B"/>
        </w:rPr>
        <w:t>\\psv192\c$\Softs\SyncRefManUnit4</w:t>
      </w:r>
    </w:p>
    <w:p w:rsidR="002A0018" w:rsidRDefault="002A0018" w:rsidP="002A0018">
      <w:pPr>
        <w:pStyle w:val="Corpsdetexte"/>
        <w:spacing w:before="100" w:line="360" w:lineRule="auto"/>
        <w:ind w:left="115" w:firstLine="605"/>
      </w:pPr>
    </w:p>
    <w:p w:rsidR="00E720E7" w:rsidRDefault="00E94159">
      <w:pPr>
        <w:pStyle w:val="Titre2"/>
        <w:tabs>
          <w:tab w:val="left" w:pos="9751"/>
        </w:tabs>
        <w:spacing w:before="176"/>
        <w:ind w:left="114"/>
        <w:rPr>
          <w:rFonts w:ascii="Verdana" w:hAnsi="Verdana"/>
        </w:rPr>
      </w:pPr>
      <w:r>
        <w:rPr>
          <w:rFonts w:ascii="Times New Roman" w:hAnsi="Times New Roman"/>
          <w:color w:val="4B4B4B"/>
          <w:shd w:val="clear" w:color="auto" w:fill="E5FF6B"/>
        </w:rPr>
        <w:t xml:space="preserve">  </w:t>
      </w:r>
      <w:r>
        <w:rPr>
          <w:rFonts w:ascii="Times New Roman" w:hAnsi="Times New Roman"/>
          <w:color w:val="4B4B4B"/>
          <w:spacing w:val="-4"/>
          <w:shd w:val="clear" w:color="auto" w:fill="E5FF6B"/>
        </w:rPr>
        <w:t xml:space="preserve"> </w:t>
      </w:r>
      <w:bookmarkStart w:id="8" w:name="_Toc100148887"/>
      <w:r>
        <w:rPr>
          <w:rFonts w:ascii="Verdana" w:hAnsi="Verdana"/>
          <w:color w:val="4B4B4B"/>
          <w:shd w:val="clear" w:color="auto" w:fill="E5FF6B"/>
        </w:rPr>
        <w:t xml:space="preserve">3.3 – </w:t>
      </w:r>
      <w:r w:rsidR="003A07E8">
        <w:rPr>
          <w:rFonts w:ascii="Verdana" w:hAnsi="Verdana"/>
          <w:color w:val="4B4B4B"/>
          <w:shd w:val="clear" w:color="auto" w:fill="E5FF6B"/>
        </w:rPr>
        <w:t>Exploitation : Création d’un user</w:t>
      </w:r>
      <w:bookmarkEnd w:id="8"/>
      <w:r>
        <w:rPr>
          <w:rFonts w:ascii="Verdana" w:hAnsi="Verdana"/>
          <w:color w:val="4B4B4B"/>
          <w:shd w:val="clear" w:color="auto" w:fill="E5FF6B"/>
        </w:rPr>
        <w:tab/>
      </w:r>
    </w:p>
    <w:p w:rsidR="003A07E8" w:rsidRDefault="003A07E8" w:rsidP="003A07E8">
      <w:pPr>
        <w:pStyle w:val="Corpsdetexte"/>
        <w:spacing w:before="100" w:line="360" w:lineRule="auto"/>
        <w:ind w:left="115"/>
        <w:rPr>
          <w:color w:val="4B4B4B"/>
        </w:rPr>
      </w:pPr>
      <w:r>
        <w:rPr>
          <w:color w:val="4B4B4B"/>
        </w:rPr>
        <w:t>-Création d’un user :</w:t>
      </w:r>
    </w:p>
    <w:p w:rsidR="003A07E8" w:rsidRDefault="003A07E8" w:rsidP="003A07E8">
      <w:pPr>
        <w:pStyle w:val="Corpsdetexte"/>
        <w:spacing w:before="100" w:line="360" w:lineRule="auto"/>
        <w:ind w:left="115"/>
        <w:rPr>
          <w:color w:val="4B4B4B"/>
        </w:rPr>
      </w:pPr>
      <w:r>
        <w:rPr>
          <w:color w:val="4B4B4B"/>
        </w:rPr>
        <w:tab/>
        <w:t>Créer un user : CPRB/Unit4 (</w:t>
      </w:r>
      <w:proofErr w:type="gramStart"/>
      <w:r>
        <w:rPr>
          <w:color w:val="4B4B4B"/>
        </w:rPr>
        <w:t>ce</w:t>
      </w:r>
      <w:proofErr w:type="gramEnd"/>
      <w:r>
        <w:rPr>
          <w:color w:val="4B4B4B"/>
        </w:rPr>
        <w:t xml:space="preserve"> user doit pouvoir accéder à Unit4)</w:t>
      </w:r>
    </w:p>
    <w:p w:rsidR="00E720E7" w:rsidRDefault="00E94159">
      <w:pPr>
        <w:pStyle w:val="Titre2"/>
        <w:tabs>
          <w:tab w:val="left" w:pos="9751"/>
        </w:tabs>
        <w:spacing w:before="176"/>
        <w:ind w:left="114"/>
        <w:jc w:val="both"/>
        <w:rPr>
          <w:rFonts w:ascii="Verdana" w:hAnsi="Verdana"/>
        </w:rPr>
      </w:pPr>
      <w:r>
        <w:rPr>
          <w:rFonts w:ascii="Times New Roman" w:hAnsi="Times New Roman"/>
          <w:color w:val="4B4B4B"/>
          <w:shd w:val="clear" w:color="auto" w:fill="E5FF6B"/>
        </w:rPr>
        <w:t xml:space="preserve">  </w:t>
      </w:r>
      <w:r>
        <w:rPr>
          <w:rFonts w:ascii="Times New Roman" w:hAnsi="Times New Roman"/>
          <w:color w:val="4B4B4B"/>
          <w:spacing w:val="-4"/>
          <w:shd w:val="clear" w:color="auto" w:fill="E5FF6B"/>
        </w:rPr>
        <w:t xml:space="preserve"> </w:t>
      </w:r>
      <w:bookmarkStart w:id="9" w:name="_Toc100148888"/>
      <w:r>
        <w:rPr>
          <w:rFonts w:ascii="Verdana" w:hAnsi="Verdana"/>
          <w:color w:val="4B4B4B"/>
          <w:shd w:val="clear" w:color="auto" w:fill="E5FF6B"/>
        </w:rPr>
        <w:t>3.</w:t>
      </w:r>
      <w:r w:rsidR="00EA1694">
        <w:rPr>
          <w:rFonts w:ascii="Verdana" w:hAnsi="Verdana"/>
          <w:color w:val="4B4B4B"/>
          <w:shd w:val="clear" w:color="auto" w:fill="E5FF6B"/>
        </w:rPr>
        <w:t>4</w:t>
      </w:r>
      <w:r>
        <w:rPr>
          <w:rFonts w:ascii="Verdana" w:hAnsi="Verdana"/>
          <w:color w:val="4B4B4B"/>
          <w:shd w:val="clear" w:color="auto" w:fill="E5FF6B"/>
        </w:rPr>
        <w:t xml:space="preserve"> </w:t>
      </w:r>
      <w:r w:rsidR="003A07E8">
        <w:rPr>
          <w:rFonts w:ascii="Verdana" w:hAnsi="Verdana"/>
          <w:color w:val="4B4B4B"/>
          <w:shd w:val="clear" w:color="auto" w:fill="E5FF6B"/>
        </w:rPr>
        <w:t>–</w:t>
      </w:r>
      <w:r>
        <w:rPr>
          <w:rFonts w:ascii="Verdana" w:hAnsi="Verdana"/>
          <w:color w:val="4B4B4B"/>
          <w:shd w:val="clear" w:color="auto" w:fill="E5FF6B"/>
        </w:rPr>
        <w:t xml:space="preserve"> </w:t>
      </w:r>
      <w:r w:rsidR="003A07E8">
        <w:rPr>
          <w:rFonts w:ascii="Verdana" w:hAnsi="Verdana"/>
          <w:color w:val="4B4B4B"/>
          <w:shd w:val="clear" w:color="auto" w:fill="E5FF6B"/>
        </w:rPr>
        <w:t>Exploitation : Création d’une tâche planifiée</w:t>
      </w:r>
      <w:bookmarkEnd w:id="9"/>
      <w:r>
        <w:rPr>
          <w:rFonts w:ascii="Verdana" w:hAnsi="Verdana"/>
          <w:color w:val="4B4B4B"/>
          <w:shd w:val="clear" w:color="auto" w:fill="E5FF6B"/>
        </w:rPr>
        <w:tab/>
      </w:r>
    </w:p>
    <w:p w:rsidR="009B19C6" w:rsidRDefault="009B19C6" w:rsidP="009B19C6">
      <w:pPr>
        <w:pStyle w:val="Corpsdetexte"/>
        <w:spacing w:before="100" w:line="360" w:lineRule="auto"/>
        <w:ind w:left="115"/>
        <w:rPr>
          <w:color w:val="4B4B4B"/>
        </w:rPr>
      </w:pPr>
      <w:r>
        <w:rPr>
          <w:color w:val="4B4B4B"/>
        </w:rPr>
        <w:t>-</w:t>
      </w:r>
      <w:r w:rsidRPr="009B19C6">
        <w:rPr>
          <w:color w:val="4B4B4B"/>
        </w:rPr>
        <w:t xml:space="preserve"> </w:t>
      </w:r>
      <w:r>
        <w:rPr>
          <w:color w:val="4B4B4B"/>
        </w:rPr>
        <w:t>Sur le serveur psv192 :</w:t>
      </w:r>
    </w:p>
    <w:p w:rsidR="009B19C6" w:rsidRDefault="009B19C6" w:rsidP="009B19C6">
      <w:pPr>
        <w:pStyle w:val="Corpsdetexte"/>
        <w:spacing w:before="100" w:line="360" w:lineRule="auto"/>
        <w:ind w:left="115"/>
        <w:rPr>
          <w:color w:val="4B4B4B"/>
        </w:rPr>
      </w:pPr>
      <w:r w:rsidRPr="00CF5A3F">
        <w:rPr>
          <w:color w:val="4B4B4B"/>
        </w:rPr>
        <w:t xml:space="preserve">-Création </w:t>
      </w:r>
      <w:r>
        <w:rPr>
          <w:color w:val="4B4B4B"/>
        </w:rPr>
        <w:t>d’une tâche planifiée :</w:t>
      </w:r>
    </w:p>
    <w:p w:rsidR="009B19C6" w:rsidRDefault="009B19C6" w:rsidP="009B19C6">
      <w:pPr>
        <w:pStyle w:val="Corpsdetexte"/>
        <w:spacing w:before="100" w:line="360" w:lineRule="auto"/>
        <w:ind w:left="115"/>
        <w:rPr>
          <w:color w:val="4B4B4B"/>
        </w:rPr>
      </w:pPr>
      <w:r>
        <w:rPr>
          <w:color w:val="4B4B4B"/>
        </w:rPr>
        <w:t>Ouvrir planification de tâches.</w:t>
      </w:r>
    </w:p>
    <w:p w:rsidR="003A07E8" w:rsidRDefault="003A07E8" w:rsidP="009B19C6">
      <w:pPr>
        <w:pStyle w:val="Corpsdetexte"/>
        <w:spacing w:before="100" w:line="360" w:lineRule="auto"/>
        <w:ind w:left="114"/>
        <w:rPr>
          <w:color w:val="4B4B4B"/>
        </w:rPr>
      </w:pPr>
      <w:r>
        <w:rPr>
          <w:color w:val="4B4B4B"/>
        </w:rPr>
        <w:t>Créer une tâche :</w:t>
      </w:r>
    </w:p>
    <w:p w:rsidR="003A07E8" w:rsidRDefault="003A07E8" w:rsidP="009B19C6">
      <w:pPr>
        <w:pStyle w:val="Corpsdetexte"/>
        <w:spacing w:before="100" w:line="360" w:lineRule="auto"/>
        <w:ind w:left="114"/>
        <w:rPr>
          <w:color w:val="4B4B4B"/>
        </w:rPr>
      </w:pPr>
      <w:r>
        <w:rPr>
          <w:color w:val="4B4B4B"/>
        </w:rPr>
        <w:tab/>
        <w:t>Nom : SyncRefmanUnit4</w:t>
      </w:r>
    </w:p>
    <w:p w:rsidR="003A07E8" w:rsidRDefault="003A07E8" w:rsidP="009B19C6">
      <w:pPr>
        <w:pStyle w:val="Corpsdetexte"/>
        <w:spacing w:before="100" w:line="360" w:lineRule="auto"/>
        <w:ind w:left="114"/>
        <w:rPr>
          <w:color w:val="4B4B4B"/>
        </w:rPr>
      </w:pPr>
      <w:r>
        <w:rPr>
          <w:color w:val="4B4B4B"/>
        </w:rPr>
        <w:tab/>
        <w:t>User : CPRB/Unit4</w:t>
      </w:r>
    </w:p>
    <w:p w:rsidR="003A07E8" w:rsidRDefault="003A07E8" w:rsidP="009B19C6">
      <w:pPr>
        <w:pStyle w:val="Corpsdetexte"/>
        <w:spacing w:before="100" w:line="360" w:lineRule="auto"/>
        <w:ind w:left="114"/>
        <w:rPr>
          <w:color w:val="4B4B4B"/>
        </w:rPr>
      </w:pPr>
      <w:r>
        <w:rPr>
          <w:color w:val="4B4B4B"/>
        </w:rPr>
        <w:tab/>
        <w:t xml:space="preserve">Déclencheurs : </w:t>
      </w:r>
    </w:p>
    <w:p w:rsidR="003A07E8" w:rsidRDefault="003A07E8" w:rsidP="009B19C6">
      <w:pPr>
        <w:pStyle w:val="Corpsdetexte"/>
        <w:spacing w:before="100" w:line="360" w:lineRule="auto"/>
        <w:ind w:left="720" w:firstLine="720"/>
        <w:rPr>
          <w:color w:val="4B4B4B"/>
        </w:rPr>
      </w:pPr>
      <w:r>
        <w:rPr>
          <w:color w:val="4B4B4B"/>
        </w:rPr>
        <w:t>Tous les jours à 12 :20</w:t>
      </w:r>
    </w:p>
    <w:p w:rsidR="003A07E8" w:rsidRDefault="003A07E8" w:rsidP="009B19C6">
      <w:pPr>
        <w:pStyle w:val="Corpsdetexte"/>
        <w:spacing w:before="100" w:line="360" w:lineRule="auto"/>
        <w:ind w:left="720" w:firstLine="720"/>
        <w:rPr>
          <w:color w:val="4B4B4B"/>
        </w:rPr>
      </w:pPr>
      <w:r>
        <w:rPr>
          <w:color w:val="4B4B4B"/>
        </w:rPr>
        <w:t>Tous les jours à 17 :20</w:t>
      </w:r>
    </w:p>
    <w:p w:rsidR="003A07E8" w:rsidRDefault="003A07E8" w:rsidP="009B19C6">
      <w:pPr>
        <w:pStyle w:val="Corpsdetexte"/>
        <w:spacing w:before="100" w:line="360" w:lineRule="auto"/>
        <w:rPr>
          <w:color w:val="4B4B4B"/>
        </w:rPr>
      </w:pPr>
      <w:r>
        <w:rPr>
          <w:color w:val="4B4B4B"/>
        </w:rPr>
        <w:tab/>
        <w:t>Actions :</w:t>
      </w:r>
    </w:p>
    <w:p w:rsidR="003A07E8" w:rsidRDefault="003A07E8" w:rsidP="009B19C6">
      <w:pPr>
        <w:pStyle w:val="Corpsdetexte"/>
        <w:spacing w:before="100" w:line="360" w:lineRule="auto"/>
        <w:ind w:left="-1"/>
        <w:rPr>
          <w:color w:val="4B4B4B"/>
        </w:rPr>
      </w:pPr>
      <w:r>
        <w:rPr>
          <w:color w:val="4B4B4B"/>
        </w:rPr>
        <w:tab/>
      </w:r>
      <w:r>
        <w:rPr>
          <w:color w:val="4B4B4B"/>
        </w:rPr>
        <w:tab/>
      </w:r>
      <w:r>
        <w:rPr>
          <w:color w:val="4B4B4B"/>
        </w:rPr>
        <w:tab/>
        <w:t>Démarrer un programme : c:\softs\SyncRefmanUnit4\SyncRefmanUnit4.exe</w:t>
      </w:r>
    </w:p>
    <w:p w:rsidR="003E0773" w:rsidRDefault="003E0773" w:rsidP="009B19C6">
      <w:pPr>
        <w:pStyle w:val="Corpsdetexte"/>
        <w:spacing w:before="100" w:line="360" w:lineRule="auto"/>
        <w:ind w:left="-1"/>
        <w:rPr>
          <w:color w:val="4B4B4B"/>
        </w:rPr>
      </w:pPr>
    </w:p>
    <w:p w:rsidR="003E0773" w:rsidRDefault="003E0773" w:rsidP="009B19C6">
      <w:pPr>
        <w:pStyle w:val="Corpsdetexte"/>
        <w:spacing w:before="100" w:line="360" w:lineRule="auto"/>
        <w:ind w:left="-1"/>
        <w:rPr>
          <w:color w:val="4B4B4B"/>
        </w:rPr>
      </w:pPr>
      <w:r w:rsidRPr="004D1D90">
        <w:rPr>
          <w:color w:val="FF0000"/>
        </w:rPr>
        <w:t>NOTE</w:t>
      </w:r>
      <w:r>
        <w:rPr>
          <w:color w:val="4B4B4B"/>
        </w:rPr>
        <w:t xml:space="preserve"> : </w:t>
      </w:r>
      <w:r w:rsidR="004D1D90">
        <w:rPr>
          <w:color w:val="4B4B4B"/>
        </w:rPr>
        <w:t xml:space="preserve">mettre </w:t>
      </w:r>
      <w:proofErr w:type="gramStart"/>
      <w:r w:rsidR="004D1D90">
        <w:rPr>
          <w:color w:val="4B4B4B"/>
        </w:rPr>
        <w:t>la planification sur</w:t>
      </w:r>
      <w:proofErr w:type="gramEnd"/>
      <w:r w:rsidR="004D1D90">
        <w:rPr>
          <w:color w:val="4B4B4B"/>
        </w:rPr>
        <w:t xml:space="preserve"> : </w:t>
      </w:r>
      <w:r w:rsidR="00C652B1">
        <w:rPr>
          <w:color w:val="4B4B4B"/>
        </w:rPr>
        <w:t>désactiver</w:t>
      </w:r>
    </w:p>
    <w:p w:rsidR="00EA1694" w:rsidRDefault="00EA1694">
      <w:pPr>
        <w:spacing w:line="360" w:lineRule="auto"/>
        <w:jc w:val="both"/>
        <w:sectPr w:rsidR="00EA1694">
          <w:pgSz w:w="11900" w:h="16840"/>
          <w:pgMar w:top="1520" w:right="1020" w:bottom="1380" w:left="1020" w:header="1130" w:footer="1185" w:gutter="0"/>
          <w:cols w:space="720"/>
        </w:sectPr>
      </w:pPr>
    </w:p>
    <w:p w:rsidR="00E720E7" w:rsidRDefault="00E720E7">
      <w:pPr>
        <w:pStyle w:val="Corpsdetexte"/>
        <w:spacing w:before="7"/>
        <w:rPr>
          <w:sz w:val="29"/>
        </w:rPr>
      </w:pPr>
    </w:p>
    <w:p w:rsidR="00E720E7" w:rsidRDefault="00E94159" w:rsidP="006E1346">
      <w:pPr>
        <w:pStyle w:val="Titre1"/>
      </w:pPr>
      <w:r>
        <w:rPr>
          <w:rFonts w:ascii="Times New Roman"/>
        </w:rPr>
        <w:t xml:space="preserve"> </w:t>
      </w:r>
      <w:r>
        <w:rPr>
          <w:rFonts w:ascii="Times New Roman"/>
          <w:spacing w:val="6"/>
        </w:rPr>
        <w:t xml:space="preserve"> </w:t>
      </w:r>
      <w:bookmarkStart w:id="10" w:name="_Toc100148889"/>
      <w:r>
        <w:t xml:space="preserve">4 </w:t>
      </w:r>
      <w:r w:rsidR="004D1D90">
        <w:t>–</w:t>
      </w:r>
      <w:r>
        <w:rPr>
          <w:spacing w:val="-7"/>
        </w:rPr>
        <w:t xml:space="preserve"> </w:t>
      </w:r>
      <w:r w:rsidR="004D1D90">
        <w:t xml:space="preserve">Déploiement batch de mise à jour : </w:t>
      </w:r>
      <w:r w:rsidR="004D1D90" w:rsidRPr="004D1D90">
        <w:t>Unit4LinkToReal</w:t>
      </w:r>
      <w:bookmarkEnd w:id="10"/>
      <w:r>
        <w:tab/>
      </w:r>
    </w:p>
    <w:p w:rsidR="00E720E7" w:rsidRDefault="00E720E7">
      <w:pPr>
        <w:pStyle w:val="Corpsdetexte"/>
        <w:rPr>
          <w:b/>
          <w:sz w:val="36"/>
        </w:rPr>
      </w:pPr>
    </w:p>
    <w:p w:rsidR="00E720E7" w:rsidRDefault="00E94159">
      <w:pPr>
        <w:pStyle w:val="Titre2"/>
        <w:tabs>
          <w:tab w:val="left" w:pos="9751"/>
        </w:tabs>
        <w:spacing w:before="0"/>
        <w:ind w:left="114"/>
        <w:rPr>
          <w:rFonts w:ascii="Verdana"/>
        </w:rPr>
      </w:pPr>
      <w:r>
        <w:rPr>
          <w:rFonts w:ascii="Times New Roman"/>
          <w:color w:val="4B4B4B"/>
          <w:shd w:val="clear" w:color="auto" w:fill="E5FF6B"/>
        </w:rPr>
        <w:t xml:space="preserve">  </w:t>
      </w:r>
      <w:r>
        <w:rPr>
          <w:rFonts w:ascii="Times New Roman"/>
          <w:color w:val="4B4B4B"/>
          <w:spacing w:val="-4"/>
          <w:shd w:val="clear" w:color="auto" w:fill="E5FF6B"/>
        </w:rPr>
        <w:t xml:space="preserve"> </w:t>
      </w:r>
      <w:bookmarkStart w:id="11" w:name="_Toc100148890"/>
      <w:r>
        <w:rPr>
          <w:rFonts w:ascii="Verdana"/>
          <w:color w:val="4B4B4B"/>
          <w:shd w:val="clear" w:color="auto" w:fill="E5FF6B"/>
        </w:rPr>
        <w:t>4.1 -</w:t>
      </w:r>
      <w:r>
        <w:rPr>
          <w:rFonts w:ascii="Verdana"/>
          <w:color w:val="4B4B4B"/>
          <w:spacing w:val="-11"/>
          <w:shd w:val="clear" w:color="auto" w:fill="E5FF6B"/>
        </w:rPr>
        <w:t xml:space="preserve"> </w:t>
      </w:r>
      <w:r w:rsidR="004D1D90">
        <w:rPr>
          <w:rFonts w:ascii="Verdana"/>
          <w:color w:val="4B4B4B"/>
          <w:shd w:val="clear" w:color="auto" w:fill="E5FF6B"/>
        </w:rPr>
        <w:t>Publication</w:t>
      </w:r>
      <w:bookmarkEnd w:id="11"/>
      <w:r>
        <w:rPr>
          <w:rFonts w:ascii="Verdana"/>
          <w:color w:val="4B4B4B"/>
          <w:shd w:val="clear" w:color="auto" w:fill="E5FF6B"/>
        </w:rPr>
        <w:tab/>
      </w:r>
    </w:p>
    <w:p w:rsidR="00E720E7" w:rsidRDefault="00E720E7">
      <w:pPr>
        <w:pStyle w:val="Corpsdetexte"/>
        <w:rPr>
          <w:sz w:val="20"/>
        </w:rPr>
      </w:pPr>
    </w:p>
    <w:p w:rsidR="00E720E7" w:rsidRDefault="00E720E7">
      <w:pPr>
        <w:pStyle w:val="Corpsdetexte"/>
        <w:spacing w:before="10"/>
        <w:rPr>
          <w:sz w:val="11"/>
        </w:rPr>
      </w:pPr>
    </w:p>
    <w:p w:rsidR="004D1D90" w:rsidRPr="00CF5A3F" w:rsidRDefault="004D1D90" w:rsidP="004D1D90">
      <w:pPr>
        <w:pStyle w:val="Corpsdetexte"/>
        <w:spacing w:before="5"/>
        <w:rPr>
          <w:color w:val="4B4B4B"/>
        </w:rPr>
      </w:pPr>
      <w:r w:rsidRPr="00CF5A3F">
        <w:rPr>
          <w:color w:val="4B4B4B"/>
        </w:rPr>
        <w:t>-Ouvrir la solution SyncRefmanUnit4</w:t>
      </w:r>
    </w:p>
    <w:p w:rsidR="004D1D90" w:rsidRPr="00CF5A3F" w:rsidRDefault="004D1D90" w:rsidP="004D1D90">
      <w:pPr>
        <w:pStyle w:val="Corpsdetexte"/>
        <w:spacing w:before="5"/>
        <w:rPr>
          <w:color w:val="4B4B4B"/>
        </w:rPr>
      </w:pPr>
      <w:r w:rsidRPr="00CF5A3F">
        <w:rPr>
          <w:color w:val="4B4B4B"/>
        </w:rPr>
        <w:t xml:space="preserve">-Mettre le gestionnaire de configuration sur </w:t>
      </w:r>
      <w:proofErr w:type="spellStart"/>
      <w:r w:rsidRPr="00CF5A3F">
        <w:rPr>
          <w:color w:val="4B4B4B"/>
        </w:rPr>
        <w:t>Debug</w:t>
      </w:r>
      <w:proofErr w:type="spellEnd"/>
    </w:p>
    <w:p w:rsidR="004D1D90" w:rsidRPr="00CF5A3F" w:rsidRDefault="004D1D90" w:rsidP="004D1D90">
      <w:pPr>
        <w:pStyle w:val="Corpsdetexte"/>
        <w:spacing w:before="5"/>
        <w:rPr>
          <w:color w:val="4B4B4B"/>
        </w:rPr>
      </w:pPr>
      <w:r w:rsidRPr="00CF5A3F">
        <w:rPr>
          <w:color w:val="4B4B4B"/>
        </w:rPr>
        <w:t>-Générer la solution</w:t>
      </w:r>
    </w:p>
    <w:p w:rsidR="004D1D90" w:rsidRPr="00CF5A3F" w:rsidRDefault="004D1D90" w:rsidP="004D1D90">
      <w:pPr>
        <w:pStyle w:val="Corpsdetexte"/>
        <w:spacing w:before="5"/>
        <w:rPr>
          <w:color w:val="4B4B4B"/>
        </w:rPr>
      </w:pPr>
      <w:r w:rsidRPr="00CF5A3F">
        <w:rPr>
          <w:color w:val="4B4B4B"/>
        </w:rPr>
        <w:t>-Ouvrir le dossier de l’application dans l’explorateur</w:t>
      </w:r>
    </w:p>
    <w:p w:rsidR="004D1D90" w:rsidRPr="00CF5A3F" w:rsidRDefault="004D1D90" w:rsidP="004D1D90">
      <w:pPr>
        <w:pStyle w:val="Corpsdetexte"/>
        <w:spacing w:before="5"/>
        <w:rPr>
          <w:color w:val="4B4B4B"/>
        </w:rPr>
      </w:pPr>
      <w:r w:rsidRPr="00CF5A3F">
        <w:rPr>
          <w:color w:val="4B4B4B"/>
        </w:rPr>
        <w:t>-aller dans</w:t>
      </w:r>
      <w:proofErr w:type="gramStart"/>
      <w:r w:rsidRPr="00CF5A3F">
        <w:rPr>
          <w:color w:val="4B4B4B"/>
        </w:rPr>
        <w:t xml:space="preserve"> </w:t>
      </w:r>
      <w:r>
        <w:rPr>
          <w:color w:val="4B4B4B"/>
        </w:rPr>
        <w:t>..</w:t>
      </w:r>
      <w:proofErr w:type="gramEnd"/>
      <w:r w:rsidRPr="004D1D90">
        <w:t xml:space="preserve"> </w:t>
      </w:r>
      <w:r w:rsidRPr="004D1D90">
        <w:rPr>
          <w:color w:val="4B4B4B"/>
        </w:rPr>
        <w:t>SyncRefManUnit4</w:t>
      </w:r>
      <w:r>
        <w:rPr>
          <w:color w:val="4B4B4B"/>
        </w:rPr>
        <w:t>/</w:t>
      </w:r>
      <w:r w:rsidRPr="004D1D90">
        <w:rPr>
          <w:color w:val="4B4B4B"/>
        </w:rPr>
        <w:t>Unit4LinkToReal</w:t>
      </w:r>
      <w:r>
        <w:rPr>
          <w:color w:val="4B4B4B"/>
        </w:rPr>
        <w:t>/</w:t>
      </w:r>
      <w:r w:rsidRPr="00CF5A3F">
        <w:rPr>
          <w:color w:val="4B4B4B"/>
        </w:rPr>
        <w:t>bin/</w:t>
      </w:r>
      <w:proofErr w:type="spellStart"/>
      <w:r w:rsidRPr="00CF5A3F">
        <w:rPr>
          <w:color w:val="4B4B4B"/>
        </w:rPr>
        <w:t>debug</w:t>
      </w:r>
      <w:proofErr w:type="spellEnd"/>
    </w:p>
    <w:p w:rsidR="004D1D90" w:rsidRDefault="004D1D90" w:rsidP="004D1D90">
      <w:pPr>
        <w:pStyle w:val="Corpsdetexte"/>
        <w:spacing w:before="5"/>
        <w:rPr>
          <w:color w:val="4B4B4B"/>
        </w:rPr>
      </w:pPr>
      <w:r w:rsidRPr="00CF5A3F">
        <w:rPr>
          <w:color w:val="4B4B4B"/>
        </w:rPr>
        <w:t xml:space="preserve">-Ouvrir le fichier : </w:t>
      </w:r>
      <w:r w:rsidRPr="004D1D90">
        <w:rPr>
          <w:color w:val="4B4B4B"/>
        </w:rPr>
        <w:t>Unit4LinkToReal.exe.config</w:t>
      </w:r>
    </w:p>
    <w:p w:rsidR="00206055" w:rsidRDefault="00206055" w:rsidP="00206055">
      <w:pPr>
        <w:pStyle w:val="Corpsdetexte"/>
        <w:spacing w:before="5"/>
        <w:ind w:firstLine="720"/>
        <w:rPr>
          <w:color w:val="4B4B4B"/>
          <w:lang w:val="en-US"/>
        </w:rPr>
      </w:pPr>
      <w:r>
        <w:rPr>
          <w:color w:val="4B4B4B"/>
          <w:lang w:val="en-US"/>
        </w:rPr>
        <w:t>-----------------------------------------------------------------------------------</w:t>
      </w:r>
    </w:p>
    <w:p w:rsidR="004D1D90" w:rsidRPr="00CF5A3F" w:rsidRDefault="004D1D90" w:rsidP="004D1D90">
      <w:pPr>
        <w:pStyle w:val="Corpsdetexte"/>
        <w:spacing w:before="5"/>
        <w:rPr>
          <w:color w:val="4B4B4B"/>
        </w:rPr>
      </w:pPr>
      <w:r w:rsidRPr="00CF5A3F">
        <w:rPr>
          <w:color w:val="4B4B4B"/>
        </w:rPr>
        <w:tab/>
        <w:t xml:space="preserve">Remplacer la ligne : </w:t>
      </w:r>
    </w:p>
    <w:p w:rsidR="004D1D90" w:rsidRPr="004D1D90" w:rsidRDefault="004D1D90" w:rsidP="004D1D90">
      <w:pPr>
        <w:pStyle w:val="Corpsdetexte"/>
        <w:spacing w:before="5"/>
        <w:ind w:left="720" w:firstLine="720"/>
        <w:rPr>
          <w:color w:val="4B4B4B"/>
          <w:lang w:val="en-US"/>
        </w:rPr>
      </w:pPr>
      <w:r w:rsidRPr="004D1D90">
        <w:rPr>
          <w:color w:val="4B4B4B"/>
          <w:lang w:val="en-US"/>
        </w:rPr>
        <w:t>&lt;add key="Environment" value="DEV" /&gt;</w:t>
      </w:r>
    </w:p>
    <w:p w:rsidR="004D1D90" w:rsidRPr="004D1D90" w:rsidRDefault="004D1D90" w:rsidP="004D1D90">
      <w:pPr>
        <w:pStyle w:val="Corpsdetexte"/>
        <w:spacing w:before="5"/>
        <w:rPr>
          <w:color w:val="4B4B4B"/>
          <w:lang w:val="en-US"/>
        </w:rPr>
      </w:pPr>
      <w:r w:rsidRPr="004D1D90">
        <w:rPr>
          <w:color w:val="4B4B4B"/>
          <w:lang w:val="en-US"/>
        </w:rPr>
        <w:tab/>
        <w:t>Par:</w:t>
      </w:r>
    </w:p>
    <w:p w:rsidR="004D1D90" w:rsidRPr="004D1D90" w:rsidRDefault="004D1D90" w:rsidP="004D1D90">
      <w:pPr>
        <w:pStyle w:val="Corpsdetexte"/>
        <w:spacing w:before="5"/>
        <w:ind w:left="720" w:firstLine="720"/>
        <w:rPr>
          <w:color w:val="4B4B4B"/>
          <w:lang w:val="en-US"/>
        </w:rPr>
      </w:pPr>
      <w:r w:rsidRPr="004D1D90">
        <w:rPr>
          <w:color w:val="4B4B4B"/>
          <w:lang w:val="en-US"/>
        </w:rPr>
        <w:t>&lt;add key="Environment" value="PROD" /&gt;</w:t>
      </w:r>
    </w:p>
    <w:p w:rsidR="00206055" w:rsidRDefault="00206055" w:rsidP="00206055">
      <w:pPr>
        <w:pStyle w:val="Corpsdetexte"/>
        <w:spacing w:before="5"/>
        <w:ind w:firstLine="720"/>
        <w:rPr>
          <w:color w:val="4B4B4B"/>
          <w:lang w:val="en-US"/>
        </w:rPr>
      </w:pPr>
      <w:r>
        <w:rPr>
          <w:color w:val="4B4B4B"/>
          <w:lang w:val="en-US"/>
        </w:rPr>
        <w:t>-----------------------------------------------------------------------------------</w:t>
      </w:r>
    </w:p>
    <w:p w:rsidR="004D1D90" w:rsidRPr="00CF5A3F" w:rsidRDefault="004D1D90" w:rsidP="004D1D90">
      <w:pPr>
        <w:pStyle w:val="Corpsdetexte"/>
        <w:spacing w:before="5"/>
        <w:rPr>
          <w:color w:val="4B4B4B"/>
        </w:rPr>
      </w:pPr>
      <w:r w:rsidRPr="004D1D90">
        <w:rPr>
          <w:color w:val="4B4B4B"/>
          <w:lang w:val="en-US"/>
        </w:rPr>
        <w:tab/>
      </w:r>
      <w:r w:rsidRPr="00CF5A3F">
        <w:rPr>
          <w:color w:val="4B4B4B"/>
        </w:rPr>
        <w:t xml:space="preserve">Remplacer la </w:t>
      </w:r>
      <w:proofErr w:type="gramStart"/>
      <w:r w:rsidRPr="00CF5A3F">
        <w:rPr>
          <w:color w:val="4B4B4B"/>
        </w:rPr>
        <w:t>ligne:</w:t>
      </w:r>
      <w:proofErr w:type="gramEnd"/>
    </w:p>
    <w:p w:rsidR="004D1D90" w:rsidRPr="00CF5A3F" w:rsidRDefault="004D1D90" w:rsidP="004D1D90">
      <w:pPr>
        <w:pStyle w:val="Corpsdetexte"/>
        <w:spacing w:before="5"/>
        <w:rPr>
          <w:color w:val="4B4B4B"/>
        </w:rPr>
      </w:pPr>
      <w:r w:rsidRPr="00CF5A3F">
        <w:rPr>
          <w:color w:val="4B4B4B"/>
        </w:rPr>
        <w:tab/>
      </w:r>
      <w:r w:rsidRPr="00CF5A3F">
        <w:rPr>
          <w:color w:val="4B4B4B"/>
        </w:rPr>
        <w:tab/>
        <w:t>&lt;</w:t>
      </w:r>
      <w:proofErr w:type="spellStart"/>
      <w:proofErr w:type="gramStart"/>
      <w:r w:rsidRPr="00CF5A3F">
        <w:rPr>
          <w:color w:val="4B4B4B"/>
        </w:rPr>
        <w:t>add</w:t>
      </w:r>
      <w:proofErr w:type="spellEnd"/>
      <w:proofErr w:type="gramEnd"/>
      <w:r w:rsidRPr="00CF5A3F">
        <w:rPr>
          <w:color w:val="4B4B4B"/>
        </w:rPr>
        <w:t xml:space="preserve"> key="{logger/</w:t>
      </w:r>
      <w:proofErr w:type="spellStart"/>
      <w:r w:rsidRPr="00CF5A3F">
        <w:rPr>
          <w:color w:val="4B4B4B"/>
        </w:rPr>
        <w:t>environment</w:t>
      </w:r>
      <w:proofErr w:type="spellEnd"/>
      <w:r w:rsidRPr="00CF5A3F">
        <w:rPr>
          <w:color w:val="4B4B4B"/>
        </w:rPr>
        <w:t>}" value="DEV" /&gt;</w:t>
      </w:r>
    </w:p>
    <w:p w:rsidR="004D1D90" w:rsidRPr="004D1D90" w:rsidRDefault="004D1D90" w:rsidP="004D1D90">
      <w:pPr>
        <w:pStyle w:val="Corpsdetexte"/>
        <w:spacing w:before="5"/>
        <w:rPr>
          <w:color w:val="4B4B4B"/>
          <w:lang w:val="en-US"/>
        </w:rPr>
      </w:pPr>
      <w:r w:rsidRPr="00CF5A3F">
        <w:rPr>
          <w:color w:val="4B4B4B"/>
        </w:rPr>
        <w:tab/>
      </w:r>
      <w:r w:rsidRPr="004D1D90">
        <w:rPr>
          <w:color w:val="4B4B4B"/>
          <w:lang w:val="en-US"/>
        </w:rPr>
        <w:t>Par:</w:t>
      </w:r>
    </w:p>
    <w:p w:rsidR="004D1D90" w:rsidRPr="004D1D90" w:rsidRDefault="004D1D90" w:rsidP="004D1D90">
      <w:pPr>
        <w:pStyle w:val="Corpsdetexte"/>
        <w:spacing w:before="5"/>
        <w:rPr>
          <w:color w:val="4B4B4B"/>
          <w:lang w:val="en-US"/>
        </w:rPr>
      </w:pPr>
      <w:r w:rsidRPr="004D1D90">
        <w:rPr>
          <w:color w:val="4B4B4B"/>
          <w:lang w:val="en-US"/>
        </w:rPr>
        <w:tab/>
      </w:r>
      <w:r w:rsidRPr="004D1D90">
        <w:rPr>
          <w:color w:val="4B4B4B"/>
          <w:lang w:val="en-US"/>
        </w:rPr>
        <w:tab/>
        <w:t>&lt;add key="{logger/environment}" value="PROD" /&gt;</w:t>
      </w:r>
    </w:p>
    <w:p w:rsidR="00206055" w:rsidRDefault="00206055" w:rsidP="00206055">
      <w:pPr>
        <w:pStyle w:val="Corpsdetexte"/>
        <w:spacing w:before="5"/>
        <w:ind w:firstLine="720"/>
        <w:rPr>
          <w:color w:val="4B4B4B"/>
          <w:lang w:val="en-US"/>
        </w:rPr>
      </w:pPr>
      <w:r>
        <w:rPr>
          <w:color w:val="4B4B4B"/>
          <w:lang w:val="en-US"/>
        </w:rPr>
        <w:t>-----------------------------------------------------------------------------------</w:t>
      </w:r>
    </w:p>
    <w:p w:rsidR="004D1D90" w:rsidRPr="00CF5A3F" w:rsidRDefault="004D1D90" w:rsidP="004D1D90">
      <w:pPr>
        <w:pStyle w:val="Corpsdetexte"/>
        <w:spacing w:before="5"/>
        <w:rPr>
          <w:color w:val="4B4B4B"/>
        </w:rPr>
      </w:pPr>
      <w:r w:rsidRPr="004D1D90">
        <w:rPr>
          <w:color w:val="4B4B4B"/>
          <w:lang w:val="en-US"/>
        </w:rPr>
        <w:tab/>
      </w:r>
      <w:r w:rsidRPr="00CF5A3F">
        <w:rPr>
          <w:color w:val="4B4B4B"/>
        </w:rPr>
        <w:t xml:space="preserve">Remplacer la </w:t>
      </w:r>
      <w:proofErr w:type="gramStart"/>
      <w:r w:rsidRPr="00CF5A3F">
        <w:rPr>
          <w:color w:val="4B4B4B"/>
        </w:rPr>
        <w:t>ligne:</w:t>
      </w:r>
      <w:proofErr w:type="gramEnd"/>
    </w:p>
    <w:p w:rsidR="004D1D90" w:rsidRPr="00CF5A3F" w:rsidRDefault="004D1D90" w:rsidP="004D1D90">
      <w:pPr>
        <w:pStyle w:val="Corpsdetexte"/>
        <w:spacing w:before="5"/>
        <w:rPr>
          <w:color w:val="4B4B4B"/>
        </w:rPr>
      </w:pPr>
      <w:r w:rsidRPr="00CF5A3F">
        <w:rPr>
          <w:color w:val="4B4B4B"/>
        </w:rPr>
        <w:tab/>
      </w:r>
      <w:r w:rsidRPr="00CF5A3F">
        <w:rPr>
          <w:color w:val="4B4B4B"/>
        </w:rPr>
        <w:tab/>
        <w:t>&lt;</w:t>
      </w:r>
      <w:proofErr w:type="spellStart"/>
      <w:proofErr w:type="gramStart"/>
      <w:r w:rsidRPr="00CF5A3F">
        <w:rPr>
          <w:color w:val="4B4B4B"/>
        </w:rPr>
        <w:t>add</w:t>
      </w:r>
      <w:proofErr w:type="spellEnd"/>
      <w:proofErr w:type="gramEnd"/>
      <w:r w:rsidRPr="00CF5A3F">
        <w:rPr>
          <w:color w:val="4B4B4B"/>
        </w:rPr>
        <w:t xml:space="preserve"> key="Unit4ServiceUrl" value="https://psvd192.cprb.fr/coda/"/&gt;</w:t>
      </w:r>
    </w:p>
    <w:p w:rsidR="004D1D90" w:rsidRPr="004D1D90" w:rsidRDefault="004D1D90" w:rsidP="004D1D90">
      <w:pPr>
        <w:pStyle w:val="Corpsdetexte"/>
        <w:spacing w:before="5"/>
        <w:rPr>
          <w:color w:val="4B4B4B"/>
          <w:lang w:val="en-US"/>
        </w:rPr>
      </w:pPr>
      <w:r w:rsidRPr="00CF5A3F">
        <w:rPr>
          <w:color w:val="4B4B4B"/>
        </w:rPr>
        <w:tab/>
      </w:r>
      <w:r w:rsidRPr="004D1D90">
        <w:rPr>
          <w:color w:val="4B4B4B"/>
          <w:lang w:val="en-US"/>
        </w:rPr>
        <w:t>Par:</w:t>
      </w:r>
    </w:p>
    <w:p w:rsidR="004D1D90" w:rsidRPr="004D1D90" w:rsidRDefault="004D1D90" w:rsidP="004D1D90">
      <w:pPr>
        <w:pStyle w:val="Corpsdetexte"/>
        <w:spacing w:before="5"/>
        <w:rPr>
          <w:color w:val="4B4B4B"/>
          <w:lang w:val="en-US"/>
        </w:rPr>
      </w:pPr>
      <w:r w:rsidRPr="004D1D90">
        <w:rPr>
          <w:color w:val="4B4B4B"/>
          <w:lang w:val="en-US"/>
        </w:rPr>
        <w:tab/>
      </w:r>
      <w:r w:rsidRPr="004D1D90">
        <w:rPr>
          <w:color w:val="4B4B4B"/>
          <w:lang w:val="en-US"/>
        </w:rPr>
        <w:tab/>
        <w:t>&lt;add key="Unit4ServiceUrl" value=" https://psv192.cprb.fr/coda/"/&gt;</w:t>
      </w:r>
    </w:p>
    <w:p w:rsidR="00206055" w:rsidRDefault="00206055" w:rsidP="00206055">
      <w:pPr>
        <w:pStyle w:val="Corpsdetexte"/>
        <w:spacing w:before="5"/>
        <w:ind w:firstLine="720"/>
        <w:rPr>
          <w:color w:val="4B4B4B"/>
          <w:lang w:val="en-US"/>
        </w:rPr>
      </w:pPr>
      <w:r>
        <w:rPr>
          <w:color w:val="4B4B4B"/>
          <w:lang w:val="en-US"/>
        </w:rPr>
        <w:t>-----------------------------------------------------------------------------------</w:t>
      </w:r>
    </w:p>
    <w:p w:rsidR="004D1D90" w:rsidRDefault="004D1D90" w:rsidP="004D1D90">
      <w:pPr>
        <w:pStyle w:val="Corpsdetexte"/>
        <w:spacing w:before="5"/>
        <w:rPr>
          <w:color w:val="4B4B4B"/>
          <w:lang w:val="en-US"/>
        </w:rPr>
      </w:pPr>
      <w:r>
        <w:rPr>
          <w:color w:val="4B4B4B"/>
          <w:lang w:val="en-US"/>
        </w:rPr>
        <w:tab/>
      </w:r>
      <w:proofErr w:type="spellStart"/>
      <w:r>
        <w:rPr>
          <w:color w:val="4B4B4B"/>
          <w:lang w:val="en-US"/>
        </w:rPr>
        <w:t>Remplacer</w:t>
      </w:r>
      <w:proofErr w:type="spellEnd"/>
      <w:r>
        <w:rPr>
          <w:color w:val="4B4B4B"/>
          <w:lang w:val="en-US"/>
        </w:rPr>
        <w:t xml:space="preserve"> la </w:t>
      </w:r>
      <w:proofErr w:type="spellStart"/>
      <w:r>
        <w:rPr>
          <w:color w:val="4B4B4B"/>
          <w:lang w:val="en-US"/>
        </w:rPr>
        <w:t>ligne</w:t>
      </w:r>
      <w:proofErr w:type="spellEnd"/>
      <w:r>
        <w:rPr>
          <w:color w:val="4B4B4B"/>
          <w:lang w:val="en-US"/>
        </w:rPr>
        <w:t>:</w:t>
      </w:r>
    </w:p>
    <w:p w:rsidR="004D1D90" w:rsidRDefault="004D1D90" w:rsidP="004D1D90">
      <w:pPr>
        <w:pStyle w:val="Corpsdetexte"/>
        <w:spacing w:before="5"/>
        <w:ind w:left="1440"/>
        <w:rPr>
          <w:color w:val="4B4B4B"/>
          <w:lang w:val="en-US"/>
        </w:rPr>
      </w:pPr>
      <w:r w:rsidRPr="004D1D90">
        <w:rPr>
          <w:color w:val="4B4B4B"/>
          <w:lang w:val="en-US"/>
        </w:rPr>
        <w:t xml:space="preserve">&lt;add name="Unit4Db" </w:t>
      </w:r>
      <w:proofErr w:type="spellStart"/>
      <w:r w:rsidRPr="004D1D90">
        <w:rPr>
          <w:color w:val="4B4B4B"/>
          <w:lang w:val="en-US"/>
        </w:rPr>
        <w:t>connectionString</w:t>
      </w:r>
      <w:proofErr w:type="spellEnd"/>
      <w:r w:rsidRPr="004D1D90">
        <w:rPr>
          <w:color w:val="4B4B4B"/>
          <w:lang w:val="en-US"/>
        </w:rPr>
        <w:t>="Server=</w:t>
      </w:r>
      <w:proofErr w:type="spellStart"/>
      <w:proofErr w:type="gramStart"/>
      <w:r w:rsidRPr="004D1D90">
        <w:rPr>
          <w:color w:val="4B4B4B"/>
          <w:lang w:val="en-US"/>
        </w:rPr>
        <w:t>tcp:SQLRECGD</w:t>
      </w:r>
      <w:proofErr w:type="spellEnd"/>
      <w:proofErr w:type="gramEnd"/>
      <w:r w:rsidRPr="004D1D90">
        <w:rPr>
          <w:color w:val="4B4B4B"/>
          <w:lang w:val="en-US"/>
        </w:rPr>
        <w:t>\</w:t>
      </w:r>
      <w:proofErr w:type="spellStart"/>
      <w:r w:rsidRPr="004D1D90">
        <w:rPr>
          <w:color w:val="4B4B4B"/>
          <w:lang w:val="en-US"/>
        </w:rPr>
        <w:t>RECETTE;Integrated</w:t>
      </w:r>
      <w:proofErr w:type="spellEnd"/>
      <w:r w:rsidRPr="004D1D90">
        <w:rPr>
          <w:color w:val="4B4B4B"/>
          <w:lang w:val="en-US"/>
        </w:rPr>
        <w:t xml:space="preserve"> Security=</w:t>
      </w:r>
      <w:proofErr w:type="spellStart"/>
      <w:r w:rsidRPr="004D1D90">
        <w:rPr>
          <w:color w:val="4B4B4B"/>
          <w:lang w:val="en-US"/>
        </w:rPr>
        <w:t>true;database</w:t>
      </w:r>
      <w:proofErr w:type="spellEnd"/>
      <w:r w:rsidRPr="004D1D90">
        <w:rPr>
          <w:color w:val="4B4B4B"/>
          <w:lang w:val="en-US"/>
        </w:rPr>
        <w:t>=Coda;"/&gt;</w:t>
      </w:r>
    </w:p>
    <w:p w:rsidR="004D1D90" w:rsidRDefault="004D1D90" w:rsidP="004D1D90">
      <w:pPr>
        <w:pStyle w:val="Corpsdetexte"/>
        <w:spacing w:before="5"/>
        <w:rPr>
          <w:color w:val="4B4B4B"/>
          <w:lang w:val="en-US"/>
        </w:rPr>
      </w:pPr>
      <w:r>
        <w:rPr>
          <w:color w:val="4B4B4B"/>
          <w:lang w:val="en-US"/>
        </w:rPr>
        <w:tab/>
        <w:t>Par:</w:t>
      </w:r>
    </w:p>
    <w:p w:rsidR="004D1D90" w:rsidRDefault="004D1D90" w:rsidP="004D1D90">
      <w:pPr>
        <w:pStyle w:val="Corpsdetexte"/>
        <w:spacing w:before="5"/>
        <w:ind w:left="1440"/>
        <w:rPr>
          <w:color w:val="4B4B4B"/>
          <w:lang w:val="en-US"/>
        </w:rPr>
      </w:pPr>
      <w:r w:rsidRPr="004D1D90">
        <w:rPr>
          <w:color w:val="4B4B4B"/>
          <w:lang w:val="en-US"/>
        </w:rPr>
        <w:t xml:space="preserve">&lt;add name="Unit4Db" </w:t>
      </w:r>
      <w:proofErr w:type="spellStart"/>
      <w:r w:rsidRPr="004D1D90">
        <w:rPr>
          <w:color w:val="4B4B4B"/>
          <w:lang w:val="en-US"/>
        </w:rPr>
        <w:t>connectionString</w:t>
      </w:r>
      <w:proofErr w:type="spellEnd"/>
      <w:r w:rsidRPr="004D1D90">
        <w:rPr>
          <w:color w:val="4B4B4B"/>
          <w:lang w:val="en-US"/>
        </w:rPr>
        <w:t>="Server=</w:t>
      </w:r>
      <w:proofErr w:type="spellStart"/>
      <w:proofErr w:type="gramStart"/>
      <w:r w:rsidRPr="004D1D90">
        <w:rPr>
          <w:rFonts w:ascii="Cascadia Mono" w:eastAsiaTheme="minorHAnsi" w:hAnsi="Cascadia Mono" w:cs="Cascadia Mono"/>
          <w:color w:val="A31515"/>
          <w:sz w:val="19"/>
          <w:szCs w:val="19"/>
          <w:lang w:val="en-US"/>
        </w:rPr>
        <w:t>tcp:SQLPRODGD</w:t>
      </w:r>
      <w:proofErr w:type="gramEnd"/>
      <w:r w:rsidRPr="004D1D90">
        <w:rPr>
          <w:color w:val="4B4B4B"/>
          <w:lang w:val="en-US"/>
        </w:rPr>
        <w:t>;Integrated</w:t>
      </w:r>
      <w:proofErr w:type="spellEnd"/>
      <w:r w:rsidRPr="004D1D90">
        <w:rPr>
          <w:color w:val="4B4B4B"/>
          <w:lang w:val="en-US"/>
        </w:rPr>
        <w:t xml:space="preserve"> Security=</w:t>
      </w:r>
      <w:proofErr w:type="spellStart"/>
      <w:r w:rsidRPr="004D1D90">
        <w:rPr>
          <w:color w:val="4B4B4B"/>
          <w:lang w:val="en-US"/>
        </w:rPr>
        <w:t>true;database</w:t>
      </w:r>
      <w:proofErr w:type="spellEnd"/>
      <w:r w:rsidRPr="004D1D90">
        <w:rPr>
          <w:color w:val="4B4B4B"/>
          <w:lang w:val="en-US"/>
        </w:rPr>
        <w:t>=Coda;"/&gt;</w:t>
      </w:r>
    </w:p>
    <w:p w:rsidR="00206055" w:rsidRDefault="00206055" w:rsidP="00206055">
      <w:pPr>
        <w:pStyle w:val="Corpsdetexte"/>
        <w:spacing w:before="5"/>
        <w:ind w:firstLine="720"/>
        <w:rPr>
          <w:color w:val="4B4B4B"/>
          <w:lang w:val="en-US"/>
        </w:rPr>
      </w:pPr>
      <w:r>
        <w:rPr>
          <w:color w:val="4B4B4B"/>
          <w:lang w:val="en-US"/>
        </w:rPr>
        <w:t>-----------------------------------------------------------------------------------</w:t>
      </w:r>
    </w:p>
    <w:p w:rsidR="004D1D90" w:rsidRPr="004D1D90" w:rsidRDefault="004D1D90" w:rsidP="004D1D90">
      <w:pPr>
        <w:pStyle w:val="Corpsdetexte"/>
        <w:spacing w:before="5"/>
        <w:rPr>
          <w:color w:val="4B4B4B"/>
          <w:lang w:val="en-US"/>
        </w:rPr>
      </w:pPr>
      <w:r w:rsidRPr="004D1D90">
        <w:rPr>
          <w:color w:val="4B4B4B"/>
          <w:lang w:val="en-US"/>
        </w:rPr>
        <w:tab/>
      </w:r>
      <w:proofErr w:type="spellStart"/>
      <w:r w:rsidRPr="004D1D90">
        <w:rPr>
          <w:color w:val="4B4B4B"/>
          <w:lang w:val="en-US"/>
        </w:rPr>
        <w:t>Remplacer</w:t>
      </w:r>
      <w:proofErr w:type="spellEnd"/>
      <w:r w:rsidRPr="004D1D90">
        <w:rPr>
          <w:color w:val="4B4B4B"/>
          <w:lang w:val="en-US"/>
        </w:rPr>
        <w:t xml:space="preserve"> la </w:t>
      </w:r>
      <w:proofErr w:type="spellStart"/>
      <w:r w:rsidRPr="004D1D90">
        <w:rPr>
          <w:color w:val="4B4B4B"/>
          <w:lang w:val="en-US"/>
        </w:rPr>
        <w:t>ligne</w:t>
      </w:r>
      <w:proofErr w:type="spellEnd"/>
      <w:r w:rsidRPr="004D1D90">
        <w:rPr>
          <w:color w:val="4B4B4B"/>
          <w:lang w:val="en-US"/>
        </w:rPr>
        <w:t>:</w:t>
      </w:r>
    </w:p>
    <w:p w:rsidR="004D1D90" w:rsidRPr="004D1D90" w:rsidRDefault="004D1D90" w:rsidP="004D1D90">
      <w:pPr>
        <w:pStyle w:val="Corpsdetexte"/>
        <w:spacing w:before="5"/>
        <w:ind w:left="1440"/>
        <w:rPr>
          <w:color w:val="4B4B4B"/>
          <w:lang w:val="en-US"/>
        </w:rPr>
      </w:pPr>
      <w:r w:rsidRPr="004D1D90">
        <w:rPr>
          <w:color w:val="4B4B4B"/>
          <w:lang w:val="en-US"/>
        </w:rPr>
        <w:t>&lt;add name="</w:t>
      </w:r>
      <w:proofErr w:type="spellStart"/>
      <w:r w:rsidRPr="004D1D90">
        <w:rPr>
          <w:color w:val="4B4B4B"/>
          <w:lang w:val="en-US"/>
        </w:rPr>
        <w:t>ReferentielDb</w:t>
      </w:r>
      <w:proofErr w:type="spellEnd"/>
      <w:r w:rsidRPr="004D1D90">
        <w:rPr>
          <w:color w:val="4B4B4B"/>
          <w:lang w:val="en-US"/>
        </w:rPr>
        <w:t xml:space="preserve">" </w:t>
      </w:r>
      <w:proofErr w:type="spellStart"/>
      <w:r w:rsidRPr="004D1D90">
        <w:rPr>
          <w:color w:val="4B4B4B"/>
          <w:lang w:val="en-US"/>
        </w:rPr>
        <w:t>connectionString</w:t>
      </w:r>
      <w:proofErr w:type="spellEnd"/>
      <w:r w:rsidRPr="004D1D90">
        <w:rPr>
          <w:color w:val="4B4B4B"/>
          <w:lang w:val="en-US"/>
        </w:rPr>
        <w:t>="Server=</w:t>
      </w:r>
      <w:proofErr w:type="spellStart"/>
      <w:proofErr w:type="gramStart"/>
      <w:r w:rsidRPr="004D1D90">
        <w:rPr>
          <w:color w:val="4B4B4B"/>
          <w:lang w:val="en-US"/>
        </w:rPr>
        <w:t>tcp:SQLRECGD</w:t>
      </w:r>
      <w:proofErr w:type="spellEnd"/>
      <w:proofErr w:type="gramEnd"/>
      <w:r w:rsidRPr="004D1D90">
        <w:rPr>
          <w:color w:val="4B4B4B"/>
          <w:lang w:val="en-US"/>
        </w:rPr>
        <w:t>\</w:t>
      </w:r>
      <w:proofErr w:type="spellStart"/>
      <w:r w:rsidRPr="004D1D90">
        <w:rPr>
          <w:color w:val="4B4B4B"/>
          <w:lang w:val="en-US"/>
        </w:rPr>
        <w:t>RECETTE;Integrated</w:t>
      </w:r>
      <w:proofErr w:type="spellEnd"/>
      <w:r w:rsidRPr="004D1D90">
        <w:rPr>
          <w:color w:val="4B4B4B"/>
          <w:lang w:val="en-US"/>
        </w:rPr>
        <w:t xml:space="preserve"> Security=</w:t>
      </w:r>
      <w:proofErr w:type="spellStart"/>
      <w:r w:rsidRPr="004D1D90">
        <w:rPr>
          <w:color w:val="4B4B4B"/>
          <w:lang w:val="en-US"/>
        </w:rPr>
        <w:t>true;database</w:t>
      </w:r>
      <w:proofErr w:type="spellEnd"/>
      <w:r w:rsidRPr="004D1D90">
        <w:rPr>
          <w:color w:val="4B4B4B"/>
          <w:lang w:val="en-US"/>
        </w:rPr>
        <w:t>=</w:t>
      </w:r>
      <w:proofErr w:type="spellStart"/>
      <w:r w:rsidRPr="004D1D90">
        <w:rPr>
          <w:color w:val="4B4B4B"/>
          <w:lang w:val="en-US"/>
        </w:rPr>
        <w:t>BusinessCorp_INT</w:t>
      </w:r>
      <w:proofErr w:type="spellEnd"/>
      <w:r w:rsidRPr="004D1D90">
        <w:rPr>
          <w:color w:val="4B4B4B"/>
          <w:lang w:val="en-US"/>
        </w:rPr>
        <w:t>;" /&gt;</w:t>
      </w:r>
    </w:p>
    <w:p w:rsidR="004D1D90" w:rsidRPr="004D1D90" w:rsidRDefault="004D1D90" w:rsidP="004D1D90">
      <w:pPr>
        <w:pStyle w:val="Corpsdetexte"/>
        <w:spacing w:before="5"/>
        <w:rPr>
          <w:color w:val="4B4B4B"/>
          <w:lang w:val="en-US"/>
        </w:rPr>
      </w:pPr>
      <w:r w:rsidRPr="004D1D90">
        <w:rPr>
          <w:color w:val="4B4B4B"/>
          <w:lang w:val="en-US"/>
        </w:rPr>
        <w:tab/>
        <w:t>Par:</w:t>
      </w:r>
    </w:p>
    <w:p w:rsidR="004D1D90" w:rsidRPr="004D1D90" w:rsidRDefault="004D1D90" w:rsidP="004D1D90">
      <w:pPr>
        <w:pStyle w:val="Corpsdetexte"/>
        <w:spacing w:before="5"/>
        <w:ind w:left="1440"/>
        <w:rPr>
          <w:color w:val="4B4B4B"/>
          <w:lang w:val="en-US"/>
        </w:rPr>
      </w:pPr>
      <w:r w:rsidRPr="004D1D90">
        <w:rPr>
          <w:color w:val="4B4B4B"/>
          <w:lang w:val="en-US"/>
        </w:rPr>
        <w:t>&lt;add name="</w:t>
      </w:r>
      <w:proofErr w:type="spellStart"/>
      <w:r w:rsidRPr="004D1D90">
        <w:rPr>
          <w:color w:val="4B4B4B"/>
          <w:lang w:val="en-US"/>
        </w:rPr>
        <w:t>ReferentielDb</w:t>
      </w:r>
      <w:proofErr w:type="spellEnd"/>
      <w:r w:rsidRPr="004D1D90">
        <w:rPr>
          <w:color w:val="4B4B4B"/>
          <w:lang w:val="en-US"/>
        </w:rPr>
        <w:t xml:space="preserve">" </w:t>
      </w:r>
      <w:proofErr w:type="spellStart"/>
      <w:r w:rsidRPr="004D1D90">
        <w:rPr>
          <w:color w:val="4B4B4B"/>
          <w:lang w:val="en-US"/>
        </w:rPr>
        <w:t>connectionString</w:t>
      </w:r>
      <w:proofErr w:type="spellEnd"/>
      <w:r w:rsidRPr="004D1D90">
        <w:rPr>
          <w:color w:val="4B4B4B"/>
          <w:lang w:val="en-US"/>
        </w:rPr>
        <w:t>="data source=</w:t>
      </w:r>
      <w:proofErr w:type="spellStart"/>
      <w:proofErr w:type="gramStart"/>
      <w:r w:rsidRPr="004D1D90">
        <w:rPr>
          <w:color w:val="4B4B4B"/>
          <w:lang w:val="en-US"/>
        </w:rPr>
        <w:t>SQLPRODGD;Integrated</w:t>
      </w:r>
      <w:proofErr w:type="spellEnd"/>
      <w:proofErr w:type="gramEnd"/>
      <w:r w:rsidRPr="004D1D90">
        <w:rPr>
          <w:color w:val="4B4B4B"/>
          <w:lang w:val="en-US"/>
        </w:rPr>
        <w:t xml:space="preserve"> Security=</w:t>
      </w:r>
      <w:proofErr w:type="spellStart"/>
      <w:r w:rsidRPr="004D1D90">
        <w:rPr>
          <w:color w:val="4B4B4B"/>
          <w:lang w:val="en-US"/>
        </w:rPr>
        <w:t>true;database</w:t>
      </w:r>
      <w:proofErr w:type="spellEnd"/>
      <w:r w:rsidRPr="004D1D90">
        <w:rPr>
          <w:color w:val="4B4B4B"/>
          <w:lang w:val="en-US"/>
        </w:rPr>
        <w:t>=</w:t>
      </w:r>
      <w:proofErr w:type="spellStart"/>
      <w:r w:rsidRPr="004D1D90">
        <w:rPr>
          <w:color w:val="4B4B4B"/>
          <w:lang w:val="en-US"/>
        </w:rPr>
        <w:t>BusinessCorp</w:t>
      </w:r>
      <w:proofErr w:type="spellEnd"/>
      <w:r w:rsidRPr="004D1D90">
        <w:rPr>
          <w:color w:val="4B4B4B"/>
          <w:lang w:val="en-US"/>
        </w:rPr>
        <w:t>;" /&gt;</w:t>
      </w:r>
    </w:p>
    <w:p w:rsidR="00206055" w:rsidRDefault="00206055" w:rsidP="00206055">
      <w:pPr>
        <w:pStyle w:val="Corpsdetexte"/>
        <w:spacing w:before="5"/>
        <w:ind w:firstLine="720"/>
        <w:rPr>
          <w:color w:val="4B4B4B"/>
          <w:lang w:val="en-US"/>
        </w:rPr>
      </w:pPr>
      <w:r>
        <w:rPr>
          <w:color w:val="4B4B4B"/>
          <w:lang w:val="en-US"/>
        </w:rPr>
        <w:t>-----------------------------------------------------------------------------------</w:t>
      </w:r>
    </w:p>
    <w:p w:rsidR="004D1D90" w:rsidRPr="004D1D90" w:rsidRDefault="004D1D90" w:rsidP="004D1D90">
      <w:pPr>
        <w:pStyle w:val="Corpsdetexte"/>
        <w:spacing w:before="5"/>
        <w:rPr>
          <w:color w:val="4B4B4B"/>
          <w:lang w:val="en-US"/>
        </w:rPr>
      </w:pPr>
    </w:p>
    <w:p w:rsidR="004D1D90" w:rsidRPr="00CF5A3F" w:rsidRDefault="004D1D90" w:rsidP="004D1D90">
      <w:pPr>
        <w:pStyle w:val="Corpsdetexte"/>
        <w:spacing w:before="5"/>
        <w:rPr>
          <w:color w:val="4B4B4B"/>
        </w:rPr>
      </w:pPr>
      <w:r w:rsidRPr="004D1D90">
        <w:rPr>
          <w:color w:val="4B4B4B"/>
          <w:lang w:val="en-US"/>
        </w:rPr>
        <w:tab/>
      </w:r>
      <w:r w:rsidRPr="00CF5A3F">
        <w:rPr>
          <w:color w:val="4B4B4B"/>
        </w:rPr>
        <w:t>Incrémenter le numéro de version :</w:t>
      </w:r>
    </w:p>
    <w:p w:rsidR="004D1D90" w:rsidRPr="00CF5A3F" w:rsidRDefault="004D1D90" w:rsidP="004D1D90">
      <w:pPr>
        <w:pStyle w:val="Corpsdetexte"/>
        <w:spacing w:before="5"/>
        <w:rPr>
          <w:color w:val="4B4B4B"/>
        </w:rPr>
      </w:pPr>
      <w:r w:rsidRPr="00CF5A3F">
        <w:rPr>
          <w:color w:val="4B4B4B"/>
        </w:rPr>
        <w:tab/>
      </w:r>
      <w:r w:rsidRPr="00CF5A3F">
        <w:rPr>
          <w:color w:val="4B4B4B"/>
        </w:rPr>
        <w:tab/>
        <w:t>&lt;</w:t>
      </w:r>
      <w:proofErr w:type="spellStart"/>
      <w:proofErr w:type="gramStart"/>
      <w:r w:rsidRPr="00CF5A3F">
        <w:rPr>
          <w:color w:val="4B4B4B"/>
        </w:rPr>
        <w:t>add</w:t>
      </w:r>
      <w:proofErr w:type="spellEnd"/>
      <w:proofErr w:type="gramEnd"/>
      <w:r w:rsidRPr="00CF5A3F">
        <w:rPr>
          <w:color w:val="4B4B4B"/>
        </w:rPr>
        <w:t xml:space="preserve"> key="Version" value="1.0.0"/&gt;</w:t>
      </w:r>
    </w:p>
    <w:p w:rsidR="004D1D90" w:rsidRPr="00CF5A3F" w:rsidRDefault="004D1D90" w:rsidP="004D1D90">
      <w:pPr>
        <w:pStyle w:val="Corpsdetexte"/>
        <w:spacing w:before="5"/>
        <w:rPr>
          <w:color w:val="4B4B4B"/>
        </w:rPr>
      </w:pPr>
    </w:p>
    <w:p w:rsidR="004D1D90" w:rsidRPr="00CF5A3F" w:rsidRDefault="004D1D90" w:rsidP="004D1D90">
      <w:pPr>
        <w:pStyle w:val="Corpsdetexte"/>
        <w:spacing w:before="5"/>
        <w:rPr>
          <w:color w:val="4B4B4B"/>
        </w:rPr>
      </w:pPr>
      <w:r w:rsidRPr="00CF5A3F">
        <w:rPr>
          <w:color w:val="4B4B4B"/>
        </w:rPr>
        <w:t>-Enregistrer le fichier.</w:t>
      </w:r>
    </w:p>
    <w:p w:rsidR="004D1D90" w:rsidRPr="00CF5A3F" w:rsidRDefault="004D1D90" w:rsidP="004D1D90">
      <w:pPr>
        <w:pStyle w:val="Corpsdetexte"/>
        <w:spacing w:before="5"/>
        <w:rPr>
          <w:color w:val="4B4B4B"/>
        </w:rPr>
      </w:pPr>
    </w:p>
    <w:p w:rsidR="004D1D90" w:rsidRPr="00CF5A3F" w:rsidRDefault="004D1D90" w:rsidP="004D1D90">
      <w:pPr>
        <w:pStyle w:val="Corpsdetexte"/>
        <w:spacing w:before="5"/>
        <w:rPr>
          <w:color w:val="4B4B4B"/>
        </w:rPr>
      </w:pPr>
      <w:r w:rsidRPr="00CF5A3F">
        <w:rPr>
          <w:color w:val="4B4B4B"/>
        </w:rPr>
        <w:t>-Copier tout le contenu de bin/</w:t>
      </w:r>
      <w:proofErr w:type="spellStart"/>
      <w:r w:rsidRPr="00CF5A3F">
        <w:rPr>
          <w:color w:val="4B4B4B"/>
        </w:rPr>
        <w:t>debug</w:t>
      </w:r>
      <w:proofErr w:type="spellEnd"/>
      <w:r w:rsidRPr="00CF5A3F">
        <w:rPr>
          <w:color w:val="4B4B4B"/>
        </w:rPr>
        <w:t xml:space="preserve"> dans un nouveau dossier : </w:t>
      </w:r>
      <w:r w:rsidR="00C652B1" w:rsidRPr="004D1D90">
        <w:rPr>
          <w:color w:val="4B4B4B"/>
        </w:rPr>
        <w:t>Unit4LinkToReal</w:t>
      </w:r>
      <w:r w:rsidRPr="00CF5A3F">
        <w:rPr>
          <w:color w:val="4B4B4B"/>
        </w:rPr>
        <w:t>_PROD_1_0_0</w:t>
      </w:r>
    </w:p>
    <w:p w:rsidR="004D1D90" w:rsidRPr="00CF5A3F" w:rsidRDefault="004D1D90" w:rsidP="004D1D90">
      <w:pPr>
        <w:pStyle w:val="Corpsdetexte"/>
        <w:spacing w:before="5"/>
        <w:rPr>
          <w:color w:val="4B4B4B"/>
        </w:rPr>
      </w:pPr>
      <w:r w:rsidRPr="00CF5A3F">
        <w:rPr>
          <w:color w:val="4B4B4B"/>
        </w:rPr>
        <w:t xml:space="preserve">(1_0_0 est le </w:t>
      </w:r>
      <w:r w:rsidR="00C652B1" w:rsidRPr="00CF5A3F">
        <w:rPr>
          <w:color w:val="4B4B4B"/>
        </w:rPr>
        <w:t>numéro</w:t>
      </w:r>
      <w:r w:rsidRPr="00CF5A3F">
        <w:rPr>
          <w:color w:val="4B4B4B"/>
        </w:rPr>
        <w:t xml:space="preserve"> de version de l’application)</w:t>
      </w:r>
    </w:p>
    <w:p w:rsidR="004D1D90" w:rsidRPr="00CF5A3F" w:rsidRDefault="004D1D90" w:rsidP="004D1D90">
      <w:pPr>
        <w:pStyle w:val="Corpsdetexte"/>
        <w:spacing w:before="5"/>
        <w:rPr>
          <w:color w:val="4B4B4B"/>
        </w:rPr>
      </w:pPr>
    </w:p>
    <w:p w:rsidR="004D1D90" w:rsidRPr="00CF5A3F" w:rsidRDefault="004D1D90" w:rsidP="004D1D90">
      <w:pPr>
        <w:pStyle w:val="Corpsdetexte"/>
        <w:spacing w:before="5"/>
        <w:rPr>
          <w:color w:val="4B4B4B"/>
        </w:rPr>
      </w:pPr>
    </w:p>
    <w:p w:rsidR="004D1D90" w:rsidRPr="00CF5A3F" w:rsidRDefault="004D1D90" w:rsidP="004D1D90">
      <w:pPr>
        <w:pStyle w:val="Corpsdetexte"/>
        <w:spacing w:before="5"/>
        <w:rPr>
          <w:color w:val="4B4B4B"/>
        </w:rPr>
      </w:pPr>
      <w:r w:rsidRPr="00CF5A3F">
        <w:rPr>
          <w:color w:val="4B4B4B"/>
        </w:rPr>
        <w:t xml:space="preserve">-Copier le dossier </w:t>
      </w:r>
      <w:r w:rsidR="00C652B1" w:rsidRPr="004D1D90">
        <w:rPr>
          <w:color w:val="4B4B4B"/>
        </w:rPr>
        <w:t>Unit4LinkToReal</w:t>
      </w:r>
      <w:r w:rsidRPr="00CF5A3F">
        <w:rPr>
          <w:color w:val="4B4B4B"/>
        </w:rPr>
        <w:t>_PROD_1_0_0 et son contenu dans un répertoire de partage avec l’exploitation, par exemple :</w:t>
      </w:r>
    </w:p>
    <w:p w:rsidR="004D1D90" w:rsidRPr="00C652B1" w:rsidRDefault="004D1D90" w:rsidP="004D1D90">
      <w:pPr>
        <w:pStyle w:val="Corpsdetexte"/>
        <w:spacing w:before="5"/>
        <w:rPr>
          <w:color w:val="4B4B4B"/>
          <w:lang w:val="en-US"/>
        </w:rPr>
      </w:pPr>
      <w:r w:rsidRPr="00CF5A3F">
        <w:rPr>
          <w:color w:val="4B4B4B"/>
        </w:rPr>
        <w:tab/>
      </w:r>
      <w:r w:rsidR="00C652B1" w:rsidRPr="00C652B1">
        <w:rPr>
          <w:color w:val="4B4B4B"/>
          <w:lang w:val="en-US"/>
        </w:rPr>
        <w:t>\\cprb.fr\data\Packages\Unit4LinkToReal\prod</w:t>
      </w:r>
    </w:p>
    <w:p w:rsidR="00E720E7" w:rsidRPr="004D1D90" w:rsidRDefault="00E720E7">
      <w:pPr>
        <w:pStyle w:val="Corpsdetexte"/>
        <w:rPr>
          <w:sz w:val="24"/>
          <w:lang w:val="en-US"/>
        </w:rPr>
      </w:pPr>
    </w:p>
    <w:p w:rsidR="00E720E7" w:rsidRDefault="00E94159">
      <w:pPr>
        <w:pStyle w:val="Titre2"/>
        <w:tabs>
          <w:tab w:val="left" w:pos="9751"/>
        </w:tabs>
        <w:spacing w:before="178"/>
        <w:ind w:hanging="2"/>
        <w:jc w:val="both"/>
        <w:rPr>
          <w:rFonts w:ascii="Verdana" w:hAnsi="Verdana"/>
        </w:rPr>
      </w:pPr>
      <w:r w:rsidRPr="00C652B1">
        <w:rPr>
          <w:rFonts w:ascii="Times New Roman" w:hAnsi="Times New Roman"/>
          <w:color w:val="4B4B4B"/>
          <w:shd w:val="clear" w:color="auto" w:fill="E5FF6B"/>
        </w:rPr>
        <w:t xml:space="preserve">  </w:t>
      </w:r>
      <w:r w:rsidRPr="00C652B1">
        <w:rPr>
          <w:rFonts w:ascii="Times New Roman" w:hAnsi="Times New Roman"/>
          <w:color w:val="4B4B4B"/>
          <w:spacing w:val="-4"/>
          <w:shd w:val="clear" w:color="auto" w:fill="E5FF6B"/>
        </w:rPr>
        <w:t xml:space="preserve"> </w:t>
      </w:r>
      <w:bookmarkStart w:id="12" w:name="_Toc100148891"/>
      <w:r>
        <w:rPr>
          <w:rFonts w:ascii="Verdana" w:hAnsi="Verdana"/>
          <w:color w:val="4B4B4B"/>
          <w:shd w:val="clear" w:color="auto" w:fill="E5FF6B"/>
        </w:rPr>
        <w:t xml:space="preserve">4.2 </w:t>
      </w:r>
      <w:r w:rsidR="00C652B1">
        <w:rPr>
          <w:rFonts w:ascii="Verdana" w:hAnsi="Verdana"/>
          <w:color w:val="4B4B4B"/>
          <w:shd w:val="clear" w:color="auto" w:fill="E5FF6B"/>
        </w:rPr>
        <w:t>–</w:t>
      </w:r>
      <w:r>
        <w:rPr>
          <w:rFonts w:ascii="Verdana" w:hAnsi="Verdana"/>
          <w:color w:val="4B4B4B"/>
          <w:shd w:val="clear" w:color="auto" w:fill="E5FF6B"/>
        </w:rPr>
        <w:t xml:space="preserve"> </w:t>
      </w:r>
      <w:r w:rsidR="00C652B1">
        <w:rPr>
          <w:rFonts w:ascii="Verdana" w:hAnsi="Verdana"/>
          <w:color w:val="4B4B4B"/>
          <w:shd w:val="clear" w:color="auto" w:fill="E5FF6B"/>
        </w:rPr>
        <w:t>Exploitation : déploiement</w:t>
      </w:r>
      <w:bookmarkEnd w:id="12"/>
      <w:r>
        <w:rPr>
          <w:rFonts w:ascii="Verdana" w:hAnsi="Verdana"/>
          <w:color w:val="4B4B4B"/>
          <w:shd w:val="clear" w:color="auto" w:fill="E5FF6B"/>
        </w:rPr>
        <w:tab/>
      </w:r>
    </w:p>
    <w:p w:rsidR="00E720E7" w:rsidRDefault="00E720E7">
      <w:pPr>
        <w:pStyle w:val="Corpsdetexte"/>
        <w:spacing w:before="1"/>
        <w:rPr>
          <w:sz w:val="31"/>
        </w:rPr>
      </w:pPr>
    </w:p>
    <w:p w:rsidR="00C652B1" w:rsidRPr="00CF5A3F" w:rsidRDefault="00C652B1" w:rsidP="00C652B1">
      <w:pPr>
        <w:pStyle w:val="Corpsdetexte"/>
        <w:spacing w:before="100" w:line="360" w:lineRule="auto"/>
        <w:ind w:left="115"/>
        <w:rPr>
          <w:b/>
          <w:color w:val="4B4B4B"/>
        </w:rPr>
      </w:pPr>
      <w:r w:rsidRPr="00CF5A3F">
        <w:rPr>
          <w:color w:val="4B4B4B"/>
        </w:rPr>
        <w:t>Demander à l’exploitation</w:t>
      </w:r>
      <w:r>
        <w:rPr>
          <w:color w:val="4B4B4B"/>
        </w:rPr>
        <w:t> :</w:t>
      </w:r>
    </w:p>
    <w:p w:rsidR="00C652B1" w:rsidRPr="00CF5A3F" w:rsidRDefault="00C652B1" w:rsidP="00C652B1">
      <w:pPr>
        <w:pStyle w:val="Corpsdetexte"/>
        <w:spacing w:before="100" w:line="360" w:lineRule="auto"/>
        <w:ind w:left="115"/>
        <w:rPr>
          <w:color w:val="4B4B4B"/>
        </w:rPr>
      </w:pPr>
      <w:r w:rsidRPr="00CF5A3F">
        <w:rPr>
          <w:color w:val="4B4B4B"/>
        </w:rPr>
        <w:t>-</w:t>
      </w:r>
      <w:r>
        <w:rPr>
          <w:color w:val="4B4B4B"/>
        </w:rPr>
        <w:t>C</w:t>
      </w:r>
      <w:r w:rsidRPr="00CF5A3F">
        <w:rPr>
          <w:color w:val="4B4B4B"/>
        </w:rPr>
        <w:t xml:space="preserve">opier le contenu du dossier : </w:t>
      </w:r>
    </w:p>
    <w:p w:rsidR="00C652B1" w:rsidRPr="00CF5A3F" w:rsidRDefault="00C652B1" w:rsidP="00C652B1">
      <w:pPr>
        <w:pStyle w:val="Corpsdetexte"/>
        <w:spacing w:before="100" w:line="360" w:lineRule="auto"/>
        <w:ind w:left="115" w:firstLine="605"/>
        <w:rPr>
          <w:color w:val="4B4B4B"/>
        </w:rPr>
      </w:pPr>
      <w:r w:rsidRPr="004D1D90">
        <w:rPr>
          <w:color w:val="4B4B4B"/>
        </w:rPr>
        <w:t>Unit4LinkToReal</w:t>
      </w:r>
      <w:r w:rsidRPr="00CF5A3F">
        <w:rPr>
          <w:color w:val="4B4B4B"/>
        </w:rPr>
        <w:t xml:space="preserve">_PROD_1_0_0 </w:t>
      </w:r>
    </w:p>
    <w:p w:rsidR="00C652B1" w:rsidRDefault="00C652B1" w:rsidP="00C652B1">
      <w:pPr>
        <w:pStyle w:val="Corpsdetexte"/>
        <w:spacing w:before="100" w:line="360" w:lineRule="auto"/>
        <w:ind w:left="115" w:firstLine="605"/>
        <w:rPr>
          <w:color w:val="4B4B4B"/>
        </w:rPr>
      </w:pPr>
      <w:proofErr w:type="gramStart"/>
      <w:r w:rsidRPr="00CF5A3F">
        <w:rPr>
          <w:color w:val="4B4B4B"/>
        </w:rPr>
        <w:t>dans</w:t>
      </w:r>
      <w:proofErr w:type="gramEnd"/>
      <w:r w:rsidRPr="00CF5A3F">
        <w:rPr>
          <w:color w:val="4B4B4B"/>
        </w:rPr>
        <w:t xml:space="preserve"> le dossier :</w:t>
      </w:r>
    </w:p>
    <w:p w:rsidR="00C652B1" w:rsidRPr="00C652B1" w:rsidRDefault="00C652B1" w:rsidP="00C652B1">
      <w:pPr>
        <w:pStyle w:val="Corpsdetexte"/>
        <w:spacing w:before="100" w:line="360" w:lineRule="auto"/>
        <w:ind w:left="115" w:firstLine="605"/>
        <w:rPr>
          <w:color w:val="4B4B4B"/>
          <w:lang w:val="en-US"/>
        </w:rPr>
      </w:pPr>
      <w:r w:rsidRPr="00C652B1">
        <w:rPr>
          <w:color w:val="4B4B4B"/>
          <w:lang w:val="en-US"/>
        </w:rPr>
        <w:t>\\psv192\c$\Softs\Unit4LinkToReal</w:t>
      </w:r>
    </w:p>
    <w:p w:rsidR="00EA7FD4" w:rsidRPr="00C652B1" w:rsidRDefault="00EA7FD4">
      <w:pPr>
        <w:pStyle w:val="Corpsdetexte"/>
        <w:spacing w:line="360" w:lineRule="auto"/>
        <w:ind w:left="115" w:right="130"/>
        <w:jc w:val="both"/>
        <w:rPr>
          <w:color w:val="4B4B4B"/>
          <w:lang w:val="en-US"/>
        </w:rPr>
      </w:pPr>
    </w:p>
    <w:p w:rsidR="00E720E7" w:rsidRPr="00C652B1" w:rsidRDefault="00E720E7">
      <w:pPr>
        <w:pStyle w:val="Corpsdetexte"/>
        <w:spacing w:before="10"/>
        <w:rPr>
          <w:sz w:val="24"/>
          <w:lang w:val="en-US"/>
        </w:rPr>
      </w:pPr>
    </w:p>
    <w:p w:rsidR="00E720E7" w:rsidRPr="00C652B1" w:rsidRDefault="00E94159">
      <w:pPr>
        <w:pStyle w:val="Titre2"/>
        <w:tabs>
          <w:tab w:val="left" w:pos="9751"/>
        </w:tabs>
        <w:spacing w:before="101"/>
        <w:ind w:left="114"/>
        <w:rPr>
          <w:rFonts w:ascii="Verdana" w:hAnsi="Verdana"/>
        </w:rPr>
      </w:pPr>
      <w:r w:rsidRPr="00C652B1">
        <w:rPr>
          <w:rFonts w:ascii="Times New Roman" w:hAnsi="Times New Roman"/>
          <w:color w:val="4B4B4B"/>
          <w:shd w:val="clear" w:color="auto" w:fill="E5FF6B"/>
        </w:rPr>
        <w:t xml:space="preserve">  </w:t>
      </w:r>
      <w:r w:rsidRPr="00C652B1">
        <w:rPr>
          <w:rFonts w:ascii="Times New Roman" w:hAnsi="Times New Roman"/>
          <w:color w:val="4B4B4B"/>
          <w:spacing w:val="-4"/>
          <w:shd w:val="clear" w:color="auto" w:fill="E5FF6B"/>
        </w:rPr>
        <w:t xml:space="preserve"> </w:t>
      </w:r>
      <w:bookmarkStart w:id="13" w:name="_Toc100148892"/>
      <w:r w:rsidRPr="00C652B1">
        <w:rPr>
          <w:rFonts w:ascii="Verdana" w:hAnsi="Verdana"/>
          <w:color w:val="4B4B4B"/>
          <w:shd w:val="clear" w:color="auto" w:fill="E5FF6B"/>
        </w:rPr>
        <w:t xml:space="preserve">4.3 </w:t>
      </w:r>
      <w:r w:rsidR="00C652B1" w:rsidRPr="00C652B1">
        <w:rPr>
          <w:rFonts w:ascii="Verdana" w:hAnsi="Verdana"/>
          <w:color w:val="4B4B4B"/>
          <w:shd w:val="clear" w:color="auto" w:fill="E5FF6B"/>
        </w:rPr>
        <w:t>–</w:t>
      </w:r>
      <w:r w:rsidRPr="00C652B1">
        <w:rPr>
          <w:rFonts w:ascii="Verdana" w:hAnsi="Verdana"/>
          <w:color w:val="4B4B4B"/>
          <w:shd w:val="clear" w:color="auto" w:fill="E5FF6B"/>
        </w:rPr>
        <w:t xml:space="preserve"> </w:t>
      </w:r>
      <w:proofErr w:type="gramStart"/>
      <w:r w:rsidR="00C652B1" w:rsidRPr="00C652B1">
        <w:rPr>
          <w:rFonts w:ascii="Verdana" w:hAnsi="Verdana"/>
          <w:color w:val="4B4B4B"/>
          <w:shd w:val="clear" w:color="auto" w:fill="E5FF6B"/>
        </w:rPr>
        <w:t>Exploitation:</w:t>
      </w:r>
      <w:proofErr w:type="gramEnd"/>
      <w:r w:rsidR="00C652B1" w:rsidRPr="00C652B1">
        <w:rPr>
          <w:rFonts w:ascii="Verdana" w:hAnsi="Verdana"/>
          <w:color w:val="4B4B4B"/>
          <w:shd w:val="clear" w:color="auto" w:fill="E5FF6B"/>
        </w:rPr>
        <w:t xml:space="preserve"> Création d’une tâche p</w:t>
      </w:r>
      <w:r w:rsidR="00C652B1">
        <w:rPr>
          <w:rFonts w:ascii="Verdana" w:hAnsi="Verdana"/>
          <w:color w:val="4B4B4B"/>
          <w:shd w:val="clear" w:color="auto" w:fill="E5FF6B"/>
        </w:rPr>
        <w:t>lanifiée</w:t>
      </w:r>
      <w:bookmarkEnd w:id="13"/>
      <w:r w:rsidRPr="00C652B1">
        <w:rPr>
          <w:rFonts w:ascii="Verdana" w:hAnsi="Verdana"/>
          <w:color w:val="4B4B4B"/>
          <w:shd w:val="clear" w:color="auto" w:fill="E5FF6B"/>
        </w:rPr>
        <w:tab/>
      </w:r>
    </w:p>
    <w:p w:rsidR="00E720E7" w:rsidRPr="00C652B1" w:rsidRDefault="00E720E7">
      <w:pPr>
        <w:pStyle w:val="Corpsdetexte"/>
        <w:rPr>
          <w:sz w:val="20"/>
        </w:rPr>
      </w:pPr>
    </w:p>
    <w:p w:rsidR="004D1D90" w:rsidRPr="00C652B1" w:rsidRDefault="004D1D90" w:rsidP="00DC52B5">
      <w:pPr>
        <w:pStyle w:val="Corpsdetexte"/>
        <w:spacing w:line="360" w:lineRule="auto"/>
        <w:ind w:left="115" w:right="107"/>
        <w:jc w:val="both"/>
        <w:rPr>
          <w:color w:val="4B4B4B"/>
        </w:rPr>
      </w:pPr>
    </w:p>
    <w:p w:rsidR="00C652B1" w:rsidRDefault="00C652B1" w:rsidP="00C652B1">
      <w:pPr>
        <w:pStyle w:val="Corpsdetexte"/>
        <w:spacing w:before="100" w:line="360" w:lineRule="auto"/>
        <w:ind w:left="115"/>
        <w:rPr>
          <w:color w:val="4B4B4B"/>
        </w:rPr>
      </w:pPr>
      <w:r>
        <w:rPr>
          <w:color w:val="4B4B4B"/>
        </w:rPr>
        <w:t>-</w:t>
      </w:r>
      <w:r w:rsidRPr="009B19C6">
        <w:rPr>
          <w:color w:val="4B4B4B"/>
        </w:rPr>
        <w:t xml:space="preserve"> </w:t>
      </w:r>
      <w:r>
        <w:rPr>
          <w:color w:val="4B4B4B"/>
        </w:rPr>
        <w:t>Sur le serveur psv192 :</w:t>
      </w:r>
    </w:p>
    <w:p w:rsidR="00C652B1" w:rsidRDefault="00C652B1" w:rsidP="00C652B1">
      <w:pPr>
        <w:pStyle w:val="Corpsdetexte"/>
        <w:spacing w:before="100" w:line="360" w:lineRule="auto"/>
        <w:ind w:left="115"/>
        <w:rPr>
          <w:color w:val="4B4B4B"/>
        </w:rPr>
      </w:pPr>
      <w:r w:rsidRPr="00CF5A3F">
        <w:rPr>
          <w:color w:val="4B4B4B"/>
        </w:rPr>
        <w:t xml:space="preserve">-Création </w:t>
      </w:r>
      <w:r>
        <w:rPr>
          <w:color w:val="4B4B4B"/>
        </w:rPr>
        <w:t>d’une tâche planifiée :</w:t>
      </w:r>
    </w:p>
    <w:p w:rsidR="00C652B1" w:rsidRDefault="00C652B1" w:rsidP="00C652B1">
      <w:pPr>
        <w:pStyle w:val="Corpsdetexte"/>
        <w:spacing w:before="100" w:line="360" w:lineRule="auto"/>
        <w:ind w:left="115"/>
        <w:rPr>
          <w:color w:val="4B4B4B"/>
        </w:rPr>
      </w:pPr>
      <w:r>
        <w:rPr>
          <w:color w:val="4B4B4B"/>
        </w:rPr>
        <w:t>Ouvrir planification de tâches.</w:t>
      </w:r>
    </w:p>
    <w:p w:rsidR="00C652B1" w:rsidRDefault="00C652B1" w:rsidP="00C652B1">
      <w:pPr>
        <w:pStyle w:val="Corpsdetexte"/>
        <w:spacing w:before="100" w:line="360" w:lineRule="auto"/>
        <w:ind w:left="114"/>
        <w:rPr>
          <w:color w:val="4B4B4B"/>
        </w:rPr>
      </w:pPr>
      <w:r>
        <w:rPr>
          <w:color w:val="4B4B4B"/>
        </w:rPr>
        <w:t>Créer une tâche :</w:t>
      </w:r>
    </w:p>
    <w:p w:rsidR="00C652B1" w:rsidRDefault="00C652B1" w:rsidP="00C652B1">
      <w:pPr>
        <w:pStyle w:val="Corpsdetexte"/>
        <w:spacing w:before="100" w:line="360" w:lineRule="auto"/>
        <w:ind w:left="114"/>
        <w:rPr>
          <w:color w:val="4B4B4B"/>
        </w:rPr>
      </w:pPr>
      <w:r>
        <w:rPr>
          <w:color w:val="4B4B4B"/>
        </w:rPr>
        <w:tab/>
        <w:t xml:space="preserve">Nom : </w:t>
      </w:r>
      <w:r w:rsidRPr="00C652B1">
        <w:rPr>
          <w:color w:val="4B4B4B"/>
        </w:rPr>
        <w:t>Unit4ToReal</w:t>
      </w:r>
    </w:p>
    <w:p w:rsidR="00C652B1" w:rsidRDefault="00C652B1" w:rsidP="00C652B1">
      <w:pPr>
        <w:pStyle w:val="Corpsdetexte"/>
        <w:spacing w:before="100" w:line="360" w:lineRule="auto"/>
        <w:ind w:left="114"/>
        <w:rPr>
          <w:color w:val="4B4B4B"/>
        </w:rPr>
      </w:pPr>
      <w:r>
        <w:rPr>
          <w:color w:val="4B4B4B"/>
        </w:rPr>
        <w:tab/>
        <w:t>User : CPRB/Unit4</w:t>
      </w:r>
    </w:p>
    <w:p w:rsidR="00C652B1" w:rsidRDefault="00C652B1" w:rsidP="00C652B1">
      <w:pPr>
        <w:pStyle w:val="Corpsdetexte"/>
        <w:spacing w:before="100" w:line="360" w:lineRule="auto"/>
        <w:ind w:left="114"/>
        <w:rPr>
          <w:color w:val="4B4B4B"/>
        </w:rPr>
      </w:pPr>
      <w:r>
        <w:rPr>
          <w:color w:val="4B4B4B"/>
        </w:rPr>
        <w:tab/>
        <w:t xml:space="preserve">Déclencheurs : </w:t>
      </w:r>
    </w:p>
    <w:p w:rsidR="00C652B1" w:rsidRDefault="00C652B1" w:rsidP="00C652B1">
      <w:pPr>
        <w:pStyle w:val="Corpsdetexte"/>
        <w:spacing w:before="100" w:line="360" w:lineRule="auto"/>
        <w:ind w:left="720" w:firstLine="720"/>
        <w:rPr>
          <w:color w:val="4B4B4B"/>
        </w:rPr>
      </w:pPr>
      <w:r>
        <w:rPr>
          <w:color w:val="4B4B4B"/>
        </w:rPr>
        <w:t>Tous les jours à 12 :30</w:t>
      </w:r>
    </w:p>
    <w:p w:rsidR="00C652B1" w:rsidRDefault="00C652B1" w:rsidP="00C652B1">
      <w:pPr>
        <w:pStyle w:val="Corpsdetexte"/>
        <w:spacing w:before="100" w:line="360" w:lineRule="auto"/>
        <w:ind w:left="720" w:firstLine="720"/>
        <w:rPr>
          <w:color w:val="4B4B4B"/>
        </w:rPr>
      </w:pPr>
      <w:r>
        <w:rPr>
          <w:color w:val="4B4B4B"/>
        </w:rPr>
        <w:t>Tous les jours à 17 :30</w:t>
      </w:r>
    </w:p>
    <w:p w:rsidR="00C652B1" w:rsidRDefault="00C652B1" w:rsidP="00C652B1">
      <w:pPr>
        <w:pStyle w:val="Corpsdetexte"/>
        <w:spacing w:before="100" w:line="360" w:lineRule="auto"/>
        <w:rPr>
          <w:color w:val="4B4B4B"/>
        </w:rPr>
      </w:pPr>
      <w:r>
        <w:rPr>
          <w:color w:val="4B4B4B"/>
        </w:rPr>
        <w:tab/>
        <w:t>Actions :</w:t>
      </w:r>
    </w:p>
    <w:p w:rsidR="00C652B1" w:rsidRDefault="00C652B1" w:rsidP="00C652B1">
      <w:pPr>
        <w:pStyle w:val="Corpsdetexte"/>
        <w:spacing w:before="100" w:line="360" w:lineRule="auto"/>
        <w:ind w:left="-1"/>
        <w:rPr>
          <w:color w:val="4B4B4B"/>
        </w:rPr>
      </w:pPr>
      <w:r>
        <w:rPr>
          <w:color w:val="4B4B4B"/>
        </w:rPr>
        <w:tab/>
      </w:r>
      <w:r>
        <w:rPr>
          <w:color w:val="4B4B4B"/>
        </w:rPr>
        <w:tab/>
      </w:r>
      <w:r>
        <w:rPr>
          <w:color w:val="4B4B4B"/>
        </w:rPr>
        <w:tab/>
        <w:t>Démarrer un programme : c:\softs\</w:t>
      </w:r>
      <w:r w:rsidRPr="00C652B1">
        <w:rPr>
          <w:color w:val="4B4B4B"/>
        </w:rPr>
        <w:t>Unit4LinkToRea</w:t>
      </w:r>
      <w:r>
        <w:rPr>
          <w:color w:val="4B4B4B"/>
        </w:rPr>
        <w:t>l\</w:t>
      </w:r>
      <w:r w:rsidRPr="00C652B1">
        <w:rPr>
          <w:color w:val="4B4B4B"/>
          <w:lang w:val="en-US"/>
        </w:rPr>
        <w:t>Unit4LinkToReal</w:t>
      </w:r>
      <w:r>
        <w:rPr>
          <w:color w:val="4B4B4B"/>
        </w:rPr>
        <w:t>.exe</w:t>
      </w:r>
    </w:p>
    <w:p w:rsidR="00C652B1" w:rsidRDefault="00C652B1" w:rsidP="00C652B1">
      <w:pPr>
        <w:pStyle w:val="Corpsdetexte"/>
        <w:spacing w:before="100" w:line="360" w:lineRule="auto"/>
        <w:ind w:left="-1"/>
        <w:rPr>
          <w:color w:val="4B4B4B"/>
        </w:rPr>
      </w:pPr>
    </w:p>
    <w:p w:rsidR="00C652B1" w:rsidRDefault="00C652B1" w:rsidP="00C652B1">
      <w:pPr>
        <w:pStyle w:val="Corpsdetexte"/>
        <w:spacing w:before="100" w:line="360" w:lineRule="auto"/>
        <w:ind w:left="-1"/>
        <w:rPr>
          <w:color w:val="4B4B4B"/>
        </w:rPr>
      </w:pPr>
      <w:r w:rsidRPr="004D1D90">
        <w:rPr>
          <w:color w:val="FF0000"/>
        </w:rPr>
        <w:t>NOTE</w:t>
      </w:r>
      <w:r>
        <w:rPr>
          <w:color w:val="4B4B4B"/>
        </w:rPr>
        <w:t xml:space="preserve"> : mettre </w:t>
      </w:r>
      <w:proofErr w:type="gramStart"/>
      <w:r>
        <w:rPr>
          <w:color w:val="4B4B4B"/>
        </w:rPr>
        <w:t>la planification sur</w:t>
      </w:r>
      <w:proofErr w:type="gramEnd"/>
      <w:r>
        <w:rPr>
          <w:color w:val="4B4B4B"/>
        </w:rPr>
        <w:t> : désactiver</w:t>
      </w:r>
    </w:p>
    <w:p w:rsidR="00B12734" w:rsidRDefault="00B12734" w:rsidP="00DC52B5">
      <w:pPr>
        <w:pStyle w:val="Corpsdetexte"/>
        <w:spacing w:line="360" w:lineRule="auto"/>
        <w:ind w:left="115" w:right="107"/>
        <w:jc w:val="both"/>
        <w:rPr>
          <w:color w:val="4B4B4B"/>
        </w:rPr>
      </w:pPr>
      <w:r>
        <w:rPr>
          <w:color w:val="4B4B4B"/>
        </w:rPr>
        <w:br w:type="page"/>
      </w:r>
    </w:p>
    <w:p w:rsidR="00E720E7" w:rsidRDefault="00C652B1" w:rsidP="00C652B1">
      <w:pPr>
        <w:pStyle w:val="Titre1"/>
      </w:pPr>
      <w:bookmarkStart w:id="14" w:name="_Toc100148893"/>
      <w:r>
        <w:lastRenderedPageBreak/>
        <w:t xml:space="preserve">5 – Déploiement batch rapport : </w:t>
      </w:r>
      <w:r w:rsidRPr="00C652B1">
        <w:t>Unit4InvokeReporting</w:t>
      </w:r>
      <w:bookmarkEnd w:id="14"/>
    </w:p>
    <w:p w:rsidR="00830F70" w:rsidRDefault="00830F70" w:rsidP="00830F70">
      <w:pPr>
        <w:pStyle w:val="Titre2"/>
        <w:ind w:left="0"/>
        <w:rPr>
          <w:rStyle w:val="Rfrencelgre"/>
        </w:rPr>
      </w:pPr>
    </w:p>
    <w:p w:rsidR="00830F70" w:rsidRDefault="00830F70" w:rsidP="00830F70">
      <w:pPr>
        <w:pStyle w:val="Titre2"/>
        <w:rPr>
          <w:rFonts w:ascii="Verdana" w:hAnsi="Verdana"/>
          <w:color w:val="4B4B4B"/>
          <w:shd w:val="clear" w:color="auto" w:fill="E5FF6B"/>
        </w:rPr>
      </w:pPr>
      <w:bookmarkStart w:id="15" w:name="_Toc100148894"/>
      <w:r>
        <w:rPr>
          <w:rFonts w:ascii="Verdana" w:hAnsi="Verdana"/>
          <w:color w:val="4B4B4B"/>
          <w:shd w:val="clear" w:color="auto" w:fill="E5FF6B"/>
        </w:rPr>
        <w:t>5</w:t>
      </w:r>
      <w:r w:rsidRPr="00C652B1">
        <w:rPr>
          <w:rFonts w:ascii="Verdana" w:hAnsi="Verdana"/>
          <w:color w:val="4B4B4B"/>
          <w:shd w:val="clear" w:color="auto" w:fill="E5FF6B"/>
        </w:rPr>
        <w:t>.</w:t>
      </w:r>
      <w:r>
        <w:rPr>
          <w:rFonts w:ascii="Verdana" w:hAnsi="Verdana"/>
          <w:color w:val="4B4B4B"/>
          <w:shd w:val="clear" w:color="auto" w:fill="E5FF6B"/>
        </w:rPr>
        <w:t>1</w:t>
      </w:r>
      <w:r w:rsidRPr="00C652B1">
        <w:rPr>
          <w:rFonts w:ascii="Verdana" w:hAnsi="Verdana"/>
          <w:color w:val="4B4B4B"/>
          <w:shd w:val="clear" w:color="auto" w:fill="E5FF6B"/>
        </w:rPr>
        <w:t xml:space="preserve"> – </w:t>
      </w:r>
      <w:proofErr w:type="gramStart"/>
      <w:r w:rsidRPr="00C652B1">
        <w:rPr>
          <w:rFonts w:ascii="Verdana" w:hAnsi="Verdana"/>
          <w:color w:val="4B4B4B"/>
          <w:shd w:val="clear" w:color="auto" w:fill="E5FF6B"/>
        </w:rPr>
        <w:t>Exploitation:</w:t>
      </w:r>
      <w:proofErr w:type="gramEnd"/>
      <w:r w:rsidRPr="00C652B1">
        <w:rPr>
          <w:rFonts w:ascii="Verdana" w:hAnsi="Verdana"/>
          <w:color w:val="4B4B4B"/>
          <w:shd w:val="clear" w:color="auto" w:fill="E5FF6B"/>
        </w:rPr>
        <w:t xml:space="preserve"> Création d’une tâche p</w:t>
      </w:r>
      <w:r>
        <w:rPr>
          <w:rFonts w:ascii="Verdana" w:hAnsi="Verdana"/>
          <w:color w:val="4B4B4B"/>
          <w:shd w:val="clear" w:color="auto" w:fill="E5FF6B"/>
        </w:rPr>
        <w:t>lanifiée</w:t>
      </w:r>
      <w:bookmarkEnd w:id="15"/>
    </w:p>
    <w:p w:rsidR="00830F70" w:rsidRDefault="00830F70" w:rsidP="00830F70">
      <w:pPr>
        <w:pStyle w:val="Corpsdetexte"/>
        <w:rPr>
          <w:rStyle w:val="Rfrencelgre"/>
        </w:rPr>
      </w:pPr>
    </w:p>
    <w:p w:rsidR="003D3839" w:rsidRPr="00CF5A3F" w:rsidRDefault="003D3839" w:rsidP="003D3839">
      <w:pPr>
        <w:pStyle w:val="Corpsdetexte"/>
        <w:spacing w:before="5"/>
        <w:rPr>
          <w:color w:val="4B4B4B"/>
        </w:rPr>
      </w:pPr>
      <w:r w:rsidRPr="00CF5A3F">
        <w:rPr>
          <w:color w:val="4B4B4B"/>
        </w:rPr>
        <w:t>-Ouvrir la solution SyncRefmanUnit4</w:t>
      </w:r>
    </w:p>
    <w:p w:rsidR="003D3839" w:rsidRPr="00CF5A3F" w:rsidRDefault="003D3839" w:rsidP="003D3839">
      <w:pPr>
        <w:pStyle w:val="Corpsdetexte"/>
        <w:spacing w:before="5"/>
        <w:rPr>
          <w:color w:val="4B4B4B"/>
        </w:rPr>
      </w:pPr>
      <w:r w:rsidRPr="00CF5A3F">
        <w:rPr>
          <w:color w:val="4B4B4B"/>
        </w:rPr>
        <w:t xml:space="preserve">-Mettre le gestionnaire de configuration sur </w:t>
      </w:r>
      <w:proofErr w:type="spellStart"/>
      <w:r w:rsidRPr="00CF5A3F">
        <w:rPr>
          <w:color w:val="4B4B4B"/>
        </w:rPr>
        <w:t>Debug</w:t>
      </w:r>
      <w:proofErr w:type="spellEnd"/>
    </w:p>
    <w:p w:rsidR="003D3839" w:rsidRPr="00CF5A3F" w:rsidRDefault="003D3839" w:rsidP="003D3839">
      <w:pPr>
        <w:pStyle w:val="Corpsdetexte"/>
        <w:spacing w:before="5"/>
        <w:rPr>
          <w:color w:val="4B4B4B"/>
        </w:rPr>
      </w:pPr>
      <w:r w:rsidRPr="00CF5A3F">
        <w:rPr>
          <w:color w:val="4B4B4B"/>
        </w:rPr>
        <w:t>-Générer la solution</w:t>
      </w:r>
    </w:p>
    <w:p w:rsidR="003D3839" w:rsidRPr="00CF5A3F" w:rsidRDefault="003D3839" w:rsidP="003D3839">
      <w:pPr>
        <w:pStyle w:val="Corpsdetexte"/>
        <w:spacing w:before="5"/>
        <w:rPr>
          <w:color w:val="4B4B4B"/>
        </w:rPr>
      </w:pPr>
      <w:r w:rsidRPr="00CF5A3F">
        <w:rPr>
          <w:color w:val="4B4B4B"/>
        </w:rPr>
        <w:t>-Ouvrir le dossier de l’application</w:t>
      </w:r>
      <w:r w:rsidR="00A1481F">
        <w:rPr>
          <w:color w:val="4B4B4B"/>
        </w:rPr>
        <w:t xml:space="preserve"> : </w:t>
      </w:r>
      <w:r w:rsidR="00A1481F" w:rsidRPr="00A1481F">
        <w:rPr>
          <w:color w:val="4B4B4B"/>
        </w:rPr>
        <w:t>Unit4InvokeReporting</w:t>
      </w:r>
      <w:r w:rsidRPr="00CF5A3F">
        <w:rPr>
          <w:color w:val="4B4B4B"/>
        </w:rPr>
        <w:t xml:space="preserve"> dans l’explorateur</w:t>
      </w:r>
    </w:p>
    <w:p w:rsidR="003D3839" w:rsidRPr="00CF5A3F" w:rsidRDefault="003D3839" w:rsidP="003D3839">
      <w:pPr>
        <w:pStyle w:val="Corpsdetexte"/>
        <w:spacing w:before="5"/>
        <w:rPr>
          <w:color w:val="4B4B4B"/>
        </w:rPr>
      </w:pPr>
      <w:r w:rsidRPr="00CF5A3F">
        <w:rPr>
          <w:color w:val="4B4B4B"/>
        </w:rPr>
        <w:t xml:space="preserve">-aller dans </w:t>
      </w:r>
      <w:r>
        <w:rPr>
          <w:color w:val="4B4B4B"/>
        </w:rPr>
        <w:t>…/</w:t>
      </w:r>
      <w:r w:rsidRPr="004D1D90">
        <w:rPr>
          <w:color w:val="4B4B4B"/>
        </w:rPr>
        <w:t>SyncRefManUnit4</w:t>
      </w:r>
      <w:r>
        <w:rPr>
          <w:color w:val="4B4B4B"/>
        </w:rPr>
        <w:t>/</w:t>
      </w:r>
      <w:r w:rsidR="00A1481F" w:rsidRPr="00A1481F">
        <w:rPr>
          <w:color w:val="4B4B4B"/>
        </w:rPr>
        <w:t>Unit4InvokeReporting</w:t>
      </w:r>
      <w:r w:rsidR="00A1481F">
        <w:rPr>
          <w:color w:val="4B4B4B"/>
        </w:rPr>
        <w:t>/bin</w:t>
      </w:r>
      <w:r w:rsidRPr="00CF5A3F">
        <w:rPr>
          <w:color w:val="4B4B4B"/>
        </w:rPr>
        <w:t>/</w:t>
      </w:r>
      <w:proofErr w:type="spellStart"/>
      <w:r w:rsidRPr="00CF5A3F">
        <w:rPr>
          <w:color w:val="4B4B4B"/>
        </w:rPr>
        <w:t>debug</w:t>
      </w:r>
      <w:proofErr w:type="spellEnd"/>
    </w:p>
    <w:p w:rsidR="003D3839" w:rsidRDefault="003D3839" w:rsidP="003D3839">
      <w:pPr>
        <w:pStyle w:val="Corpsdetexte"/>
        <w:spacing w:before="5"/>
        <w:rPr>
          <w:color w:val="4B4B4B"/>
        </w:rPr>
      </w:pPr>
      <w:r w:rsidRPr="00CF5A3F">
        <w:rPr>
          <w:color w:val="4B4B4B"/>
        </w:rPr>
        <w:t xml:space="preserve">-Ouvrir le fichier : </w:t>
      </w:r>
      <w:r w:rsidR="00A1481F" w:rsidRPr="00A1481F">
        <w:rPr>
          <w:color w:val="4B4B4B"/>
        </w:rPr>
        <w:t>Unit4InvokeReporting</w:t>
      </w:r>
      <w:r w:rsidRPr="00CF5A3F">
        <w:rPr>
          <w:color w:val="4B4B4B"/>
        </w:rPr>
        <w:t>.exe.config</w:t>
      </w:r>
    </w:p>
    <w:p w:rsidR="003D3839" w:rsidRPr="003D3839" w:rsidRDefault="003D3839" w:rsidP="003D3839">
      <w:pPr>
        <w:pStyle w:val="Corpsdetexte"/>
        <w:spacing w:before="5"/>
        <w:ind w:firstLine="720"/>
        <w:rPr>
          <w:color w:val="4B4B4B"/>
        </w:rPr>
      </w:pPr>
      <w:r w:rsidRPr="003D3839">
        <w:rPr>
          <w:color w:val="4B4B4B"/>
        </w:rPr>
        <w:t>-----------------------------------------------------------------------------------</w:t>
      </w:r>
    </w:p>
    <w:p w:rsidR="003D3839" w:rsidRPr="00CF5A3F" w:rsidRDefault="003D3839" w:rsidP="003D3839">
      <w:pPr>
        <w:pStyle w:val="Corpsdetexte"/>
        <w:spacing w:before="5"/>
        <w:rPr>
          <w:color w:val="4B4B4B"/>
        </w:rPr>
      </w:pPr>
      <w:r w:rsidRPr="00CF5A3F">
        <w:rPr>
          <w:color w:val="4B4B4B"/>
        </w:rPr>
        <w:tab/>
        <w:t xml:space="preserve">Remplacer la ligne : </w:t>
      </w:r>
    </w:p>
    <w:p w:rsidR="003D3839" w:rsidRPr="003D3839" w:rsidRDefault="003D3839" w:rsidP="003D3839">
      <w:pPr>
        <w:pStyle w:val="Corpsdetexte"/>
        <w:spacing w:before="5"/>
        <w:ind w:left="720" w:firstLine="720"/>
        <w:rPr>
          <w:color w:val="4B4B4B"/>
        </w:rPr>
      </w:pPr>
      <w:r w:rsidRPr="003D3839">
        <w:rPr>
          <w:color w:val="4B4B4B"/>
        </w:rPr>
        <w:t>&lt;</w:t>
      </w:r>
      <w:proofErr w:type="spellStart"/>
      <w:proofErr w:type="gramStart"/>
      <w:r w:rsidRPr="003D3839">
        <w:rPr>
          <w:color w:val="4B4B4B"/>
        </w:rPr>
        <w:t>add</w:t>
      </w:r>
      <w:proofErr w:type="spellEnd"/>
      <w:proofErr w:type="gramEnd"/>
      <w:r w:rsidRPr="003D3839">
        <w:rPr>
          <w:color w:val="4B4B4B"/>
        </w:rPr>
        <w:t xml:space="preserve"> key="</w:t>
      </w:r>
      <w:proofErr w:type="spellStart"/>
      <w:r w:rsidRPr="003D3839">
        <w:rPr>
          <w:color w:val="4B4B4B"/>
        </w:rPr>
        <w:t>Environment</w:t>
      </w:r>
      <w:proofErr w:type="spellEnd"/>
      <w:r w:rsidRPr="003D3839">
        <w:rPr>
          <w:color w:val="4B4B4B"/>
        </w:rPr>
        <w:t>" value="DEV" /&gt;</w:t>
      </w:r>
    </w:p>
    <w:p w:rsidR="003D3839" w:rsidRPr="00CF5A3F" w:rsidRDefault="003D3839" w:rsidP="003D3839">
      <w:pPr>
        <w:pStyle w:val="Corpsdetexte"/>
        <w:spacing w:before="5"/>
        <w:rPr>
          <w:color w:val="4B4B4B"/>
        </w:rPr>
      </w:pPr>
      <w:r w:rsidRPr="003D3839">
        <w:rPr>
          <w:color w:val="4B4B4B"/>
        </w:rPr>
        <w:tab/>
      </w:r>
      <w:proofErr w:type="gramStart"/>
      <w:r w:rsidRPr="00CF5A3F">
        <w:rPr>
          <w:color w:val="4B4B4B"/>
        </w:rPr>
        <w:t>Par:</w:t>
      </w:r>
      <w:proofErr w:type="gramEnd"/>
    </w:p>
    <w:p w:rsidR="003D3839" w:rsidRPr="003D3839" w:rsidRDefault="003D3839" w:rsidP="003D3839">
      <w:pPr>
        <w:pStyle w:val="Corpsdetexte"/>
        <w:spacing w:before="5"/>
        <w:ind w:left="720" w:firstLine="720"/>
        <w:rPr>
          <w:color w:val="4B4B4B"/>
        </w:rPr>
      </w:pPr>
      <w:r w:rsidRPr="003D3839">
        <w:rPr>
          <w:color w:val="4B4B4B"/>
        </w:rPr>
        <w:t>&lt;</w:t>
      </w:r>
      <w:proofErr w:type="spellStart"/>
      <w:proofErr w:type="gramStart"/>
      <w:r w:rsidRPr="003D3839">
        <w:rPr>
          <w:color w:val="4B4B4B"/>
        </w:rPr>
        <w:t>add</w:t>
      </w:r>
      <w:proofErr w:type="spellEnd"/>
      <w:proofErr w:type="gramEnd"/>
      <w:r w:rsidRPr="003D3839">
        <w:rPr>
          <w:color w:val="4B4B4B"/>
        </w:rPr>
        <w:t xml:space="preserve"> key="</w:t>
      </w:r>
      <w:proofErr w:type="spellStart"/>
      <w:r w:rsidRPr="003D3839">
        <w:rPr>
          <w:color w:val="4B4B4B"/>
        </w:rPr>
        <w:t>Environment</w:t>
      </w:r>
      <w:proofErr w:type="spellEnd"/>
      <w:r w:rsidRPr="003D3839">
        <w:rPr>
          <w:color w:val="4B4B4B"/>
        </w:rPr>
        <w:t>" value="PROD" /&gt;</w:t>
      </w:r>
    </w:p>
    <w:p w:rsidR="003D3839" w:rsidRPr="003D3839" w:rsidRDefault="003D3839" w:rsidP="003D3839">
      <w:pPr>
        <w:pStyle w:val="Corpsdetexte"/>
        <w:spacing w:before="5"/>
        <w:ind w:firstLine="720"/>
        <w:rPr>
          <w:color w:val="4B4B4B"/>
        </w:rPr>
      </w:pPr>
      <w:r w:rsidRPr="003D3839">
        <w:rPr>
          <w:color w:val="4B4B4B"/>
        </w:rPr>
        <w:t>-----------------------------------------------------------------------------------</w:t>
      </w:r>
    </w:p>
    <w:p w:rsidR="003D3839" w:rsidRPr="00CF5A3F" w:rsidRDefault="003D3839" w:rsidP="003D3839">
      <w:pPr>
        <w:pStyle w:val="Corpsdetexte"/>
        <w:spacing w:before="5"/>
        <w:rPr>
          <w:color w:val="4B4B4B"/>
        </w:rPr>
      </w:pPr>
      <w:r w:rsidRPr="003D3839">
        <w:rPr>
          <w:color w:val="4B4B4B"/>
        </w:rPr>
        <w:tab/>
      </w:r>
      <w:r w:rsidRPr="00CF5A3F">
        <w:rPr>
          <w:color w:val="4B4B4B"/>
        </w:rPr>
        <w:t xml:space="preserve">Remplacer la </w:t>
      </w:r>
      <w:proofErr w:type="gramStart"/>
      <w:r w:rsidRPr="00CF5A3F">
        <w:rPr>
          <w:color w:val="4B4B4B"/>
        </w:rPr>
        <w:t>ligne:</w:t>
      </w:r>
      <w:proofErr w:type="gramEnd"/>
    </w:p>
    <w:p w:rsidR="003D3839" w:rsidRPr="003D3839" w:rsidRDefault="003D3839" w:rsidP="003D3839">
      <w:pPr>
        <w:pStyle w:val="Corpsdetexte"/>
        <w:spacing w:before="5"/>
        <w:rPr>
          <w:color w:val="4B4B4B"/>
          <w:lang w:val="en-US"/>
        </w:rPr>
      </w:pPr>
      <w:r w:rsidRPr="00CF5A3F">
        <w:rPr>
          <w:color w:val="4B4B4B"/>
        </w:rPr>
        <w:tab/>
      </w:r>
      <w:r w:rsidRPr="00CF5A3F">
        <w:rPr>
          <w:color w:val="4B4B4B"/>
        </w:rPr>
        <w:tab/>
      </w:r>
      <w:r w:rsidRPr="003D3839">
        <w:rPr>
          <w:color w:val="4B4B4B"/>
          <w:lang w:val="en-US"/>
        </w:rPr>
        <w:t>&lt;add key="{logger/environment}" value="DEV" /&gt;</w:t>
      </w:r>
    </w:p>
    <w:p w:rsidR="003D3839" w:rsidRPr="003D3839" w:rsidRDefault="003D3839" w:rsidP="003D3839">
      <w:pPr>
        <w:pStyle w:val="Corpsdetexte"/>
        <w:spacing w:before="5"/>
        <w:rPr>
          <w:color w:val="4B4B4B"/>
          <w:lang w:val="en-US"/>
        </w:rPr>
      </w:pPr>
      <w:r w:rsidRPr="003D3839">
        <w:rPr>
          <w:color w:val="4B4B4B"/>
          <w:lang w:val="en-US"/>
        </w:rPr>
        <w:tab/>
        <w:t>Par:</w:t>
      </w:r>
    </w:p>
    <w:p w:rsidR="003D3839" w:rsidRPr="003D3839" w:rsidRDefault="003D3839" w:rsidP="003D3839">
      <w:pPr>
        <w:pStyle w:val="Corpsdetexte"/>
        <w:spacing w:before="5"/>
        <w:rPr>
          <w:color w:val="4B4B4B"/>
          <w:lang w:val="en-US"/>
        </w:rPr>
      </w:pPr>
      <w:r w:rsidRPr="003D3839">
        <w:rPr>
          <w:color w:val="4B4B4B"/>
          <w:lang w:val="en-US"/>
        </w:rPr>
        <w:tab/>
      </w:r>
      <w:r w:rsidRPr="003D3839">
        <w:rPr>
          <w:color w:val="4B4B4B"/>
          <w:lang w:val="en-US"/>
        </w:rPr>
        <w:tab/>
        <w:t>&lt;add key="{logger/environment}" value="PROD" /&gt;</w:t>
      </w:r>
    </w:p>
    <w:p w:rsidR="003D3839" w:rsidRPr="003D3839" w:rsidRDefault="003D3839" w:rsidP="003D3839">
      <w:pPr>
        <w:pStyle w:val="Corpsdetexte"/>
        <w:spacing w:before="5"/>
        <w:ind w:firstLine="720"/>
        <w:rPr>
          <w:color w:val="4B4B4B"/>
        </w:rPr>
      </w:pPr>
      <w:r w:rsidRPr="003D3839">
        <w:rPr>
          <w:color w:val="4B4B4B"/>
        </w:rPr>
        <w:t>-----------------------------------------------------------------------------------</w:t>
      </w:r>
    </w:p>
    <w:p w:rsidR="003D3839" w:rsidRPr="00CF5A3F" w:rsidRDefault="003D3839" w:rsidP="003D3839">
      <w:pPr>
        <w:pStyle w:val="Corpsdetexte"/>
        <w:spacing w:before="5"/>
        <w:rPr>
          <w:color w:val="4B4B4B"/>
        </w:rPr>
      </w:pPr>
      <w:r w:rsidRPr="00CF5A3F">
        <w:rPr>
          <w:color w:val="4B4B4B"/>
        </w:rPr>
        <w:tab/>
        <w:t xml:space="preserve">Remplacer la </w:t>
      </w:r>
      <w:proofErr w:type="gramStart"/>
      <w:r w:rsidRPr="00CF5A3F">
        <w:rPr>
          <w:color w:val="4B4B4B"/>
        </w:rPr>
        <w:t>ligne:</w:t>
      </w:r>
      <w:proofErr w:type="gramEnd"/>
    </w:p>
    <w:p w:rsidR="003D3839" w:rsidRPr="00A1481F" w:rsidRDefault="00A1481F" w:rsidP="00A1481F">
      <w:pPr>
        <w:pStyle w:val="Corpsdetexte"/>
        <w:spacing w:before="5"/>
        <w:ind w:left="1440"/>
        <w:rPr>
          <w:color w:val="4B4B4B"/>
          <w:lang w:val="en-US"/>
        </w:rPr>
      </w:pPr>
      <w:r w:rsidRPr="00A1481F">
        <w:rPr>
          <w:color w:val="4B4B4B"/>
          <w:lang w:val="en-US"/>
        </w:rPr>
        <w:t>&lt;add key="{logger/</w:t>
      </w:r>
      <w:proofErr w:type="spellStart"/>
      <w:r w:rsidRPr="00A1481F">
        <w:rPr>
          <w:color w:val="4B4B4B"/>
          <w:lang w:val="en-US"/>
        </w:rPr>
        <w:t>connectionString</w:t>
      </w:r>
      <w:proofErr w:type="spellEnd"/>
      <w:r w:rsidRPr="00A1481F">
        <w:rPr>
          <w:color w:val="4B4B4B"/>
          <w:lang w:val="en-US"/>
        </w:rPr>
        <w:t>}" value="Server=</w:t>
      </w:r>
      <w:proofErr w:type="spellStart"/>
      <w:proofErr w:type="gramStart"/>
      <w:r w:rsidRPr="00A1481F">
        <w:rPr>
          <w:color w:val="4B4B4B"/>
          <w:lang w:val="en-US"/>
        </w:rPr>
        <w:t>SQLDEVGD;Integrated</w:t>
      </w:r>
      <w:proofErr w:type="spellEnd"/>
      <w:proofErr w:type="gramEnd"/>
      <w:r w:rsidRPr="00A1481F">
        <w:rPr>
          <w:color w:val="4B4B4B"/>
          <w:lang w:val="en-US"/>
        </w:rPr>
        <w:t xml:space="preserve"> Security=</w:t>
      </w:r>
      <w:proofErr w:type="spellStart"/>
      <w:r w:rsidRPr="00A1481F">
        <w:rPr>
          <w:color w:val="4B4B4B"/>
          <w:lang w:val="en-US"/>
        </w:rPr>
        <w:t>true;database</w:t>
      </w:r>
      <w:proofErr w:type="spellEnd"/>
      <w:r w:rsidRPr="00A1481F">
        <w:rPr>
          <w:color w:val="4B4B4B"/>
          <w:lang w:val="en-US"/>
        </w:rPr>
        <w:t>=</w:t>
      </w:r>
      <w:proofErr w:type="spellStart"/>
      <w:r w:rsidRPr="00A1481F">
        <w:rPr>
          <w:color w:val="4B4B4B"/>
          <w:lang w:val="en-US"/>
        </w:rPr>
        <w:t>AppParams_DEV</w:t>
      </w:r>
      <w:proofErr w:type="spellEnd"/>
      <w:r w:rsidRPr="00A1481F">
        <w:rPr>
          <w:color w:val="4B4B4B"/>
          <w:lang w:val="en-US"/>
        </w:rPr>
        <w:t>;" /&gt;</w:t>
      </w:r>
    </w:p>
    <w:p w:rsidR="003D3839" w:rsidRPr="003D3839" w:rsidRDefault="003D3839" w:rsidP="003D3839">
      <w:pPr>
        <w:pStyle w:val="Corpsdetexte"/>
        <w:spacing w:before="5"/>
        <w:rPr>
          <w:color w:val="4B4B4B"/>
          <w:lang w:val="en-US"/>
        </w:rPr>
      </w:pPr>
      <w:r w:rsidRPr="00A1481F">
        <w:rPr>
          <w:color w:val="4B4B4B"/>
          <w:lang w:val="en-US"/>
        </w:rPr>
        <w:tab/>
      </w:r>
      <w:r w:rsidRPr="003D3839">
        <w:rPr>
          <w:color w:val="4B4B4B"/>
          <w:lang w:val="en-US"/>
        </w:rPr>
        <w:t>Par:</w:t>
      </w:r>
    </w:p>
    <w:p w:rsidR="003D3839" w:rsidRPr="003D3839" w:rsidRDefault="00A1481F" w:rsidP="00A1481F">
      <w:pPr>
        <w:pStyle w:val="Corpsdetexte"/>
        <w:spacing w:before="5"/>
        <w:ind w:left="1440"/>
        <w:rPr>
          <w:color w:val="4B4B4B"/>
          <w:lang w:val="en-US"/>
        </w:rPr>
      </w:pPr>
      <w:r w:rsidRPr="00A1481F">
        <w:rPr>
          <w:color w:val="4B4B4B"/>
          <w:lang w:val="en-US"/>
        </w:rPr>
        <w:t>&lt;add key="{logger/</w:t>
      </w:r>
      <w:proofErr w:type="spellStart"/>
      <w:r w:rsidRPr="00A1481F">
        <w:rPr>
          <w:color w:val="4B4B4B"/>
          <w:lang w:val="en-US"/>
        </w:rPr>
        <w:t>connectionString</w:t>
      </w:r>
      <w:proofErr w:type="spellEnd"/>
      <w:r w:rsidRPr="00A1481F">
        <w:rPr>
          <w:color w:val="4B4B4B"/>
          <w:lang w:val="en-US"/>
        </w:rPr>
        <w:t>}" value="Server=</w:t>
      </w:r>
      <w:proofErr w:type="spellStart"/>
      <w:proofErr w:type="gramStart"/>
      <w:r w:rsidRPr="00A1481F">
        <w:rPr>
          <w:rFonts w:ascii="Cascadia Mono" w:eastAsiaTheme="minorHAnsi" w:hAnsi="Cascadia Mono" w:cs="Cascadia Mono"/>
          <w:color w:val="A31515"/>
          <w:sz w:val="19"/>
          <w:szCs w:val="19"/>
          <w:lang w:val="en-US"/>
        </w:rPr>
        <w:t>tcp:SQLPRODGD</w:t>
      </w:r>
      <w:proofErr w:type="gramEnd"/>
      <w:r w:rsidRPr="00A1481F">
        <w:rPr>
          <w:color w:val="4B4B4B"/>
          <w:lang w:val="en-US"/>
        </w:rPr>
        <w:t>;Integrated</w:t>
      </w:r>
      <w:proofErr w:type="spellEnd"/>
      <w:r w:rsidRPr="00A1481F">
        <w:rPr>
          <w:color w:val="4B4B4B"/>
          <w:lang w:val="en-US"/>
        </w:rPr>
        <w:t xml:space="preserve"> Security=</w:t>
      </w:r>
      <w:proofErr w:type="spellStart"/>
      <w:r w:rsidRPr="00A1481F">
        <w:rPr>
          <w:color w:val="4B4B4B"/>
          <w:lang w:val="en-US"/>
        </w:rPr>
        <w:t>true;database</w:t>
      </w:r>
      <w:proofErr w:type="spellEnd"/>
      <w:r w:rsidRPr="00A1481F">
        <w:rPr>
          <w:color w:val="4B4B4B"/>
          <w:lang w:val="en-US"/>
        </w:rPr>
        <w:t>=</w:t>
      </w:r>
      <w:proofErr w:type="spellStart"/>
      <w:r w:rsidRPr="00A1481F">
        <w:rPr>
          <w:color w:val="4B4B4B"/>
          <w:lang w:val="en-US"/>
        </w:rPr>
        <w:t>AppParams</w:t>
      </w:r>
      <w:proofErr w:type="spellEnd"/>
      <w:r w:rsidRPr="00A1481F">
        <w:rPr>
          <w:color w:val="4B4B4B"/>
          <w:lang w:val="en-US"/>
        </w:rPr>
        <w:t>;" /&gt;</w:t>
      </w:r>
    </w:p>
    <w:p w:rsidR="003D3839" w:rsidRDefault="003D3839" w:rsidP="003D3839">
      <w:pPr>
        <w:pStyle w:val="Corpsdetexte"/>
        <w:spacing w:before="5"/>
        <w:ind w:firstLine="720"/>
        <w:rPr>
          <w:color w:val="4B4B4B"/>
          <w:lang w:val="en-US"/>
        </w:rPr>
      </w:pPr>
      <w:r>
        <w:rPr>
          <w:color w:val="4B4B4B"/>
          <w:lang w:val="en-US"/>
        </w:rPr>
        <w:t>-----------------------------------------------------------------------------------</w:t>
      </w:r>
    </w:p>
    <w:p w:rsidR="003D3839" w:rsidRPr="003D3839" w:rsidRDefault="003D3839" w:rsidP="003D3839">
      <w:pPr>
        <w:pStyle w:val="Corpsdetexte"/>
        <w:spacing w:before="5"/>
        <w:rPr>
          <w:color w:val="4B4B4B"/>
          <w:lang w:val="en-US"/>
        </w:rPr>
      </w:pPr>
      <w:r w:rsidRPr="003D3839">
        <w:rPr>
          <w:color w:val="4B4B4B"/>
          <w:lang w:val="en-US"/>
        </w:rPr>
        <w:tab/>
      </w:r>
      <w:proofErr w:type="spellStart"/>
      <w:r w:rsidRPr="003D3839">
        <w:rPr>
          <w:color w:val="4B4B4B"/>
          <w:lang w:val="en-US"/>
        </w:rPr>
        <w:t>Remplacer</w:t>
      </w:r>
      <w:proofErr w:type="spellEnd"/>
      <w:r w:rsidRPr="003D3839">
        <w:rPr>
          <w:color w:val="4B4B4B"/>
          <w:lang w:val="en-US"/>
        </w:rPr>
        <w:t xml:space="preserve"> la </w:t>
      </w:r>
      <w:proofErr w:type="spellStart"/>
      <w:r w:rsidRPr="003D3839">
        <w:rPr>
          <w:color w:val="4B4B4B"/>
          <w:lang w:val="en-US"/>
        </w:rPr>
        <w:t>ligne</w:t>
      </w:r>
      <w:proofErr w:type="spellEnd"/>
      <w:r w:rsidRPr="003D3839">
        <w:rPr>
          <w:color w:val="4B4B4B"/>
          <w:lang w:val="en-US"/>
        </w:rPr>
        <w:t>:</w:t>
      </w:r>
    </w:p>
    <w:p w:rsidR="00A1481F" w:rsidRDefault="00A1481F" w:rsidP="00A1481F">
      <w:pPr>
        <w:pStyle w:val="Corpsdetexte"/>
        <w:spacing w:before="5"/>
        <w:ind w:left="1440"/>
        <w:rPr>
          <w:color w:val="4B4B4B"/>
          <w:lang w:val="en-US"/>
        </w:rPr>
      </w:pPr>
      <w:r w:rsidRPr="00A1481F">
        <w:rPr>
          <w:color w:val="4B4B4B"/>
          <w:lang w:val="en-US"/>
        </w:rPr>
        <w:t xml:space="preserve">&lt;add name="Unit4Db" </w:t>
      </w:r>
      <w:proofErr w:type="spellStart"/>
      <w:r w:rsidRPr="00A1481F">
        <w:rPr>
          <w:color w:val="4B4B4B"/>
          <w:lang w:val="en-US"/>
        </w:rPr>
        <w:t>connectionString</w:t>
      </w:r>
      <w:proofErr w:type="spellEnd"/>
      <w:r w:rsidRPr="00A1481F">
        <w:rPr>
          <w:color w:val="4B4B4B"/>
          <w:lang w:val="en-US"/>
        </w:rPr>
        <w:t>="Server=</w:t>
      </w:r>
      <w:proofErr w:type="spellStart"/>
      <w:proofErr w:type="gramStart"/>
      <w:r w:rsidRPr="00A1481F">
        <w:rPr>
          <w:color w:val="4B4B4B"/>
          <w:lang w:val="en-US"/>
        </w:rPr>
        <w:t>tcp:SQLRECGD</w:t>
      </w:r>
      <w:proofErr w:type="spellEnd"/>
      <w:proofErr w:type="gramEnd"/>
      <w:r w:rsidRPr="00A1481F">
        <w:rPr>
          <w:color w:val="4B4B4B"/>
          <w:lang w:val="en-US"/>
        </w:rPr>
        <w:t>\</w:t>
      </w:r>
      <w:proofErr w:type="spellStart"/>
      <w:r w:rsidRPr="00A1481F">
        <w:rPr>
          <w:color w:val="4B4B4B"/>
          <w:lang w:val="en-US"/>
        </w:rPr>
        <w:t>RECETTE;Integrated</w:t>
      </w:r>
      <w:proofErr w:type="spellEnd"/>
      <w:r w:rsidRPr="00A1481F">
        <w:rPr>
          <w:color w:val="4B4B4B"/>
          <w:lang w:val="en-US"/>
        </w:rPr>
        <w:t xml:space="preserve"> Security=</w:t>
      </w:r>
      <w:proofErr w:type="spellStart"/>
      <w:r w:rsidRPr="00A1481F">
        <w:rPr>
          <w:color w:val="4B4B4B"/>
          <w:lang w:val="en-US"/>
        </w:rPr>
        <w:t>true;database</w:t>
      </w:r>
      <w:proofErr w:type="spellEnd"/>
      <w:r w:rsidRPr="00A1481F">
        <w:rPr>
          <w:color w:val="4B4B4B"/>
          <w:lang w:val="en-US"/>
        </w:rPr>
        <w:t>=Coda;"/&gt;</w:t>
      </w:r>
      <w:r w:rsidR="003D3839" w:rsidRPr="003D3839">
        <w:rPr>
          <w:color w:val="4B4B4B"/>
          <w:lang w:val="en-US"/>
        </w:rPr>
        <w:tab/>
      </w:r>
    </w:p>
    <w:p w:rsidR="003D3839" w:rsidRPr="003D3839" w:rsidRDefault="003D3839" w:rsidP="00A1481F">
      <w:pPr>
        <w:pStyle w:val="Corpsdetexte"/>
        <w:spacing w:before="5"/>
        <w:ind w:firstLine="720"/>
        <w:rPr>
          <w:color w:val="4B4B4B"/>
          <w:lang w:val="en-US"/>
        </w:rPr>
      </w:pPr>
      <w:r w:rsidRPr="003D3839">
        <w:rPr>
          <w:color w:val="4B4B4B"/>
          <w:lang w:val="en-US"/>
        </w:rPr>
        <w:t>Par:</w:t>
      </w:r>
    </w:p>
    <w:p w:rsidR="00A1481F" w:rsidRDefault="00A1481F" w:rsidP="00A1481F">
      <w:pPr>
        <w:pStyle w:val="Corpsdetexte"/>
        <w:spacing w:before="5"/>
        <w:ind w:left="1440"/>
        <w:rPr>
          <w:color w:val="4B4B4B"/>
          <w:lang w:val="en-US"/>
        </w:rPr>
      </w:pPr>
      <w:r w:rsidRPr="00A1481F">
        <w:rPr>
          <w:color w:val="4B4B4B"/>
          <w:lang w:val="en-US"/>
        </w:rPr>
        <w:t xml:space="preserve">&lt;add name="Unit4Db" </w:t>
      </w:r>
      <w:proofErr w:type="spellStart"/>
      <w:r w:rsidRPr="00A1481F">
        <w:rPr>
          <w:color w:val="4B4B4B"/>
          <w:lang w:val="en-US"/>
        </w:rPr>
        <w:t>connectionString</w:t>
      </w:r>
      <w:proofErr w:type="spellEnd"/>
      <w:r w:rsidRPr="00A1481F">
        <w:rPr>
          <w:color w:val="4B4B4B"/>
          <w:lang w:val="en-US"/>
        </w:rPr>
        <w:t>="Server=</w:t>
      </w:r>
      <w:proofErr w:type="spellStart"/>
      <w:r w:rsidRPr="00A1481F">
        <w:rPr>
          <w:color w:val="4B4B4B"/>
          <w:lang w:val="en-US"/>
        </w:rPr>
        <w:t>tcp</w:t>
      </w:r>
      <w:proofErr w:type="spellEnd"/>
      <w:r w:rsidRPr="00A1481F">
        <w:rPr>
          <w:color w:val="4B4B4B"/>
          <w:lang w:val="en-US"/>
        </w:rPr>
        <w:t>:</w:t>
      </w:r>
      <w:r w:rsidRPr="00A1481F">
        <w:rPr>
          <w:rFonts w:ascii="Cascadia Mono" w:eastAsiaTheme="minorHAnsi" w:hAnsi="Cascadia Mono" w:cs="Cascadia Mono"/>
          <w:color w:val="A31515"/>
          <w:sz w:val="19"/>
          <w:szCs w:val="19"/>
          <w:lang w:val="en-US"/>
        </w:rPr>
        <w:t xml:space="preserve"> </w:t>
      </w:r>
      <w:proofErr w:type="spellStart"/>
      <w:proofErr w:type="gramStart"/>
      <w:r w:rsidRPr="00A1481F">
        <w:rPr>
          <w:rFonts w:ascii="Cascadia Mono" w:eastAsiaTheme="minorHAnsi" w:hAnsi="Cascadia Mono" w:cs="Cascadia Mono"/>
          <w:color w:val="A31515"/>
          <w:sz w:val="19"/>
          <w:szCs w:val="19"/>
          <w:lang w:val="en-US"/>
        </w:rPr>
        <w:t>SQLPRODGD</w:t>
      </w:r>
      <w:r w:rsidRPr="00A1481F">
        <w:rPr>
          <w:color w:val="4B4B4B"/>
          <w:lang w:val="en-US"/>
        </w:rPr>
        <w:t>;Integrated</w:t>
      </w:r>
      <w:proofErr w:type="spellEnd"/>
      <w:proofErr w:type="gramEnd"/>
      <w:r w:rsidRPr="00A1481F">
        <w:rPr>
          <w:color w:val="4B4B4B"/>
          <w:lang w:val="en-US"/>
        </w:rPr>
        <w:t xml:space="preserve"> Security=</w:t>
      </w:r>
      <w:proofErr w:type="spellStart"/>
      <w:r w:rsidRPr="00A1481F">
        <w:rPr>
          <w:color w:val="4B4B4B"/>
          <w:lang w:val="en-US"/>
        </w:rPr>
        <w:t>true;database</w:t>
      </w:r>
      <w:proofErr w:type="spellEnd"/>
      <w:r w:rsidRPr="00A1481F">
        <w:rPr>
          <w:color w:val="4B4B4B"/>
          <w:lang w:val="en-US"/>
        </w:rPr>
        <w:t xml:space="preserve">=Coda;"/&gt; </w:t>
      </w:r>
    </w:p>
    <w:p w:rsidR="003D3839" w:rsidRPr="00A1481F" w:rsidRDefault="003D3839" w:rsidP="00A1481F">
      <w:pPr>
        <w:pStyle w:val="Corpsdetexte"/>
        <w:spacing w:before="5"/>
        <w:ind w:firstLine="720"/>
        <w:rPr>
          <w:color w:val="4B4B4B"/>
          <w:lang w:val="en-US"/>
        </w:rPr>
      </w:pPr>
      <w:r w:rsidRPr="00A1481F">
        <w:rPr>
          <w:color w:val="4B4B4B"/>
          <w:lang w:val="en-US"/>
        </w:rPr>
        <w:t>-----------------------------------------------------------------------------------</w:t>
      </w:r>
    </w:p>
    <w:p w:rsidR="00A1481F" w:rsidRPr="003D3839" w:rsidRDefault="00A1481F" w:rsidP="00A1481F">
      <w:pPr>
        <w:pStyle w:val="Corpsdetexte"/>
        <w:spacing w:before="5"/>
        <w:rPr>
          <w:color w:val="4B4B4B"/>
          <w:lang w:val="en-US"/>
        </w:rPr>
      </w:pPr>
      <w:r w:rsidRPr="003D3839">
        <w:rPr>
          <w:color w:val="4B4B4B"/>
          <w:lang w:val="en-US"/>
        </w:rPr>
        <w:tab/>
      </w:r>
      <w:proofErr w:type="spellStart"/>
      <w:r w:rsidRPr="003D3839">
        <w:rPr>
          <w:color w:val="4B4B4B"/>
          <w:lang w:val="en-US"/>
        </w:rPr>
        <w:t>Remplacer</w:t>
      </w:r>
      <w:proofErr w:type="spellEnd"/>
      <w:r w:rsidRPr="003D3839">
        <w:rPr>
          <w:color w:val="4B4B4B"/>
          <w:lang w:val="en-US"/>
        </w:rPr>
        <w:t xml:space="preserve"> la </w:t>
      </w:r>
      <w:proofErr w:type="spellStart"/>
      <w:r w:rsidRPr="003D3839">
        <w:rPr>
          <w:color w:val="4B4B4B"/>
          <w:lang w:val="en-US"/>
        </w:rPr>
        <w:t>ligne</w:t>
      </w:r>
      <w:proofErr w:type="spellEnd"/>
      <w:r w:rsidRPr="003D3839">
        <w:rPr>
          <w:color w:val="4B4B4B"/>
          <w:lang w:val="en-US"/>
        </w:rPr>
        <w:t>:</w:t>
      </w:r>
    </w:p>
    <w:p w:rsidR="00A1481F" w:rsidRPr="00A1481F" w:rsidRDefault="00A1481F" w:rsidP="00A1481F">
      <w:pPr>
        <w:pStyle w:val="Corpsdetexte"/>
        <w:spacing w:before="5"/>
        <w:ind w:left="1440"/>
        <w:rPr>
          <w:color w:val="4B4B4B"/>
          <w:lang w:val="en-US"/>
        </w:rPr>
      </w:pPr>
      <w:r w:rsidRPr="00A1481F">
        <w:rPr>
          <w:color w:val="4B4B4B"/>
          <w:lang w:val="en-US"/>
        </w:rPr>
        <w:t>&lt;endpoint address="http://apprecette/FluxFinanciersV2/FluxFinanciers.svc"</w:t>
      </w:r>
    </w:p>
    <w:p w:rsidR="00A1481F" w:rsidRPr="00A1481F" w:rsidRDefault="00A1481F" w:rsidP="00A1481F">
      <w:pPr>
        <w:pStyle w:val="Corpsdetexte"/>
        <w:spacing w:before="5"/>
        <w:ind w:left="1440"/>
        <w:rPr>
          <w:color w:val="4B4B4B"/>
          <w:lang w:val="en-US"/>
        </w:rPr>
      </w:pPr>
      <w:r w:rsidRPr="00A1481F">
        <w:rPr>
          <w:color w:val="4B4B4B"/>
          <w:lang w:val="en-US"/>
        </w:rPr>
        <w:t xml:space="preserve">        binding="</w:t>
      </w:r>
      <w:proofErr w:type="spellStart"/>
      <w:r w:rsidRPr="00A1481F">
        <w:rPr>
          <w:color w:val="4B4B4B"/>
          <w:lang w:val="en-US"/>
        </w:rPr>
        <w:t>basicHttpBinding</w:t>
      </w:r>
      <w:proofErr w:type="spellEnd"/>
      <w:r w:rsidRPr="00A1481F">
        <w:rPr>
          <w:color w:val="4B4B4B"/>
          <w:lang w:val="en-US"/>
        </w:rPr>
        <w:t xml:space="preserve">" </w:t>
      </w:r>
      <w:proofErr w:type="spellStart"/>
      <w:r w:rsidRPr="00A1481F">
        <w:rPr>
          <w:color w:val="4B4B4B"/>
          <w:lang w:val="en-US"/>
        </w:rPr>
        <w:t>bindingConfiguration</w:t>
      </w:r>
      <w:proofErr w:type="spellEnd"/>
      <w:r w:rsidRPr="00A1481F">
        <w:rPr>
          <w:color w:val="4B4B4B"/>
          <w:lang w:val="en-US"/>
        </w:rPr>
        <w:t>="</w:t>
      </w:r>
      <w:proofErr w:type="spellStart"/>
      <w:r w:rsidRPr="00A1481F">
        <w:rPr>
          <w:color w:val="4B4B4B"/>
          <w:lang w:val="en-US"/>
        </w:rPr>
        <w:t>BasicHttpBinding_IFluxFinanciers</w:t>
      </w:r>
      <w:proofErr w:type="spellEnd"/>
      <w:r w:rsidRPr="00A1481F">
        <w:rPr>
          <w:color w:val="4B4B4B"/>
          <w:lang w:val="en-US"/>
        </w:rPr>
        <w:t>"</w:t>
      </w:r>
    </w:p>
    <w:p w:rsidR="00A1481F" w:rsidRDefault="00A1481F" w:rsidP="00A1481F">
      <w:pPr>
        <w:pStyle w:val="Corpsdetexte"/>
        <w:spacing w:before="5"/>
        <w:ind w:left="1440"/>
        <w:rPr>
          <w:color w:val="4B4B4B"/>
          <w:lang w:val="en-US"/>
        </w:rPr>
      </w:pPr>
      <w:r w:rsidRPr="00A1481F">
        <w:rPr>
          <w:color w:val="4B4B4B"/>
          <w:lang w:val="en-US"/>
        </w:rPr>
        <w:t xml:space="preserve">        contract="</w:t>
      </w:r>
      <w:proofErr w:type="spellStart"/>
      <w:r w:rsidRPr="00A1481F">
        <w:rPr>
          <w:color w:val="4B4B4B"/>
          <w:lang w:val="en-US"/>
        </w:rPr>
        <w:t>WebCoursDevises.IFluxFinanciers</w:t>
      </w:r>
      <w:proofErr w:type="spellEnd"/>
      <w:r w:rsidRPr="00A1481F">
        <w:rPr>
          <w:color w:val="4B4B4B"/>
          <w:lang w:val="en-US"/>
        </w:rPr>
        <w:t>" name="</w:t>
      </w:r>
      <w:proofErr w:type="spellStart"/>
      <w:r w:rsidRPr="00A1481F">
        <w:rPr>
          <w:color w:val="4B4B4B"/>
          <w:lang w:val="en-US"/>
        </w:rPr>
        <w:t>BasicHttpBinding_IFluxFinanciers</w:t>
      </w:r>
      <w:proofErr w:type="spellEnd"/>
      <w:r w:rsidRPr="00A1481F">
        <w:rPr>
          <w:color w:val="4B4B4B"/>
          <w:lang w:val="en-US"/>
        </w:rPr>
        <w:t>" /&gt;</w:t>
      </w:r>
      <w:r w:rsidRPr="003D3839">
        <w:rPr>
          <w:color w:val="4B4B4B"/>
          <w:lang w:val="en-US"/>
        </w:rPr>
        <w:tab/>
      </w:r>
    </w:p>
    <w:p w:rsidR="00A1481F" w:rsidRPr="003D3839" w:rsidRDefault="00A1481F" w:rsidP="00A1481F">
      <w:pPr>
        <w:pStyle w:val="Corpsdetexte"/>
        <w:spacing w:before="5"/>
        <w:ind w:firstLine="720"/>
        <w:rPr>
          <w:color w:val="4B4B4B"/>
          <w:lang w:val="en-US"/>
        </w:rPr>
      </w:pPr>
      <w:r w:rsidRPr="003D3839">
        <w:rPr>
          <w:color w:val="4B4B4B"/>
          <w:lang w:val="en-US"/>
        </w:rPr>
        <w:t>Par:</w:t>
      </w:r>
    </w:p>
    <w:p w:rsidR="00A1481F" w:rsidRPr="00A1481F" w:rsidRDefault="00A1481F" w:rsidP="00A1481F">
      <w:pPr>
        <w:pStyle w:val="Corpsdetexte"/>
        <w:spacing w:before="5"/>
        <w:ind w:left="720" w:firstLine="720"/>
        <w:rPr>
          <w:color w:val="4B4B4B"/>
          <w:lang w:val="en-US"/>
        </w:rPr>
      </w:pPr>
      <w:r w:rsidRPr="00A1481F">
        <w:rPr>
          <w:color w:val="4B4B4B"/>
          <w:lang w:val="en-US"/>
        </w:rPr>
        <w:t>&lt;endpoint address="http://app</w:t>
      </w:r>
      <w:r>
        <w:rPr>
          <w:color w:val="4B4B4B"/>
          <w:lang w:val="en-US"/>
        </w:rPr>
        <w:t>prod</w:t>
      </w:r>
      <w:r w:rsidRPr="00A1481F">
        <w:rPr>
          <w:color w:val="4B4B4B"/>
          <w:lang w:val="en-US"/>
        </w:rPr>
        <w:t>/FluxFinanciersV2/FluxFinanciers.svc"</w:t>
      </w:r>
    </w:p>
    <w:p w:rsidR="00A1481F" w:rsidRPr="00A1481F" w:rsidRDefault="00A1481F" w:rsidP="00A1481F">
      <w:pPr>
        <w:pStyle w:val="Corpsdetexte"/>
        <w:spacing w:before="5"/>
        <w:ind w:firstLine="720"/>
        <w:rPr>
          <w:color w:val="4B4B4B"/>
          <w:lang w:val="en-US"/>
        </w:rPr>
      </w:pPr>
      <w:r w:rsidRPr="00A1481F">
        <w:rPr>
          <w:color w:val="4B4B4B"/>
          <w:lang w:val="en-US"/>
        </w:rPr>
        <w:t xml:space="preserve">        binding="</w:t>
      </w:r>
      <w:proofErr w:type="spellStart"/>
      <w:r w:rsidRPr="00A1481F">
        <w:rPr>
          <w:color w:val="4B4B4B"/>
          <w:lang w:val="en-US"/>
        </w:rPr>
        <w:t>basicHttpBinding</w:t>
      </w:r>
      <w:proofErr w:type="spellEnd"/>
      <w:r w:rsidRPr="00A1481F">
        <w:rPr>
          <w:color w:val="4B4B4B"/>
          <w:lang w:val="en-US"/>
        </w:rPr>
        <w:t xml:space="preserve">" </w:t>
      </w:r>
      <w:proofErr w:type="spellStart"/>
      <w:r w:rsidRPr="00A1481F">
        <w:rPr>
          <w:color w:val="4B4B4B"/>
          <w:lang w:val="en-US"/>
        </w:rPr>
        <w:t>bindingConfiguration</w:t>
      </w:r>
      <w:proofErr w:type="spellEnd"/>
      <w:r w:rsidRPr="00A1481F">
        <w:rPr>
          <w:color w:val="4B4B4B"/>
          <w:lang w:val="en-US"/>
        </w:rPr>
        <w:t>="</w:t>
      </w:r>
      <w:proofErr w:type="spellStart"/>
      <w:r w:rsidRPr="00A1481F">
        <w:rPr>
          <w:color w:val="4B4B4B"/>
          <w:lang w:val="en-US"/>
        </w:rPr>
        <w:t>BasicHttpBinding_IFluxFinanciers</w:t>
      </w:r>
      <w:proofErr w:type="spellEnd"/>
      <w:r w:rsidRPr="00A1481F">
        <w:rPr>
          <w:color w:val="4B4B4B"/>
          <w:lang w:val="en-US"/>
        </w:rPr>
        <w:t>"</w:t>
      </w:r>
    </w:p>
    <w:p w:rsidR="00A1481F" w:rsidRDefault="00A1481F" w:rsidP="00A1481F">
      <w:pPr>
        <w:pStyle w:val="Corpsdetexte"/>
        <w:spacing w:before="5"/>
        <w:ind w:firstLine="720"/>
        <w:rPr>
          <w:color w:val="4B4B4B"/>
          <w:lang w:val="en-US"/>
        </w:rPr>
      </w:pPr>
      <w:r w:rsidRPr="00A1481F">
        <w:rPr>
          <w:color w:val="4B4B4B"/>
          <w:lang w:val="en-US"/>
        </w:rPr>
        <w:t xml:space="preserve">        contract="</w:t>
      </w:r>
      <w:proofErr w:type="spellStart"/>
      <w:r w:rsidRPr="00A1481F">
        <w:rPr>
          <w:color w:val="4B4B4B"/>
          <w:lang w:val="en-US"/>
        </w:rPr>
        <w:t>WebCoursDevises.IFluxFinanciers</w:t>
      </w:r>
      <w:proofErr w:type="spellEnd"/>
      <w:r w:rsidRPr="00A1481F">
        <w:rPr>
          <w:color w:val="4B4B4B"/>
          <w:lang w:val="en-US"/>
        </w:rPr>
        <w:t>" name="</w:t>
      </w:r>
      <w:proofErr w:type="spellStart"/>
      <w:r w:rsidRPr="00A1481F">
        <w:rPr>
          <w:color w:val="4B4B4B"/>
          <w:lang w:val="en-US"/>
        </w:rPr>
        <w:t>BasicHttpBinding_IFluxFinanciers</w:t>
      </w:r>
      <w:proofErr w:type="spellEnd"/>
      <w:r w:rsidRPr="00A1481F">
        <w:rPr>
          <w:color w:val="4B4B4B"/>
          <w:lang w:val="en-US"/>
        </w:rPr>
        <w:t>" /&gt;</w:t>
      </w:r>
    </w:p>
    <w:p w:rsidR="00A1481F" w:rsidRPr="00A1481F" w:rsidRDefault="00A1481F" w:rsidP="00A1481F">
      <w:pPr>
        <w:pStyle w:val="Corpsdetexte"/>
        <w:spacing w:before="5"/>
        <w:ind w:firstLine="720"/>
        <w:rPr>
          <w:color w:val="4B4B4B"/>
          <w:lang w:val="en-US"/>
        </w:rPr>
      </w:pPr>
      <w:r w:rsidRPr="00A1481F">
        <w:rPr>
          <w:color w:val="4B4B4B"/>
          <w:lang w:val="en-US"/>
        </w:rPr>
        <w:t>-----------------------------------------------------------------------------------</w:t>
      </w:r>
    </w:p>
    <w:p w:rsidR="003D3839" w:rsidRDefault="003D3839" w:rsidP="003D3839">
      <w:pPr>
        <w:pStyle w:val="Corpsdetexte"/>
        <w:spacing w:before="5"/>
        <w:rPr>
          <w:color w:val="4B4B4B"/>
          <w:lang w:val="en-US"/>
        </w:rPr>
      </w:pPr>
    </w:p>
    <w:p w:rsidR="00A1481F" w:rsidRPr="00A1481F" w:rsidRDefault="00A1481F" w:rsidP="003D3839">
      <w:pPr>
        <w:pStyle w:val="Corpsdetexte"/>
        <w:spacing w:before="5"/>
        <w:rPr>
          <w:color w:val="4B4B4B"/>
          <w:lang w:val="en-US"/>
        </w:rPr>
      </w:pPr>
    </w:p>
    <w:p w:rsidR="003D3839" w:rsidRPr="00CF5A3F" w:rsidRDefault="003D3839" w:rsidP="003D3839">
      <w:pPr>
        <w:pStyle w:val="Corpsdetexte"/>
        <w:spacing w:before="5"/>
        <w:rPr>
          <w:color w:val="4B4B4B"/>
        </w:rPr>
      </w:pPr>
      <w:r w:rsidRPr="00A1481F">
        <w:rPr>
          <w:color w:val="4B4B4B"/>
          <w:lang w:val="en-US"/>
        </w:rPr>
        <w:tab/>
      </w:r>
      <w:r w:rsidRPr="00CF5A3F">
        <w:rPr>
          <w:color w:val="4B4B4B"/>
        </w:rPr>
        <w:t>Incrémenter le numéro de version :</w:t>
      </w:r>
    </w:p>
    <w:p w:rsidR="003D3839" w:rsidRPr="00CF5A3F" w:rsidRDefault="003D3839" w:rsidP="003D3839">
      <w:pPr>
        <w:pStyle w:val="Corpsdetexte"/>
        <w:spacing w:before="5"/>
        <w:rPr>
          <w:color w:val="4B4B4B"/>
        </w:rPr>
      </w:pPr>
      <w:r w:rsidRPr="00CF5A3F">
        <w:rPr>
          <w:color w:val="4B4B4B"/>
        </w:rPr>
        <w:tab/>
      </w:r>
      <w:r w:rsidRPr="00CF5A3F">
        <w:rPr>
          <w:color w:val="4B4B4B"/>
        </w:rPr>
        <w:tab/>
        <w:t>&lt;</w:t>
      </w:r>
      <w:proofErr w:type="spellStart"/>
      <w:proofErr w:type="gramStart"/>
      <w:r w:rsidRPr="00CF5A3F">
        <w:rPr>
          <w:color w:val="4B4B4B"/>
        </w:rPr>
        <w:t>add</w:t>
      </w:r>
      <w:proofErr w:type="spellEnd"/>
      <w:proofErr w:type="gramEnd"/>
      <w:r w:rsidRPr="00CF5A3F">
        <w:rPr>
          <w:color w:val="4B4B4B"/>
        </w:rPr>
        <w:t xml:space="preserve"> key="Version" value="1.0.0"/&gt;</w:t>
      </w:r>
    </w:p>
    <w:p w:rsidR="003D3839" w:rsidRPr="00CF5A3F" w:rsidRDefault="003D3839" w:rsidP="003D3839">
      <w:pPr>
        <w:pStyle w:val="Corpsdetexte"/>
        <w:spacing w:before="5"/>
        <w:rPr>
          <w:color w:val="4B4B4B"/>
        </w:rPr>
      </w:pPr>
    </w:p>
    <w:p w:rsidR="003D3839" w:rsidRPr="00CF5A3F" w:rsidRDefault="003D3839" w:rsidP="003D3839">
      <w:pPr>
        <w:pStyle w:val="Corpsdetexte"/>
        <w:spacing w:before="5"/>
        <w:rPr>
          <w:color w:val="4B4B4B"/>
        </w:rPr>
      </w:pPr>
      <w:r w:rsidRPr="00CF5A3F">
        <w:rPr>
          <w:color w:val="4B4B4B"/>
        </w:rPr>
        <w:t>-Enregistrer le fichier.</w:t>
      </w:r>
    </w:p>
    <w:p w:rsidR="003D3839" w:rsidRPr="00CF5A3F" w:rsidRDefault="003D3839" w:rsidP="003D3839">
      <w:pPr>
        <w:pStyle w:val="Corpsdetexte"/>
        <w:spacing w:before="5"/>
        <w:rPr>
          <w:color w:val="4B4B4B"/>
        </w:rPr>
      </w:pPr>
    </w:p>
    <w:p w:rsidR="003D3839" w:rsidRPr="00CF5A3F" w:rsidRDefault="003D3839" w:rsidP="003D3839">
      <w:pPr>
        <w:pStyle w:val="Corpsdetexte"/>
        <w:spacing w:before="5"/>
        <w:rPr>
          <w:color w:val="4B4B4B"/>
        </w:rPr>
      </w:pPr>
      <w:r w:rsidRPr="00CF5A3F">
        <w:rPr>
          <w:color w:val="4B4B4B"/>
        </w:rPr>
        <w:t>-Copier tout le contenu de bin/</w:t>
      </w:r>
      <w:proofErr w:type="spellStart"/>
      <w:r w:rsidRPr="00CF5A3F">
        <w:rPr>
          <w:color w:val="4B4B4B"/>
        </w:rPr>
        <w:t>debug</w:t>
      </w:r>
      <w:proofErr w:type="spellEnd"/>
      <w:r w:rsidRPr="00CF5A3F">
        <w:rPr>
          <w:color w:val="4B4B4B"/>
        </w:rPr>
        <w:t xml:space="preserve"> dans un nouveau dossier : </w:t>
      </w:r>
      <w:r w:rsidR="00A1481F" w:rsidRPr="00A1481F">
        <w:rPr>
          <w:color w:val="4B4B4B"/>
        </w:rPr>
        <w:t>Unit4InvokeReporting</w:t>
      </w:r>
      <w:r w:rsidRPr="00CF5A3F">
        <w:rPr>
          <w:color w:val="4B4B4B"/>
        </w:rPr>
        <w:t>_PROD_1_0_0</w:t>
      </w:r>
    </w:p>
    <w:p w:rsidR="003D3839" w:rsidRPr="00CF5A3F" w:rsidRDefault="003D3839" w:rsidP="003D3839">
      <w:pPr>
        <w:pStyle w:val="Corpsdetexte"/>
        <w:spacing w:before="5"/>
        <w:rPr>
          <w:color w:val="4B4B4B"/>
        </w:rPr>
      </w:pPr>
      <w:r w:rsidRPr="00CF5A3F">
        <w:rPr>
          <w:color w:val="4B4B4B"/>
        </w:rPr>
        <w:t xml:space="preserve">(1_0_0 est le </w:t>
      </w:r>
      <w:proofErr w:type="spellStart"/>
      <w:r w:rsidRPr="00CF5A3F">
        <w:rPr>
          <w:color w:val="4B4B4B"/>
        </w:rPr>
        <w:t>numero</w:t>
      </w:r>
      <w:proofErr w:type="spellEnd"/>
      <w:r w:rsidRPr="00CF5A3F">
        <w:rPr>
          <w:color w:val="4B4B4B"/>
        </w:rPr>
        <w:t xml:space="preserve"> de version de l’application)</w:t>
      </w:r>
    </w:p>
    <w:p w:rsidR="003D3839" w:rsidRPr="00CF5A3F" w:rsidRDefault="003D3839" w:rsidP="003D3839">
      <w:pPr>
        <w:pStyle w:val="Corpsdetexte"/>
        <w:spacing w:before="5"/>
        <w:rPr>
          <w:color w:val="4B4B4B"/>
        </w:rPr>
      </w:pPr>
    </w:p>
    <w:p w:rsidR="003D3839" w:rsidRPr="00CF5A3F" w:rsidRDefault="003D3839" w:rsidP="003D3839">
      <w:pPr>
        <w:pStyle w:val="Corpsdetexte"/>
        <w:spacing w:before="5"/>
        <w:rPr>
          <w:color w:val="4B4B4B"/>
        </w:rPr>
      </w:pPr>
    </w:p>
    <w:p w:rsidR="003D3839" w:rsidRPr="00CF5A3F" w:rsidRDefault="003D3839" w:rsidP="003D3839">
      <w:pPr>
        <w:pStyle w:val="Corpsdetexte"/>
        <w:spacing w:before="5"/>
        <w:rPr>
          <w:color w:val="4B4B4B"/>
        </w:rPr>
      </w:pPr>
      <w:r w:rsidRPr="00CF5A3F">
        <w:rPr>
          <w:color w:val="4B4B4B"/>
        </w:rPr>
        <w:t xml:space="preserve">-Copier le dossier </w:t>
      </w:r>
      <w:r w:rsidR="00A1481F" w:rsidRPr="00A1481F">
        <w:rPr>
          <w:color w:val="4B4B4B"/>
        </w:rPr>
        <w:t>Unit4InvokeReporting</w:t>
      </w:r>
      <w:r w:rsidRPr="00CF5A3F">
        <w:rPr>
          <w:color w:val="4B4B4B"/>
        </w:rPr>
        <w:t>_PROD_1_0_0 et son contenu dans un répertoire de partage avec l’exploitation, par exemple :</w:t>
      </w:r>
    </w:p>
    <w:p w:rsidR="003D3839" w:rsidRPr="003A07E8" w:rsidRDefault="003D3839" w:rsidP="003D3839">
      <w:pPr>
        <w:pStyle w:val="Corpsdetexte"/>
        <w:spacing w:before="5"/>
        <w:rPr>
          <w:color w:val="4B4B4B"/>
          <w:lang w:val="en-US"/>
        </w:rPr>
      </w:pPr>
      <w:r w:rsidRPr="00CF5A3F">
        <w:rPr>
          <w:color w:val="4B4B4B"/>
        </w:rPr>
        <w:tab/>
      </w:r>
      <w:hyperlink r:id="rId12" w:history="1">
        <w:r w:rsidR="00A1481F" w:rsidRPr="00FB052A">
          <w:rPr>
            <w:rStyle w:val="Lienhypertexte"/>
            <w:lang w:val="en-US"/>
          </w:rPr>
          <w:t>\\cprb.fr\data\Packages\Unit4InvokeReporting\Prod\</w:t>
        </w:r>
      </w:hyperlink>
    </w:p>
    <w:p w:rsidR="00830F70" w:rsidRPr="003D3839" w:rsidRDefault="00830F70" w:rsidP="00830F70">
      <w:pPr>
        <w:pStyle w:val="Corpsdetexte"/>
        <w:rPr>
          <w:rStyle w:val="Rfrencelgre"/>
          <w:lang w:val="en-US"/>
        </w:rPr>
      </w:pPr>
    </w:p>
    <w:p w:rsidR="00830F70" w:rsidRPr="003D3839" w:rsidRDefault="00830F70" w:rsidP="00830F70">
      <w:pPr>
        <w:pStyle w:val="Corpsdetexte"/>
        <w:rPr>
          <w:rStyle w:val="Rfrencelgre"/>
          <w:lang w:val="en-US"/>
        </w:rPr>
      </w:pPr>
    </w:p>
    <w:p w:rsidR="00830F70" w:rsidRDefault="00830F70" w:rsidP="00830F70">
      <w:pPr>
        <w:pStyle w:val="Titre2"/>
        <w:rPr>
          <w:rFonts w:ascii="Verdana" w:hAnsi="Verdana"/>
          <w:color w:val="4B4B4B"/>
          <w:shd w:val="clear" w:color="auto" w:fill="E5FF6B"/>
        </w:rPr>
      </w:pPr>
      <w:bookmarkStart w:id="16" w:name="_Toc100148895"/>
      <w:r>
        <w:rPr>
          <w:rFonts w:ascii="Verdana" w:hAnsi="Verdana"/>
          <w:color w:val="4B4B4B"/>
          <w:shd w:val="clear" w:color="auto" w:fill="E5FF6B"/>
        </w:rPr>
        <w:lastRenderedPageBreak/>
        <w:t>5</w:t>
      </w:r>
      <w:r w:rsidRPr="00C652B1">
        <w:rPr>
          <w:rFonts w:ascii="Verdana" w:hAnsi="Verdana"/>
          <w:color w:val="4B4B4B"/>
          <w:shd w:val="clear" w:color="auto" w:fill="E5FF6B"/>
        </w:rPr>
        <w:t>.</w:t>
      </w:r>
      <w:r>
        <w:rPr>
          <w:rFonts w:ascii="Verdana" w:hAnsi="Verdana"/>
          <w:color w:val="4B4B4B"/>
          <w:shd w:val="clear" w:color="auto" w:fill="E5FF6B"/>
        </w:rPr>
        <w:t>2</w:t>
      </w:r>
      <w:r w:rsidRPr="00C652B1">
        <w:rPr>
          <w:rFonts w:ascii="Verdana" w:hAnsi="Verdana"/>
          <w:color w:val="4B4B4B"/>
          <w:shd w:val="clear" w:color="auto" w:fill="E5FF6B"/>
        </w:rPr>
        <w:t xml:space="preserve"> – </w:t>
      </w:r>
      <w:proofErr w:type="gramStart"/>
      <w:r w:rsidRPr="00C652B1">
        <w:rPr>
          <w:rFonts w:ascii="Verdana" w:hAnsi="Verdana"/>
          <w:color w:val="4B4B4B"/>
          <w:shd w:val="clear" w:color="auto" w:fill="E5FF6B"/>
        </w:rPr>
        <w:t>Exploitation:</w:t>
      </w:r>
      <w:proofErr w:type="gramEnd"/>
      <w:r w:rsidRPr="00C652B1">
        <w:rPr>
          <w:rFonts w:ascii="Verdana" w:hAnsi="Verdana"/>
          <w:color w:val="4B4B4B"/>
          <w:shd w:val="clear" w:color="auto" w:fill="E5FF6B"/>
        </w:rPr>
        <w:t xml:space="preserve"> </w:t>
      </w:r>
      <w:r w:rsidR="00A1481F">
        <w:rPr>
          <w:rFonts w:ascii="Verdana" w:hAnsi="Verdana"/>
          <w:color w:val="4B4B4B"/>
          <w:shd w:val="clear" w:color="auto" w:fill="E5FF6B"/>
        </w:rPr>
        <w:t>Déploiement</w:t>
      </w:r>
      <w:bookmarkEnd w:id="16"/>
    </w:p>
    <w:p w:rsidR="00830F70" w:rsidRDefault="00830F70" w:rsidP="00830F70">
      <w:pPr>
        <w:pStyle w:val="Corpsdetexte"/>
        <w:rPr>
          <w:rStyle w:val="Rfrencelgre"/>
        </w:rPr>
      </w:pPr>
    </w:p>
    <w:p w:rsidR="00A1481F" w:rsidRPr="00CF5A3F" w:rsidRDefault="00A1481F" w:rsidP="00A1481F">
      <w:pPr>
        <w:pStyle w:val="Corpsdetexte"/>
        <w:spacing w:before="100" w:line="360" w:lineRule="auto"/>
        <w:ind w:left="115"/>
        <w:rPr>
          <w:b/>
          <w:color w:val="4B4B4B"/>
        </w:rPr>
      </w:pPr>
      <w:r w:rsidRPr="00CF5A3F">
        <w:rPr>
          <w:color w:val="4B4B4B"/>
        </w:rPr>
        <w:t>Demander à l’exploitation</w:t>
      </w:r>
      <w:r>
        <w:rPr>
          <w:color w:val="4B4B4B"/>
        </w:rPr>
        <w:t> :</w:t>
      </w:r>
    </w:p>
    <w:p w:rsidR="00A1481F" w:rsidRPr="00CF5A3F" w:rsidRDefault="00A1481F" w:rsidP="00A1481F">
      <w:pPr>
        <w:pStyle w:val="Corpsdetexte"/>
        <w:spacing w:before="100" w:line="360" w:lineRule="auto"/>
        <w:ind w:left="115"/>
        <w:rPr>
          <w:color w:val="4B4B4B"/>
        </w:rPr>
      </w:pPr>
      <w:r w:rsidRPr="00CF5A3F">
        <w:rPr>
          <w:color w:val="4B4B4B"/>
        </w:rPr>
        <w:t>-</w:t>
      </w:r>
      <w:r>
        <w:rPr>
          <w:color w:val="4B4B4B"/>
        </w:rPr>
        <w:t>C</w:t>
      </w:r>
      <w:r w:rsidRPr="00CF5A3F">
        <w:rPr>
          <w:color w:val="4B4B4B"/>
        </w:rPr>
        <w:t xml:space="preserve">opier le contenu du dossier : </w:t>
      </w:r>
    </w:p>
    <w:p w:rsidR="00A1481F" w:rsidRPr="00CF5A3F" w:rsidRDefault="00A1481F" w:rsidP="00A1481F">
      <w:pPr>
        <w:pStyle w:val="Corpsdetexte"/>
        <w:spacing w:before="100" w:line="360" w:lineRule="auto"/>
        <w:ind w:left="115" w:firstLine="605"/>
        <w:rPr>
          <w:color w:val="4B4B4B"/>
        </w:rPr>
      </w:pPr>
      <w:r w:rsidRPr="00A1481F">
        <w:rPr>
          <w:color w:val="4B4B4B"/>
        </w:rPr>
        <w:t>Unit4InvokeReporting</w:t>
      </w:r>
      <w:r w:rsidRPr="00CF5A3F">
        <w:rPr>
          <w:color w:val="4B4B4B"/>
        </w:rPr>
        <w:t xml:space="preserve">_PROD_1_0_0 </w:t>
      </w:r>
    </w:p>
    <w:p w:rsidR="00A1481F" w:rsidRDefault="00A1481F" w:rsidP="00A1481F">
      <w:pPr>
        <w:pStyle w:val="Corpsdetexte"/>
        <w:spacing w:before="100" w:line="360" w:lineRule="auto"/>
        <w:ind w:left="115" w:firstLine="605"/>
        <w:rPr>
          <w:color w:val="4B4B4B"/>
        </w:rPr>
      </w:pPr>
      <w:proofErr w:type="gramStart"/>
      <w:r w:rsidRPr="00CF5A3F">
        <w:rPr>
          <w:color w:val="4B4B4B"/>
        </w:rPr>
        <w:t>dans</w:t>
      </w:r>
      <w:proofErr w:type="gramEnd"/>
      <w:r w:rsidRPr="00CF5A3F">
        <w:rPr>
          <w:color w:val="4B4B4B"/>
        </w:rPr>
        <w:t xml:space="preserve"> le dossier :</w:t>
      </w:r>
    </w:p>
    <w:p w:rsidR="00A1481F" w:rsidRPr="00C6041C" w:rsidRDefault="00A1481F" w:rsidP="00A1481F">
      <w:pPr>
        <w:pStyle w:val="Corpsdetexte"/>
        <w:spacing w:before="100" w:line="360" w:lineRule="auto"/>
        <w:ind w:left="115" w:firstLine="605"/>
        <w:rPr>
          <w:color w:val="4B4B4B"/>
        </w:rPr>
      </w:pPr>
      <w:r w:rsidRPr="00C6041C">
        <w:rPr>
          <w:color w:val="4B4B4B"/>
        </w:rPr>
        <w:t>\\psv192\c$\Softs\</w:t>
      </w:r>
      <w:r w:rsidRPr="00A1481F">
        <w:rPr>
          <w:color w:val="4B4B4B"/>
        </w:rPr>
        <w:t>Unit4InvokeReporting</w:t>
      </w:r>
    </w:p>
    <w:p w:rsidR="00830F70" w:rsidRDefault="00830F70" w:rsidP="00830F70">
      <w:pPr>
        <w:pStyle w:val="Corpsdetexte"/>
        <w:rPr>
          <w:rStyle w:val="Rfrencelgre"/>
        </w:rPr>
      </w:pPr>
    </w:p>
    <w:p w:rsidR="00830F70" w:rsidRDefault="00830F70" w:rsidP="00830F70">
      <w:pPr>
        <w:pStyle w:val="Titre2"/>
        <w:rPr>
          <w:rFonts w:ascii="Verdana" w:hAnsi="Verdana"/>
          <w:color w:val="4B4B4B"/>
          <w:shd w:val="clear" w:color="auto" w:fill="E5FF6B"/>
        </w:rPr>
      </w:pPr>
      <w:bookmarkStart w:id="17" w:name="_Toc100148896"/>
      <w:r>
        <w:rPr>
          <w:rFonts w:ascii="Verdana" w:hAnsi="Verdana"/>
          <w:color w:val="4B4B4B"/>
          <w:shd w:val="clear" w:color="auto" w:fill="E5FF6B"/>
        </w:rPr>
        <w:t>5</w:t>
      </w:r>
      <w:r w:rsidRPr="00C652B1">
        <w:rPr>
          <w:rFonts w:ascii="Verdana" w:hAnsi="Verdana"/>
          <w:color w:val="4B4B4B"/>
          <w:shd w:val="clear" w:color="auto" w:fill="E5FF6B"/>
        </w:rPr>
        <w:t>.</w:t>
      </w:r>
      <w:r>
        <w:rPr>
          <w:rFonts w:ascii="Verdana" w:hAnsi="Verdana"/>
          <w:color w:val="4B4B4B"/>
          <w:shd w:val="clear" w:color="auto" w:fill="E5FF6B"/>
        </w:rPr>
        <w:t>3</w:t>
      </w:r>
      <w:r w:rsidRPr="00C652B1">
        <w:rPr>
          <w:rFonts w:ascii="Verdana" w:hAnsi="Verdana"/>
          <w:color w:val="4B4B4B"/>
          <w:shd w:val="clear" w:color="auto" w:fill="E5FF6B"/>
        </w:rPr>
        <w:t xml:space="preserve"> – </w:t>
      </w:r>
      <w:proofErr w:type="gramStart"/>
      <w:r w:rsidRPr="00C652B1">
        <w:rPr>
          <w:rFonts w:ascii="Verdana" w:hAnsi="Verdana"/>
          <w:color w:val="4B4B4B"/>
          <w:shd w:val="clear" w:color="auto" w:fill="E5FF6B"/>
        </w:rPr>
        <w:t>Exploitation:</w:t>
      </w:r>
      <w:proofErr w:type="gramEnd"/>
      <w:r w:rsidRPr="00C652B1">
        <w:rPr>
          <w:rFonts w:ascii="Verdana" w:hAnsi="Verdana"/>
          <w:color w:val="4B4B4B"/>
          <w:shd w:val="clear" w:color="auto" w:fill="E5FF6B"/>
        </w:rPr>
        <w:t xml:space="preserve"> Création d’une </w:t>
      </w:r>
      <w:r w:rsidR="00C6041C">
        <w:rPr>
          <w:rFonts w:ascii="Verdana" w:hAnsi="Verdana"/>
          <w:color w:val="4B4B4B"/>
          <w:shd w:val="clear" w:color="auto" w:fill="E5FF6B"/>
        </w:rPr>
        <w:t>arborescence de dossier</w:t>
      </w:r>
      <w:bookmarkEnd w:id="17"/>
    </w:p>
    <w:p w:rsidR="00830F70" w:rsidRDefault="00830F70" w:rsidP="00830F70">
      <w:pPr>
        <w:pStyle w:val="Corpsdetexte"/>
        <w:rPr>
          <w:shd w:val="clear" w:color="auto" w:fill="E5FF6B"/>
        </w:rPr>
      </w:pPr>
    </w:p>
    <w:p w:rsidR="00830F70" w:rsidRDefault="00C6041C" w:rsidP="00C6041C">
      <w:pPr>
        <w:pStyle w:val="Corpsdetexte"/>
        <w:spacing w:before="100" w:line="360" w:lineRule="auto"/>
        <w:ind w:left="115"/>
        <w:rPr>
          <w:color w:val="4B4B4B"/>
        </w:rPr>
      </w:pPr>
      <w:r w:rsidRPr="00CF5A3F">
        <w:rPr>
          <w:color w:val="4B4B4B"/>
        </w:rPr>
        <w:t xml:space="preserve">Demander à </w:t>
      </w:r>
      <w:r>
        <w:rPr>
          <w:color w:val="4B4B4B"/>
        </w:rPr>
        <w:t>l’exploitation :</w:t>
      </w:r>
    </w:p>
    <w:p w:rsidR="00C6041C" w:rsidRDefault="00C6041C" w:rsidP="00C6041C">
      <w:pPr>
        <w:pStyle w:val="Corpsdetexte"/>
      </w:pPr>
      <w:r w:rsidRPr="00C6041C">
        <w:t>Sur le serv</w:t>
      </w:r>
      <w:r>
        <w:t>eur PSV192, création de l’arborescence de dossier :</w:t>
      </w:r>
    </w:p>
    <w:p w:rsidR="00C6041C" w:rsidRDefault="00C6041C" w:rsidP="00C6041C">
      <w:pPr>
        <w:pStyle w:val="Corpsdetexte"/>
      </w:pPr>
    </w:p>
    <w:p w:rsidR="00C6041C" w:rsidRDefault="00C6041C" w:rsidP="00C6041C">
      <w:pPr>
        <w:pStyle w:val="Corpsdetexte"/>
      </w:pPr>
      <w:r w:rsidRPr="00C6041C">
        <w:t>C:\Data\Unit4InvokeReporting\Sage</w:t>
      </w:r>
    </w:p>
    <w:p w:rsidR="00C6041C" w:rsidRDefault="00C6041C" w:rsidP="00C6041C">
      <w:pPr>
        <w:pStyle w:val="Corpsdetexte"/>
      </w:pPr>
    </w:p>
    <w:p w:rsidR="00C6041C" w:rsidRDefault="00C6041C" w:rsidP="00C6041C">
      <w:pPr>
        <w:pStyle w:val="Titre2"/>
        <w:rPr>
          <w:rFonts w:ascii="Verdana" w:hAnsi="Verdana"/>
          <w:color w:val="4B4B4B"/>
          <w:shd w:val="clear" w:color="auto" w:fill="E5FF6B"/>
        </w:rPr>
      </w:pPr>
      <w:bookmarkStart w:id="18" w:name="_Toc100148897"/>
      <w:r>
        <w:rPr>
          <w:rFonts w:ascii="Verdana" w:hAnsi="Verdana"/>
          <w:color w:val="4B4B4B"/>
          <w:shd w:val="clear" w:color="auto" w:fill="E5FF6B"/>
        </w:rPr>
        <w:t>5</w:t>
      </w:r>
      <w:r w:rsidRPr="00C652B1">
        <w:rPr>
          <w:rFonts w:ascii="Verdana" w:hAnsi="Verdana"/>
          <w:color w:val="4B4B4B"/>
          <w:shd w:val="clear" w:color="auto" w:fill="E5FF6B"/>
        </w:rPr>
        <w:t>.</w:t>
      </w:r>
      <w:r>
        <w:rPr>
          <w:rFonts w:ascii="Verdana" w:hAnsi="Verdana"/>
          <w:color w:val="4B4B4B"/>
          <w:shd w:val="clear" w:color="auto" w:fill="E5FF6B"/>
        </w:rPr>
        <w:t>4</w:t>
      </w:r>
      <w:r w:rsidRPr="00C652B1">
        <w:rPr>
          <w:rFonts w:ascii="Verdana" w:hAnsi="Verdana"/>
          <w:color w:val="4B4B4B"/>
          <w:shd w:val="clear" w:color="auto" w:fill="E5FF6B"/>
        </w:rPr>
        <w:t xml:space="preserve"> – </w:t>
      </w:r>
      <w:proofErr w:type="gramStart"/>
      <w:r w:rsidRPr="00C652B1">
        <w:rPr>
          <w:rFonts w:ascii="Verdana" w:hAnsi="Verdana"/>
          <w:color w:val="4B4B4B"/>
          <w:shd w:val="clear" w:color="auto" w:fill="E5FF6B"/>
        </w:rPr>
        <w:t>Exploitation:</w:t>
      </w:r>
      <w:proofErr w:type="gramEnd"/>
      <w:r w:rsidRPr="00C652B1">
        <w:rPr>
          <w:rFonts w:ascii="Verdana" w:hAnsi="Verdana"/>
          <w:color w:val="4B4B4B"/>
          <w:shd w:val="clear" w:color="auto" w:fill="E5FF6B"/>
        </w:rPr>
        <w:t xml:space="preserve"> Création d’une </w:t>
      </w:r>
      <w:r w:rsidR="00E1074F">
        <w:rPr>
          <w:rFonts w:ascii="Verdana" w:hAnsi="Verdana"/>
          <w:color w:val="4B4B4B"/>
          <w:shd w:val="clear" w:color="auto" w:fill="E5FF6B"/>
        </w:rPr>
        <w:t>tâche planifiée</w:t>
      </w:r>
      <w:bookmarkEnd w:id="18"/>
    </w:p>
    <w:p w:rsidR="00C6041C" w:rsidRDefault="00C6041C" w:rsidP="00C6041C">
      <w:pPr>
        <w:pStyle w:val="Titre1"/>
      </w:pPr>
    </w:p>
    <w:p w:rsidR="00E1074F" w:rsidRDefault="00E1074F" w:rsidP="00E1074F">
      <w:pPr>
        <w:pStyle w:val="Corpsdetexte"/>
        <w:spacing w:before="100" w:line="360" w:lineRule="auto"/>
        <w:ind w:left="115"/>
        <w:rPr>
          <w:color w:val="4B4B4B"/>
        </w:rPr>
      </w:pPr>
      <w:r>
        <w:rPr>
          <w:color w:val="4B4B4B"/>
        </w:rPr>
        <w:t>-</w:t>
      </w:r>
      <w:r w:rsidRPr="009B19C6">
        <w:rPr>
          <w:color w:val="4B4B4B"/>
        </w:rPr>
        <w:t xml:space="preserve"> </w:t>
      </w:r>
      <w:r>
        <w:rPr>
          <w:color w:val="4B4B4B"/>
        </w:rPr>
        <w:t>Sur le serveur psv192 :</w:t>
      </w:r>
    </w:p>
    <w:p w:rsidR="00E1074F" w:rsidRDefault="00E1074F" w:rsidP="00E1074F">
      <w:pPr>
        <w:pStyle w:val="Corpsdetexte"/>
        <w:spacing w:before="100" w:line="360" w:lineRule="auto"/>
        <w:ind w:left="115"/>
        <w:rPr>
          <w:color w:val="4B4B4B"/>
        </w:rPr>
      </w:pPr>
      <w:r w:rsidRPr="00CF5A3F">
        <w:rPr>
          <w:color w:val="4B4B4B"/>
        </w:rPr>
        <w:t xml:space="preserve">-Création </w:t>
      </w:r>
      <w:r>
        <w:rPr>
          <w:color w:val="4B4B4B"/>
        </w:rPr>
        <w:t>d’une tâche planifiée :</w:t>
      </w:r>
    </w:p>
    <w:p w:rsidR="00E1074F" w:rsidRDefault="00E1074F" w:rsidP="00E1074F">
      <w:pPr>
        <w:pStyle w:val="Corpsdetexte"/>
        <w:spacing w:before="100" w:line="360" w:lineRule="auto"/>
        <w:ind w:left="115"/>
        <w:rPr>
          <w:color w:val="4B4B4B"/>
        </w:rPr>
      </w:pPr>
      <w:r>
        <w:rPr>
          <w:color w:val="4B4B4B"/>
        </w:rPr>
        <w:t>Ouvrir planification de tâches.</w:t>
      </w:r>
    </w:p>
    <w:p w:rsidR="00E1074F" w:rsidRDefault="00E1074F" w:rsidP="00E1074F">
      <w:pPr>
        <w:pStyle w:val="Corpsdetexte"/>
        <w:spacing w:before="100" w:line="360" w:lineRule="auto"/>
        <w:ind w:left="114"/>
        <w:rPr>
          <w:color w:val="4B4B4B"/>
        </w:rPr>
      </w:pPr>
      <w:r>
        <w:rPr>
          <w:color w:val="4B4B4B"/>
        </w:rPr>
        <w:t>Créer une tâche :</w:t>
      </w:r>
    </w:p>
    <w:p w:rsidR="00E1074F" w:rsidRDefault="00E1074F" w:rsidP="00E1074F">
      <w:pPr>
        <w:pStyle w:val="Corpsdetexte"/>
        <w:spacing w:before="100" w:line="360" w:lineRule="auto"/>
        <w:ind w:left="114"/>
        <w:rPr>
          <w:color w:val="4B4B4B"/>
        </w:rPr>
      </w:pPr>
      <w:r>
        <w:rPr>
          <w:color w:val="4B4B4B"/>
        </w:rPr>
        <w:tab/>
        <w:t xml:space="preserve">Nom : </w:t>
      </w:r>
      <w:proofErr w:type="spellStart"/>
      <w:r w:rsidRPr="00E1074F">
        <w:rPr>
          <w:color w:val="4B4B4B"/>
        </w:rPr>
        <w:t>InvokeReports</w:t>
      </w:r>
      <w:proofErr w:type="spellEnd"/>
    </w:p>
    <w:p w:rsidR="00E1074F" w:rsidRDefault="00E1074F" w:rsidP="00E1074F">
      <w:pPr>
        <w:pStyle w:val="Corpsdetexte"/>
        <w:spacing w:before="100" w:line="360" w:lineRule="auto"/>
        <w:ind w:left="114"/>
        <w:rPr>
          <w:color w:val="4B4B4B"/>
        </w:rPr>
      </w:pPr>
      <w:r>
        <w:rPr>
          <w:color w:val="4B4B4B"/>
        </w:rPr>
        <w:tab/>
        <w:t>User : CPRB/Unit4</w:t>
      </w:r>
    </w:p>
    <w:p w:rsidR="00E1074F" w:rsidRDefault="00E1074F" w:rsidP="00E1074F">
      <w:pPr>
        <w:pStyle w:val="Corpsdetexte"/>
        <w:spacing w:before="100" w:line="360" w:lineRule="auto"/>
        <w:ind w:left="114"/>
        <w:rPr>
          <w:color w:val="4B4B4B"/>
        </w:rPr>
      </w:pPr>
      <w:r>
        <w:rPr>
          <w:color w:val="4B4B4B"/>
        </w:rPr>
        <w:tab/>
        <w:t xml:space="preserve">Déclencheurs : </w:t>
      </w:r>
    </w:p>
    <w:p w:rsidR="00E1074F" w:rsidRDefault="00E1074F" w:rsidP="00E1074F">
      <w:pPr>
        <w:pStyle w:val="Corpsdetexte"/>
        <w:spacing w:before="100" w:line="360" w:lineRule="auto"/>
        <w:ind w:left="720" w:firstLine="720"/>
        <w:rPr>
          <w:color w:val="4B4B4B"/>
        </w:rPr>
      </w:pPr>
      <w:r>
        <w:rPr>
          <w:color w:val="4B4B4B"/>
        </w:rPr>
        <w:t>Tous les jours à 1</w:t>
      </w:r>
      <w:r>
        <w:rPr>
          <w:color w:val="4B4B4B"/>
        </w:rPr>
        <w:t>7</w:t>
      </w:r>
      <w:r>
        <w:rPr>
          <w:color w:val="4B4B4B"/>
        </w:rPr>
        <w:t> :</w:t>
      </w:r>
      <w:r>
        <w:rPr>
          <w:color w:val="4B4B4B"/>
        </w:rPr>
        <w:t>0</w:t>
      </w:r>
      <w:r>
        <w:rPr>
          <w:color w:val="4B4B4B"/>
        </w:rPr>
        <w:t>0</w:t>
      </w:r>
    </w:p>
    <w:p w:rsidR="00E1074F" w:rsidRDefault="00E1074F" w:rsidP="00E1074F">
      <w:pPr>
        <w:pStyle w:val="Corpsdetexte"/>
        <w:spacing w:before="100" w:line="360" w:lineRule="auto"/>
        <w:rPr>
          <w:color w:val="4B4B4B"/>
        </w:rPr>
      </w:pPr>
      <w:r>
        <w:rPr>
          <w:color w:val="4B4B4B"/>
        </w:rPr>
        <w:tab/>
        <w:t>Actions :</w:t>
      </w:r>
    </w:p>
    <w:p w:rsidR="00E1074F" w:rsidRPr="00B569D8" w:rsidRDefault="00E1074F" w:rsidP="00E1074F">
      <w:pPr>
        <w:pStyle w:val="Corpsdetexte"/>
        <w:spacing w:before="100" w:line="360" w:lineRule="auto"/>
        <w:ind w:left="-1"/>
        <w:rPr>
          <w:color w:val="4B4B4B"/>
          <w:lang w:val="en-US"/>
        </w:rPr>
      </w:pPr>
      <w:r>
        <w:rPr>
          <w:color w:val="4B4B4B"/>
        </w:rPr>
        <w:tab/>
      </w:r>
      <w:r>
        <w:rPr>
          <w:color w:val="4B4B4B"/>
        </w:rPr>
        <w:tab/>
      </w:r>
      <w:r>
        <w:rPr>
          <w:color w:val="4B4B4B"/>
        </w:rPr>
        <w:tab/>
      </w:r>
      <w:proofErr w:type="spellStart"/>
      <w:r w:rsidRPr="00B569D8">
        <w:rPr>
          <w:color w:val="4B4B4B"/>
          <w:lang w:val="en-US"/>
        </w:rPr>
        <w:t>Démarrer</w:t>
      </w:r>
      <w:proofErr w:type="spellEnd"/>
      <w:r w:rsidRPr="00B569D8">
        <w:rPr>
          <w:color w:val="4B4B4B"/>
          <w:lang w:val="en-US"/>
        </w:rPr>
        <w:t xml:space="preserve"> un </w:t>
      </w:r>
      <w:proofErr w:type="spellStart"/>
      <w:proofErr w:type="gramStart"/>
      <w:r w:rsidRPr="00B569D8">
        <w:rPr>
          <w:color w:val="4B4B4B"/>
          <w:lang w:val="en-US"/>
        </w:rPr>
        <w:t>programme</w:t>
      </w:r>
      <w:proofErr w:type="spellEnd"/>
      <w:r w:rsidRPr="00B569D8">
        <w:rPr>
          <w:color w:val="4B4B4B"/>
          <w:lang w:val="en-US"/>
        </w:rPr>
        <w:t> :</w:t>
      </w:r>
      <w:proofErr w:type="gramEnd"/>
      <w:r w:rsidRPr="00B569D8">
        <w:rPr>
          <w:color w:val="4B4B4B"/>
          <w:lang w:val="en-US"/>
        </w:rPr>
        <w:t xml:space="preserve"> c:\softs\</w:t>
      </w:r>
      <w:r w:rsidRPr="00B569D8">
        <w:rPr>
          <w:color w:val="4B4B4B"/>
          <w:lang w:val="en-US"/>
        </w:rPr>
        <w:t>Unit4InvokeReporting</w:t>
      </w:r>
      <w:r w:rsidRPr="00B569D8">
        <w:rPr>
          <w:color w:val="4B4B4B"/>
          <w:lang w:val="en-US"/>
        </w:rPr>
        <w:t>\</w:t>
      </w:r>
      <w:r w:rsidRPr="00B569D8">
        <w:rPr>
          <w:color w:val="4B4B4B"/>
          <w:lang w:val="en-US"/>
        </w:rPr>
        <w:t>Unit4InvokeReporting</w:t>
      </w:r>
      <w:r w:rsidRPr="00B569D8">
        <w:rPr>
          <w:color w:val="4B4B4B"/>
          <w:lang w:val="en-US"/>
        </w:rPr>
        <w:t>.exe</w:t>
      </w:r>
    </w:p>
    <w:p w:rsidR="00E1074F" w:rsidRPr="00B569D8" w:rsidRDefault="00E1074F" w:rsidP="00E1074F">
      <w:pPr>
        <w:pStyle w:val="Corpsdetexte"/>
        <w:spacing w:before="100" w:line="360" w:lineRule="auto"/>
        <w:ind w:left="-1"/>
        <w:rPr>
          <w:color w:val="4B4B4B"/>
          <w:lang w:val="en-US"/>
        </w:rPr>
      </w:pPr>
    </w:p>
    <w:p w:rsidR="00E1074F" w:rsidRDefault="00E1074F" w:rsidP="00E1074F">
      <w:pPr>
        <w:pStyle w:val="Corpsdetexte"/>
        <w:spacing w:before="100" w:line="360" w:lineRule="auto"/>
        <w:ind w:left="-1"/>
        <w:rPr>
          <w:color w:val="4B4B4B"/>
        </w:rPr>
      </w:pPr>
      <w:r w:rsidRPr="004D1D90">
        <w:rPr>
          <w:color w:val="FF0000"/>
        </w:rPr>
        <w:t>NOTE</w:t>
      </w:r>
      <w:r>
        <w:rPr>
          <w:color w:val="4B4B4B"/>
        </w:rPr>
        <w:t xml:space="preserve"> : mettre </w:t>
      </w:r>
      <w:proofErr w:type="gramStart"/>
      <w:r>
        <w:rPr>
          <w:color w:val="4B4B4B"/>
        </w:rPr>
        <w:t>la planification sur</w:t>
      </w:r>
      <w:proofErr w:type="gramEnd"/>
      <w:r>
        <w:rPr>
          <w:color w:val="4B4B4B"/>
        </w:rPr>
        <w:t> : désactiver</w:t>
      </w:r>
    </w:p>
    <w:p w:rsidR="00E1074F" w:rsidRPr="00C6041C" w:rsidRDefault="00E1074F" w:rsidP="00C6041C">
      <w:pPr>
        <w:pStyle w:val="Titre1"/>
      </w:pPr>
    </w:p>
    <w:sectPr w:rsidR="00E1074F" w:rsidRPr="00C6041C">
      <w:pgSz w:w="11900" w:h="16840"/>
      <w:pgMar w:top="1520" w:right="1020" w:bottom="1380" w:left="1020" w:header="1130" w:footer="1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D67" w:rsidRDefault="00161D67">
      <w:r>
        <w:separator/>
      </w:r>
    </w:p>
  </w:endnote>
  <w:endnote w:type="continuationSeparator" w:id="0">
    <w:p w:rsidR="00161D67" w:rsidRDefault="0016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839" w:rsidRDefault="003D3839">
    <w:pPr>
      <w:pStyle w:val="Corpsdetexte"/>
      <w:spacing w:line="14" w:lineRule="auto"/>
      <w:rPr>
        <w:sz w:val="20"/>
      </w:rPr>
    </w:pPr>
    <w:r>
      <w:rPr>
        <w:noProof/>
        <w:lang w:eastAsia="fr-FR"/>
      </w:rPr>
      <mc:AlternateContent>
        <mc:Choice Requires="wps">
          <w:drawing>
            <wp:anchor distT="0" distB="0" distL="114300" distR="114300" simplePos="0" relativeHeight="486970880" behindDoc="1" locked="0" layoutInCell="1" allowOverlap="1">
              <wp:simplePos x="0" y="0"/>
              <wp:positionH relativeFrom="page">
                <wp:posOffset>3232150</wp:posOffset>
              </wp:positionH>
              <wp:positionV relativeFrom="page">
                <wp:posOffset>9801225</wp:posOffset>
              </wp:positionV>
              <wp:extent cx="110998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839" w:rsidRDefault="003D3839">
                          <w:pPr>
                            <w:tabs>
                              <w:tab w:val="left" w:pos="1727"/>
                            </w:tabs>
                            <w:spacing w:before="20"/>
                            <w:ind w:left="20"/>
                            <w:rPr>
                              <w:b/>
                              <w:sz w:val="18"/>
                            </w:rPr>
                          </w:pPr>
                          <w:r>
                            <w:rPr>
                              <w:rFonts w:ascii="Times New Roman"/>
                              <w:color w:val="FFFFFF"/>
                              <w:sz w:val="18"/>
                              <w:shd w:val="clear" w:color="auto" w:fill="87C733"/>
                            </w:rPr>
                            <w:t xml:space="preserve">    </w:t>
                          </w:r>
                          <w:r>
                            <w:rPr>
                              <w:rFonts w:ascii="Times New Roman"/>
                              <w:color w:val="FFFFFF"/>
                              <w:spacing w:val="13"/>
                              <w:sz w:val="18"/>
                              <w:shd w:val="clear" w:color="auto" w:fill="87C733"/>
                            </w:rPr>
                            <w:t xml:space="preserve"> </w:t>
                          </w:r>
                          <w:r>
                            <w:rPr>
                              <w:color w:val="FFFFFF"/>
                              <w:sz w:val="18"/>
                              <w:shd w:val="clear" w:color="auto" w:fill="87C733"/>
                            </w:rPr>
                            <w:t>Page</w:t>
                          </w:r>
                          <w:r>
                            <w:rPr>
                              <w:color w:val="FFFFFF"/>
                              <w:spacing w:val="-5"/>
                              <w:sz w:val="18"/>
                              <w:shd w:val="clear" w:color="auto" w:fill="87C733"/>
                            </w:rPr>
                            <w:t xml:space="preserve"> </w:t>
                          </w:r>
                          <w:r>
                            <w:fldChar w:fldCharType="begin"/>
                          </w:r>
                          <w:r>
                            <w:rPr>
                              <w:b/>
                              <w:color w:val="FFFFFF"/>
                              <w:sz w:val="18"/>
                              <w:shd w:val="clear" w:color="auto" w:fill="87C733"/>
                            </w:rPr>
                            <w:instrText xml:space="preserve"> PAGE </w:instrText>
                          </w:r>
                          <w:r>
                            <w:fldChar w:fldCharType="separate"/>
                          </w:r>
                          <w:r>
                            <w:rPr>
                              <w:b/>
                              <w:noProof/>
                              <w:color w:val="FFFFFF"/>
                              <w:sz w:val="18"/>
                              <w:shd w:val="clear" w:color="auto" w:fill="87C733"/>
                            </w:rPr>
                            <w:t>6</w:t>
                          </w:r>
                          <w:r>
                            <w:fldChar w:fldCharType="end"/>
                          </w:r>
                          <w:r>
                            <w:rPr>
                              <w:color w:val="FFFFFF"/>
                              <w:sz w:val="18"/>
                              <w:shd w:val="clear" w:color="auto" w:fill="87C733"/>
                            </w:rPr>
                            <w:t>/14</w:t>
                          </w:r>
                          <w:r>
                            <w:rPr>
                              <w:b/>
                              <w:color w:val="FFFFFF"/>
                              <w:sz w:val="18"/>
                              <w:shd w:val="clear" w:color="auto" w:fill="87C733"/>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54.5pt;margin-top:771.75pt;width:87.4pt;height:13pt;z-index:-163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" filled="f" stroked="f">
              <v:textbox inset="0,0,0,0">
                <w:txbxContent>
                  <w:p w:rsidR="003D3839" w:rsidRDefault="003D3839">
                    <w:pPr>
                      <w:tabs>
                        <w:tab w:val="left" w:pos="1727"/>
                      </w:tabs>
                      <w:spacing w:before="20"/>
                      <w:ind w:left="20"/>
                      <w:rPr>
                        <w:b/>
                        <w:sz w:val="18"/>
                      </w:rPr>
                    </w:pPr>
                    <w:r>
                      <w:rPr>
                        <w:rFonts w:ascii="Times New Roman"/>
                        <w:color w:val="FFFFFF"/>
                        <w:sz w:val="18"/>
                        <w:shd w:val="clear" w:color="auto" w:fill="87C733"/>
                      </w:rPr>
                      <w:t xml:space="preserve">    </w:t>
                    </w:r>
                    <w:r>
                      <w:rPr>
                        <w:rFonts w:ascii="Times New Roman"/>
                        <w:color w:val="FFFFFF"/>
                        <w:spacing w:val="13"/>
                        <w:sz w:val="18"/>
                        <w:shd w:val="clear" w:color="auto" w:fill="87C733"/>
                      </w:rPr>
                      <w:t xml:space="preserve"> </w:t>
                    </w:r>
                    <w:r>
                      <w:rPr>
                        <w:color w:val="FFFFFF"/>
                        <w:sz w:val="18"/>
                        <w:shd w:val="clear" w:color="auto" w:fill="87C733"/>
                      </w:rPr>
                      <w:t>Page</w:t>
                    </w:r>
                    <w:r>
                      <w:rPr>
                        <w:color w:val="FFFFFF"/>
                        <w:spacing w:val="-5"/>
                        <w:sz w:val="18"/>
                        <w:shd w:val="clear" w:color="auto" w:fill="87C733"/>
                      </w:rPr>
                      <w:t xml:space="preserve"> </w:t>
                    </w:r>
                    <w:r>
                      <w:fldChar w:fldCharType="begin"/>
                    </w:r>
                    <w:r>
                      <w:rPr>
                        <w:b/>
                        <w:color w:val="FFFFFF"/>
                        <w:sz w:val="18"/>
                        <w:shd w:val="clear" w:color="auto" w:fill="87C733"/>
                      </w:rPr>
                      <w:instrText xml:space="preserve"> PAGE </w:instrText>
                    </w:r>
                    <w:r>
                      <w:fldChar w:fldCharType="separate"/>
                    </w:r>
                    <w:r>
                      <w:rPr>
                        <w:b/>
                        <w:noProof/>
                        <w:color w:val="FFFFFF"/>
                        <w:sz w:val="18"/>
                        <w:shd w:val="clear" w:color="auto" w:fill="87C733"/>
                      </w:rPr>
                      <w:t>6</w:t>
                    </w:r>
                    <w:r>
                      <w:fldChar w:fldCharType="end"/>
                    </w:r>
                    <w:r>
                      <w:rPr>
                        <w:color w:val="FFFFFF"/>
                        <w:sz w:val="18"/>
                        <w:shd w:val="clear" w:color="auto" w:fill="87C733"/>
                      </w:rPr>
                      <w:t>/14</w:t>
                    </w:r>
                    <w:r>
                      <w:rPr>
                        <w:b/>
                        <w:color w:val="FFFFFF"/>
                        <w:sz w:val="18"/>
                        <w:shd w:val="clear" w:color="auto" w:fill="87C733"/>
                      </w:rPr>
                      <w:tab/>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D67" w:rsidRDefault="00161D67">
      <w:r>
        <w:separator/>
      </w:r>
    </w:p>
  </w:footnote>
  <w:footnote w:type="continuationSeparator" w:id="0">
    <w:p w:rsidR="00161D67" w:rsidRDefault="00161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839" w:rsidRDefault="003D3839">
    <w:pPr>
      <w:pStyle w:val="Corpsdetexte"/>
      <w:spacing w:line="14" w:lineRule="auto"/>
      <w:rPr>
        <w:sz w:val="20"/>
      </w:rPr>
    </w:pPr>
    <w:r>
      <w:rPr>
        <w:noProof/>
        <w:lang w:eastAsia="fr-FR"/>
      </w:rPr>
      <mc:AlternateContent>
        <mc:Choice Requires="wps">
          <w:drawing>
            <wp:anchor distT="0" distB="0" distL="114300" distR="114300" simplePos="0" relativeHeight="486970368" behindDoc="1" locked="0" layoutInCell="1" allowOverlap="1">
              <wp:simplePos x="0" y="0"/>
              <wp:positionH relativeFrom="page">
                <wp:posOffset>2771140</wp:posOffset>
              </wp:positionH>
              <wp:positionV relativeFrom="page">
                <wp:posOffset>708025</wp:posOffset>
              </wp:positionV>
              <wp:extent cx="2019300" cy="1492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839" w:rsidRDefault="003D3839">
                          <w:pPr>
                            <w:spacing w:before="20"/>
                            <w:ind w:left="20"/>
                            <w:rPr>
                              <w:sz w:val="16"/>
                            </w:rPr>
                          </w:pPr>
                          <w:r>
                            <w:rPr>
                              <w:color w:val="666666"/>
                              <w:sz w:val="16"/>
                            </w:rPr>
                            <w:t>SyncRefmanUnit4 – Documentation technique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8.2pt;margin-top:55.75pt;width:159pt;height:11.75pt;z-index:-1634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1qwIAAKk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" filled="f" stroked="f">
              <v:textbox inset="0,0,0,0">
                <w:txbxContent>
                  <w:p w:rsidR="003D3839" w:rsidRDefault="003D3839">
                    <w:pPr>
                      <w:spacing w:before="20"/>
                      <w:ind w:left="20"/>
                      <w:rPr>
                        <w:sz w:val="16"/>
                      </w:rPr>
                    </w:pPr>
                    <w:r>
                      <w:rPr>
                        <w:color w:val="666666"/>
                        <w:sz w:val="16"/>
                      </w:rPr>
                      <w:t>SyncRefmanUnit4 – Documentation technique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016C"/>
    <w:multiLevelType w:val="multilevel"/>
    <w:tmpl w:val="EDE873A2"/>
    <w:lvl w:ilvl="0">
      <w:start w:val="1"/>
      <w:numFmt w:val="decimal"/>
      <w:lvlText w:val="%1"/>
      <w:lvlJc w:val="left"/>
      <w:pPr>
        <w:ind w:left="353" w:hanging="238"/>
      </w:pPr>
      <w:rPr>
        <w:rFonts w:ascii="Verdana" w:eastAsia="Verdana" w:hAnsi="Verdana" w:cs="Verdana" w:hint="default"/>
        <w:spacing w:val="-2"/>
        <w:w w:val="100"/>
        <w:sz w:val="24"/>
        <w:szCs w:val="24"/>
        <w:lang w:val="fr-FR" w:eastAsia="en-US" w:bidi="ar-SA"/>
      </w:rPr>
    </w:lvl>
    <w:lvl w:ilvl="1">
      <w:start w:val="1"/>
      <w:numFmt w:val="decimal"/>
      <w:lvlText w:val="%1.%2"/>
      <w:lvlJc w:val="left"/>
      <w:pPr>
        <w:ind w:left="815" w:hanging="416"/>
      </w:pPr>
      <w:rPr>
        <w:rFonts w:ascii="Verdana" w:eastAsia="Verdana" w:hAnsi="Verdana" w:cs="Verdana" w:hint="default"/>
        <w:spacing w:val="-3"/>
        <w:w w:val="100"/>
        <w:sz w:val="21"/>
        <w:szCs w:val="21"/>
        <w:lang w:val="fr-FR" w:eastAsia="en-US" w:bidi="ar-SA"/>
      </w:rPr>
    </w:lvl>
    <w:lvl w:ilvl="2">
      <w:numFmt w:val="bullet"/>
      <w:lvlText w:val="•"/>
      <w:lvlJc w:val="left"/>
      <w:pPr>
        <w:ind w:left="894" w:hanging="360"/>
      </w:pPr>
      <w:rPr>
        <w:rFonts w:ascii="Calibri" w:eastAsia="Calibri" w:hAnsi="Calibri" w:cs="Calibri" w:hint="default"/>
        <w:color w:val="4B4B4B"/>
        <w:w w:val="71"/>
        <w:sz w:val="18"/>
        <w:szCs w:val="18"/>
        <w:lang w:val="fr-FR" w:eastAsia="en-US" w:bidi="ar-SA"/>
      </w:rPr>
    </w:lvl>
    <w:lvl w:ilvl="3">
      <w:numFmt w:val="bullet"/>
      <w:lvlText w:val="•"/>
      <w:lvlJc w:val="left"/>
      <w:pPr>
        <w:ind w:left="2020" w:hanging="360"/>
      </w:pPr>
      <w:rPr>
        <w:rFonts w:hint="default"/>
        <w:lang w:val="fr-FR" w:eastAsia="en-US" w:bidi="ar-SA"/>
      </w:rPr>
    </w:lvl>
    <w:lvl w:ilvl="4">
      <w:numFmt w:val="bullet"/>
      <w:lvlText w:val="•"/>
      <w:lvlJc w:val="left"/>
      <w:pPr>
        <w:ind w:left="3140" w:hanging="360"/>
      </w:pPr>
      <w:rPr>
        <w:rFonts w:hint="default"/>
        <w:lang w:val="fr-FR" w:eastAsia="en-US" w:bidi="ar-SA"/>
      </w:rPr>
    </w:lvl>
    <w:lvl w:ilvl="5">
      <w:numFmt w:val="bullet"/>
      <w:lvlText w:val="•"/>
      <w:lvlJc w:val="left"/>
      <w:pPr>
        <w:ind w:left="4260" w:hanging="360"/>
      </w:pPr>
      <w:rPr>
        <w:rFonts w:hint="default"/>
        <w:lang w:val="fr-FR" w:eastAsia="en-US" w:bidi="ar-SA"/>
      </w:rPr>
    </w:lvl>
    <w:lvl w:ilvl="6">
      <w:numFmt w:val="bullet"/>
      <w:lvlText w:val="•"/>
      <w:lvlJc w:val="left"/>
      <w:pPr>
        <w:ind w:left="5380" w:hanging="360"/>
      </w:pPr>
      <w:rPr>
        <w:rFonts w:hint="default"/>
        <w:lang w:val="fr-FR" w:eastAsia="en-US" w:bidi="ar-SA"/>
      </w:rPr>
    </w:lvl>
    <w:lvl w:ilvl="7">
      <w:numFmt w:val="bullet"/>
      <w:lvlText w:val="•"/>
      <w:lvlJc w:val="left"/>
      <w:pPr>
        <w:ind w:left="6500" w:hanging="360"/>
      </w:pPr>
      <w:rPr>
        <w:rFonts w:hint="default"/>
        <w:lang w:val="fr-FR" w:eastAsia="en-US" w:bidi="ar-SA"/>
      </w:rPr>
    </w:lvl>
    <w:lvl w:ilvl="8">
      <w:numFmt w:val="bullet"/>
      <w:lvlText w:val="•"/>
      <w:lvlJc w:val="left"/>
      <w:pPr>
        <w:ind w:left="7620" w:hanging="360"/>
      </w:pPr>
      <w:rPr>
        <w:rFonts w:hint="default"/>
        <w:lang w:val="fr-FR" w:eastAsia="en-US" w:bidi="ar-SA"/>
      </w:rPr>
    </w:lvl>
  </w:abstractNum>
  <w:abstractNum w:abstractNumId="1" w15:restartNumberingAfterBreak="0">
    <w:nsid w:val="26B5229C"/>
    <w:multiLevelType w:val="hybridMultilevel"/>
    <w:tmpl w:val="4B28B172"/>
    <w:lvl w:ilvl="0" w:tplc="040C000B">
      <w:start w:val="1"/>
      <w:numFmt w:val="bullet"/>
      <w:lvlText w:val=""/>
      <w:lvlJc w:val="left"/>
      <w:pPr>
        <w:ind w:left="835" w:hanging="360"/>
      </w:pPr>
      <w:rPr>
        <w:rFonts w:ascii="Wingdings" w:hAnsi="Wingdings"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2" w15:restartNumberingAfterBreak="0">
    <w:nsid w:val="48897A9D"/>
    <w:multiLevelType w:val="multilevel"/>
    <w:tmpl w:val="ACBC50FC"/>
    <w:lvl w:ilvl="0">
      <w:start w:val="1"/>
      <w:numFmt w:val="decimal"/>
      <w:lvlText w:val="%1."/>
      <w:lvlJc w:val="left"/>
      <w:pPr>
        <w:ind w:left="477" w:hanging="362"/>
      </w:pPr>
      <w:rPr>
        <w:rFonts w:ascii="Lucida Console" w:eastAsia="Lucida Console" w:hAnsi="Lucida Console" w:cs="Lucida Console" w:hint="default"/>
        <w:spacing w:val="-1"/>
        <w:w w:val="99"/>
        <w:sz w:val="20"/>
        <w:szCs w:val="20"/>
        <w:lang w:val="fr-FR" w:eastAsia="en-US" w:bidi="ar-SA"/>
      </w:rPr>
    </w:lvl>
    <w:lvl w:ilvl="1">
      <w:start w:val="1"/>
      <w:numFmt w:val="decimal"/>
      <w:lvlText w:val="%1.%2"/>
      <w:lvlJc w:val="left"/>
      <w:pPr>
        <w:ind w:left="597" w:hanging="482"/>
      </w:pPr>
      <w:rPr>
        <w:rFonts w:ascii="Lucida Console" w:eastAsia="Lucida Console" w:hAnsi="Lucida Console" w:cs="Lucida Console" w:hint="default"/>
        <w:spacing w:val="-1"/>
        <w:w w:val="99"/>
        <w:sz w:val="20"/>
        <w:szCs w:val="20"/>
        <w:lang w:val="fr-FR" w:eastAsia="en-US" w:bidi="ar-SA"/>
      </w:rPr>
    </w:lvl>
    <w:lvl w:ilvl="2">
      <w:numFmt w:val="bullet"/>
      <w:lvlText w:val="•"/>
      <w:lvlJc w:val="left"/>
      <w:pPr>
        <w:ind w:left="1628" w:hanging="482"/>
      </w:pPr>
      <w:rPr>
        <w:rFonts w:hint="default"/>
        <w:lang w:val="fr-FR" w:eastAsia="en-US" w:bidi="ar-SA"/>
      </w:rPr>
    </w:lvl>
    <w:lvl w:ilvl="3">
      <w:numFmt w:val="bullet"/>
      <w:lvlText w:val="•"/>
      <w:lvlJc w:val="left"/>
      <w:pPr>
        <w:ind w:left="2657" w:hanging="482"/>
      </w:pPr>
      <w:rPr>
        <w:rFonts w:hint="default"/>
        <w:lang w:val="fr-FR" w:eastAsia="en-US" w:bidi="ar-SA"/>
      </w:rPr>
    </w:lvl>
    <w:lvl w:ilvl="4">
      <w:numFmt w:val="bullet"/>
      <w:lvlText w:val="•"/>
      <w:lvlJc w:val="left"/>
      <w:pPr>
        <w:ind w:left="3686" w:hanging="482"/>
      </w:pPr>
      <w:rPr>
        <w:rFonts w:hint="default"/>
        <w:lang w:val="fr-FR" w:eastAsia="en-US" w:bidi="ar-SA"/>
      </w:rPr>
    </w:lvl>
    <w:lvl w:ilvl="5">
      <w:numFmt w:val="bullet"/>
      <w:lvlText w:val="•"/>
      <w:lvlJc w:val="left"/>
      <w:pPr>
        <w:ind w:left="4715" w:hanging="482"/>
      </w:pPr>
      <w:rPr>
        <w:rFonts w:hint="default"/>
        <w:lang w:val="fr-FR" w:eastAsia="en-US" w:bidi="ar-SA"/>
      </w:rPr>
    </w:lvl>
    <w:lvl w:ilvl="6">
      <w:numFmt w:val="bullet"/>
      <w:lvlText w:val="•"/>
      <w:lvlJc w:val="left"/>
      <w:pPr>
        <w:ind w:left="5744" w:hanging="482"/>
      </w:pPr>
      <w:rPr>
        <w:rFonts w:hint="default"/>
        <w:lang w:val="fr-FR" w:eastAsia="en-US" w:bidi="ar-SA"/>
      </w:rPr>
    </w:lvl>
    <w:lvl w:ilvl="7">
      <w:numFmt w:val="bullet"/>
      <w:lvlText w:val="•"/>
      <w:lvlJc w:val="left"/>
      <w:pPr>
        <w:ind w:left="6773" w:hanging="482"/>
      </w:pPr>
      <w:rPr>
        <w:rFonts w:hint="default"/>
        <w:lang w:val="fr-FR" w:eastAsia="en-US" w:bidi="ar-SA"/>
      </w:rPr>
    </w:lvl>
    <w:lvl w:ilvl="8">
      <w:numFmt w:val="bullet"/>
      <w:lvlText w:val="•"/>
      <w:lvlJc w:val="left"/>
      <w:pPr>
        <w:ind w:left="7802" w:hanging="482"/>
      </w:pPr>
      <w:rPr>
        <w:rFonts w:hint="default"/>
        <w:lang w:val="fr-FR" w:eastAsia="en-US" w:bidi="ar-SA"/>
      </w:rPr>
    </w:lvl>
  </w:abstractNum>
  <w:abstractNum w:abstractNumId="3" w15:restartNumberingAfterBreak="0">
    <w:nsid w:val="4D516339"/>
    <w:multiLevelType w:val="hybridMultilevel"/>
    <w:tmpl w:val="A20E6998"/>
    <w:lvl w:ilvl="0" w:tplc="81E0F976">
      <w:numFmt w:val="bullet"/>
      <w:lvlText w:val="–"/>
      <w:lvlJc w:val="left"/>
      <w:pPr>
        <w:ind w:left="836" w:hanging="360"/>
      </w:pPr>
      <w:rPr>
        <w:rFonts w:ascii="Calibri" w:eastAsia="Calibri" w:hAnsi="Calibri" w:cs="Calibri" w:hint="default"/>
        <w:color w:val="4B4B4B"/>
        <w:w w:val="100"/>
        <w:sz w:val="18"/>
        <w:szCs w:val="18"/>
        <w:lang w:val="fr-FR" w:eastAsia="en-US" w:bidi="ar-SA"/>
      </w:rPr>
    </w:lvl>
    <w:lvl w:ilvl="1" w:tplc="C776919A">
      <w:numFmt w:val="bullet"/>
      <w:lvlText w:val="•"/>
      <w:lvlJc w:val="left"/>
      <w:pPr>
        <w:ind w:left="1742" w:hanging="360"/>
      </w:pPr>
      <w:rPr>
        <w:rFonts w:hint="default"/>
        <w:lang w:val="fr-FR" w:eastAsia="en-US" w:bidi="ar-SA"/>
      </w:rPr>
    </w:lvl>
    <w:lvl w:ilvl="2" w:tplc="2E1C4D20">
      <w:numFmt w:val="bullet"/>
      <w:lvlText w:val="•"/>
      <w:lvlJc w:val="left"/>
      <w:pPr>
        <w:ind w:left="2644" w:hanging="360"/>
      </w:pPr>
      <w:rPr>
        <w:rFonts w:hint="default"/>
        <w:lang w:val="fr-FR" w:eastAsia="en-US" w:bidi="ar-SA"/>
      </w:rPr>
    </w:lvl>
    <w:lvl w:ilvl="3" w:tplc="1706BECE">
      <w:numFmt w:val="bullet"/>
      <w:lvlText w:val="•"/>
      <w:lvlJc w:val="left"/>
      <w:pPr>
        <w:ind w:left="3546" w:hanging="360"/>
      </w:pPr>
      <w:rPr>
        <w:rFonts w:hint="default"/>
        <w:lang w:val="fr-FR" w:eastAsia="en-US" w:bidi="ar-SA"/>
      </w:rPr>
    </w:lvl>
    <w:lvl w:ilvl="4" w:tplc="5A225CD2">
      <w:numFmt w:val="bullet"/>
      <w:lvlText w:val="•"/>
      <w:lvlJc w:val="left"/>
      <w:pPr>
        <w:ind w:left="4448" w:hanging="360"/>
      </w:pPr>
      <w:rPr>
        <w:rFonts w:hint="default"/>
        <w:lang w:val="fr-FR" w:eastAsia="en-US" w:bidi="ar-SA"/>
      </w:rPr>
    </w:lvl>
    <w:lvl w:ilvl="5" w:tplc="6D8AA768">
      <w:numFmt w:val="bullet"/>
      <w:lvlText w:val="•"/>
      <w:lvlJc w:val="left"/>
      <w:pPr>
        <w:ind w:left="5350" w:hanging="360"/>
      </w:pPr>
      <w:rPr>
        <w:rFonts w:hint="default"/>
        <w:lang w:val="fr-FR" w:eastAsia="en-US" w:bidi="ar-SA"/>
      </w:rPr>
    </w:lvl>
    <w:lvl w:ilvl="6" w:tplc="B2062E96">
      <w:numFmt w:val="bullet"/>
      <w:lvlText w:val="•"/>
      <w:lvlJc w:val="left"/>
      <w:pPr>
        <w:ind w:left="6252" w:hanging="360"/>
      </w:pPr>
      <w:rPr>
        <w:rFonts w:hint="default"/>
        <w:lang w:val="fr-FR" w:eastAsia="en-US" w:bidi="ar-SA"/>
      </w:rPr>
    </w:lvl>
    <w:lvl w:ilvl="7" w:tplc="BB80D532">
      <w:numFmt w:val="bullet"/>
      <w:lvlText w:val="•"/>
      <w:lvlJc w:val="left"/>
      <w:pPr>
        <w:ind w:left="7154" w:hanging="360"/>
      </w:pPr>
      <w:rPr>
        <w:rFonts w:hint="default"/>
        <w:lang w:val="fr-FR" w:eastAsia="en-US" w:bidi="ar-SA"/>
      </w:rPr>
    </w:lvl>
    <w:lvl w:ilvl="8" w:tplc="5E902290">
      <w:numFmt w:val="bullet"/>
      <w:lvlText w:val="•"/>
      <w:lvlJc w:val="left"/>
      <w:pPr>
        <w:ind w:left="8056" w:hanging="360"/>
      </w:pPr>
      <w:rPr>
        <w:rFonts w:hint="default"/>
        <w:lang w:val="fr-FR" w:eastAsia="en-US" w:bidi="ar-SA"/>
      </w:rPr>
    </w:lvl>
  </w:abstractNum>
  <w:abstractNum w:abstractNumId="4" w15:restartNumberingAfterBreak="0">
    <w:nsid w:val="524C03C4"/>
    <w:multiLevelType w:val="hybridMultilevel"/>
    <w:tmpl w:val="565A238A"/>
    <w:lvl w:ilvl="0" w:tplc="CC707444">
      <w:numFmt w:val="bullet"/>
      <w:lvlText w:val="*"/>
      <w:lvlJc w:val="left"/>
      <w:pPr>
        <w:ind w:left="357" w:hanging="242"/>
      </w:pPr>
      <w:rPr>
        <w:rFonts w:ascii="Lucida Console" w:eastAsia="Lucida Console" w:hAnsi="Lucida Console" w:cs="Lucida Console" w:hint="default"/>
        <w:w w:val="99"/>
        <w:sz w:val="20"/>
        <w:szCs w:val="20"/>
        <w:lang w:val="fr-FR" w:eastAsia="en-US" w:bidi="ar-SA"/>
      </w:rPr>
    </w:lvl>
    <w:lvl w:ilvl="1" w:tplc="D05840CC">
      <w:numFmt w:val="bullet"/>
      <w:lvlText w:val="•"/>
      <w:lvlJc w:val="left"/>
      <w:pPr>
        <w:ind w:left="1310" w:hanging="242"/>
      </w:pPr>
      <w:rPr>
        <w:rFonts w:hint="default"/>
        <w:lang w:val="fr-FR" w:eastAsia="en-US" w:bidi="ar-SA"/>
      </w:rPr>
    </w:lvl>
    <w:lvl w:ilvl="2" w:tplc="65FE3932">
      <w:numFmt w:val="bullet"/>
      <w:lvlText w:val="•"/>
      <w:lvlJc w:val="left"/>
      <w:pPr>
        <w:ind w:left="2260" w:hanging="242"/>
      </w:pPr>
      <w:rPr>
        <w:rFonts w:hint="default"/>
        <w:lang w:val="fr-FR" w:eastAsia="en-US" w:bidi="ar-SA"/>
      </w:rPr>
    </w:lvl>
    <w:lvl w:ilvl="3" w:tplc="88AC9620">
      <w:numFmt w:val="bullet"/>
      <w:lvlText w:val="•"/>
      <w:lvlJc w:val="left"/>
      <w:pPr>
        <w:ind w:left="3210" w:hanging="242"/>
      </w:pPr>
      <w:rPr>
        <w:rFonts w:hint="default"/>
        <w:lang w:val="fr-FR" w:eastAsia="en-US" w:bidi="ar-SA"/>
      </w:rPr>
    </w:lvl>
    <w:lvl w:ilvl="4" w:tplc="C2A26F80">
      <w:numFmt w:val="bullet"/>
      <w:lvlText w:val="•"/>
      <w:lvlJc w:val="left"/>
      <w:pPr>
        <w:ind w:left="4160" w:hanging="242"/>
      </w:pPr>
      <w:rPr>
        <w:rFonts w:hint="default"/>
        <w:lang w:val="fr-FR" w:eastAsia="en-US" w:bidi="ar-SA"/>
      </w:rPr>
    </w:lvl>
    <w:lvl w:ilvl="5" w:tplc="0C28ABB6">
      <w:numFmt w:val="bullet"/>
      <w:lvlText w:val="•"/>
      <w:lvlJc w:val="left"/>
      <w:pPr>
        <w:ind w:left="5110" w:hanging="242"/>
      </w:pPr>
      <w:rPr>
        <w:rFonts w:hint="default"/>
        <w:lang w:val="fr-FR" w:eastAsia="en-US" w:bidi="ar-SA"/>
      </w:rPr>
    </w:lvl>
    <w:lvl w:ilvl="6" w:tplc="E2AA265E">
      <w:numFmt w:val="bullet"/>
      <w:lvlText w:val="•"/>
      <w:lvlJc w:val="left"/>
      <w:pPr>
        <w:ind w:left="6060" w:hanging="242"/>
      </w:pPr>
      <w:rPr>
        <w:rFonts w:hint="default"/>
        <w:lang w:val="fr-FR" w:eastAsia="en-US" w:bidi="ar-SA"/>
      </w:rPr>
    </w:lvl>
    <w:lvl w:ilvl="7" w:tplc="3B36EB98">
      <w:numFmt w:val="bullet"/>
      <w:lvlText w:val="•"/>
      <w:lvlJc w:val="left"/>
      <w:pPr>
        <w:ind w:left="7010" w:hanging="242"/>
      </w:pPr>
      <w:rPr>
        <w:rFonts w:hint="default"/>
        <w:lang w:val="fr-FR" w:eastAsia="en-US" w:bidi="ar-SA"/>
      </w:rPr>
    </w:lvl>
    <w:lvl w:ilvl="8" w:tplc="C2A8609A">
      <w:numFmt w:val="bullet"/>
      <w:lvlText w:val="•"/>
      <w:lvlJc w:val="left"/>
      <w:pPr>
        <w:ind w:left="7960" w:hanging="242"/>
      </w:pPr>
      <w:rPr>
        <w:rFonts w:hint="default"/>
        <w:lang w:val="fr-FR" w:eastAsia="en-US" w:bidi="ar-SA"/>
      </w:rPr>
    </w:lvl>
  </w:abstractNum>
  <w:abstractNum w:abstractNumId="5" w15:restartNumberingAfterBreak="0">
    <w:nsid w:val="7A0E3ECD"/>
    <w:multiLevelType w:val="hybridMultilevel"/>
    <w:tmpl w:val="23049E0C"/>
    <w:lvl w:ilvl="0" w:tplc="BE567E52">
      <w:start w:val="1"/>
      <w:numFmt w:val="decimal"/>
      <w:lvlText w:val="%1."/>
      <w:lvlJc w:val="left"/>
      <w:pPr>
        <w:ind w:left="894" w:hanging="360"/>
      </w:pPr>
      <w:rPr>
        <w:rFonts w:ascii="Verdana" w:eastAsia="Verdana" w:hAnsi="Verdana" w:cs="Verdana" w:hint="default"/>
        <w:color w:val="4B4B4B"/>
        <w:spacing w:val="-10"/>
        <w:w w:val="100"/>
        <w:sz w:val="18"/>
        <w:szCs w:val="18"/>
        <w:lang w:val="fr-FR" w:eastAsia="en-US" w:bidi="ar-SA"/>
      </w:rPr>
    </w:lvl>
    <w:lvl w:ilvl="1" w:tplc="992E0B0A">
      <w:numFmt w:val="bullet"/>
      <w:lvlText w:val="•"/>
      <w:lvlJc w:val="left"/>
      <w:pPr>
        <w:ind w:left="1796" w:hanging="360"/>
      </w:pPr>
      <w:rPr>
        <w:rFonts w:hint="default"/>
        <w:lang w:val="fr-FR" w:eastAsia="en-US" w:bidi="ar-SA"/>
      </w:rPr>
    </w:lvl>
    <w:lvl w:ilvl="2" w:tplc="C5F6E9BC">
      <w:numFmt w:val="bullet"/>
      <w:lvlText w:val="•"/>
      <w:lvlJc w:val="left"/>
      <w:pPr>
        <w:ind w:left="2692" w:hanging="360"/>
      </w:pPr>
      <w:rPr>
        <w:rFonts w:hint="default"/>
        <w:lang w:val="fr-FR" w:eastAsia="en-US" w:bidi="ar-SA"/>
      </w:rPr>
    </w:lvl>
    <w:lvl w:ilvl="3" w:tplc="7950881E">
      <w:numFmt w:val="bullet"/>
      <w:lvlText w:val="•"/>
      <w:lvlJc w:val="left"/>
      <w:pPr>
        <w:ind w:left="3588" w:hanging="360"/>
      </w:pPr>
      <w:rPr>
        <w:rFonts w:hint="default"/>
        <w:lang w:val="fr-FR" w:eastAsia="en-US" w:bidi="ar-SA"/>
      </w:rPr>
    </w:lvl>
    <w:lvl w:ilvl="4" w:tplc="53FEC986">
      <w:numFmt w:val="bullet"/>
      <w:lvlText w:val="•"/>
      <w:lvlJc w:val="left"/>
      <w:pPr>
        <w:ind w:left="4484" w:hanging="360"/>
      </w:pPr>
      <w:rPr>
        <w:rFonts w:hint="default"/>
        <w:lang w:val="fr-FR" w:eastAsia="en-US" w:bidi="ar-SA"/>
      </w:rPr>
    </w:lvl>
    <w:lvl w:ilvl="5" w:tplc="B9F0CA9E">
      <w:numFmt w:val="bullet"/>
      <w:lvlText w:val="•"/>
      <w:lvlJc w:val="left"/>
      <w:pPr>
        <w:ind w:left="5380" w:hanging="360"/>
      </w:pPr>
      <w:rPr>
        <w:rFonts w:hint="default"/>
        <w:lang w:val="fr-FR" w:eastAsia="en-US" w:bidi="ar-SA"/>
      </w:rPr>
    </w:lvl>
    <w:lvl w:ilvl="6" w:tplc="AA7E453C">
      <w:numFmt w:val="bullet"/>
      <w:lvlText w:val="•"/>
      <w:lvlJc w:val="left"/>
      <w:pPr>
        <w:ind w:left="6276" w:hanging="360"/>
      </w:pPr>
      <w:rPr>
        <w:rFonts w:hint="default"/>
        <w:lang w:val="fr-FR" w:eastAsia="en-US" w:bidi="ar-SA"/>
      </w:rPr>
    </w:lvl>
    <w:lvl w:ilvl="7" w:tplc="888029C4">
      <w:numFmt w:val="bullet"/>
      <w:lvlText w:val="•"/>
      <w:lvlJc w:val="left"/>
      <w:pPr>
        <w:ind w:left="7172" w:hanging="360"/>
      </w:pPr>
      <w:rPr>
        <w:rFonts w:hint="default"/>
        <w:lang w:val="fr-FR" w:eastAsia="en-US" w:bidi="ar-SA"/>
      </w:rPr>
    </w:lvl>
    <w:lvl w:ilvl="8" w:tplc="BBDC74C8">
      <w:numFmt w:val="bullet"/>
      <w:lvlText w:val="•"/>
      <w:lvlJc w:val="left"/>
      <w:pPr>
        <w:ind w:left="8068" w:hanging="360"/>
      </w:pPr>
      <w:rPr>
        <w:rFonts w:hint="default"/>
        <w:lang w:val="fr-FR" w:eastAsia="en-US" w:bidi="ar-SA"/>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E7"/>
    <w:rsid w:val="000E28DB"/>
    <w:rsid w:val="00161D67"/>
    <w:rsid w:val="0018329E"/>
    <w:rsid w:val="0019077A"/>
    <w:rsid w:val="00205006"/>
    <w:rsid w:val="00206055"/>
    <w:rsid w:val="00254774"/>
    <w:rsid w:val="002A0018"/>
    <w:rsid w:val="00305B5B"/>
    <w:rsid w:val="00373BE7"/>
    <w:rsid w:val="003A07E8"/>
    <w:rsid w:val="003D3839"/>
    <w:rsid w:val="003E0773"/>
    <w:rsid w:val="003F3CBC"/>
    <w:rsid w:val="00412F52"/>
    <w:rsid w:val="00414E6B"/>
    <w:rsid w:val="00470722"/>
    <w:rsid w:val="004D1D90"/>
    <w:rsid w:val="00550743"/>
    <w:rsid w:val="00566900"/>
    <w:rsid w:val="00682473"/>
    <w:rsid w:val="006E1346"/>
    <w:rsid w:val="006E7D24"/>
    <w:rsid w:val="00717D95"/>
    <w:rsid w:val="00721E7A"/>
    <w:rsid w:val="007E1E9F"/>
    <w:rsid w:val="00830F70"/>
    <w:rsid w:val="008537C3"/>
    <w:rsid w:val="00861BC1"/>
    <w:rsid w:val="00897736"/>
    <w:rsid w:val="0095190C"/>
    <w:rsid w:val="00985404"/>
    <w:rsid w:val="009A571F"/>
    <w:rsid w:val="009B19C6"/>
    <w:rsid w:val="009F36FD"/>
    <w:rsid w:val="00A030E1"/>
    <w:rsid w:val="00A1481F"/>
    <w:rsid w:val="00A524EA"/>
    <w:rsid w:val="00A805B5"/>
    <w:rsid w:val="00A835B9"/>
    <w:rsid w:val="00B11871"/>
    <w:rsid w:val="00B12734"/>
    <w:rsid w:val="00B51456"/>
    <w:rsid w:val="00B569D8"/>
    <w:rsid w:val="00B628F9"/>
    <w:rsid w:val="00B904D6"/>
    <w:rsid w:val="00BB0634"/>
    <w:rsid w:val="00C6041C"/>
    <w:rsid w:val="00C652B1"/>
    <w:rsid w:val="00CF5A3F"/>
    <w:rsid w:val="00D81F97"/>
    <w:rsid w:val="00DC52B5"/>
    <w:rsid w:val="00DD4C63"/>
    <w:rsid w:val="00E1074F"/>
    <w:rsid w:val="00E24E9D"/>
    <w:rsid w:val="00E720E7"/>
    <w:rsid w:val="00E94159"/>
    <w:rsid w:val="00EA1694"/>
    <w:rsid w:val="00EA7FD4"/>
    <w:rsid w:val="00EB1C6F"/>
    <w:rsid w:val="00EF2B2D"/>
    <w:rsid w:val="00F76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FFC92"/>
  <w15:docId w15:val="{B27A9266-9A0E-4FC7-BAEF-9886C5F0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lang w:val="fr-FR"/>
    </w:rPr>
  </w:style>
  <w:style w:type="paragraph" w:styleId="Titre1">
    <w:name w:val="heading 1"/>
    <w:basedOn w:val="Normal"/>
    <w:uiPriority w:val="1"/>
    <w:qFormat/>
    <w:rsid w:val="006E1346"/>
    <w:pPr>
      <w:tabs>
        <w:tab w:val="left" w:pos="9751"/>
      </w:tabs>
      <w:ind w:left="114"/>
      <w:outlineLvl w:val="0"/>
    </w:pPr>
    <w:rPr>
      <w:b/>
      <w:bCs/>
      <w:color w:val="FFFFFF"/>
      <w:sz w:val="28"/>
      <w:szCs w:val="28"/>
      <w:shd w:val="clear" w:color="auto" w:fill="87BA33"/>
    </w:rPr>
  </w:style>
  <w:style w:type="paragraph" w:styleId="Titre2">
    <w:name w:val="heading 2"/>
    <w:basedOn w:val="Normal"/>
    <w:uiPriority w:val="1"/>
    <w:qFormat/>
    <w:pPr>
      <w:spacing w:before="34"/>
      <w:ind w:left="115"/>
      <w:outlineLvl w:val="1"/>
    </w:pPr>
    <w:rPr>
      <w:rFonts w:ascii="Lucida Console" w:eastAsia="Lucida Console" w:hAnsi="Lucida Console" w:cs="Lucida Console"/>
      <w:sz w:val="20"/>
      <w:szCs w:val="20"/>
    </w:rPr>
  </w:style>
  <w:style w:type="paragraph" w:styleId="Titre3">
    <w:name w:val="heading 3"/>
    <w:basedOn w:val="Normal"/>
    <w:next w:val="Normal"/>
    <w:link w:val="Titre3Car"/>
    <w:uiPriority w:val="9"/>
    <w:unhideWhenUsed/>
    <w:qFormat/>
    <w:rsid w:val="00C652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13"/>
      <w:ind w:left="353" w:hanging="239"/>
    </w:pPr>
    <w:rPr>
      <w:sz w:val="24"/>
      <w:szCs w:val="24"/>
    </w:rPr>
  </w:style>
  <w:style w:type="paragraph" w:styleId="TM2">
    <w:name w:val="toc 2"/>
    <w:basedOn w:val="Normal"/>
    <w:uiPriority w:val="39"/>
    <w:qFormat/>
    <w:pPr>
      <w:spacing w:before="57"/>
      <w:ind w:left="815" w:hanging="416"/>
    </w:pPr>
    <w:rPr>
      <w:sz w:val="21"/>
      <w:szCs w:val="21"/>
    </w:rPr>
  </w:style>
  <w:style w:type="paragraph" w:styleId="Corpsdetexte">
    <w:name w:val="Body Text"/>
    <w:basedOn w:val="Normal"/>
    <w:uiPriority w:val="1"/>
    <w:qFormat/>
    <w:rPr>
      <w:sz w:val="18"/>
      <w:szCs w:val="18"/>
    </w:rPr>
  </w:style>
  <w:style w:type="paragraph" w:styleId="Titre">
    <w:name w:val="Title"/>
    <w:basedOn w:val="Normal"/>
    <w:uiPriority w:val="1"/>
    <w:qFormat/>
    <w:pPr>
      <w:spacing w:before="101"/>
      <w:ind w:left="282" w:right="281"/>
      <w:jc w:val="center"/>
    </w:pPr>
    <w:rPr>
      <w:b/>
      <w:bCs/>
      <w:sz w:val="64"/>
      <w:szCs w:val="64"/>
    </w:rPr>
  </w:style>
  <w:style w:type="paragraph" w:styleId="Paragraphedeliste">
    <w:name w:val="List Paragraph"/>
    <w:basedOn w:val="Normal"/>
    <w:link w:val="ParagraphedelisteCar"/>
    <w:uiPriority w:val="34"/>
    <w:qFormat/>
    <w:pPr>
      <w:spacing w:before="34"/>
      <w:ind w:left="894" w:hanging="360"/>
    </w:pPr>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A524EA"/>
    <w:rPr>
      <w:rFonts w:ascii="Tahoma" w:hAnsi="Tahoma" w:cs="Tahoma"/>
      <w:sz w:val="16"/>
      <w:szCs w:val="16"/>
    </w:rPr>
  </w:style>
  <w:style w:type="character" w:customStyle="1" w:styleId="TextedebullesCar">
    <w:name w:val="Texte de bulles Car"/>
    <w:basedOn w:val="Policepardfaut"/>
    <w:link w:val="Textedebulles"/>
    <w:uiPriority w:val="99"/>
    <w:semiHidden/>
    <w:rsid w:val="00A524EA"/>
    <w:rPr>
      <w:rFonts w:ascii="Tahoma" w:eastAsia="Verdana" w:hAnsi="Tahoma" w:cs="Tahoma"/>
      <w:sz w:val="16"/>
      <w:szCs w:val="16"/>
      <w:lang w:val="fr-FR"/>
    </w:rPr>
  </w:style>
  <w:style w:type="paragraph" w:styleId="En-tte">
    <w:name w:val="header"/>
    <w:basedOn w:val="Normal"/>
    <w:link w:val="En-tteCar"/>
    <w:uiPriority w:val="99"/>
    <w:unhideWhenUsed/>
    <w:rsid w:val="00A524EA"/>
    <w:pPr>
      <w:tabs>
        <w:tab w:val="center" w:pos="4536"/>
        <w:tab w:val="right" w:pos="9072"/>
      </w:tabs>
    </w:pPr>
  </w:style>
  <w:style w:type="character" w:customStyle="1" w:styleId="En-tteCar">
    <w:name w:val="En-tête Car"/>
    <w:basedOn w:val="Policepardfaut"/>
    <w:link w:val="En-tte"/>
    <w:uiPriority w:val="99"/>
    <w:rsid w:val="00A524EA"/>
    <w:rPr>
      <w:rFonts w:ascii="Verdana" w:eastAsia="Verdana" w:hAnsi="Verdana" w:cs="Verdana"/>
      <w:lang w:val="fr-FR"/>
    </w:rPr>
  </w:style>
  <w:style w:type="paragraph" w:styleId="Pieddepage">
    <w:name w:val="footer"/>
    <w:basedOn w:val="Normal"/>
    <w:link w:val="PieddepageCar"/>
    <w:uiPriority w:val="99"/>
    <w:unhideWhenUsed/>
    <w:rsid w:val="00A524EA"/>
    <w:pPr>
      <w:tabs>
        <w:tab w:val="center" w:pos="4536"/>
        <w:tab w:val="right" w:pos="9072"/>
      </w:tabs>
    </w:pPr>
  </w:style>
  <w:style w:type="character" w:customStyle="1" w:styleId="PieddepageCar">
    <w:name w:val="Pied de page Car"/>
    <w:basedOn w:val="Policepardfaut"/>
    <w:link w:val="Pieddepage"/>
    <w:uiPriority w:val="99"/>
    <w:rsid w:val="00A524EA"/>
    <w:rPr>
      <w:rFonts w:ascii="Verdana" w:eastAsia="Verdana" w:hAnsi="Verdana" w:cs="Verdana"/>
      <w:lang w:val="fr-FR"/>
    </w:rPr>
  </w:style>
  <w:style w:type="character" w:customStyle="1" w:styleId="ParagraphedelisteCar">
    <w:name w:val="Paragraphe de liste Car"/>
    <w:link w:val="Paragraphedeliste"/>
    <w:uiPriority w:val="34"/>
    <w:rsid w:val="00E94159"/>
    <w:rPr>
      <w:rFonts w:ascii="Verdana" w:eastAsia="Verdana" w:hAnsi="Verdana" w:cs="Verdana"/>
      <w:lang w:val="fr-FR"/>
    </w:rPr>
  </w:style>
  <w:style w:type="paragraph" w:styleId="NormalWeb">
    <w:name w:val="Normal (Web)"/>
    <w:basedOn w:val="Normal"/>
    <w:uiPriority w:val="99"/>
    <w:semiHidden/>
    <w:unhideWhenUsed/>
    <w:rsid w:val="00412F52"/>
    <w:pPr>
      <w:widowControl/>
      <w:autoSpaceDE/>
      <w:autoSpaceDN/>
      <w:spacing w:before="100" w:beforeAutospacing="1" w:after="100" w:afterAutospacing="1"/>
    </w:pPr>
    <w:rPr>
      <w:rFonts w:ascii="Times New Roman" w:eastAsiaTheme="minorEastAsia" w:hAnsi="Times New Roman" w:cs="Times New Roman"/>
      <w:sz w:val="24"/>
      <w:szCs w:val="24"/>
      <w:lang w:eastAsia="fr-FR"/>
    </w:rPr>
  </w:style>
  <w:style w:type="paragraph" w:styleId="Sous-titre">
    <w:name w:val="Subtitle"/>
    <w:basedOn w:val="Normal"/>
    <w:next w:val="Normal"/>
    <w:link w:val="Sous-titreCar"/>
    <w:uiPriority w:val="11"/>
    <w:qFormat/>
    <w:rsid w:val="006E13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E1346"/>
    <w:rPr>
      <w:rFonts w:asciiTheme="majorHAnsi" w:eastAsiaTheme="majorEastAsia" w:hAnsiTheme="majorHAnsi" w:cstheme="majorBidi"/>
      <w:i/>
      <w:iCs/>
      <w:color w:val="4F81BD" w:themeColor="accent1"/>
      <w:spacing w:val="15"/>
      <w:sz w:val="24"/>
      <w:szCs w:val="24"/>
      <w:lang w:val="fr-FR"/>
    </w:rPr>
  </w:style>
  <w:style w:type="paragraph" w:styleId="En-ttedetabledesmatires">
    <w:name w:val="TOC Heading"/>
    <w:basedOn w:val="Titre1"/>
    <w:next w:val="Normal"/>
    <w:uiPriority w:val="39"/>
    <w:semiHidden/>
    <w:unhideWhenUsed/>
    <w:qFormat/>
    <w:rsid w:val="00EA1694"/>
    <w:pPr>
      <w:keepNext/>
      <w:keepLines/>
      <w:widowControl/>
      <w:tabs>
        <w:tab w:val="clear" w:pos="9751"/>
      </w:tabs>
      <w:autoSpaceDE/>
      <w:autoSpaceDN/>
      <w:spacing w:before="480" w:line="276" w:lineRule="auto"/>
      <w:ind w:left="0"/>
      <w:outlineLvl w:val="9"/>
    </w:pPr>
    <w:rPr>
      <w:rFonts w:asciiTheme="majorHAnsi" w:eastAsiaTheme="majorEastAsia" w:hAnsiTheme="majorHAnsi" w:cstheme="majorBidi"/>
      <w:color w:val="365F91" w:themeColor="accent1" w:themeShade="BF"/>
      <w:shd w:val="clear" w:color="auto" w:fill="auto"/>
      <w:lang w:eastAsia="fr-FR"/>
    </w:rPr>
  </w:style>
  <w:style w:type="character" w:styleId="Lienhypertexte">
    <w:name w:val="Hyperlink"/>
    <w:basedOn w:val="Policepardfaut"/>
    <w:uiPriority w:val="99"/>
    <w:unhideWhenUsed/>
    <w:rsid w:val="00EA1694"/>
    <w:rPr>
      <w:color w:val="0000FF" w:themeColor="hyperlink"/>
      <w:u w:val="single"/>
    </w:rPr>
  </w:style>
  <w:style w:type="paragraph" w:styleId="Citation">
    <w:name w:val="Quote"/>
    <w:basedOn w:val="Normal"/>
    <w:next w:val="Normal"/>
    <w:link w:val="CitationCar"/>
    <w:uiPriority w:val="29"/>
    <w:qFormat/>
    <w:rsid w:val="00897736"/>
    <w:pPr>
      <w:widowControl/>
      <w:autoSpaceDE/>
      <w:autoSpaceDN/>
      <w:spacing w:after="200" w:line="276" w:lineRule="auto"/>
    </w:pPr>
    <w:rPr>
      <w:rFonts w:asciiTheme="minorHAnsi" w:eastAsiaTheme="minorEastAsia" w:hAnsiTheme="minorHAnsi" w:cstheme="minorBidi"/>
      <w:i/>
      <w:iCs/>
      <w:color w:val="000000" w:themeColor="text1"/>
      <w:lang w:eastAsia="fr-FR"/>
    </w:rPr>
  </w:style>
  <w:style w:type="character" w:customStyle="1" w:styleId="CitationCar">
    <w:name w:val="Citation Car"/>
    <w:basedOn w:val="Policepardfaut"/>
    <w:link w:val="Citation"/>
    <w:uiPriority w:val="29"/>
    <w:rsid w:val="00897736"/>
    <w:rPr>
      <w:rFonts w:eastAsiaTheme="minorEastAsia"/>
      <w:i/>
      <w:iCs/>
      <w:color w:val="000000" w:themeColor="text1"/>
      <w:lang w:val="fr-FR" w:eastAsia="fr-FR"/>
    </w:rPr>
  </w:style>
  <w:style w:type="character" w:styleId="Mentionnonrsolue">
    <w:name w:val="Unresolved Mention"/>
    <w:basedOn w:val="Policepardfaut"/>
    <w:uiPriority w:val="99"/>
    <w:semiHidden/>
    <w:unhideWhenUsed/>
    <w:rsid w:val="003A07E8"/>
    <w:rPr>
      <w:color w:val="605E5C"/>
      <w:shd w:val="clear" w:color="auto" w:fill="E1DFDD"/>
    </w:rPr>
  </w:style>
  <w:style w:type="paragraph" w:styleId="Sansinterligne">
    <w:name w:val="No Spacing"/>
    <w:uiPriority w:val="1"/>
    <w:qFormat/>
    <w:rsid w:val="00C652B1"/>
    <w:rPr>
      <w:rFonts w:ascii="Verdana" w:eastAsia="Verdana" w:hAnsi="Verdana" w:cs="Verdana"/>
      <w:lang w:val="fr-FR"/>
    </w:rPr>
  </w:style>
  <w:style w:type="character" w:customStyle="1" w:styleId="Titre3Car">
    <w:name w:val="Titre 3 Car"/>
    <w:basedOn w:val="Policepardfaut"/>
    <w:link w:val="Titre3"/>
    <w:uiPriority w:val="9"/>
    <w:rsid w:val="00C652B1"/>
    <w:rPr>
      <w:rFonts w:asciiTheme="majorHAnsi" w:eastAsiaTheme="majorEastAsia" w:hAnsiTheme="majorHAnsi" w:cstheme="majorBidi"/>
      <w:color w:val="243F60" w:themeColor="accent1" w:themeShade="7F"/>
      <w:sz w:val="24"/>
      <w:szCs w:val="24"/>
      <w:lang w:val="fr-FR"/>
    </w:rPr>
  </w:style>
  <w:style w:type="character" w:styleId="Accentuationlgre">
    <w:name w:val="Subtle Emphasis"/>
    <w:basedOn w:val="Policepardfaut"/>
    <w:uiPriority w:val="19"/>
    <w:qFormat/>
    <w:rsid w:val="00C652B1"/>
    <w:rPr>
      <w:i/>
      <w:iCs/>
      <w:color w:val="404040" w:themeColor="text1" w:themeTint="BF"/>
    </w:rPr>
  </w:style>
  <w:style w:type="character" w:styleId="Rfrenceintense">
    <w:name w:val="Intense Reference"/>
    <w:basedOn w:val="Policepardfaut"/>
    <w:uiPriority w:val="32"/>
    <w:qFormat/>
    <w:rsid w:val="00C652B1"/>
    <w:rPr>
      <w:b/>
      <w:bCs/>
      <w:smallCaps/>
      <w:color w:val="4F81BD" w:themeColor="accent1"/>
      <w:spacing w:val="5"/>
    </w:rPr>
  </w:style>
  <w:style w:type="character" w:styleId="Rfrencelgre">
    <w:name w:val="Subtle Reference"/>
    <w:basedOn w:val="Policepardfaut"/>
    <w:uiPriority w:val="31"/>
    <w:qFormat/>
    <w:rsid w:val="00C652B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6671">
      <w:bodyDiv w:val="1"/>
      <w:marLeft w:val="0"/>
      <w:marRight w:val="0"/>
      <w:marTop w:val="0"/>
      <w:marBottom w:val="0"/>
      <w:divBdr>
        <w:top w:val="none" w:sz="0" w:space="0" w:color="auto"/>
        <w:left w:val="none" w:sz="0" w:space="0" w:color="auto"/>
        <w:bottom w:val="none" w:sz="0" w:space="0" w:color="auto"/>
        <w:right w:val="none" w:sz="0" w:space="0" w:color="auto"/>
      </w:divBdr>
    </w:div>
    <w:div w:id="319619462">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sChild>
        <w:div w:id="1011491836">
          <w:marLeft w:val="0"/>
          <w:marRight w:val="0"/>
          <w:marTop w:val="0"/>
          <w:marBottom w:val="0"/>
          <w:divBdr>
            <w:top w:val="none" w:sz="0" w:space="0" w:color="auto"/>
            <w:left w:val="none" w:sz="0" w:space="0" w:color="auto"/>
            <w:bottom w:val="none" w:sz="0" w:space="0" w:color="auto"/>
            <w:right w:val="none" w:sz="0" w:space="0" w:color="auto"/>
          </w:divBdr>
          <w:divsChild>
            <w:div w:id="10993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4501">
      <w:bodyDiv w:val="1"/>
      <w:marLeft w:val="0"/>
      <w:marRight w:val="0"/>
      <w:marTop w:val="0"/>
      <w:marBottom w:val="0"/>
      <w:divBdr>
        <w:top w:val="none" w:sz="0" w:space="0" w:color="auto"/>
        <w:left w:val="none" w:sz="0" w:space="0" w:color="auto"/>
        <w:bottom w:val="none" w:sz="0" w:space="0" w:color="auto"/>
        <w:right w:val="none" w:sz="0" w:space="0" w:color="auto"/>
      </w:divBdr>
      <w:divsChild>
        <w:div w:id="2006587124">
          <w:marLeft w:val="0"/>
          <w:marRight w:val="0"/>
          <w:marTop w:val="0"/>
          <w:marBottom w:val="0"/>
          <w:divBdr>
            <w:top w:val="none" w:sz="0" w:space="0" w:color="auto"/>
            <w:left w:val="none" w:sz="0" w:space="0" w:color="auto"/>
            <w:bottom w:val="none" w:sz="0" w:space="0" w:color="auto"/>
            <w:right w:val="none" w:sz="0" w:space="0" w:color="auto"/>
          </w:divBdr>
          <w:divsChild>
            <w:div w:id="7390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697">
      <w:bodyDiv w:val="1"/>
      <w:marLeft w:val="0"/>
      <w:marRight w:val="0"/>
      <w:marTop w:val="0"/>
      <w:marBottom w:val="0"/>
      <w:divBdr>
        <w:top w:val="none" w:sz="0" w:space="0" w:color="auto"/>
        <w:left w:val="none" w:sz="0" w:space="0" w:color="auto"/>
        <w:bottom w:val="none" w:sz="0" w:space="0" w:color="auto"/>
        <w:right w:val="none" w:sz="0" w:space="0" w:color="auto"/>
      </w:divBdr>
    </w:div>
    <w:div w:id="488056833">
      <w:bodyDiv w:val="1"/>
      <w:marLeft w:val="0"/>
      <w:marRight w:val="0"/>
      <w:marTop w:val="0"/>
      <w:marBottom w:val="0"/>
      <w:divBdr>
        <w:top w:val="none" w:sz="0" w:space="0" w:color="auto"/>
        <w:left w:val="none" w:sz="0" w:space="0" w:color="auto"/>
        <w:bottom w:val="none" w:sz="0" w:space="0" w:color="auto"/>
        <w:right w:val="none" w:sz="0" w:space="0" w:color="auto"/>
      </w:divBdr>
      <w:divsChild>
        <w:div w:id="1733306358">
          <w:marLeft w:val="0"/>
          <w:marRight w:val="0"/>
          <w:marTop w:val="0"/>
          <w:marBottom w:val="0"/>
          <w:divBdr>
            <w:top w:val="none" w:sz="0" w:space="0" w:color="auto"/>
            <w:left w:val="none" w:sz="0" w:space="0" w:color="auto"/>
            <w:bottom w:val="none" w:sz="0" w:space="0" w:color="auto"/>
            <w:right w:val="none" w:sz="0" w:space="0" w:color="auto"/>
          </w:divBdr>
          <w:divsChild>
            <w:div w:id="5167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8905">
      <w:bodyDiv w:val="1"/>
      <w:marLeft w:val="0"/>
      <w:marRight w:val="0"/>
      <w:marTop w:val="0"/>
      <w:marBottom w:val="0"/>
      <w:divBdr>
        <w:top w:val="none" w:sz="0" w:space="0" w:color="auto"/>
        <w:left w:val="none" w:sz="0" w:space="0" w:color="auto"/>
        <w:bottom w:val="none" w:sz="0" w:space="0" w:color="auto"/>
        <w:right w:val="none" w:sz="0" w:space="0" w:color="auto"/>
      </w:divBdr>
    </w:div>
    <w:div w:id="939069871">
      <w:bodyDiv w:val="1"/>
      <w:marLeft w:val="0"/>
      <w:marRight w:val="0"/>
      <w:marTop w:val="0"/>
      <w:marBottom w:val="0"/>
      <w:divBdr>
        <w:top w:val="none" w:sz="0" w:space="0" w:color="auto"/>
        <w:left w:val="none" w:sz="0" w:space="0" w:color="auto"/>
        <w:bottom w:val="none" w:sz="0" w:space="0" w:color="auto"/>
        <w:right w:val="none" w:sz="0" w:space="0" w:color="auto"/>
      </w:divBdr>
    </w:div>
    <w:div w:id="1004891842">
      <w:bodyDiv w:val="1"/>
      <w:marLeft w:val="0"/>
      <w:marRight w:val="0"/>
      <w:marTop w:val="0"/>
      <w:marBottom w:val="0"/>
      <w:divBdr>
        <w:top w:val="none" w:sz="0" w:space="0" w:color="auto"/>
        <w:left w:val="none" w:sz="0" w:space="0" w:color="auto"/>
        <w:bottom w:val="none" w:sz="0" w:space="0" w:color="auto"/>
        <w:right w:val="none" w:sz="0" w:space="0" w:color="auto"/>
      </w:divBdr>
      <w:divsChild>
        <w:div w:id="1312248686">
          <w:marLeft w:val="0"/>
          <w:marRight w:val="0"/>
          <w:marTop w:val="0"/>
          <w:marBottom w:val="0"/>
          <w:divBdr>
            <w:top w:val="none" w:sz="0" w:space="0" w:color="auto"/>
            <w:left w:val="none" w:sz="0" w:space="0" w:color="auto"/>
            <w:bottom w:val="none" w:sz="0" w:space="0" w:color="auto"/>
            <w:right w:val="none" w:sz="0" w:space="0" w:color="auto"/>
          </w:divBdr>
          <w:divsChild>
            <w:div w:id="15842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078">
      <w:bodyDiv w:val="1"/>
      <w:marLeft w:val="0"/>
      <w:marRight w:val="0"/>
      <w:marTop w:val="0"/>
      <w:marBottom w:val="0"/>
      <w:divBdr>
        <w:top w:val="none" w:sz="0" w:space="0" w:color="auto"/>
        <w:left w:val="none" w:sz="0" w:space="0" w:color="auto"/>
        <w:bottom w:val="none" w:sz="0" w:space="0" w:color="auto"/>
        <w:right w:val="none" w:sz="0" w:space="0" w:color="auto"/>
      </w:divBdr>
    </w:div>
    <w:div w:id="1164079620">
      <w:bodyDiv w:val="1"/>
      <w:marLeft w:val="0"/>
      <w:marRight w:val="0"/>
      <w:marTop w:val="0"/>
      <w:marBottom w:val="0"/>
      <w:divBdr>
        <w:top w:val="none" w:sz="0" w:space="0" w:color="auto"/>
        <w:left w:val="none" w:sz="0" w:space="0" w:color="auto"/>
        <w:bottom w:val="none" w:sz="0" w:space="0" w:color="auto"/>
        <w:right w:val="none" w:sz="0" w:space="0" w:color="auto"/>
      </w:divBdr>
    </w:div>
    <w:div w:id="1227229464">
      <w:bodyDiv w:val="1"/>
      <w:marLeft w:val="0"/>
      <w:marRight w:val="0"/>
      <w:marTop w:val="0"/>
      <w:marBottom w:val="0"/>
      <w:divBdr>
        <w:top w:val="none" w:sz="0" w:space="0" w:color="auto"/>
        <w:left w:val="none" w:sz="0" w:space="0" w:color="auto"/>
        <w:bottom w:val="none" w:sz="0" w:space="0" w:color="auto"/>
        <w:right w:val="none" w:sz="0" w:space="0" w:color="auto"/>
      </w:divBdr>
      <w:divsChild>
        <w:div w:id="1768379590">
          <w:marLeft w:val="0"/>
          <w:marRight w:val="0"/>
          <w:marTop w:val="0"/>
          <w:marBottom w:val="0"/>
          <w:divBdr>
            <w:top w:val="none" w:sz="0" w:space="0" w:color="auto"/>
            <w:left w:val="none" w:sz="0" w:space="0" w:color="auto"/>
            <w:bottom w:val="none" w:sz="0" w:space="0" w:color="auto"/>
            <w:right w:val="none" w:sz="0" w:space="0" w:color="auto"/>
          </w:divBdr>
          <w:divsChild>
            <w:div w:id="238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4512">
      <w:bodyDiv w:val="1"/>
      <w:marLeft w:val="0"/>
      <w:marRight w:val="0"/>
      <w:marTop w:val="0"/>
      <w:marBottom w:val="0"/>
      <w:divBdr>
        <w:top w:val="none" w:sz="0" w:space="0" w:color="auto"/>
        <w:left w:val="none" w:sz="0" w:space="0" w:color="auto"/>
        <w:bottom w:val="none" w:sz="0" w:space="0" w:color="auto"/>
        <w:right w:val="none" w:sz="0" w:space="0" w:color="auto"/>
      </w:divBdr>
    </w:div>
    <w:div w:id="1441218415">
      <w:bodyDiv w:val="1"/>
      <w:marLeft w:val="0"/>
      <w:marRight w:val="0"/>
      <w:marTop w:val="0"/>
      <w:marBottom w:val="0"/>
      <w:divBdr>
        <w:top w:val="none" w:sz="0" w:space="0" w:color="auto"/>
        <w:left w:val="none" w:sz="0" w:space="0" w:color="auto"/>
        <w:bottom w:val="none" w:sz="0" w:space="0" w:color="auto"/>
        <w:right w:val="none" w:sz="0" w:space="0" w:color="auto"/>
      </w:divBdr>
      <w:divsChild>
        <w:div w:id="785193374">
          <w:marLeft w:val="0"/>
          <w:marRight w:val="0"/>
          <w:marTop w:val="0"/>
          <w:marBottom w:val="0"/>
          <w:divBdr>
            <w:top w:val="none" w:sz="0" w:space="0" w:color="auto"/>
            <w:left w:val="none" w:sz="0" w:space="0" w:color="auto"/>
            <w:bottom w:val="none" w:sz="0" w:space="0" w:color="auto"/>
            <w:right w:val="none" w:sz="0" w:space="0" w:color="auto"/>
          </w:divBdr>
          <w:divsChild>
            <w:div w:id="2020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348">
      <w:bodyDiv w:val="1"/>
      <w:marLeft w:val="0"/>
      <w:marRight w:val="0"/>
      <w:marTop w:val="0"/>
      <w:marBottom w:val="0"/>
      <w:divBdr>
        <w:top w:val="none" w:sz="0" w:space="0" w:color="auto"/>
        <w:left w:val="none" w:sz="0" w:space="0" w:color="auto"/>
        <w:bottom w:val="none" w:sz="0" w:space="0" w:color="auto"/>
        <w:right w:val="none" w:sz="0" w:space="0" w:color="auto"/>
      </w:divBdr>
    </w:div>
    <w:div w:id="1562397944">
      <w:bodyDiv w:val="1"/>
      <w:marLeft w:val="0"/>
      <w:marRight w:val="0"/>
      <w:marTop w:val="0"/>
      <w:marBottom w:val="0"/>
      <w:divBdr>
        <w:top w:val="none" w:sz="0" w:space="0" w:color="auto"/>
        <w:left w:val="none" w:sz="0" w:space="0" w:color="auto"/>
        <w:bottom w:val="none" w:sz="0" w:space="0" w:color="auto"/>
        <w:right w:val="none" w:sz="0" w:space="0" w:color="auto"/>
      </w:divBdr>
    </w:div>
    <w:div w:id="1762409962">
      <w:bodyDiv w:val="1"/>
      <w:marLeft w:val="0"/>
      <w:marRight w:val="0"/>
      <w:marTop w:val="0"/>
      <w:marBottom w:val="0"/>
      <w:divBdr>
        <w:top w:val="none" w:sz="0" w:space="0" w:color="auto"/>
        <w:left w:val="none" w:sz="0" w:space="0" w:color="auto"/>
        <w:bottom w:val="none" w:sz="0" w:space="0" w:color="auto"/>
        <w:right w:val="none" w:sz="0" w:space="0" w:color="auto"/>
      </w:divBdr>
    </w:div>
    <w:div w:id="1847359894">
      <w:bodyDiv w:val="1"/>
      <w:marLeft w:val="0"/>
      <w:marRight w:val="0"/>
      <w:marTop w:val="0"/>
      <w:marBottom w:val="0"/>
      <w:divBdr>
        <w:top w:val="none" w:sz="0" w:space="0" w:color="auto"/>
        <w:left w:val="none" w:sz="0" w:space="0" w:color="auto"/>
        <w:bottom w:val="none" w:sz="0" w:space="0" w:color="auto"/>
        <w:right w:val="none" w:sz="0" w:space="0" w:color="auto"/>
      </w:divBdr>
    </w:div>
    <w:div w:id="2041586790">
      <w:bodyDiv w:val="1"/>
      <w:marLeft w:val="0"/>
      <w:marRight w:val="0"/>
      <w:marTop w:val="0"/>
      <w:marBottom w:val="0"/>
      <w:divBdr>
        <w:top w:val="none" w:sz="0" w:space="0" w:color="auto"/>
        <w:left w:val="none" w:sz="0" w:space="0" w:color="auto"/>
        <w:bottom w:val="none" w:sz="0" w:space="0" w:color="auto"/>
        <w:right w:val="none" w:sz="0" w:space="0" w:color="auto"/>
      </w:divBdr>
    </w:div>
    <w:div w:id="206097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prb.fr\data\Packages\Unit4InvokeReporting\Pr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b.fr\data\Packages\SyncRefmanUnit4\Prod\"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DF6E6-3FB9-4E60-9C1E-5D5B6A3D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1922</Words>
  <Characters>10571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Document</vt:lpstr>
    </vt:vector>
  </TitlesOfParts>
  <Company>CPoR Devises</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BRILLOUET Nicolas</dc:creator>
  <cp:lastModifiedBy>Nicolas BRILLOUET</cp:lastModifiedBy>
  <cp:revision>8</cp:revision>
  <dcterms:created xsi:type="dcterms:W3CDTF">2022-04-06T09:43:00Z</dcterms:created>
  <dcterms:modified xsi:type="dcterms:W3CDTF">2022-04-06T13:00:00Z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2012-01-19T00:00:00Z</vt:filetime>
  </property>
  <property fmtid="{D5CDD505-2E9C-101B-9397-08002B2CF9AE}" pid="3" name="Creator">
    <vt:lpwstr>Writer</vt:lpwstr>
  </property>
  <property fmtid="{D5CDD505-2E9C-101B-9397-08002B2CF9AE}" pid="4" name="LastSaved">
    <vt:filetime>2012-01-19T00:00:00Z</vt:filetime>
  </property>
</Properties>
</file>