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4C757" w14:textId="77777777" w:rsidR="007B3EDF" w:rsidRDefault="00327991">
      <w:bookmarkStart w:id="0" w:name="_GoBack"/>
      <w:r>
        <w:t xml:space="preserve">Recent </w:t>
      </w:r>
      <w:proofErr w:type="spellStart"/>
      <w:r>
        <w:t>MTurk</w:t>
      </w:r>
      <w:proofErr w:type="spellEnd"/>
      <w:r>
        <w:t xml:space="preserve"> Wave</w:t>
      </w:r>
      <w:r w:rsidR="000E3330">
        <w:t xml:space="preserve"> Sample,</w:t>
      </w:r>
      <w:r>
        <w:t xml:space="preserve"> Reliability</w:t>
      </w:r>
      <w:r w:rsidR="000E3330">
        <w:t>,</w:t>
      </w:r>
      <w:r>
        <w:t xml:space="preserve"> &amp; Validity Info</w:t>
      </w:r>
    </w:p>
    <w:p w14:paraId="38902AB3" w14:textId="77777777" w:rsidR="00327991" w:rsidRDefault="00327991">
      <w:r>
        <w:t>N = 505</w:t>
      </w:r>
    </w:p>
    <w:p w14:paraId="0DC2E38E" w14:textId="77777777" w:rsidR="000E3330" w:rsidRDefault="000E3330"/>
    <w:p w14:paraId="08A07FDA" w14:textId="77777777" w:rsidR="000E3330" w:rsidRDefault="000E3330" w:rsidP="000E333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age</w:t>
      </w:r>
      <w:proofErr w:type="gramEnd"/>
      <w:r>
        <w:rPr>
          <w:rFonts w:ascii="AppleSystemUIFont" w:hAnsi="AppleSystemUIFont" w:cs="AppleSystemUIFont"/>
          <w:color w:val="353535"/>
        </w:rPr>
        <w:t>: 35.74 (10.62)</w:t>
      </w:r>
    </w:p>
    <w:p w14:paraId="105589B1" w14:textId="77777777" w:rsidR="000E3330" w:rsidRDefault="000E3330" w:rsidP="000E333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range</w:t>
      </w:r>
      <w:proofErr w:type="gramEnd"/>
      <w:r>
        <w:rPr>
          <w:rFonts w:ascii="AppleSystemUIFont" w:hAnsi="AppleSystemUIFont" w:cs="AppleSystemUIFont"/>
          <w:color w:val="353535"/>
        </w:rPr>
        <w:t xml:space="preserve"> 18-75</w:t>
      </w:r>
    </w:p>
    <w:p w14:paraId="3C900752" w14:textId="77777777" w:rsidR="000E3330" w:rsidRDefault="000E3330" w:rsidP="000E333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73% white</w:t>
      </w:r>
    </w:p>
    <w:p w14:paraId="7C759B38" w14:textId="77777777" w:rsidR="000E3330" w:rsidRDefault="000E3330" w:rsidP="000E333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6.5% Asian</w:t>
      </w:r>
    </w:p>
    <w:p w14:paraId="46D0A9A8" w14:textId="77777777" w:rsidR="000E3330" w:rsidRDefault="000E3330" w:rsidP="000E333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6.3% black</w:t>
      </w:r>
    </w:p>
    <w:p w14:paraId="4E0964AD" w14:textId="311E0043" w:rsidR="000E3330" w:rsidRDefault="000E3330" w:rsidP="000E333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**</w:t>
      </w:r>
      <w:proofErr w:type="gramStart"/>
      <w:r>
        <w:rPr>
          <w:rFonts w:ascii="AppleSystemUIFont" w:hAnsi="AppleSystemUIFont" w:cs="AppleSystemUIFont"/>
          <w:color w:val="353535"/>
        </w:rPr>
        <w:t>it</w:t>
      </w:r>
      <w:proofErr w:type="gramEnd"/>
      <w:r>
        <w:rPr>
          <w:rFonts w:ascii="AppleSystemUIFont" w:hAnsi="AppleSystemUIFont" w:cs="AppleSystemUIFont"/>
          <w:color w:val="353535"/>
        </w:rPr>
        <w:t xml:space="preserve"> might be time to consider putting in checks/stops</w:t>
      </w:r>
      <w:r w:rsidR="000525FC">
        <w:rPr>
          <w:rFonts w:ascii="AppleSystemUIFont" w:hAnsi="AppleSystemUIFont" w:cs="AppleSystemUIFont"/>
          <w:color w:val="353535"/>
        </w:rPr>
        <w:t xml:space="preserve"> so that we get more non-white respondents</w:t>
      </w:r>
    </w:p>
    <w:p w14:paraId="59682819" w14:textId="77777777" w:rsidR="000E3330" w:rsidRDefault="000E3330" w:rsidP="000E333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BD72C77" w14:textId="77777777" w:rsidR="000E3330" w:rsidRDefault="000E3330" w:rsidP="000E333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54% male</w:t>
      </w:r>
    </w:p>
    <w:p w14:paraId="58D17B7D" w14:textId="77777777" w:rsidR="000E3330" w:rsidRDefault="000E3330" w:rsidP="000E333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45% female</w:t>
      </w:r>
    </w:p>
    <w:p w14:paraId="777B5554" w14:textId="77777777" w:rsidR="000E3330" w:rsidRDefault="000E3330" w:rsidP="000E333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43% $50,001 - 100,000</w:t>
      </w:r>
    </w:p>
    <w:p w14:paraId="51857F6F" w14:textId="77777777" w:rsidR="000E3330" w:rsidRDefault="000E3330" w:rsidP="000E333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40% $10,001 - 50,000</w:t>
      </w:r>
    </w:p>
    <w:p w14:paraId="0976B259" w14:textId="77777777" w:rsidR="000E3330" w:rsidRDefault="000E3330" w:rsidP="000E333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9A4BED3" w14:textId="77777777" w:rsidR="000E3330" w:rsidRDefault="000E3330" w:rsidP="000E333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36% college grads</w:t>
      </w:r>
    </w:p>
    <w:p w14:paraId="30396ADD" w14:textId="77777777" w:rsidR="000E3330" w:rsidRDefault="000E3330" w:rsidP="000E333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21% some college</w:t>
      </w:r>
    </w:p>
    <w:p w14:paraId="25C55B55" w14:textId="77777777" w:rsidR="000E3330" w:rsidRDefault="000E3330" w:rsidP="000E333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12% AA/AS</w:t>
      </w:r>
    </w:p>
    <w:p w14:paraId="1F4D8474" w14:textId="77777777" w:rsidR="000E3330" w:rsidRDefault="000E3330" w:rsidP="000E333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BDF0EEF" w14:textId="77777777" w:rsidR="000E3330" w:rsidRDefault="000E3330" w:rsidP="000E333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27% evangelical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christian</w:t>
      </w:r>
      <w:proofErr w:type="spellEnd"/>
      <w:proofErr w:type="gramEnd"/>
    </w:p>
    <w:p w14:paraId="374CDAE4" w14:textId="77777777" w:rsidR="000E3330" w:rsidRDefault="000E3330" w:rsidP="000E333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23% atheist</w:t>
      </w:r>
    </w:p>
    <w:p w14:paraId="1A761E3E" w14:textId="77777777" w:rsidR="000E3330" w:rsidRDefault="000E3330" w:rsidP="000E333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23% “nothing in particular”</w:t>
      </w:r>
    </w:p>
    <w:p w14:paraId="4072F9F4" w14:textId="77777777" w:rsidR="000E3330" w:rsidRDefault="000E3330" w:rsidP="000E333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5EBDFC8" w14:textId="77777777" w:rsidR="000E3330" w:rsidRDefault="000E3330" w:rsidP="000E3330">
      <w:r>
        <w:rPr>
          <w:rFonts w:ascii="AppleSystemUIFont" w:hAnsi="AppleSystemUIFont" w:cs="AppleSystemUIFont"/>
          <w:color w:val="353535"/>
        </w:rPr>
        <w:t>90% straight</w:t>
      </w:r>
    </w:p>
    <w:p w14:paraId="14F4C2D7" w14:textId="77777777" w:rsidR="000E3330" w:rsidRDefault="000E3330"/>
    <w:p w14:paraId="0CE37B04" w14:textId="77777777" w:rsidR="00327991" w:rsidRDefault="00327991" w:rsidP="0032799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Comment 1: 28.12% negative</w:t>
      </w:r>
    </w:p>
    <w:p w14:paraId="0DF2F1D1" w14:textId="77777777" w:rsidR="00327991" w:rsidRDefault="00327991" w:rsidP="0032799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Comment 2: 19.21% negative</w:t>
      </w:r>
    </w:p>
    <w:p w14:paraId="3C339C98" w14:textId="77777777" w:rsidR="00327991" w:rsidRDefault="00327991" w:rsidP="0032799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Comment 3: 25.94% negative</w:t>
      </w:r>
    </w:p>
    <w:p w14:paraId="230B3981" w14:textId="77777777" w:rsidR="00327991" w:rsidRDefault="00327991" w:rsidP="0032799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Comment 4: 16.24% negative</w:t>
      </w:r>
    </w:p>
    <w:p w14:paraId="00A9CBE1" w14:textId="77777777" w:rsidR="00327991" w:rsidRDefault="00327991" w:rsidP="0032799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Comment 5: 11.29% negative</w:t>
      </w:r>
    </w:p>
    <w:p w14:paraId="0CFF2B31" w14:textId="77777777" w:rsidR="00327991" w:rsidRDefault="00327991" w:rsidP="0032799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Comment 6: 26.73% negative</w:t>
      </w:r>
    </w:p>
    <w:p w14:paraId="3428AFF9" w14:textId="77777777" w:rsidR="00327991" w:rsidRDefault="00327991" w:rsidP="0032799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Comment 7: 23.56% negative</w:t>
      </w:r>
    </w:p>
    <w:p w14:paraId="17F3B924" w14:textId="77777777" w:rsidR="00327991" w:rsidRDefault="00327991" w:rsidP="0032799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Comment 8: 17.23% negative</w:t>
      </w:r>
    </w:p>
    <w:p w14:paraId="7C125575" w14:textId="77777777" w:rsidR="00327991" w:rsidRDefault="00327991" w:rsidP="0032799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Comment 9: 16.24% negative</w:t>
      </w:r>
    </w:p>
    <w:p w14:paraId="6665549D" w14:textId="77777777" w:rsidR="00327991" w:rsidRDefault="00327991" w:rsidP="0032799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Comment 10: 9.31% negative</w:t>
      </w:r>
    </w:p>
    <w:p w14:paraId="586BEADE" w14:textId="77777777" w:rsidR="00327991" w:rsidRDefault="00327991"/>
    <w:p w14:paraId="66FCC54E" w14:textId="0A2A3FAB" w:rsidR="000525FC" w:rsidRDefault="000525FC">
      <w:r>
        <w:t>Content/Construct Validity Measures</w:t>
      </w:r>
    </w:p>
    <w:tbl>
      <w:tblPr>
        <w:tblStyle w:val="TableGrid"/>
        <w:tblW w:w="8456" w:type="dxa"/>
        <w:tblLook w:val="04A0" w:firstRow="1" w:lastRow="0" w:firstColumn="1" w:lastColumn="0" w:noHBand="0" w:noVBand="1"/>
      </w:tblPr>
      <w:tblGrid>
        <w:gridCol w:w="2062"/>
        <w:gridCol w:w="2269"/>
        <w:gridCol w:w="2062"/>
        <w:gridCol w:w="2063"/>
      </w:tblGrid>
      <w:tr w:rsidR="00C21E63" w14:paraId="058840E6" w14:textId="77777777" w:rsidTr="00C21E63">
        <w:trPr>
          <w:trHeight w:val="332"/>
        </w:trPr>
        <w:tc>
          <w:tcPr>
            <w:tcW w:w="2062" w:type="dxa"/>
          </w:tcPr>
          <w:p w14:paraId="3F1E2CB3" w14:textId="77777777" w:rsidR="00C21E63" w:rsidRDefault="00C21E63">
            <w:r>
              <w:t>Comment #</w:t>
            </w:r>
          </w:p>
        </w:tc>
        <w:tc>
          <w:tcPr>
            <w:tcW w:w="2269" w:type="dxa"/>
          </w:tcPr>
          <w:p w14:paraId="03A5B802" w14:textId="77777777" w:rsidR="00C21E63" w:rsidRDefault="00C21E63">
            <w:r>
              <w:t>Validity – Degrade</w:t>
            </w:r>
          </w:p>
        </w:tc>
        <w:tc>
          <w:tcPr>
            <w:tcW w:w="2062" w:type="dxa"/>
          </w:tcPr>
          <w:p w14:paraId="0790C433" w14:textId="77777777" w:rsidR="00C21E63" w:rsidRDefault="00C21E63">
            <w:r>
              <w:t>Validity – Bias</w:t>
            </w:r>
          </w:p>
        </w:tc>
        <w:tc>
          <w:tcPr>
            <w:tcW w:w="2063" w:type="dxa"/>
          </w:tcPr>
          <w:p w14:paraId="57C39717" w14:textId="77777777" w:rsidR="00C21E63" w:rsidRDefault="00C21E63">
            <w:r>
              <w:t>Validity – Action</w:t>
            </w:r>
          </w:p>
        </w:tc>
      </w:tr>
      <w:tr w:rsidR="00C21E63" w14:paraId="50309B34" w14:textId="77777777" w:rsidTr="00C21E63">
        <w:trPr>
          <w:trHeight w:val="332"/>
        </w:trPr>
        <w:tc>
          <w:tcPr>
            <w:tcW w:w="2062" w:type="dxa"/>
          </w:tcPr>
          <w:p w14:paraId="572E6E7A" w14:textId="77777777" w:rsidR="00C21E63" w:rsidRDefault="00C21E63">
            <w:r>
              <w:t>1</w:t>
            </w:r>
          </w:p>
        </w:tc>
        <w:tc>
          <w:tcPr>
            <w:tcW w:w="2269" w:type="dxa"/>
          </w:tcPr>
          <w:p w14:paraId="2B511DA1" w14:textId="77777777" w:rsidR="00C21E63" w:rsidRDefault="00C21E63">
            <w:r>
              <w:t>.82</w:t>
            </w:r>
          </w:p>
        </w:tc>
        <w:tc>
          <w:tcPr>
            <w:tcW w:w="2062" w:type="dxa"/>
          </w:tcPr>
          <w:p w14:paraId="61EA8520" w14:textId="77777777" w:rsidR="00C21E63" w:rsidRDefault="00C21E63">
            <w:r>
              <w:t>.81</w:t>
            </w:r>
          </w:p>
        </w:tc>
        <w:tc>
          <w:tcPr>
            <w:tcW w:w="2063" w:type="dxa"/>
            <w:shd w:val="clear" w:color="auto" w:fill="FFFF00"/>
          </w:tcPr>
          <w:p w14:paraId="7D01FC15" w14:textId="77777777" w:rsidR="00C21E63" w:rsidRDefault="00C21E63">
            <w:r>
              <w:t>.69</w:t>
            </w:r>
          </w:p>
        </w:tc>
      </w:tr>
      <w:tr w:rsidR="00C21E63" w14:paraId="6ECFCCB0" w14:textId="77777777" w:rsidTr="00C21E63">
        <w:trPr>
          <w:trHeight w:val="332"/>
        </w:trPr>
        <w:tc>
          <w:tcPr>
            <w:tcW w:w="2062" w:type="dxa"/>
          </w:tcPr>
          <w:p w14:paraId="73BEF12E" w14:textId="77777777" w:rsidR="00C21E63" w:rsidRDefault="00C21E63">
            <w:r>
              <w:t>2</w:t>
            </w:r>
          </w:p>
        </w:tc>
        <w:tc>
          <w:tcPr>
            <w:tcW w:w="2269" w:type="dxa"/>
          </w:tcPr>
          <w:p w14:paraId="7F376300" w14:textId="77777777" w:rsidR="00C21E63" w:rsidRDefault="00C21E63">
            <w:r>
              <w:t>.76</w:t>
            </w:r>
          </w:p>
        </w:tc>
        <w:tc>
          <w:tcPr>
            <w:tcW w:w="2062" w:type="dxa"/>
          </w:tcPr>
          <w:p w14:paraId="0ADDE96B" w14:textId="77777777" w:rsidR="00C21E63" w:rsidRDefault="00C21E63">
            <w:r>
              <w:t>.76</w:t>
            </w:r>
          </w:p>
        </w:tc>
        <w:tc>
          <w:tcPr>
            <w:tcW w:w="2063" w:type="dxa"/>
            <w:shd w:val="clear" w:color="auto" w:fill="FFFF00"/>
          </w:tcPr>
          <w:p w14:paraId="7E506F6E" w14:textId="77777777" w:rsidR="00C21E63" w:rsidRDefault="00C21E63">
            <w:r>
              <w:t>.69</w:t>
            </w:r>
          </w:p>
        </w:tc>
      </w:tr>
      <w:tr w:rsidR="00C21E63" w14:paraId="43D2B5A9" w14:textId="77777777" w:rsidTr="00C21E63">
        <w:trPr>
          <w:trHeight w:val="332"/>
        </w:trPr>
        <w:tc>
          <w:tcPr>
            <w:tcW w:w="2062" w:type="dxa"/>
          </w:tcPr>
          <w:p w14:paraId="34EC7459" w14:textId="77777777" w:rsidR="00C21E63" w:rsidRDefault="00C21E63">
            <w:r>
              <w:t>3</w:t>
            </w:r>
          </w:p>
        </w:tc>
        <w:tc>
          <w:tcPr>
            <w:tcW w:w="2269" w:type="dxa"/>
          </w:tcPr>
          <w:p w14:paraId="6E385046" w14:textId="77777777" w:rsidR="00C21E63" w:rsidRDefault="00C21E63">
            <w:r>
              <w:t>.85</w:t>
            </w:r>
          </w:p>
        </w:tc>
        <w:tc>
          <w:tcPr>
            <w:tcW w:w="2062" w:type="dxa"/>
          </w:tcPr>
          <w:p w14:paraId="016C7463" w14:textId="77777777" w:rsidR="00C21E63" w:rsidRDefault="00C21E63">
            <w:r>
              <w:t>.80</w:t>
            </w:r>
          </w:p>
        </w:tc>
        <w:tc>
          <w:tcPr>
            <w:tcW w:w="2063" w:type="dxa"/>
            <w:shd w:val="clear" w:color="auto" w:fill="FFFF00"/>
          </w:tcPr>
          <w:p w14:paraId="38B99D42" w14:textId="77777777" w:rsidR="00C21E63" w:rsidRDefault="00C21E63">
            <w:r>
              <w:t>.66</w:t>
            </w:r>
          </w:p>
        </w:tc>
      </w:tr>
      <w:tr w:rsidR="00C21E63" w14:paraId="57345E73" w14:textId="77777777" w:rsidTr="00C21E63">
        <w:trPr>
          <w:trHeight w:val="332"/>
        </w:trPr>
        <w:tc>
          <w:tcPr>
            <w:tcW w:w="2062" w:type="dxa"/>
          </w:tcPr>
          <w:p w14:paraId="058FDAAE" w14:textId="77777777" w:rsidR="00C21E63" w:rsidRDefault="00C21E63">
            <w:r>
              <w:t>4</w:t>
            </w:r>
          </w:p>
        </w:tc>
        <w:tc>
          <w:tcPr>
            <w:tcW w:w="2269" w:type="dxa"/>
          </w:tcPr>
          <w:p w14:paraId="7AC50738" w14:textId="77777777" w:rsidR="00C21E63" w:rsidRDefault="00C21E63">
            <w:r>
              <w:t>.82</w:t>
            </w:r>
          </w:p>
        </w:tc>
        <w:tc>
          <w:tcPr>
            <w:tcW w:w="2062" w:type="dxa"/>
          </w:tcPr>
          <w:p w14:paraId="73B2F084" w14:textId="77777777" w:rsidR="00C21E63" w:rsidRDefault="00C21E63">
            <w:r>
              <w:t>.78</w:t>
            </w:r>
          </w:p>
        </w:tc>
        <w:tc>
          <w:tcPr>
            <w:tcW w:w="2063" w:type="dxa"/>
          </w:tcPr>
          <w:p w14:paraId="32C1FDDA" w14:textId="77777777" w:rsidR="00C21E63" w:rsidRDefault="00C21E63">
            <w:r>
              <w:t>.71</w:t>
            </w:r>
          </w:p>
        </w:tc>
      </w:tr>
      <w:tr w:rsidR="00C21E63" w14:paraId="59BC12DF" w14:textId="77777777" w:rsidTr="00C21E63">
        <w:trPr>
          <w:trHeight w:val="332"/>
        </w:trPr>
        <w:tc>
          <w:tcPr>
            <w:tcW w:w="2062" w:type="dxa"/>
          </w:tcPr>
          <w:p w14:paraId="0F183BD8" w14:textId="77777777" w:rsidR="00C21E63" w:rsidRDefault="00C21E63">
            <w:r>
              <w:t>5</w:t>
            </w:r>
          </w:p>
        </w:tc>
        <w:tc>
          <w:tcPr>
            <w:tcW w:w="2269" w:type="dxa"/>
          </w:tcPr>
          <w:p w14:paraId="2FBC8DAF" w14:textId="77777777" w:rsidR="00C21E63" w:rsidRDefault="00C21E63">
            <w:r>
              <w:t>.79</w:t>
            </w:r>
          </w:p>
        </w:tc>
        <w:tc>
          <w:tcPr>
            <w:tcW w:w="2062" w:type="dxa"/>
          </w:tcPr>
          <w:p w14:paraId="6F943F99" w14:textId="77777777" w:rsidR="00C21E63" w:rsidRDefault="00C21E63">
            <w:r>
              <w:t>.76</w:t>
            </w:r>
          </w:p>
        </w:tc>
        <w:tc>
          <w:tcPr>
            <w:tcW w:w="2063" w:type="dxa"/>
          </w:tcPr>
          <w:p w14:paraId="2558C64C" w14:textId="77777777" w:rsidR="00C21E63" w:rsidRDefault="00C21E63">
            <w:r>
              <w:t>.74</w:t>
            </w:r>
          </w:p>
        </w:tc>
      </w:tr>
      <w:tr w:rsidR="00C21E63" w14:paraId="189CE929" w14:textId="77777777" w:rsidTr="00C21E63">
        <w:trPr>
          <w:trHeight w:val="332"/>
        </w:trPr>
        <w:tc>
          <w:tcPr>
            <w:tcW w:w="2062" w:type="dxa"/>
          </w:tcPr>
          <w:p w14:paraId="1F2CD6DF" w14:textId="77777777" w:rsidR="00C21E63" w:rsidRDefault="00C21E63">
            <w:r>
              <w:lastRenderedPageBreak/>
              <w:t>6</w:t>
            </w:r>
          </w:p>
        </w:tc>
        <w:tc>
          <w:tcPr>
            <w:tcW w:w="2269" w:type="dxa"/>
          </w:tcPr>
          <w:p w14:paraId="163BE508" w14:textId="77777777" w:rsidR="00C21E63" w:rsidRDefault="00C21E63">
            <w:r>
              <w:t>.80</w:t>
            </w:r>
          </w:p>
        </w:tc>
        <w:tc>
          <w:tcPr>
            <w:tcW w:w="2062" w:type="dxa"/>
          </w:tcPr>
          <w:p w14:paraId="12CE2A58" w14:textId="77777777" w:rsidR="00C21E63" w:rsidRDefault="00C21E63">
            <w:r>
              <w:t>.76</w:t>
            </w:r>
          </w:p>
        </w:tc>
        <w:tc>
          <w:tcPr>
            <w:tcW w:w="2063" w:type="dxa"/>
          </w:tcPr>
          <w:p w14:paraId="0A3B1B8F" w14:textId="77777777" w:rsidR="00C21E63" w:rsidRDefault="00C21E63">
            <w:r>
              <w:t>.74</w:t>
            </w:r>
          </w:p>
        </w:tc>
      </w:tr>
      <w:tr w:rsidR="00C21E63" w14:paraId="0F8D3C25" w14:textId="77777777" w:rsidTr="00C21E63">
        <w:trPr>
          <w:trHeight w:val="332"/>
        </w:trPr>
        <w:tc>
          <w:tcPr>
            <w:tcW w:w="2062" w:type="dxa"/>
          </w:tcPr>
          <w:p w14:paraId="56A983D0" w14:textId="77777777" w:rsidR="00C21E63" w:rsidRDefault="00C21E63">
            <w:r>
              <w:t>7</w:t>
            </w:r>
          </w:p>
        </w:tc>
        <w:tc>
          <w:tcPr>
            <w:tcW w:w="2269" w:type="dxa"/>
          </w:tcPr>
          <w:p w14:paraId="4032AC10" w14:textId="77777777" w:rsidR="00C21E63" w:rsidRDefault="00C21E63">
            <w:r>
              <w:t>.73</w:t>
            </w:r>
          </w:p>
        </w:tc>
        <w:tc>
          <w:tcPr>
            <w:tcW w:w="2062" w:type="dxa"/>
          </w:tcPr>
          <w:p w14:paraId="72FFB20F" w14:textId="77777777" w:rsidR="00C21E63" w:rsidRDefault="00C21E63">
            <w:r>
              <w:t>.79</w:t>
            </w:r>
          </w:p>
        </w:tc>
        <w:tc>
          <w:tcPr>
            <w:tcW w:w="2063" w:type="dxa"/>
          </w:tcPr>
          <w:p w14:paraId="565ED7E4" w14:textId="77777777" w:rsidR="00C21E63" w:rsidRDefault="00C21E63">
            <w:r>
              <w:t>.73</w:t>
            </w:r>
          </w:p>
        </w:tc>
      </w:tr>
      <w:tr w:rsidR="00C21E63" w14:paraId="4F492AC3" w14:textId="77777777" w:rsidTr="00C21E63">
        <w:trPr>
          <w:trHeight w:val="332"/>
        </w:trPr>
        <w:tc>
          <w:tcPr>
            <w:tcW w:w="2062" w:type="dxa"/>
          </w:tcPr>
          <w:p w14:paraId="384903A6" w14:textId="77777777" w:rsidR="00C21E63" w:rsidRDefault="00C21E63">
            <w:r>
              <w:t>8</w:t>
            </w:r>
          </w:p>
        </w:tc>
        <w:tc>
          <w:tcPr>
            <w:tcW w:w="2269" w:type="dxa"/>
          </w:tcPr>
          <w:p w14:paraId="641DD796" w14:textId="77777777" w:rsidR="00C21E63" w:rsidRDefault="00C21E63">
            <w:r>
              <w:t>.79</w:t>
            </w:r>
          </w:p>
        </w:tc>
        <w:tc>
          <w:tcPr>
            <w:tcW w:w="2062" w:type="dxa"/>
          </w:tcPr>
          <w:p w14:paraId="67E47EFD" w14:textId="77777777" w:rsidR="00C21E63" w:rsidRDefault="00C21E63">
            <w:r>
              <w:t>.79</w:t>
            </w:r>
          </w:p>
        </w:tc>
        <w:tc>
          <w:tcPr>
            <w:tcW w:w="2063" w:type="dxa"/>
          </w:tcPr>
          <w:p w14:paraId="43E8A686" w14:textId="77777777" w:rsidR="00C21E63" w:rsidRDefault="00C21E63">
            <w:r>
              <w:t>.76</w:t>
            </w:r>
          </w:p>
        </w:tc>
      </w:tr>
      <w:tr w:rsidR="00C21E63" w14:paraId="6D54B74E" w14:textId="77777777" w:rsidTr="00C21E63">
        <w:trPr>
          <w:trHeight w:val="332"/>
        </w:trPr>
        <w:tc>
          <w:tcPr>
            <w:tcW w:w="2062" w:type="dxa"/>
          </w:tcPr>
          <w:p w14:paraId="44FA4AA3" w14:textId="77777777" w:rsidR="00C21E63" w:rsidRDefault="00C21E63">
            <w:r>
              <w:t>9</w:t>
            </w:r>
          </w:p>
        </w:tc>
        <w:tc>
          <w:tcPr>
            <w:tcW w:w="2269" w:type="dxa"/>
          </w:tcPr>
          <w:p w14:paraId="510E3A36" w14:textId="77777777" w:rsidR="00C21E63" w:rsidRDefault="00C21E63">
            <w:r>
              <w:t>.78</w:t>
            </w:r>
          </w:p>
        </w:tc>
        <w:tc>
          <w:tcPr>
            <w:tcW w:w="2062" w:type="dxa"/>
          </w:tcPr>
          <w:p w14:paraId="29DC1225" w14:textId="77777777" w:rsidR="00C21E63" w:rsidRDefault="00C21E63">
            <w:r>
              <w:t>.75</w:t>
            </w:r>
          </w:p>
        </w:tc>
        <w:tc>
          <w:tcPr>
            <w:tcW w:w="2063" w:type="dxa"/>
            <w:shd w:val="clear" w:color="auto" w:fill="FFFF00"/>
          </w:tcPr>
          <w:p w14:paraId="7AB0D7D3" w14:textId="77777777" w:rsidR="00C21E63" w:rsidRDefault="00C21E63">
            <w:r>
              <w:t>.66</w:t>
            </w:r>
          </w:p>
        </w:tc>
      </w:tr>
      <w:tr w:rsidR="00C21E63" w14:paraId="277B1D81" w14:textId="77777777" w:rsidTr="00C21E63">
        <w:trPr>
          <w:trHeight w:val="332"/>
        </w:trPr>
        <w:tc>
          <w:tcPr>
            <w:tcW w:w="2062" w:type="dxa"/>
          </w:tcPr>
          <w:p w14:paraId="66091CB3" w14:textId="77777777" w:rsidR="00C21E63" w:rsidRDefault="00C21E63">
            <w:r>
              <w:t>10</w:t>
            </w:r>
          </w:p>
        </w:tc>
        <w:tc>
          <w:tcPr>
            <w:tcW w:w="2269" w:type="dxa"/>
          </w:tcPr>
          <w:p w14:paraId="069EF87D" w14:textId="77777777" w:rsidR="00C21E63" w:rsidRDefault="00C21E63">
            <w:r>
              <w:t>.80</w:t>
            </w:r>
          </w:p>
        </w:tc>
        <w:tc>
          <w:tcPr>
            <w:tcW w:w="2062" w:type="dxa"/>
          </w:tcPr>
          <w:p w14:paraId="1BAF97BF" w14:textId="77777777" w:rsidR="00C21E63" w:rsidRDefault="00C21E63">
            <w:r>
              <w:t>.77</w:t>
            </w:r>
          </w:p>
        </w:tc>
        <w:tc>
          <w:tcPr>
            <w:tcW w:w="2063" w:type="dxa"/>
          </w:tcPr>
          <w:p w14:paraId="3A5D470A" w14:textId="77777777" w:rsidR="00C21E63" w:rsidRDefault="00C21E63">
            <w:r>
              <w:t>.79</w:t>
            </w:r>
          </w:p>
        </w:tc>
      </w:tr>
    </w:tbl>
    <w:p w14:paraId="3927B3A8" w14:textId="77777777" w:rsidR="00327991" w:rsidRDefault="00327991"/>
    <w:bookmarkEnd w:id="0"/>
    <w:sectPr w:rsidR="00327991" w:rsidSect="002338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91"/>
    <w:rsid w:val="000525FC"/>
    <w:rsid w:val="000E3330"/>
    <w:rsid w:val="002338FC"/>
    <w:rsid w:val="00327991"/>
    <w:rsid w:val="007B3EDF"/>
    <w:rsid w:val="00C21E63"/>
    <w:rsid w:val="00D8032E"/>
    <w:rsid w:val="00F7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155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79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79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140</Words>
  <Characters>799</Characters>
  <Application>Microsoft Macintosh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Broege</dc:creator>
  <cp:keywords/>
  <dc:description/>
  <cp:lastModifiedBy>Nora Broege</cp:lastModifiedBy>
  <cp:revision>3</cp:revision>
  <dcterms:created xsi:type="dcterms:W3CDTF">2018-09-14T18:38:00Z</dcterms:created>
  <dcterms:modified xsi:type="dcterms:W3CDTF">2018-09-19T17:03:00Z</dcterms:modified>
</cp:coreProperties>
</file>