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DB6" w:rsidRDefault="001B4DB6"/>
    <w:tbl>
      <w:tblPr>
        <w:tblStyle w:val="TableGrid"/>
        <w:tblW w:w="1080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3175"/>
        <w:gridCol w:w="7625"/>
      </w:tblGrid>
      <w:tr w:rsidR="001B4DB6" w:rsidTr="00A17AAB">
        <w:trPr>
          <w:trHeight w:val="1295"/>
        </w:trPr>
        <w:tc>
          <w:tcPr>
            <w:tcW w:w="10800" w:type="dxa"/>
            <w:gridSpan w:val="2"/>
            <w:tcBorders>
              <w:bottom w:val="single" w:sz="18" w:space="0" w:color="FFFFFF" w:themeColor="background1"/>
            </w:tcBorders>
            <w:shd w:val="clear" w:color="auto" w:fill="FE9100"/>
            <w:vAlign w:val="center"/>
          </w:tcPr>
          <w:p w:rsidR="001B4DB6" w:rsidRPr="00110B71" w:rsidRDefault="001B4DB6" w:rsidP="00A17AAB">
            <w:pPr>
              <w:spacing w:before="80"/>
              <w:jc w:val="center"/>
              <w:rPr>
                <w:rFonts w:ascii="Caecilia LT Roman" w:hAnsi="Caecilia LT Roman"/>
                <w:b/>
                <w:caps/>
                <w:sz w:val="46"/>
                <w:szCs w:val="46"/>
              </w:rPr>
            </w:pPr>
            <w:r>
              <w:rPr>
                <w:rFonts w:ascii="Caecilia LT Roman" w:hAnsi="Caecilia LT Roman"/>
                <w:b/>
                <w:caps/>
                <w:color w:val="FFFFFF" w:themeColor="background1"/>
                <w:sz w:val="46"/>
                <w:szCs w:val="46"/>
              </w:rPr>
              <w:t>STREET FOOD ACTION Station</w:t>
            </w:r>
          </w:p>
        </w:tc>
      </w:tr>
      <w:tr w:rsidR="001B4DB6" w:rsidTr="00A17AAB">
        <w:trPr>
          <w:trHeight w:val="624"/>
        </w:trPr>
        <w:tc>
          <w:tcPr>
            <w:tcW w:w="3175" w:type="dxa"/>
            <w:tcBorders>
              <w:top w:val="single" w:sz="18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FFD365"/>
            <w:vAlign w:val="center"/>
          </w:tcPr>
          <w:p w:rsidR="001B4DB6" w:rsidRPr="00C71825" w:rsidRDefault="001B4DB6" w:rsidP="00A17AAB">
            <w:pPr>
              <w:jc w:val="center"/>
              <w:rPr>
                <w:rFonts w:ascii="Caecilia LT Light" w:hAnsi="Caecilia LT Light"/>
                <w:b/>
                <w:caps/>
                <w:color w:val="7F7F7F" w:themeColor="text1" w:themeTint="80"/>
                <w:sz w:val="30"/>
                <w:szCs w:val="30"/>
              </w:rPr>
            </w:pPr>
            <w:r w:rsidRPr="00C71825">
              <w:rPr>
                <w:rFonts w:ascii="Caecilia LT Light" w:hAnsi="Caecilia LT Light"/>
                <w:b/>
                <w:caps/>
                <w:color w:val="7F7F7F" w:themeColor="text1" w:themeTint="80"/>
                <w:sz w:val="30"/>
                <w:szCs w:val="30"/>
              </w:rPr>
              <w:t>Order Guide</w:t>
            </w:r>
          </w:p>
        </w:tc>
        <w:tc>
          <w:tcPr>
            <w:tcW w:w="7625" w:type="dxa"/>
            <w:tcBorders>
              <w:top w:val="single" w:sz="18" w:space="0" w:color="FFFFFF" w:themeColor="background1"/>
              <w:left w:val="single" w:sz="24" w:space="0" w:color="FFFFFF" w:themeColor="background1"/>
              <w:bottom w:val="nil"/>
            </w:tcBorders>
            <w:shd w:val="clear" w:color="auto" w:fill="FFD365"/>
            <w:vAlign w:val="center"/>
          </w:tcPr>
          <w:p w:rsidR="001B4DB6" w:rsidRPr="00C71825" w:rsidRDefault="001B4DB6" w:rsidP="00A17AAB">
            <w:pPr>
              <w:jc w:val="center"/>
              <w:rPr>
                <w:rFonts w:ascii="Caecilia LT Roman" w:hAnsi="Caecilia LT Roman"/>
                <w:i/>
                <w:color w:val="7F7F7F" w:themeColor="text1" w:themeTint="80"/>
                <w:sz w:val="28"/>
                <w:szCs w:val="28"/>
              </w:rPr>
            </w:pPr>
            <w:r w:rsidRPr="00C71825">
              <w:rPr>
                <w:rFonts w:ascii="Caecilia LT Roman" w:hAnsi="Caecilia LT Roman"/>
                <w:i/>
                <w:color w:val="7F7F7F" w:themeColor="text1" w:themeTint="80"/>
                <w:sz w:val="28"/>
                <w:szCs w:val="28"/>
              </w:rPr>
              <w:t xml:space="preserve">Order Guide for </w:t>
            </w:r>
            <w:r>
              <w:rPr>
                <w:rFonts w:ascii="Caecilia LT Roman" w:hAnsi="Caecilia LT Roman"/>
                <w:b/>
                <w:color w:val="7F7F7F" w:themeColor="text1" w:themeTint="80"/>
                <w:sz w:val="28"/>
                <w:szCs w:val="28"/>
              </w:rPr>
              <w:t>___</w:t>
            </w:r>
            <w:r w:rsidRPr="00C71825">
              <w:rPr>
                <w:rFonts w:ascii="Caecilia LT Roman" w:hAnsi="Caecilia LT Roman"/>
                <w:i/>
                <w:color w:val="7F7F7F" w:themeColor="text1" w:themeTint="80"/>
                <w:sz w:val="28"/>
                <w:szCs w:val="28"/>
              </w:rPr>
              <w:t xml:space="preserve"> Servings</w:t>
            </w:r>
          </w:p>
        </w:tc>
      </w:tr>
    </w:tbl>
    <w:p w:rsidR="001B4DB6" w:rsidRDefault="001B4DB6" w:rsidP="001B4DB6">
      <w:r w:rsidRPr="009F62F4">
        <w:rPr>
          <w:rFonts w:ascii="Georgia" w:hAnsi="Georgia"/>
          <w:b/>
          <w:i/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2F448" wp14:editId="0D422FA6">
                <wp:simplePos x="0" y="0"/>
                <wp:positionH relativeFrom="column">
                  <wp:posOffset>-342900</wp:posOffset>
                </wp:positionH>
                <wp:positionV relativeFrom="paragraph">
                  <wp:posOffset>343535</wp:posOffset>
                </wp:positionV>
                <wp:extent cx="6545580" cy="6810375"/>
                <wp:effectExtent l="0" t="0" r="0" b="952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681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DB6" w:rsidRPr="00A33DE3" w:rsidRDefault="001B4DB6" w:rsidP="001B4DB6">
                            <w:pPr>
                              <w:spacing w:after="0" w:line="240" w:lineRule="auto"/>
                              <w:ind w:left="360"/>
                              <w:rPr>
                                <w:rFonts w:ascii="Caecilia LT Roman" w:hAnsi="Caecilia LT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C31E7">
                              <w:rPr>
                                <w:rFonts w:ascii="Caecilia LT Roman" w:hAnsi="Caecilia LT Roman" w:cs="Andalus"/>
                                <w:b/>
                                <w:color w:val="FFCB4F"/>
                                <w:sz w:val="28"/>
                                <w:szCs w:val="28"/>
                              </w:rPr>
                              <w:t>&gt;</w:t>
                            </w:r>
                            <w:r w:rsidRPr="009C31E7">
                              <w:rPr>
                                <w:rFonts w:ascii="Caecilia LT Roman" w:hAnsi="Caecilia LT Roman"/>
                                <w:b/>
                                <w:i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C71825">
                              <w:rPr>
                                <w:rFonts w:ascii="Caecilia LT Light" w:hAnsi="Caecilia LT 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Dry</w:t>
                            </w:r>
                            <w:proofErr w:type="gramEnd"/>
                            <w:r w:rsidRPr="00C71825">
                              <w:rPr>
                                <w:rFonts w:ascii="Caecilia LT Light" w:hAnsi="Caecilia LT 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Goods</w:t>
                            </w:r>
                          </w:p>
                          <w:p w:rsidR="001B4DB6" w:rsidRPr="00CE4A2F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2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___ </w:t>
                            </w:r>
                            <w:r w:rsidRPr="00EB5E28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>Minor’s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® shelf-stable Ready-to-Use sauces</w:t>
                            </w:r>
                          </w:p>
                          <w:p w:rsidR="001B4DB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2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 can(s) of vegetables or sauces (#10 can size)</w:t>
                            </w:r>
                          </w:p>
                          <w:p w:rsidR="001B4DB6" w:rsidRPr="00CE4A2F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2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grains, rice or breads</w:t>
                            </w:r>
                          </w:p>
                          <w:p w:rsidR="001B4DB6" w:rsidRPr="00CE4A2F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2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</w:t>
                            </w:r>
                            <w:r w:rsidRPr="00CE4A2F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E4A2F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oz</w:t>
                            </w:r>
                            <w:proofErr w:type="spellEnd"/>
                            <w:r w:rsidRPr="00CE4A2F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jarred vegetables</w:t>
                            </w:r>
                          </w:p>
                          <w:p w:rsidR="001B4DB6" w:rsidRPr="00CE4A2F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2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 cup(s)</w:t>
                            </w:r>
                            <w:r w:rsidRPr="00CE4A2F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of condiments</w:t>
                            </w:r>
                          </w:p>
                          <w:p w:rsidR="001B4DB6" w:rsidRPr="00C71825" w:rsidRDefault="001B4DB6" w:rsidP="001B4DB6">
                            <w:pPr>
                              <w:spacing w:before="120" w:after="0"/>
                              <w:ind w:left="360"/>
                              <w:rPr>
                                <w:rFonts w:ascii="Caecilia LT Roman" w:hAnsi="Caecilia LT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71825">
                              <w:rPr>
                                <w:rFonts w:ascii="Caecilia LT Roman" w:hAnsi="Caecilia LT Roman" w:cs="Andalus"/>
                                <w:b/>
                                <w:color w:val="FFCB4F"/>
                                <w:sz w:val="28"/>
                                <w:szCs w:val="28"/>
                              </w:rPr>
                              <w:t>&gt;</w:t>
                            </w:r>
                            <w:r w:rsidRPr="00C71825">
                              <w:rPr>
                                <w:rFonts w:ascii="Caecilia LT Roman" w:hAnsi="Caecilia LT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C71825">
                              <w:rPr>
                                <w:rFonts w:ascii="Caecilia LT Light" w:hAnsi="Caecilia LT 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Produce</w:t>
                            </w:r>
                            <w:proofErr w:type="gramEnd"/>
                          </w:p>
                          <w:p w:rsidR="001B4DB6" w:rsidRPr="00C71825" w:rsidRDefault="001B4DB6" w:rsidP="001B4DB6">
                            <w:pPr>
                              <w:spacing w:after="0" w:line="240" w:lineRule="exact"/>
                              <w:ind w:left="720"/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C71825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>Be sure to ask your distributor about local seasonal produce.</w:t>
                            </w:r>
                          </w:p>
                          <w:p w:rsidR="001B4DB6" w:rsidRPr="0088559D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60"/>
                                <w:tab w:val="left" w:pos="6120"/>
                              </w:tabs>
                              <w:spacing w:after="120" w:line="30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</w:t>
                            </w:r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local seasonal produce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ab/>
                            </w:r>
                            <w:r w:rsidRPr="00050C0D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ab/>
                              <w:t>___</w:t>
                            </w:r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local seasonal produce</w:t>
                            </w:r>
                          </w:p>
                          <w:p w:rsidR="001B4DB6" w:rsidRPr="00CE4A2F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60"/>
                                <w:tab w:val="left" w:pos="6120"/>
                              </w:tabs>
                              <w:spacing w:after="120" w:line="30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</w:t>
                            </w:r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local seasonal produce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ab/>
                            </w:r>
                            <w:r w:rsidRPr="00050C0D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ab/>
                              <w:t>___</w:t>
                            </w:r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local seasonal produce</w:t>
                            </w:r>
                          </w:p>
                          <w:p w:rsidR="001B4DB6" w:rsidRPr="0088559D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60"/>
                                <w:tab w:val="left" w:pos="6120"/>
                              </w:tabs>
                              <w:spacing w:after="120" w:line="30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</w:t>
                            </w:r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local seasonal produce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ab/>
                            </w:r>
                            <w:r w:rsidRPr="00050C0D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ab/>
                              <w:t>___</w:t>
                            </w:r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local seasonal produce</w:t>
                            </w:r>
                          </w:p>
                          <w:p w:rsidR="001B4DB6" w:rsidRPr="007473AC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60"/>
                                <w:tab w:val="left" w:pos="6120"/>
                              </w:tabs>
                              <w:spacing w:after="120" w:line="30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</w:t>
                            </w:r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local seasonal produce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ab/>
                            </w:r>
                            <w:r w:rsidRPr="00050C0D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ab/>
                              <w:t>___</w:t>
                            </w:r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lbs</w:t>
                            </w:r>
                            <w:proofErr w:type="spellEnd"/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local seasonal produce</w:t>
                            </w:r>
                            <w:r w:rsidRPr="007473AC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B4DB6" w:rsidRPr="00C71825" w:rsidRDefault="001B4DB6" w:rsidP="001B4DB6">
                            <w:pPr>
                              <w:spacing w:after="120" w:line="240" w:lineRule="auto"/>
                              <w:ind w:left="806" w:hanging="86"/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C71825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B4DB6" w:rsidRPr="00A33DE3" w:rsidRDefault="001B4DB6" w:rsidP="001B4DB6">
                            <w:pPr>
                              <w:spacing w:after="0" w:line="240" w:lineRule="auto"/>
                              <w:ind w:left="360"/>
                              <w:rPr>
                                <w:rFonts w:ascii="Caecilia LT Roman" w:hAnsi="Caecilia LT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71825">
                              <w:rPr>
                                <w:rFonts w:ascii="Caecilia LT Roman" w:hAnsi="Caecilia LT Roman" w:cs="Andalus"/>
                                <w:b/>
                                <w:color w:val="FFCB4F"/>
                                <w:sz w:val="28"/>
                                <w:szCs w:val="28"/>
                              </w:rPr>
                              <w:t>&gt;</w:t>
                            </w:r>
                            <w:r w:rsidRPr="00C71825">
                              <w:rPr>
                                <w:rFonts w:ascii="Caecilia LT Roman" w:hAnsi="Caecilia LT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C71825">
                              <w:rPr>
                                <w:rFonts w:ascii="Caecilia LT Light" w:hAnsi="Caecilia LT 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Frozen</w:t>
                            </w:r>
                            <w:proofErr w:type="gramEnd"/>
                          </w:p>
                          <w:p w:rsidR="001B4DB6" w:rsidRPr="00C71825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2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</w:t>
                            </w:r>
                            <w:r w:rsidRPr="00A33DE3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E4A2F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lbs</w:t>
                            </w:r>
                            <w:proofErr w:type="spellEnd"/>
                            <w:r w:rsidRPr="00CE4A2F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frozen vegetables</w:t>
                            </w:r>
                          </w:p>
                          <w:p w:rsidR="001B4DB6" w:rsidRPr="00C71825" w:rsidRDefault="001B4DB6" w:rsidP="001B4DB6">
                            <w:pPr>
                              <w:spacing w:after="0" w:line="280" w:lineRule="atLeast"/>
                              <w:ind w:left="360"/>
                              <w:rPr>
                                <w:rFonts w:ascii="Caecilia LT Roman" w:hAnsi="Caecilia LT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71825">
                              <w:rPr>
                                <w:rFonts w:ascii="Caecilia LT Roman" w:hAnsi="Caecilia LT Roman" w:cs="Andalus"/>
                                <w:b/>
                                <w:color w:val="FFCB4F"/>
                                <w:sz w:val="28"/>
                                <w:szCs w:val="28"/>
                              </w:rPr>
                              <w:t>&gt;</w:t>
                            </w:r>
                            <w:r w:rsidRPr="00C71825">
                              <w:rPr>
                                <w:rFonts w:ascii="Caecilia LT Roman" w:hAnsi="Caecilia LT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Caecilia LT Light" w:hAnsi="Caecilia LT 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Protei</w:t>
                            </w:r>
                            <w:r w:rsidRPr="00C71825">
                              <w:rPr>
                                <w:rFonts w:ascii="Caecilia LT Light" w:hAnsi="Caecilia LT 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</w:p>
                          <w:p w:rsidR="001B4DB6" w:rsidRPr="00C71825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320" w:lineRule="atLeast"/>
                              <w:ind w:left="1440" w:hanging="274"/>
                              <w:contextualSpacing w:val="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p</w:t>
                            </w:r>
                            <w:r w:rsidRPr="00A33DE3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rotein</w:t>
                            </w:r>
                            <w:r w:rsidRPr="00A33DE3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  <w:vertAlign w:val="superscript"/>
                              </w:rPr>
                              <w:t>&gt;</w:t>
                            </w:r>
                          </w:p>
                          <w:p w:rsidR="001B4DB6" w:rsidRPr="00C71825" w:rsidRDefault="001B4DB6" w:rsidP="001B4DB6">
                            <w:pPr>
                              <w:spacing w:after="280" w:line="240" w:lineRule="auto"/>
                              <w:ind w:left="806" w:hanging="86"/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A33DE3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  <w:vertAlign w:val="superscript"/>
                              </w:rPr>
                              <w:t>&gt;</w:t>
                            </w:r>
                            <w:r w:rsidRPr="00A33DE3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Additional protein ideas: adobo braised </w:t>
                            </w:r>
                            <w:r w:rsidRPr="00A33DE3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chicken thighs or breasts, </w:t>
                            </w:r>
                            <w:r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>chorizo, pulled pork</w:t>
                            </w:r>
                            <w:r w:rsidRPr="00A33DE3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>, s</w:t>
                            </w:r>
                            <w:r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hrimp or steak </w:t>
                            </w:r>
                            <w:r w:rsidRPr="00A33DE3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>marinated in Minor’s</w:t>
                            </w:r>
                            <w:r w:rsidRPr="004316EF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  <w:vertAlign w:val="superscript"/>
                              </w:rPr>
                              <w:t>®</w:t>
                            </w:r>
                            <w:r w:rsidRPr="00A33DE3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Flavor Concentrates </w:t>
                            </w:r>
                            <w:r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>all</w:t>
                            </w:r>
                            <w:r w:rsidRPr="00A33DE3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work well on this station. For increased guest customization, use a combination of meats and let your guests decide which option</w:t>
                            </w:r>
                            <w:r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>s</w:t>
                            </w:r>
                            <w:r w:rsidRPr="00A33DE3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they would like.</w:t>
                            </w:r>
                          </w:p>
                          <w:p w:rsidR="001B4DB6" w:rsidRPr="00C71825" w:rsidRDefault="001B4DB6" w:rsidP="001B4DB6">
                            <w:pPr>
                              <w:spacing w:after="0" w:line="280" w:lineRule="atLeast"/>
                              <w:ind w:left="360"/>
                              <w:rPr>
                                <w:rFonts w:ascii="Caecilia LT Roman" w:hAnsi="Caecilia LT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71825">
                              <w:rPr>
                                <w:rFonts w:ascii="Caecilia LT Roman" w:hAnsi="Caecilia LT Roman" w:cs="Andalus"/>
                                <w:b/>
                                <w:color w:val="FFCB4F"/>
                                <w:sz w:val="28"/>
                                <w:szCs w:val="28"/>
                              </w:rPr>
                              <w:t>&gt;</w:t>
                            </w:r>
                            <w:r w:rsidRPr="00C71825">
                              <w:rPr>
                                <w:rFonts w:ascii="Caecilia LT Roman" w:hAnsi="Caecilia LT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Caecilia LT Light" w:hAnsi="Caecilia LT 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Dairy</w:t>
                            </w:r>
                            <w:proofErr w:type="gramEnd"/>
                          </w:p>
                          <w:p w:rsidR="001B4DB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00" w:lineRule="atLeast"/>
                              <w:ind w:left="1440" w:hanging="274"/>
                              <w:contextualSpacing w:val="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oz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sour cream</w:t>
                            </w:r>
                          </w:p>
                          <w:p w:rsidR="001B4DB6" w:rsidRPr="00C71825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300" w:lineRule="atLeast"/>
                              <w:ind w:left="1440" w:hanging="274"/>
                              <w:contextualSpacing w:val="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___ </w:t>
                            </w:r>
                            <w:proofErr w:type="spellStart"/>
                            <w:r w:rsidRPr="00A33DE3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lbs</w:t>
                            </w:r>
                            <w:proofErr w:type="spellEnd"/>
                            <w:r w:rsidRPr="00A33DE3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cheese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1B4DB6" w:rsidRPr="00C71825" w:rsidRDefault="001B4DB6" w:rsidP="001B4DB6">
                            <w:pPr>
                              <w:spacing w:after="0" w:line="280" w:lineRule="atLeast"/>
                              <w:ind w:left="360"/>
                              <w:rPr>
                                <w:rFonts w:ascii="Caecilia LT Roman" w:hAnsi="Caecilia LT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71825">
                              <w:rPr>
                                <w:rFonts w:ascii="Caecilia LT Roman" w:hAnsi="Caecilia LT Roman" w:cs="Andalus"/>
                                <w:b/>
                                <w:color w:val="FFCB4F"/>
                                <w:sz w:val="28"/>
                                <w:szCs w:val="28"/>
                              </w:rPr>
                              <w:t>&gt;</w:t>
                            </w:r>
                            <w:r w:rsidRPr="00C71825">
                              <w:rPr>
                                <w:rFonts w:ascii="Caecilia LT Roman" w:hAnsi="Caecilia LT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C71825">
                              <w:rPr>
                                <w:rFonts w:ascii="Caecilia LT Light" w:hAnsi="Caecilia LT 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Refrigerated</w:t>
                            </w:r>
                            <w:proofErr w:type="gramEnd"/>
                          </w:p>
                          <w:p w:rsidR="001B4DB6" w:rsidRPr="0088559D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00" w:lineRule="atLeas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 tub(s)</w:t>
                            </w:r>
                            <w:r w:rsidRPr="0088559D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559D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>Minor’s</w:t>
                            </w:r>
                            <w:r w:rsidRPr="00A33DE3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Bases </w:t>
                            </w:r>
                          </w:p>
                          <w:p w:rsidR="001B4DB6" w:rsidRPr="00A33DE3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00" w:lineRule="atLeas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 tub(s)</w:t>
                            </w:r>
                            <w:r w:rsidRPr="0088559D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559D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>Minor’s</w:t>
                            </w:r>
                            <w:r w:rsidRPr="00A33DE3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Flavor Concentrat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es </w:t>
                            </w:r>
                          </w:p>
                          <w:p w:rsidR="001B4DB6" w:rsidRPr="00E72D7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00" w:lineRule="atLeas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 tub(s)</w:t>
                            </w:r>
                            <w:r w:rsidRPr="0088559D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559D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>Minor’s</w:t>
                            </w:r>
                            <w:r w:rsidRPr="00A33DE3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Culinary Cream</w:t>
                            </w:r>
                          </w:p>
                          <w:p w:rsidR="001B4DB6" w:rsidRPr="00E72D7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00" w:lineRule="atLeas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 tub(s)</w:t>
                            </w:r>
                            <w:r w:rsidRPr="0088559D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559D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>aggi</w:t>
                            </w:r>
                            <w:r w:rsidRPr="00E72D7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Thai Style Curry Pastes</w:t>
                            </w:r>
                          </w:p>
                          <w:p w:rsidR="001B4DB6" w:rsidRDefault="001B4DB6" w:rsidP="001B4DB6">
                            <w:pPr>
                              <w:spacing w:after="120" w:line="320" w:lineRule="exact"/>
                              <w:rPr>
                                <w:rFonts w:ascii="Caecilia LT Roman" w:hAnsi="Caecilia LT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1B4DB6" w:rsidRPr="0003243C" w:rsidRDefault="001B4DB6" w:rsidP="001B4DB6">
                            <w:pPr>
                              <w:pStyle w:val="ListParagraph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2F44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7pt;margin-top:27.05pt;width:515.4pt;height:5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" filled="f" stroked="f">
                <v:textbox>
                  <w:txbxContent>
                    <w:p w:rsidR="001B4DB6" w:rsidRPr="00A33DE3" w:rsidRDefault="001B4DB6" w:rsidP="001B4DB6">
                      <w:pPr>
                        <w:spacing w:after="0" w:line="240" w:lineRule="auto"/>
                        <w:ind w:left="360"/>
                        <w:rPr>
                          <w:rFonts w:ascii="Caecilia LT Roman" w:hAnsi="Caecilia LT Roman"/>
                          <w:b/>
                          <w:i/>
                          <w:color w:val="7F7F7F" w:themeColor="text1" w:themeTint="80"/>
                          <w:sz w:val="28"/>
                          <w:szCs w:val="28"/>
                        </w:rPr>
                      </w:pPr>
                      <w:proofErr w:type="gramStart"/>
                      <w:r w:rsidRPr="009C31E7">
                        <w:rPr>
                          <w:rFonts w:ascii="Caecilia LT Roman" w:hAnsi="Caecilia LT Roman" w:cs="Andalus"/>
                          <w:b/>
                          <w:color w:val="FFCB4F"/>
                          <w:sz w:val="28"/>
                          <w:szCs w:val="28"/>
                        </w:rPr>
                        <w:t>&gt;</w:t>
                      </w:r>
                      <w:r w:rsidRPr="009C31E7">
                        <w:rPr>
                          <w:rFonts w:ascii="Caecilia LT Roman" w:hAnsi="Caecilia LT Roman"/>
                          <w:b/>
                          <w:i/>
                          <w:color w:val="595959" w:themeColor="text1" w:themeTint="A6"/>
                          <w:sz w:val="28"/>
                          <w:szCs w:val="28"/>
                        </w:rPr>
                        <w:t xml:space="preserve">  </w:t>
                      </w:r>
                      <w:r w:rsidRPr="00C71825">
                        <w:rPr>
                          <w:rFonts w:ascii="Caecilia LT Light" w:hAnsi="Caecilia LT 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Dry</w:t>
                      </w:r>
                      <w:proofErr w:type="gramEnd"/>
                      <w:r w:rsidRPr="00C71825">
                        <w:rPr>
                          <w:rFonts w:ascii="Caecilia LT Light" w:hAnsi="Caecilia LT 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Goods</w:t>
                      </w:r>
                    </w:p>
                    <w:p w:rsidR="001B4DB6" w:rsidRPr="00CE4A2F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2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 xml:space="preserve">___ </w:t>
                      </w:r>
                      <w:r w:rsidRPr="00EB5E28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>Minor’s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® shelf-stable Ready-to-Use sauces</w:t>
                      </w:r>
                    </w:p>
                    <w:p w:rsidR="001B4DB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2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 can(s) of vegetables or sauces (#10 can size)</w:t>
                      </w:r>
                    </w:p>
                    <w:p w:rsidR="001B4DB6" w:rsidRPr="00CE4A2F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2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___ 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lbs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grains, rice or breads</w:t>
                      </w:r>
                    </w:p>
                    <w:p w:rsidR="001B4DB6" w:rsidRPr="00CE4A2F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2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</w:t>
                      </w:r>
                      <w:r w:rsidRPr="00CE4A2F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E4A2F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oz</w:t>
                      </w:r>
                      <w:proofErr w:type="spellEnd"/>
                      <w:r w:rsidRPr="00CE4A2F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jarred vegetables</w:t>
                      </w:r>
                    </w:p>
                    <w:p w:rsidR="001B4DB6" w:rsidRPr="00CE4A2F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2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 cup(s)</w:t>
                      </w:r>
                      <w:r w:rsidRPr="00CE4A2F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of condiments</w:t>
                      </w:r>
                    </w:p>
                    <w:p w:rsidR="001B4DB6" w:rsidRPr="00C71825" w:rsidRDefault="001B4DB6" w:rsidP="001B4DB6">
                      <w:pPr>
                        <w:spacing w:before="120" w:after="0"/>
                        <w:ind w:left="360"/>
                        <w:rPr>
                          <w:rFonts w:ascii="Caecilia LT Roman" w:hAnsi="Caecilia LT Roman"/>
                          <w:b/>
                          <w:i/>
                          <w:color w:val="7F7F7F" w:themeColor="text1" w:themeTint="80"/>
                          <w:sz w:val="28"/>
                          <w:szCs w:val="28"/>
                        </w:rPr>
                      </w:pPr>
                      <w:proofErr w:type="gramStart"/>
                      <w:r w:rsidRPr="00C71825">
                        <w:rPr>
                          <w:rFonts w:ascii="Caecilia LT Roman" w:hAnsi="Caecilia LT Roman" w:cs="Andalus"/>
                          <w:b/>
                          <w:color w:val="FFCB4F"/>
                          <w:sz w:val="28"/>
                          <w:szCs w:val="28"/>
                        </w:rPr>
                        <w:t>&gt;</w:t>
                      </w:r>
                      <w:r w:rsidRPr="00C71825">
                        <w:rPr>
                          <w:rFonts w:ascii="Caecilia LT Roman" w:hAnsi="Caecilia LT Roman"/>
                          <w:b/>
                          <w:i/>
                          <w:color w:val="7F7F7F" w:themeColor="text1" w:themeTint="80"/>
                          <w:sz w:val="28"/>
                          <w:szCs w:val="28"/>
                        </w:rPr>
                        <w:t xml:space="preserve">  </w:t>
                      </w:r>
                      <w:r w:rsidRPr="00C71825">
                        <w:rPr>
                          <w:rFonts w:ascii="Caecilia LT Light" w:hAnsi="Caecilia LT 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Produce</w:t>
                      </w:r>
                      <w:proofErr w:type="gramEnd"/>
                    </w:p>
                    <w:p w:rsidR="001B4DB6" w:rsidRPr="00C71825" w:rsidRDefault="001B4DB6" w:rsidP="001B4DB6">
                      <w:pPr>
                        <w:spacing w:after="0" w:line="240" w:lineRule="exact"/>
                        <w:ind w:left="720"/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C71825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>Be sure to ask your distributor about local seasonal produce.</w:t>
                      </w:r>
                    </w:p>
                    <w:p w:rsidR="001B4DB6" w:rsidRPr="0088559D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760"/>
                          <w:tab w:val="left" w:pos="6120"/>
                        </w:tabs>
                        <w:spacing w:after="120" w:line="30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</w:t>
                      </w:r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lbs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local seasonal produce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ab/>
                      </w:r>
                      <w:r w:rsidRPr="00050C0D">
                        <w:rPr>
                          <w:rFonts w:ascii="Caecilia LT Roman" w:hAnsi="Caecilia LT Roman"/>
                          <w:color w:val="7F7F7F" w:themeColor="text1" w:themeTint="80"/>
                          <w:sz w:val="16"/>
                          <w:szCs w:val="16"/>
                        </w:rPr>
                        <w:sym w:font="Webdings" w:char="F063"/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ab/>
                        <w:t>___</w:t>
                      </w:r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lbs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local seasonal produce</w:t>
                      </w:r>
                    </w:p>
                    <w:p w:rsidR="001B4DB6" w:rsidRPr="00CE4A2F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760"/>
                          <w:tab w:val="left" w:pos="6120"/>
                        </w:tabs>
                        <w:spacing w:after="120" w:line="30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</w:t>
                      </w:r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lbs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local seasonal produce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ab/>
                      </w:r>
                      <w:r w:rsidRPr="00050C0D">
                        <w:rPr>
                          <w:rFonts w:ascii="Caecilia LT Roman" w:hAnsi="Caecilia LT Roman"/>
                          <w:color w:val="7F7F7F" w:themeColor="text1" w:themeTint="80"/>
                          <w:sz w:val="16"/>
                          <w:szCs w:val="16"/>
                        </w:rPr>
                        <w:sym w:font="Webdings" w:char="F063"/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ab/>
                        <w:t>___</w:t>
                      </w:r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lbs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local seasonal produce</w:t>
                      </w:r>
                    </w:p>
                    <w:p w:rsidR="001B4DB6" w:rsidRPr="0088559D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760"/>
                          <w:tab w:val="left" w:pos="6120"/>
                        </w:tabs>
                        <w:spacing w:after="120" w:line="30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</w:t>
                      </w:r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lbs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local seasonal produce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ab/>
                      </w:r>
                      <w:r w:rsidRPr="00050C0D">
                        <w:rPr>
                          <w:rFonts w:ascii="Caecilia LT Roman" w:hAnsi="Caecilia LT Roman"/>
                          <w:color w:val="7F7F7F" w:themeColor="text1" w:themeTint="80"/>
                          <w:sz w:val="16"/>
                          <w:szCs w:val="16"/>
                        </w:rPr>
                        <w:sym w:font="Webdings" w:char="F063"/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ab/>
                        <w:t>___</w:t>
                      </w:r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lbs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local seasonal produce</w:t>
                      </w:r>
                    </w:p>
                    <w:p w:rsidR="001B4DB6" w:rsidRPr="007473AC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760"/>
                          <w:tab w:val="left" w:pos="6120"/>
                        </w:tabs>
                        <w:spacing w:after="120" w:line="30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</w:t>
                      </w:r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lbs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local seasonal produce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ab/>
                      </w:r>
                      <w:r w:rsidRPr="00050C0D">
                        <w:rPr>
                          <w:rFonts w:ascii="Caecilia LT Roman" w:hAnsi="Caecilia LT Roman"/>
                          <w:color w:val="7F7F7F" w:themeColor="text1" w:themeTint="80"/>
                          <w:sz w:val="16"/>
                          <w:szCs w:val="16"/>
                        </w:rPr>
                        <w:sym w:font="Webdings" w:char="F063"/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ab/>
                        <w:t>___</w:t>
                      </w:r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lbs</w:t>
                      </w:r>
                      <w:proofErr w:type="spellEnd"/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local seasonal produce</w:t>
                      </w:r>
                      <w:r w:rsidRPr="007473AC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1B4DB6" w:rsidRPr="00C71825" w:rsidRDefault="001B4DB6" w:rsidP="001B4DB6">
                      <w:pPr>
                        <w:spacing w:after="120" w:line="240" w:lineRule="auto"/>
                        <w:ind w:left="806" w:hanging="86"/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C71825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1B4DB6" w:rsidRPr="00A33DE3" w:rsidRDefault="001B4DB6" w:rsidP="001B4DB6">
                      <w:pPr>
                        <w:spacing w:after="0" w:line="240" w:lineRule="auto"/>
                        <w:ind w:left="360"/>
                        <w:rPr>
                          <w:rFonts w:ascii="Caecilia LT Roman" w:hAnsi="Caecilia LT Roman"/>
                          <w:b/>
                          <w:i/>
                          <w:color w:val="7F7F7F" w:themeColor="text1" w:themeTint="80"/>
                          <w:sz w:val="28"/>
                          <w:szCs w:val="28"/>
                        </w:rPr>
                      </w:pPr>
                      <w:proofErr w:type="gramStart"/>
                      <w:r w:rsidRPr="00C71825">
                        <w:rPr>
                          <w:rFonts w:ascii="Caecilia LT Roman" w:hAnsi="Caecilia LT Roman" w:cs="Andalus"/>
                          <w:b/>
                          <w:color w:val="FFCB4F"/>
                          <w:sz w:val="28"/>
                          <w:szCs w:val="28"/>
                        </w:rPr>
                        <w:t>&gt;</w:t>
                      </w:r>
                      <w:r w:rsidRPr="00C71825">
                        <w:rPr>
                          <w:rFonts w:ascii="Caecilia LT Roman" w:hAnsi="Caecilia LT Roman"/>
                          <w:b/>
                          <w:i/>
                          <w:color w:val="7F7F7F" w:themeColor="text1" w:themeTint="80"/>
                          <w:sz w:val="28"/>
                          <w:szCs w:val="28"/>
                        </w:rPr>
                        <w:t xml:space="preserve">  </w:t>
                      </w:r>
                      <w:r w:rsidRPr="00C71825">
                        <w:rPr>
                          <w:rFonts w:ascii="Caecilia LT Light" w:hAnsi="Caecilia LT 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Frozen</w:t>
                      </w:r>
                      <w:proofErr w:type="gramEnd"/>
                    </w:p>
                    <w:p w:rsidR="001B4DB6" w:rsidRPr="00C71825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2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</w:t>
                      </w:r>
                      <w:r w:rsidRPr="00A33DE3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E4A2F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lbs</w:t>
                      </w:r>
                      <w:proofErr w:type="spellEnd"/>
                      <w:r w:rsidRPr="00CE4A2F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frozen vegetables</w:t>
                      </w:r>
                    </w:p>
                    <w:p w:rsidR="001B4DB6" w:rsidRPr="00C71825" w:rsidRDefault="001B4DB6" w:rsidP="001B4DB6">
                      <w:pPr>
                        <w:spacing w:after="0" w:line="280" w:lineRule="atLeast"/>
                        <w:ind w:left="360"/>
                        <w:rPr>
                          <w:rFonts w:ascii="Caecilia LT Roman" w:hAnsi="Caecilia LT Roman"/>
                          <w:b/>
                          <w:i/>
                          <w:color w:val="7F7F7F" w:themeColor="text1" w:themeTint="80"/>
                          <w:sz w:val="28"/>
                          <w:szCs w:val="28"/>
                        </w:rPr>
                      </w:pPr>
                      <w:proofErr w:type="gramStart"/>
                      <w:r w:rsidRPr="00C71825">
                        <w:rPr>
                          <w:rFonts w:ascii="Caecilia LT Roman" w:hAnsi="Caecilia LT Roman" w:cs="Andalus"/>
                          <w:b/>
                          <w:color w:val="FFCB4F"/>
                          <w:sz w:val="28"/>
                          <w:szCs w:val="28"/>
                        </w:rPr>
                        <w:t>&gt;</w:t>
                      </w:r>
                      <w:r w:rsidRPr="00C71825">
                        <w:rPr>
                          <w:rFonts w:ascii="Caecilia LT Roman" w:hAnsi="Caecilia LT Roman"/>
                          <w:b/>
                          <w:i/>
                          <w:color w:val="7F7F7F" w:themeColor="text1" w:themeTint="8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Caecilia LT Light" w:hAnsi="Caecilia LT 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Protei</w:t>
                      </w:r>
                      <w:r w:rsidRPr="00C71825">
                        <w:rPr>
                          <w:rFonts w:ascii="Caecilia LT Light" w:hAnsi="Caecilia LT 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n</w:t>
                      </w:r>
                      <w:proofErr w:type="gramEnd"/>
                    </w:p>
                    <w:p w:rsidR="001B4DB6" w:rsidRPr="00C71825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320" w:lineRule="atLeast"/>
                        <w:ind w:left="1440" w:hanging="274"/>
                        <w:contextualSpacing w:val="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___ 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lbs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p</w:t>
                      </w:r>
                      <w:r w:rsidRPr="00A33DE3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rotein</w:t>
                      </w:r>
                      <w:r w:rsidRPr="00A33DE3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  <w:vertAlign w:val="superscript"/>
                        </w:rPr>
                        <w:t>&gt;</w:t>
                      </w:r>
                    </w:p>
                    <w:p w:rsidR="001B4DB6" w:rsidRPr="00C71825" w:rsidRDefault="001B4DB6" w:rsidP="001B4DB6">
                      <w:pPr>
                        <w:spacing w:after="280" w:line="240" w:lineRule="auto"/>
                        <w:ind w:left="806" w:hanging="86"/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A33DE3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  <w:vertAlign w:val="superscript"/>
                        </w:rPr>
                        <w:t>&gt;</w:t>
                      </w:r>
                      <w:r w:rsidRPr="00A33DE3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 xml:space="preserve">Additional protein ideas: adobo braised </w:t>
                      </w:r>
                      <w:r w:rsidRPr="00A33DE3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 xml:space="preserve">chicken thighs or breasts, </w:t>
                      </w:r>
                      <w:r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>chorizo, pulled pork</w:t>
                      </w:r>
                      <w:r w:rsidRPr="00A33DE3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>, s</w:t>
                      </w:r>
                      <w:r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 xml:space="preserve">hrimp or steak </w:t>
                      </w:r>
                      <w:r w:rsidRPr="00A33DE3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>marinated in Minor’s</w:t>
                      </w:r>
                      <w:r w:rsidRPr="004316EF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  <w:vertAlign w:val="superscript"/>
                        </w:rPr>
                        <w:t>®</w:t>
                      </w:r>
                      <w:r w:rsidRPr="00A33DE3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 xml:space="preserve"> Flavor Concentrates </w:t>
                      </w:r>
                      <w:r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>all</w:t>
                      </w:r>
                      <w:r w:rsidRPr="00A33DE3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 xml:space="preserve"> work well on this station. For increased guest customization, use a combination of meats and let your guests decide which option</w:t>
                      </w:r>
                      <w:r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>s</w:t>
                      </w:r>
                      <w:r w:rsidRPr="00A33DE3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 xml:space="preserve"> they would like.</w:t>
                      </w:r>
                    </w:p>
                    <w:p w:rsidR="001B4DB6" w:rsidRPr="00C71825" w:rsidRDefault="001B4DB6" w:rsidP="001B4DB6">
                      <w:pPr>
                        <w:spacing w:after="0" w:line="280" w:lineRule="atLeast"/>
                        <w:ind w:left="360"/>
                        <w:rPr>
                          <w:rFonts w:ascii="Caecilia LT Roman" w:hAnsi="Caecilia LT Roman"/>
                          <w:b/>
                          <w:i/>
                          <w:color w:val="7F7F7F" w:themeColor="text1" w:themeTint="80"/>
                          <w:sz w:val="28"/>
                          <w:szCs w:val="28"/>
                        </w:rPr>
                      </w:pPr>
                      <w:proofErr w:type="gramStart"/>
                      <w:r w:rsidRPr="00C71825">
                        <w:rPr>
                          <w:rFonts w:ascii="Caecilia LT Roman" w:hAnsi="Caecilia LT Roman" w:cs="Andalus"/>
                          <w:b/>
                          <w:color w:val="FFCB4F"/>
                          <w:sz w:val="28"/>
                          <w:szCs w:val="28"/>
                        </w:rPr>
                        <w:t>&gt;</w:t>
                      </w:r>
                      <w:r w:rsidRPr="00C71825">
                        <w:rPr>
                          <w:rFonts w:ascii="Caecilia LT Roman" w:hAnsi="Caecilia LT Roman"/>
                          <w:b/>
                          <w:i/>
                          <w:color w:val="7F7F7F" w:themeColor="text1" w:themeTint="8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Caecilia LT Light" w:hAnsi="Caecilia LT 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Dairy</w:t>
                      </w:r>
                      <w:proofErr w:type="gramEnd"/>
                    </w:p>
                    <w:p w:rsidR="001B4DB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00" w:lineRule="atLeast"/>
                        <w:ind w:left="1440" w:hanging="274"/>
                        <w:contextualSpacing w:val="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___ 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oz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sour cream</w:t>
                      </w:r>
                    </w:p>
                    <w:p w:rsidR="001B4DB6" w:rsidRPr="00C71825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300" w:lineRule="atLeast"/>
                        <w:ind w:left="1440" w:hanging="274"/>
                        <w:contextualSpacing w:val="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___ </w:t>
                      </w:r>
                      <w:proofErr w:type="spellStart"/>
                      <w:r w:rsidRPr="00A33DE3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lbs</w:t>
                      </w:r>
                      <w:proofErr w:type="spellEnd"/>
                      <w:r w:rsidRPr="00A33DE3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cheese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br/>
                      </w:r>
                    </w:p>
                    <w:p w:rsidR="001B4DB6" w:rsidRPr="00C71825" w:rsidRDefault="001B4DB6" w:rsidP="001B4DB6">
                      <w:pPr>
                        <w:spacing w:after="0" w:line="280" w:lineRule="atLeast"/>
                        <w:ind w:left="360"/>
                        <w:rPr>
                          <w:rFonts w:ascii="Caecilia LT Roman" w:hAnsi="Caecilia LT Roman"/>
                          <w:b/>
                          <w:i/>
                          <w:color w:val="7F7F7F" w:themeColor="text1" w:themeTint="80"/>
                          <w:sz w:val="28"/>
                          <w:szCs w:val="28"/>
                        </w:rPr>
                      </w:pPr>
                      <w:proofErr w:type="gramStart"/>
                      <w:r w:rsidRPr="00C71825">
                        <w:rPr>
                          <w:rFonts w:ascii="Caecilia LT Roman" w:hAnsi="Caecilia LT Roman" w:cs="Andalus"/>
                          <w:b/>
                          <w:color w:val="FFCB4F"/>
                          <w:sz w:val="28"/>
                          <w:szCs w:val="28"/>
                        </w:rPr>
                        <w:t>&gt;</w:t>
                      </w:r>
                      <w:r w:rsidRPr="00C71825">
                        <w:rPr>
                          <w:rFonts w:ascii="Caecilia LT Roman" w:hAnsi="Caecilia LT Roman"/>
                          <w:b/>
                          <w:i/>
                          <w:color w:val="7F7F7F" w:themeColor="text1" w:themeTint="80"/>
                          <w:sz w:val="28"/>
                          <w:szCs w:val="28"/>
                        </w:rPr>
                        <w:t xml:space="preserve">  </w:t>
                      </w:r>
                      <w:r w:rsidRPr="00C71825">
                        <w:rPr>
                          <w:rFonts w:ascii="Caecilia LT Light" w:hAnsi="Caecilia LT 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Refrigerated</w:t>
                      </w:r>
                      <w:proofErr w:type="gramEnd"/>
                    </w:p>
                    <w:p w:rsidR="001B4DB6" w:rsidRPr="0088559D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00" w:lineRule="atLeas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 tub(s)</w:t>
                      </w:r>
                      <w:r w:rsidRPr="0088559D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Pr="0088559D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>Minor’s</w:t>
                      </w:r>
                      <w:r w:rsidRPr="00A33DE3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Bases </w:t>
                      </w:r>
                    </w:p>
                    <w:p w:rsidR="001B4DB6" w:rsidRPr="00A33DE3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00" w:lineRule="atLeas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 tub(s)</w:t>
                      </w:r>
                      <w:r w:rsidRPr="0088559D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Pr="0088559D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>Minor’s</w:t>
                      </w:r>
                      <w:r w:rsidRPr="00A33DE3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Flavor Concentrat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es </w:t>
                      </w:r>
                    </w:p>
                    <w:p w:rsidR="001B4DB6" w:rsidRPr="00E72D7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00" w:lineRule="atLeas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 tub(s)</w:t>
                      </w:r>
                      <w:r w:rsidRPr="0088559D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Pr="0088559D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>Minor’s</w:t>
                      </w:r>
                      <w:r w:rsidRPr="00A33DE3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Culinary Cream</w:t>
                      </w:r>
                    </w:p>
                    <w:p w:rsidR="001B4DB6" w:rsidRPr="00E72D7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00" w:lineRule="atLeas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 tub(s)</w:t>
                      </w:r>
                      <w:r w:rsidRPr="0088559D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Pr="0088559D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>aggi</w:t>
                      </w:r>
                      <w:r w:rsidRPr="00E72D7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Thai Style Curry Pastes</w:t>
                      </w:r>
                    </w:p>
                    <w:p w:rsidR="001B4DB6" w:rsidRDefault="001B4DB6" w:rsidP="001B4DB6">
                      <w:pPr>
                        <w:spacing w:after="120" w:line="320" w:lineRule="exact"/>
                        <w:rPr>
                          <w:rFonts w:ascii="Caecilia LT Roman" w:hAnsi="Caecilia LT Roman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1B4DB6" w:rsidRPr="0003243C" w:rsidRDefault="001B4DB6" w:rsidP="001B4DB6">
                      <w:pPr>
                        <w:pStyle w:val="ListParagraph"/>
                        <w:rPr>
                          <w:rFonts w:ascii="Caecilia LT Roman" w:hAnsi="Caecilia LT Roman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80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3175"/>
        <w:gridCol w:w="1955"/>
        <w:gridCol w:w="5670"/>
      </w:tblGrid>
      <w:tr w:rsidR="001B4DB6" w:rsidTr="00A17AAB">
        <w:trPr>
          <w:trHeight w:val="1295"/>
        </w:trPr>
        <w:tc>
          <w:tcPr>
            <w:tcW w:w="10800" w:type="dxa"/>
            <w:gridSpan w:val="3"/>
            <w:tcBorders>
              <w:bottom w:val="single" w:sz="18" w:space="0" w:color="FFFFFF" w:themeColor="background1"/>
            </w:tcBorders>
            <w:shd w:val="clear" w:color="auto" w:fill="FE9100"/>
            <w:vAlign w:val="center"/>
          </w:tcPr>
          <w:p w:rsidR="001B4DB6" w:rsidRPr="00110B71" w:rsidRDefault="001B4DB6" w:rsidP="00A17AAB">
            <w:pPr>
              <w:spacing w:before="80"/>
              <w:jc w:val="center"/>
              <w:rPr>
                <w:rFonts w:ascii="Caecilia LT Roman" w:hAnsi="Caecilia LT Roman"/>
                <w:b/>
                <w:caps/>
                <w:sz w:val="46"/>
                <w:szCs w:val="46"/>
              </w:rPr>
            </w:pPr>
            <w:r>
              <w:rPr>
                <w:rFonts w:ascii="Caecilia LT Roman" w:hAnsi="Caecilia LT Roman"/>
                <w:b/>
                <w:caps/>
                <w:color w:val="FFFFFF" w:themeColor="background1"/>
                <w:sz w:val="46"/>
                <w:szCs w:val="46"/>
              </w:rPr>
              <w:lastRenderedPageBreak/>
              <w:t>Street Food action Station</w:t>
            </w:r>
          </w:p>
        </w:tc>
      </w:tr>
      <w:tr w:rsidR="001B4DB6" w:rsidTr="00A17AAB">
        <w:trPr>
          <w:trHeight w:val="624"/>
        </w:trPr>
        <w:tc>
          <w:tcPr>
            <w:tcW w:w="3175" w:type="dxa"/>
            <w:tcBorders>
              <w:top w:val="single" w:sz="18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FFD365"/>
            <w:vAlign w:val="center"/>
          </w:tcPr>
          <w:p w:rsidR="001B4DB6" w:rsidRPr="00C71825" w:rsidRDefault="001B4DB6" w:rsidP="00A17AAB">
            <w:pPr>
              <w:jc w:val="center"/>
              <w:rPr>
                <w:rFonts w:ascii="Caecilia LT Light" w:hAnsi="Caecilia LT Light"/>
                <w:b/>
                <w:caps/>
                <w:color w:val="7F7F7F" w:themeColor="text1" w:themeTint="80"/>
                <w:sz w:val="30"/>
                <w:szCs w:val="30"/>
              </w:rPr>
            </w:pPr>
            <w:r>
              <w:rPr>
                <w:rFonts w:ascii="Caecilia LT Light" w:hAnsi="Caecilia LT Light"/>
                <w:b/>
                <w:caps/>
                <w:color w:val="7F7F7F" w:themeColor="text1" w:themeTint="80"/>
                <w:sz w:val="30"/>
                <w:szCs w:val="30"/>
              </w:rPr>
              <w:t>Prep</w:t>
            </w:r>
            <w:r w:rsidRPr="00C71825">
              <w:rPr>
                <w:rFonts w:ascii="Caecilia LT Light" w:hAnsi="Caecilia LT Light"/>
                <w:b/>
                <w:caps/>
                <w:color w:val="7F7F7F" w:themeColor="text1" w:themeTint="80"/>
                <w:sz w:val="30"/>
                <w:szCs w:val="30"/>
              </w:rPr>
              <w:t xml:space="preserve"> Guide</w:t>
            </w:r>
          </w:p>
        </w:tc>
        <w:tc>
          <w:tcPr>
            <w:tcW w:w="1955" w:type="dxa"/>
            <w:tcBorders>
              <w:top w:val="single" w:sz="18" w:space="0" w:color="FFFFFF" w:themeColor="background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FFD365"/>
            <w:vAlign w:val="center"/>
          </w:tcPr>
          <w:p w:rsidR="001B4DB6" w:rsidRPr="00C71825" w:rsidRDefault="001B4DB6" w:rsidP="00A17AAB">
            <w:pPr>
              <w:jc w:val="center"/>
              <w:rPr>
                <w:rFonts w:ascii="Caecilia LT Roman" w:hAnsi="Caecilia LT Roman"/>
                <w:i/>
                <w:color w:val="7F7F7F" w:themeColor="text1" w:themeTint="80"/>
                <w:sz w:val="28"/>
                <w:szCs w:val="28"/>
              </w:rPr>
            </w:pPr>
            <w:r>
              <w:rPr>
                <w:rFonts w:ascii="Caecilia LT Roman" w:hAnsi="Caecilia LT Roman"/>
                <w:i/>
                <w:color w:val="7F7F7F" w:themeColor="text1" w:themeTint="80"/>
                <w:sz w:val="28"/>
                <w:szCs w:val="28"/>
              </w:rPr>
              <w:t>Serves:</w:t>
            </w:r>
            <w:r w:rsidRPr="00C71825">
              <w:rPr>
                <w:rFonts w:ascii="Caecilia LT Roman" w:hAnsi="Caecilia LT Roman"/>
                <w:i/>
                <w:color w:val="7F7F7F" w:themeColor="text1" w:themeTint="80"/>
                <w:sz w:val="28"/>
                <w:szCs w:val="28"/>
              </w:rPr>
              <w:t xml:space="preserve"> </w:t>
            </w:r>
            <w:r>
              <w:rPr>
                <w:rFonts w:ascii="Caecilia LT Roman" w:hAnsi="Caecilia LT Roman"/>
                <w:b/>
                <w:color w:val="7F7F7F" w:themeColor="text1" w:themeTint="80"/>
                <w:sz w:val="28"/>
                <w:szCs w:val="28"/>
              </w:rPr>
              <w:t>__</w:t>
            </w:r>
          </w:p>
        </w:tc>
        <w:tc>
          <w:tcPr>
            <w:tcW w:w="5670" w:type="dxa"/>
            <w:tcBorders>
              <w:top w:val="single" w:sz="18" w:space="0" w:color="FFFFFF" w:themeColor="background1"/>
              <w:left w:val="single" w:sz="24" w:space="0" w:color="FFFFFF" w:themeColor="background1"/>
              <w:bottom w:val="nil"/>
            </w:tcBorders>
            <w:shd w:val="clear" w:color="auto" w:fill="FFD365"/>
            <w:vAlign w:val="center"/>
          </w:tcPr>
          <w:p w:rsidR="001B4DB6" w:rsidRPr="003436B0" w:rsidRDefault="001B4DB6" w:rsidP="00A17AAB">
            <w:pPr>
              <w:ind w:left="252"/>
              <w:rPr>
                <w:rFonts w:ascii="Caecilia LT Roman" w:hAnsi="Caecilia LT Roman"/>
                <w:i/>
                <w:color w:val="7F7F7F" w:themeColor="text1" w:themeTint="80"/>
                <w:sz w:val="14"/>
                <w:szCs w:val="14"/>
              </w:rPr>
            </w:pPr>
            <w:r w:rsidRPr="003436B0">
              <w:rPr>
                <w:rFonts w:ascii="Caecilia LT Roman" w:hAnsi="Caecilia LT Roman"/>
                <w:i/>
                <w:color w:val="7F7F7F" w:themeColor="text1" w:themeTint="80"/>
                <w:sz w:val="14"/>
                <w:szCs w:val="14"/>
              </w:rPr>
              <w:t>All preparation and set-ups must be in accordance with the health department regulations and follow standard operator procedures and policies.</w:t>
            </w:r>
          </w:p>
        </w:tc>
      </w:tr>
    </w:tbl>
    <w:p w:rsidR="001B4DB6" w:rsidRDefault="001B4DB6" w:rsidP="001B4DB6">
      <w:r w:rsidRPr="009F62F4">
        <w:rPr>
          <w:rFonts w:ascii="Georgia" w:hAnsi="Georgia"/>
          <w:b/>
          <w:i/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D7757" wp14:editId="0A781ADA">
                <wp:simplePos x="0" y="0"/>
                <wp:positionH relativeFrom="column">
                  <wp:posOffset>-345057</wp:posOffset>
                </wp:positionH>
                <wp:positionV relativeFrom="paragraph">
                  <wp:posOffset>210723</wp:posOffset>
                </wp:positionV>
                <wp:extent cx="6545580" cy="825547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8255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DB6" w:rsidRPr="00C71825" w:rsidRDefault="001B4DB6" w:rsidP="001B4DB6">
                            <w:pPr>
                              <w:spacing w:after="0" w:line="240" w:lineRule="auto"/>
                              <w:ind w:left="360"/>
                              <w:rPr>
                                <w:rFonts w:ascii="Caecilia LT Roman" w:hAnsi="Caecilia LT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C31E7">
                              <w:rPr>
                                <w:rFonts w:ascii="Caecilia LT Roman" w:hAnsi="Caecilia LT Roman" w:cs="Andalus"/>
                                <w:b/>
                                <w:color w:val="FFCB4F"/>
                                <w:sz w:val="28"/>
                                <w:szCs w:val="28"/>
                              </w:rPr>
                              <w:t>&gt;</w:t>
                            </w:r>
                            <w:r w:rsidRPr="009C31E7">
                              <w:rPr>
                                <w:rFonts w:ascii="Caecilia LT Roman" w:hAnsi="Caecilia LT Roman"/>
                                <w:b/>
                                <w:i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Caecilia LT Light" w:hAnsi="Caecilia LT 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Day</w:t>
                            </w:r>
                            <w:proofErr w:type="gramEnd"/>
                            <w:r>
                              <w:rPr>
                                <w:rFonts w:ascii="Caecilia LT Light" w:hAnsi="Caecilia LT 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Before Service</w:t>
                            </w:r>
                          </w:p>
                          <w:p w:rsidR="001B4DB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30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Cook ___ 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noodles or grains</w:t>
                            </w:r>
                          </w:p>
                          <w:p w:rsidR="001B4DB6" w:rsidRPr="00BA79C7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30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Grate ___ 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oz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79C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cheese</w:t>
                            </w:r>
                          </w:p>
                          <w:p w:rsidR="001B4DB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30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Fill ___ squirt bottles with dressings or vegetable/canola oil</w:t>
                            </w:r>
                          </w:p>
                          <w:p w:rsidR="001B4DB6" w:rsidRPr="00BA79C7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30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Par cook</w:t>
                            </w:r>
                            <w:r w:rsidRPr="00BA79C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</w:t>
                            </w:r>
                            <w:r w:rsidRPr="00BA79C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A79C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lbs</w:t>
                            </w:r>
                            <w:proofErr w:type="spellEnd"/>
                            <w:r w:rsidRPr="00BA79C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vegetable(s)</w:t>
                            </w:r>
                          </w:p>
                          <w:p w:rsidR="001B4DB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30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BA79C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Prepare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04F41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>Minor’s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marinated proteins (and/or signature vegetable recipes)</w:t>
                            </w:r>
                          </w:p>
                          <w:p w:rsidR="001B4DB6" w:rsidRPr="00BA79C7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30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BA79C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Prepare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BA79C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sauce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/ signature sauce</w:t>
                            </w:r>
                            <w:r w:rsidRPr="00BA79C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recipe</w:t>
                            </w:r>
                          </w:p>
                          <w:p w:rsidR="001B4DB6" w:rsidRPr="00BA79C7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30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BA79C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Prepare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BA79C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sauce / signature sauce</w:t>
                            </w:r>
                            <w:r w:rsidRPr="00BA79C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recipe</w:t>
                            </w:r>
                          </w:p>
                          <w:p w:rsidR="001B4DB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30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BA79C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Prepare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oz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broth</w:t>
                            </w:r>
                          </w:p>
                          <w:p w:rsidR="001B4DB6" w:rsidRPr="00204F41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30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BA79C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Prepare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___ </w:t>
                            </w:r>
                            <w:r w:rsidRPr="00204F41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component recipe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(s)</w:t>
                            </w:r>
                          </w:p>
                          <w:p w:rsidR="001B4DB6" w:rsidRPr="00132572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20"/>
                                <w:tab w:val="left" w:pos="6480"/>
                              </w:tabs>
                              <w:spacing w:after="120" w:line="30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Secure 2-3 Minor’s Ready-to-Use (RTU)</w:t>
                            </w:r>
                            <w:r w:rsidRPr="00BA79C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sauces</w:t>
                            </w:r>
                            <w:r w:rsidRPr="00A2764E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with pumps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B4DB6" w:rsidRPr="00701EB3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20"/>
                                <w:tab w:val="left" w:pos="6480"/>
                              </w:tabs>
                              <w:spacing w:after="120" w:line="30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701EB3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Secure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and prepare ___ 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local seasonal produce</w:t>
                            </w:r>
                          </w:p>
                          <w:p w:rsidR="001B4DB6" w:rsidRPr="00701EB3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20"/>
                                <w:tab w:val="left" w:pos="6480"/>
                              </w:tabs>
                              <w:spacing w:after="120" w:line="30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701EB3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Secure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and prepare ___ 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local seasonal produce</w:t>
                            </w:r>
                          </w:p>
                          <w:p w:rsidR="001B4DB6" w:rsidRPr="00132572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60"/>
                                <w:tab w:val="left" w:pos="6120"/>
                              </w:tabs>
                              <w:spacing w:after="120" w:line="30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701EB3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Secure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dry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and canned goods</w:t>
                            </w:r>
                          </w:p>
                          <w:p w:rsidR="001B4DB6" w:rsidRPr="000351B1" w:rsidRDefault="001B4DB6" w:rsidP="001B4DB6">
                            <w:pPr>
                              <w:pStyle w:val="ListParagraph"/>
                              <w:spacing w:after="120" w:line="320" w:lineRule="exact"/>
                              <w:ind w:left="144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0351B1">
                              <w:rPr>
                                <w:rFonts w:ascii="Caecilia LT Roman" w:hAnsi="Caecilia LT Roman"/>
                                <w:i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B4DB6" w:rsidRPr="005F5067" w:rsidRDefault="001B4DB6" w:rsidP="001B4DB6">
                            <w:pPr>
                              <w:spacing w:after="0" w:line="240" w:lineRule="auto"/>
                              <w:ind w:left="360"/>
                              <w:rPr>
                                <w:rFonts w:ascii="Caecilia LT Roman" w:hAnsi="Caecilia LT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71825">
                              <w:rPr>
                                <w:rFonts w:ascii="Caecilia LT Roman" w:hAnsi="Caecilia LT Roman" w:cs="Andalus"/>
                                <w:b/>
                                <w:color w:val="FFCB4F"/>
                                <w:sz w:val="28"/>
                                <w:szCs w:val="28"/>
                              </w:rPr>
                              <w:t>&gt;</w:t>
                            </w:r>
                            <w:r w:rsidRPr="00C71825">
                              <w:rPr>
                                <w:rFonts w:ascii="Caecilia LT Roman" w:hAnsi="Caecilia LT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Caecilia LT Light" w:hAnsi="Caecilia LT 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Day</w:t>
                            </w:r>
                            <w:proofErr w:type="gramEnd"/>
                            <w:r>
                              <w:rPr>
                                <w:rFonts w:ascii="Caecilia LT Light" w:hAnsi="Caecilia LT 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of Service</w:t>
                            </w:r>
                          </w:p>
                          <w:p w:rsidR="001B4DB6" w:rsidRPr="00701EB3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20"/>
                                <w:tab w:val="left" w:pos="6480"/>
                              </w:tabs>
                              <w:spacing w:after="12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701EB3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Chop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fresh herbs/vegetables</w:t>
                            </w:r>
                            <w:r w:rsidRPr="00701EB3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for station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B4DB6" w:rsidRPr="00A42735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A42735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Heat and chop protein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(and/or signature vegetable)</w:t>
                            </w:r>
                          </w:p>
                          <w:p w:rsidR="001B4DB6" w:rsidRPr="001B15AE" w:rsidRDefault="001B4DB6" w:rsidP="001B4DB6">
                            <w:pPr>
                              <w:pStyle w:val="ListParagraph"/>
                              <w:spacing w:after="60"/>
                              <w:ind w:left="144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:rsidR="001B4DB6" w:rsidRPr="00C71825" w:rsidRDefault="001B4DB6" w:rsidP="001B4DB6">
                            <w:pPr>
                              <w:spacing w:after="0" w:line="240" w:lineRule="auto"/>
                              <w:ind w:left="360"/>
                              <w:rPr>
                                <w:rFonts w:ascii="Caecilia LT Roman" w:hAnsi="Caecilia LT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71825">
                              <w:rPr>
                                <w:rFonts w:ascii="Caecilia LT Roman" w:hAnsi="Caecilia LT Roman" w:cs="Andalus"/>
                                <w:b/>
                                <w:color w:val="FFCB4F"/>
                                <w:sz w:val="28"/>
                                <w:szCs w:val="28"/>
                              </w:rPr>
                              <w:t>&gt;</w:t>
                            </w:r>
                            <w:r w:rsidRPr="00C71825">
                              <w:rPr>
                                <w:rFonts w:ascii="Caecilia LT Roman" w:hAnsi="Caecilia LT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Caecilia LT Light" w:hAnsi="Caecilia LT 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Station</w:t>
                            </w:r>
                            <w:proofErr w:type="gramEnd"/>
                            <w:r>
                              <w:rPr>
                                <w:rFonts w:ascii="Caecilia LT Light" w:hAnsi="Caecilia LT 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Set Up</w:t>
                            </w:r>
                          </w:p>
                          <w:p w:rsidR="001B4DB6" w:rsidRPr="000241F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Portable burners (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B4DB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Check the burner’s function, power and/or fuel  </w:t>
                            </w:r>
                          </w:p>
                          <w:p w:rsidR="001B4DB6" w:rsidRPr="001D64C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1D64C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Appropriately sized non-stick sauté pans or griddle pan (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</w:t>
                            </w:r>
                            <w:r w:rsidRPr="001D64C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:rsidR="001B4DB6" w:rsidRPr="000241F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Heat-proof spatula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s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B4DB6" w:rsidRPr="000241F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Chaffer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bain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marie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for holding proteins /cheese sauce or broth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hot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B4DB6" w:rsidRPr="000241F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Tongs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/ portion ladle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for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proteins / cheese sauce or broth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B4DB6" w:rsidRPr="000241F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Containers for holding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signature spreads &amp; condiments 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cold (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B4DB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Spreaders for signature spreads &amp; condiments 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B4DB6" w:rsidRPr="000241F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Containers for holding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ingredients 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cold (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B4DB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Serving utensils for cold i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ngredients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B4DB6" w:rsidRPr="00701EB3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701EB3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Basket with liner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&amp;</w:t>
                            </w:r>
                            <w:r w:rsidRPr="00701EB3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cover 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(for breads or tortillas)</w:t>
                            </w:r>
                          </w:p>
                          <w:p w:rsidR="001B4DB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Tongs for breads or tortillas 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___</w:t>
                            </w: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B4DB6" w:rsidRPr="00A655E7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A655E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Cutting board</w:t>
                            </w:r>
                          </w:p>
                          <w:p w:rsidR="001B4DB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A655E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Chef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’</w:t>
                            </w:r>
                            <w:r w:rsidRPr="00A655E7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s knife</w:t>
                            </w:r>
                            <w:r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or serrated knife</w:t>
                            </w:r>
                          </w:p>
                          <w:p w:rsidR="001B4DB6" w:rsidRPr="000241F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Risers, point-of-sale materials, and station decorations</w:t>
                            </w:r>
                          </w:p>
                          <w:p w:rsidR="001B4DB6" w:rsidRPr="000241F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Clean uniform</w:t>
                            </w:r>
                          </w:p>
                          <w:p w:rsidR="001B4DB6" w:rsidRPr="000241F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00" w:lineRule="exact"/>
                              <w:ind w:left="1440" w:hanging="274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Gloves </w:t>
                            </w:r>
                          </w:p>
                          <w:p w:rsidR="001B4DB6" w:rsidRPr="000241F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1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Sanitation bucket with towel</w:t>
                            </w:r>
                          </w:p>
                          <w:p w:rsidR="001B4DB6" w:rsidRPr="000241F6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1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Additional towels (3)</w:t>
                            </w:r>
                          </w:p>
                          <w:p w:rsidR="001B4DB6" w:rsidRPr="0003243C" w:rsidRDefault="001B4DB6" w:rsidP="001B4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80" w:line="310" w:lineRule="exact"/>
                              <w:ind w:left="1440" w:hanging="270"/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0241F6">
                              <w:rPr>
                                <w:rFonts w:ascii="Caecilia LT Roman" w:hAnsi="Caecilia LT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t>Refuse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D7757" id="Text Box 2" o:spid="_x0000_s1027" type="#_x0000_t202" style="position:absolute;margin-left:-27.15pt;margin-top:16.6pt;width:515.4pt;height:6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" filled="f" stroked="f">
                <v:textbox>
                  <w:txbxContent>
                    <w:p w:rsidR="001B4DB6" w:rsidRPr="00C71825" w:rsidRDefault="001B4DB6" w:rsidP="001B4DB6">
                      <w:pPr>
                        <w:spacing w:after="0" w:line="240" w:lineRule="auto"/>
                        <w:ind w:left="360"/>
                        <w:rPr>
                          <w:rFonts w:ascii="Caecilia LT Roman" w:hAnsi="Caecilia LT Roman"/>
                          <w:b/>
                          <w:i/>
                          <w:color w:val="7F7F7F" w:themeColor="text1" w:themeTint="80"/>
                          <w:sz w:val="28"/>
                          <w:szCs w:val="28"/>
                        </w:rPr>
                      </w:pPr>
                      <w:proofErr w:type="gramStart"/>
                      <w:r w:rsidRPr="009C31E7">
                        <w:rPr>
                          <w:rFonts w:ascii="Caecilia LT Roman" w:hAnsi="Caecilia LT Roman" w:cs="Andalus"/>
                          <w:b/>
                          <w:color w:val="FFCB4F"/>
                          <w:sz w:val="28"/>
                          <w:szCs w:val="28"/>
                        </w:rPr>
                        <w:t>&gt;</w:t>
                      </w:r>
                      <w:r w:rsidRPr="009C31E7">
                        <w:rPr>
                          <w:rFonts w:ascii="Caecilia LT Roman" w:hAnsi="Caecilia LT Roman"/>
                          <w:b/>
                          <w:i/>
                          <w:color w:val="595959" w:themeColor="text1" w:themeTint="A6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Caecilia LT Light" w:hAnsi="Caecilia LT 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Day</w:t>
                      </w:r>
                      <w:proofErr w:type="gramEnd"/>
                      <w:r>
                        <w:rPr>
                          <w:rFonts w:ascii="Caecilia LT Light" w:hAnsi="Caecilia LT 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Before Service</w:t>
                      </w:r>
                    </w:p>
                    <w:p w:rsidR="001B4DB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30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Cook ___ 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lbs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noodles or grains</w:t>
                      </w:r>
                    </w:p>
                    <w:p w:rsidR="001B4DB6" w:rsidRPr="00BA79C7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30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Grate ___ 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oz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Pr="00BA79C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cheese</w:t>
                      </w:r>
                    </w:p>
                    <w:p w:rsidR="001B4DB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30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Fill ___ squirt bottles with dressings or vegetable/canola oil</w:t>
                      </w:r>
                    </w:p>
                    <w:p w:rsidR="001B4DB6" w:rsidRPr="00BA79C7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30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Par cook</w:t>
                      </w:r>
                      <w:r w:rsidRPr="00BA79C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</w:t>
                      </w:r>
                      <w:r w:rsidRPr="00BA79C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A79C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lbs</w:t>
                      </w:r>
                      <w:proofErr w:type="spellEnd"/>
                      <w:r w:rsidRPr="00BA79C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vegetable(s)</w:t>
                      </w:r>
                    </w:p>
                    <w:p w:rsidR="001B4DB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30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BA79C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Prepare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___ 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lbs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Pr="00204F41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>Minor’s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marinated proteins (and/or signature vegetable recipes)</w:t>
                      </w:r>
                    </w:p>
                    <w:p w:rsidR="001B4DB6" w:rsidRPr="00BA79C7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30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BA79C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Prepare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_____________________</w:t>
                      </w:r>
                      <w:r w:rsidRPr="00BA79C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sauce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/ signature sauce</w:t>
                      </w:r>
                      <w:r w:rsidRPr="00BA79C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recipe</w:t>
                      </w:r>
                    </w:p>
                    <w:p w:rsidR="001B4DB6" w:rsidRPr="00BA79C7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30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BA79C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Prepare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_____________________</w:t>
                      </w:r>
                      <w:r w:rsidRPr="00BA79C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sauce / signature sauce</w:t>
                      </w:r>
                      <w:r w:rsidRPr="00BA79C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recipe</w:t>
                      </w:r>
                    </w:p>
                    <w:p w:rsidR="001B4DB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30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BA79C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Prepare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___ 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oz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broth</w:t>
                      </w:r>
                    </w:p>
                    <w:p w:rsidR="001B4DB6" w:rsidRPr="00204F41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30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BA79C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Prepare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___ </w:t>
                      </w:r>
                      <w:r w:rsidRPr="00204F41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component recipe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(s)</w:t>
                      </w:r>
                    </w:p>
                    <w:p w:rsidR="001B4DB6" w:rsidRPr="00132572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120"/>
                          <w:tab w:val="left" w:pos="6480"/>
                        </w:tabs>
                        <w:spacing w:after="120" w:line="30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Secure 2-3 Minor’s Ready-to-Use (RTU)</w:t>
                      </w:r>
                      <w:r w:rsidRPr="00BA79C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sauces</w:t>
                      </w:r>
                      <w:r w:rsidRPr="00A2764E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with pumps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ab/>
                      </w:r>
                    </w:p>
                    <w:p w:rsidR="001B4DB6" w:rsidRPr="00701EB3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120"/>
                          <w:tab w:val="left" w:pos="6480"/>
                        </w:tabs>
                        <w:spacing w:after="120" w:line="30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701EB3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Secure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and prepare ___ 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lbs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local seasonal produce</w:t>
                      </w:r>
                    </w:p>
                    <w:p w:rsidR="001B4DB6" w:rsidRPr="00701EB3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120"/>
                          <w:tab w:val="left" w:pos="6480"/>
                        </w:tabs>
                        <w:spacing w:after="120" w:line="30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701EB3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Secure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and prepare ___ 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lbs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local seasonal produce</w:t>
                      </w:r>
                    </w:p>
                    <w:p w:rsidR="001B4DB6" w:rsidRPr="00132572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760"/>
                          <w:tab w:val="left" w:pos="6120"/>
                        </w:tabs>
                        <w:spacing w:after="120" w:line="30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701EB3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Secure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dry</w:t>
                      </w:r>
                      <w:bookmarkStart w:id="1" w:name="_GoBack"/>
                      <w:bookmarkEnd w:id="1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and canned goods</w:t>
                      </w:r>
                    </w:p>
                    <w:p w:rsidR="001B4DB6" w:rsidRPr="000351B1" w:rsidRDefault="001B4DB6" w:rsidP="001B4DB6">
                      <w:pPr>
                        <w:pStyle w:val="ListParagraph"/>
                        <w:spacing w:after="120" w:line="320" w:lineRule="exact"/>
                        <w:ind w:left="144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0351B1">
                        <w:rPr>
                          <w:rFonts w:ascii="Caecilia LT Roman" w:hAnsi="Caecilia LT Roman"/>
                          <w:i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1B4DB6" w:rsidRPr="005F5067" w:rsidRDefault="001B4DB6" w:rsidP="001B4DB6">
                      <w:pPr>
                        <w:spacing w:after="0" w:line="240" w:lineRule="auto"/>
                        <w:ind w:left="360"/>
                        <w:rPr>
                          <w:rFonts w:ascii="Caecilia LT Roman" w:hAnsi="Caecilia LT Roman"/>
                          <w:b/>
                          <w:i/>
                          <w:color w:val="7F7F7F" w:themeColor="text1" w:themeTint="80"/>
                          <w:sz w:val="28"/>
                          <w:szCs w:val="28"/>
                        </w:rPr>
                      </w:pPr>
                      <w:proofErr w:type="gramStart"/>
                      <w:r w:rsidRPr="00C71825">
                        <w:rPr>
                          <w:rFonts w:ascii="Caecilia LT Roman" w:hAnsi="Caecilia LT Roman" w:cs="Andalus"/>
                          <w:b/>
                          <w:color w:val="FFCB4F"/>
                          <w:sz w:val="28"/>
                          <w:szCs w:val="28"/>
                        </w:rPr>
                        <w:t>&gt;</w:t>
                      </w:r>
                      <w:r w:rsidRPr="00C71825">
                        <w:rPr>
                          <w:rFonts w:ascii="Caecilia LT Roman" w:hAnsi="Caecilia LT Roman"/>
                          <w:b/>
                          <w:i/>
                          <w:color w:val="7F7F7F" w:themeColor="text1" w:themeTint="8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Caecilia LT Light" w:hAnsi="Caecilia LT 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Day</w:t>
                      </w:r>
                      <w:proofErr w:type="gramEnd"/>
                      <w:r>
                        <w:rPr>
                          <w:rFonts w:ascii="Caecilia LT Light" w:hAnsi="Caecilia LT 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of Service</w:t>
                      </w:r>
                    </w:p>
                    <w:p w:rsidR="001B4DB6" w:rsidRPr="00701EB3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120"/>
                          <w:tab w:val="left" w:pos="6480"/>
                        </w:tabs>
                        <w:spacing w:after="12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701EB3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Chop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fresh herbs/vegetables</w:t>
                      </w:r>
                      <w:r w:rsidRPr="00701EB3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for station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ab/>
                      </w:r>
                    </w:p>
                    <w:p w:rsidR="001B4DB6" w:rsidRPr="00A42735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A42735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Heat and chop protein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(and/or signature vegetable)</w:t>
                      </w:r>
                    </w:p>
                    <w:p w:rsidR="001B4DB6" w:rsidRPr="001B15AE" w:rsidRDefault="001B4DB6" w:rsidP="001B4DB6">
                      <w:pPr>
                        <w:pStyle w:val="ListParagraph"/>
                        <w:spacing w:after="60"/>
                        <w:ind w:left="144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:rsidR="001B4DB6" w:rsidRPr="00C71825" w:rsidRDefault="001B4DB6" w:rsidP="001B4DB6">
                      <w:pPr>
                        <w:spacing w:after="0" w:line="240" w:lineRule="auto"/>
                        <w:ind w:left="360"/>
                        <w:rPr>
                          <w:rFonts w:ascii="Caecilia LT Roman" w:hAnsi="Caecilia LT Roman"/>
                          <w:b/>
                          <w:i/>
                          <w:color w:val="7F7F7F" w:themeColor="text1" w:themeTint="80"/>
                          <w:sz w:val="28"/>
                          <w:szCs w:val="28"/>
                        </w:rPr>
                      </w:pPr>
                      <w:proofErr w:type="gramStart"/>
                      <w:r w:rsidRPr="00C71825">
                        <w:rPr>
                          <w:rFonts w:ascii="Caecilia LT Roman" w:hAnsi="Caecilia LT Roman" w:cs="Andalus"/>
                          <w:b/>
                          <w:color w:val="FFCB4F"/>
                          <w:sz w:val="28"/>
                          <w:szCs w:val="28"/>
                        </w:rPr>
                        <w:t>&gt;</w:t>
                      </w:r>
                      <w:r w:rsidRPr="00C71825">
                        <w:rPr>
                          <w:rFonts w:ascii="Caecilia LT Roman" w:hAnsi="Caecilia LT Roman"/>
                          <w:b/>
                          <w:i/>
                          <w:color w:val="7F7F7F" w:themeColor="text1" w:themeTint="8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Caecilia LT Light" w:hAnsi="Caecilia LT 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Station</w:t>
                      </w:r>
                      <w:proofErr w:type="gramEnd"/>
                      <w:r>
                        <w:rPr>
                          <w:rFonts w:ascii="Caecilia LT Light" w:hAnsi="Caecilia LT 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Set Up</w:t>
                      </w:r>
                    </w:p>
                    <w:p w:rsidR="001B4DB6" w:rsidRPr="000241F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Portable burners (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qty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)</w:t>
                      </w:r>
                    </w:p>
                    <w:p w:rsidR="001B4DB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Check the burner’s function, power and/or fuel  </w:t>
                      </w:r>
                    </w:p>
                    <w:p w:rsidR="001B4DB6" w:rsidRPr="001D64C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1D64C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Appropriately sized non-stick sauté pans or griddle pan (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qty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</w:t>
                      </w:r>
                      <w:r w:rsidRPr="001D64C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) </w:t>
                      </w:r>
                    </w:p>
                    <w:p w:rsidR="001B4DB6" w:rsidRPr="000241F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Heat-proof spatula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s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qty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)</w:t>
                      </w:r>
                    </w:p>
                    <w:p w:rsidR="001B4DB6" w:rsidRPr="000241F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Chaffer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bain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marie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for holding proteins /cheese sauce or broth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hot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qty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)</w:t>
                      </w:r>
                    </w:p>
                    <w:p w:rsidR="001B4DB6" w:rsidRPr="000241F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Tongs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/ portion ladle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for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proteins / cheese sauce or broth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qty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)</w:t>
                      </w:r>
                    </w:p>
                    <w:p w:rsidR="001B4DB6" w:rsidRPr="000241F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Containers for holding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signature spreads &amp; condiments 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cold (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qty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)</w:t>
                      </w:r>
                    </w:p>
                    <w:p w:rsidR="001B4DB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Spreaders for signature spreads &amp; condiments 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qty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)</w:t>
                      </w:r>
                    </w:p>
                    <w:p w:rsidR="001B4DB6" w:rsidRPr="000241F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Containers for holding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ingredients 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cold (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qty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)</w:t>
                      </w:r>
                    </w:p>
                    <w:p w:rsidR="001B4DB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Serving utensils for cold i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ngredients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qty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)</w:t>
                      </w:r>
                    </w:p>
                    <w:p w:rsidR="001B4DB6" w:rsidRPr="00701EB3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701EB3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Basket with liner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&amp;</w:t>
                      </w:r>
                      <w:r w:rsidRPr="00701EB3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cover 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(for breads or tortillas)</w:t>
                      </w:r>
                    </w:p>
                    <w:p w:rsidR="001B4DB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Tongs for breads or tortillas 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qty</w:t>
                      </w:r>
                      <w:proofErr w:type="spellEnd"/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___</w:t>
                      </w: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)</w:t>
                      </w:r>
                    </w:p>
                    <w:p w:rsidR="001B4DB6" w:rsidRPr="00A655E7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A655E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Cutting board</w:t>
                      </w:r>
                    </w:p>
                    <w:p w:rsidR="001B4DB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A655E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Chef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’</w:t>
                      </w:r>
                      <w:r w:rsidRPr="00A655E7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s knife</w:t>
                      </w:r>
                      <w:r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 or serrated knife</w:t>
                      </w:r>
                    </w:p>
                    <w:p w:rsidR="001B4DB6" w:rsidRPr="000241F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Risers, point-of-sale materials, and station decorations</w:t>
                      </w:r>
                    </w:p>
                    <w:p w:rsidR="001B4DB6" w:rsidRPr="000241F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Clean uniform</w:t>
                      </w:r>
                    </w:p>
                    <w:p w:rsidR="001B4DB6" w:rsidRPr="000241F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00" w:lineRule="exact"/>
                        <w:ind w:left="1440" w:hanging="274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 xml:space="preserve">Gloves </w:t>
                      </w:r>
                    </w:p>
                    <w:p w:rsidR="001B4DB6" w:rsidRPr="000241F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1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Sanitation bucket with towel</w:t>
                      </w:r>
                    </w:p>
                    <w:p w:rsidR="001B4DB6" w:rsidRPr="000241F6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1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Additional towels (3)</w:t>
                      </w:r>
                    </w:p>
                    <w:p w:rsidR="001B4DB6" w:rsidRPr="0003243C" w:rsidRDefault="001B4DB6" w:rsidP="001B4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80" w:line="310" w:lineRule="exact"/>
                        <w:ind w:left="1440" w:hanging="270"/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0241F6">
                        <w:rPr>
                          <w:rFonts w:ascii="Caecilia LT Roman" w:hAnsi="Caecilia LT Roman"/>
                          <w:color w:val="7F7F7F" w:themeColor="text1" w:themeTint="80"/>
                          <w:sz w:val="18"/>
                          <w:szCs w:val="18"/>
                        </w:rPr>
                        <w:t>Refuse container</w:t>
                      </w:r>
                    </w:p>
                  </w:txbxContent>
                </v:textbox>
              </v:shape>
            </w:pict>
          </mc:Fallback>
        </mc:AlternateContent>
      </w:r>
    </w:p>
    <w:p w:rsidR="001B4DB6" w:rsidRPr="001B4DB6" w:rsidRDefault="001B4DB6" w:rsidP="001B4DB6"/>
    <w:sectPr w:rsidR="001B4DB6" w:rsidRPr="001B4DB6" w:rsidSect="00110B71">
      <w:footerReference w:type="default" r:id="rId5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ecilia LT Roman">
    <w:altName w:val="Times New Roman"/>
    <w:charset w:val="00"/>
    <w:family w:val="auto"/>
    <w:pitch w:val="variable"/>
    <w:sig w:usb0="00000001" w:usb1="4000204A" w:usb2="00000000" w:usb3="00000000" w:csb0="00000009" w:csb1="00000000"/>
  </w:font>
  <w:font w:name="Caecilia LT Light">
    <w:altName w:val="Segoe Script"/>
    <w:charset w:val="00"/>
    <w:family w:val="auto"/>
    <w:pitch w:val="variable"/>
    <w:sig w:usb0="00000001" w:usb1="4000204A" w:usb2="00000000" w:usb3="00000000" w:csb0="000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FA1" w:rsidRDefault="001B4DB6">
    <w:pPr>
      <w:pStyle w:val="Footer"/>
    </w:pPr>
  </w:p>
  <w:p w:rsidR="008C3FA1" w:rsidRDefault="001B4DB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9743F6" wp14:editId="1516EFA3">
          <wp:simplePos x="0" y="0"/>
          <wp:positionH relativeFrom="column">
            <wp:posOffset>15875</wp:posOffset>
          </wp:positionH>
          <wp:positionV relativeFrom="paragraph">
            <wp:posOffset>-888365</wp:posOffset>
          </wp:positionV>
          <wp:extent cx="6690360" cy="1334100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orderguide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0360" cy="1334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65789"/>
    <w:multiLevelType w:val="hybridMultilevel"/>
    <w:tmpl w:val="B91AA64C"/>
    <w:lvl w:ilvl="0" w:tplc="6A860CA6">
      <w:start w:val="1"/>
      <w:numFmt w:val="bullet"/>
      <w:lvlText w:val=""/>
      <w:lvlJc w:val="left"/>
      <w:pPr>
        <w:ind w:left="1800" w:hanging="360"/>
      </w:pPr>
      <w:rPr>
        <w:rFonts w:ascii="Webdings" w:hAnsi="Web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B6"/>
    <w:rsid w:val="001B4DB6"/>
    <w:rsid w:val="00424FC3"/>
    <w:rsid w:val="007E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44E7F-AB1F-4BE7-BF18-5A6FAE8A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DB6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4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Boston</dc:creator>
  <cp:keywords/>
  <dc:description/>
  <cp:lastModifiedBy>Brett Boston</cp:lastModifiedBy>
  <cp:revision>1</cp:revision>
  <dcterms:created xsi:type="dcterms:W3CDTF">2015-01-06T22:40:00Z</dcterms:created>
  <dcterms:modified xsi:type="dcterms:W3CDTF">2015-01-06T22:42:00Z</dcterms:modified>
</cp:coreProperties>
</file>