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C38EE" w14:textId="77777777" w:rsidR="00DD1E7A" w:rsidRDefault="00DD1E7A" w:rsidP="00DD1E7A">
      <w:pPr>
        <w:spacing w:line="276" w:lineRule="auto"/>
        <w:rPr>
          <w:rFonts w:ascii="Arial Narrow" w:hAnsi="Arial Narrow"/>
        </w:rPr>
      </w:pPr>
    </w:p>
    <w:p w14:paraId="5190C48C" w14:textId="77777777" w:rsidR="00DD1E7A" w:rsidRDefault="00DD1E7A" w:rsidP="00DD1E7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Twitter Goals - Conversations &amp; Promotions, through tweets &amp; images</w:t>
      </w:r>
    </w:p>
    <w:p w14:paraId="39D110A4" w14:textId="77777777" w:rsidR="00DD1E7A" w:rsidRDefault="00DD1E7A" w:rsidP="00DD1E7A">
      <w:pPr>
        <w:pStyle w:val="ListParagraph"/>
        <w:numPr>
          <w:ilvl w:val="0"/>
          <w:numId w:val="14"/>
        </w:numPr>
        <w:spacing w:line="276" w:lineRule="auto"/>
        <w:rPr>
          <w:rFonts w:ascii="Arial Narrow" w:hAnsi="Arial Narrow"/>
        </w:rPr>
      </w:pPr>
      <w:r w:rsidRPr="00FD3598">
        <w:rPr>
          <w:rFonts w:ascii="Arial Narrow" w:hAnsi="Arial Narrow"/>
        </w:rPr>
        <w:t xml:space="preserve">Entice interaction with the Chef Community and the Minor’s brand </w:t>
      </w:r>
      <w:r>
        <w:rPr>
          <w:rFonts w:ascii="Arial Narrow" w:hAnsi="Arial Narrow"/>
        </w:rPr>
        <w:t>to create brand advocates</w:t>
      </w:r>
    </w:p>
    <w:p w14:paraId="24783EFE" w14:textId="77777777" w:rsidR="00DD1E7A" w:rsidRDefault="00DD1E7A" w:rsidP="00DD1E7A">
      <w:pPr>
        <w:pStyle w:val="ListParagraph"/>
        <w:numPr>
          <w:ilvl w:val="0"/>
          <w:numId w:val="14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Pr="00FD3598">
        <w:rPr>
          <w:rFonts w:ascii="Arial Narrow" w:hAnsi="Arial Narrow"/>
        </w:rPr>
        <w:t>romote trial and awareness of Minor’s products &amp; services</w:t>
      </w:r>
    </w:p>
    <w:p w14:paraId="341560D4" w14:textId="77777777" w:rsidR="00DD1E7A" w:rsidRPr="00FD3598" w:rsidRDefault="00DD1E7A" w:rsidP="00DD1E7A">
      <w:pPr>
        <w:pStyle w:val="ListParagraph"/>
        <w:numPr>
          <w:ilvl w:val="0"/>
          <w:numId w:val="14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All communication will come from Minor’s</w:t>
      </w:r>
    </w:p>
    <w:p w14:paraId="33307497" w14:textId="77777777" w:rsidR="00DD1E7A" w:rsidRDefault="00DD1E7A" w:rsidP="00DD1E7A">
      <w:pPr>
        <w:spacing w:line="276" w:lineRule="auto"/>
        <w:rPr>
          <w:rFonts w:ascii="Arial Narrow" w:hAnsi="Arial Narrow"/>
        </w:rPr>
      </w:pPr>
    </w:p>
    <w:p w14:paraId="64F59AF2" w14:textId="77777777" w:rsidR="00DD1E7A" w:rsidRDefault="00DD1E7A" w:rsidP="00DD1E7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Targets/Follow Strategy:</w:t>
      </w:r>
    </w:p>
    <w:p w14:paraId="3D462ACD" w14:textId="77777777" w:rsidR="00DD1E7A" w:rsidRDefault="00DD1E7A" w:rsidP="00DD1E7A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/>
        </w:rPr>
      </w:pPr>
      <w:r w:rsidRPr="00AA66B9">
        <w:rPr>
          <w:rFonts w:ascii="Arial Narrow" w:hAnsi="Arial Narrow"/>
        </w:rPr>
        <w:t>Minor’s brand loyalists</w:t>
      </w:r>
      <w:r>
        <w:rPr>
          <w:rFonts w:ascii="Arial Narrow" w:hAnsi="Arial Narrow"/>
        </w:rPr>
        <w:t xml:space="preserve"> – Chefs, Foodies</w:t>
      </w:r>
    </w:p>
    <w:p w14:paraId="47E4E219" w14:textId="77777777" w:rsidR="00DD1E7A" w:rsidRDefault="00DD1E7A" w:rsidP="00DD1E7A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Food Professionals &amp; Celebrities</w:t>
      </w:r>
    </w:p>
    <w:p w14:paraId="32C2BAF1" w14:textId="77777777" w:rsidR="00DD1E7A" w:rsidRDefault="00DD1E7A" w:rsidP="00DD1E7A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Trending restaurants – chains and independents </w:t>
      </w:r>
    </w:p>
    <w:p w14:paraId="738A6B91" w14:textId="77777777" w:rsidR="00DD1E7A" w:rsidRDefault="00DD1E7A" w:rsidP="00DD1E7A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New potential customers</w:t>
      </w:r>
    </w:p>
    <w:p w14:paraId="204D8679" w14:textId="77777777" w:rsidR="00DD1E7A" w:rsidRDefault="00DD1E7A" w:rsidP="00DD1E7A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Culinary Schools</w:t>
      </w:r>
    </w:p>
    <w:p w14:paraId="592C9FE8" w14:textId="77777777" w:rsidR="00DD1E7A" w:rsidRPr="00AA66B9" w:rsidRDefault="00DD1E7A" w:rsidP="00DD1E7A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Trade publications</w:t>
      </w:r>
    </w:p>
    <w:p w14:paraId="1FFF59DB" w14:textId="77777777" w:rsidR="00DD1E7A" w:rsidRDefault="00DD1E7A" w:rsidP="00DD1E7A">
      <w:pPr>
        <w:spacing w:line="276" w:lineRule="auto"/>
        <w:rPr>
          <w:rFonts w:ascii="Arial Narrow" w:hAnsi="Arial Narrow"/>
        </w:rPr>
      </w:pPr>
    </w:p>
    <w:p w14:paraId="2226E07B" w14:textId="77777777" w:rsidR="00DD1E7A" w:rsidRDefault="00DD1E7A" w:rsidP="00DD1E7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Content Opportunities:</w:t>
      </w:r>
      <w:bookmarkStart w:id="0" w:name="_GoBack"/>
      <w:bookmarkEnd w:id="0"/>
    </w:p>
    <w:p w14:paraId="487E91D2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General Communications - </w:t>
      </w:r>
    </w:p>
    <w:p w14:paraId="3AACF58A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Weekly flavor and/or appetizer focus – could do a quick promotion at the end of each month to support</w:t>
      </w:r>
    </w:p>
    <w:p w14:paraId="18547737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Online Promotions – build loyalty with Twitter followers</w:t>
      </w:r>
    </w:p>
    <w:p w14:paraId="7B6E48C7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New product sneak peeks – via recipes or product shots</w:t>
      </w:r>
    </w:p>
    <w:p w14:paraId="50EAE54A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Photoshoots</w:t>
      </w:r>
      <w:proofErr w:type="spellEnd"/>
      <w:r>
        <w:rPr>
          <w:rFonts w:ascii="Arial Narrow" w:hAnsi="Arial Narrow"/>
        </w:rPr>
        <w:t xml:space="preserve"> – new product and programs, brand photography</w:t>
      </w:r>
    </w:p>
    <w:p w14:paraId="5E6B3068" w14:textId="77777777" w:rsidR="00DD1E7A" w:rsidRPr="00164486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Regional and/or seasonal discussions</w:t>
      </w:r>
    </w:p>
    <w:p w14:paraId="512CEE88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General News Response – May not be food focused</w:t>
      </w:r>
    </w:p>
    <w:p w14:paraId="43C7AEB3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Industry Trends &amp; News – Retweets</w:t>
      </w:r>
    </w:p>
    <w:p w14:paraId="5E85D3F4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Celebrity Chef &amp; On-Trend Restaurants – Retweets</w:t>
      </w:r>
    </w:p>
    <w:p w14:paraId="4F212A0E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Menu Items that are trending or match specific Minor’s product – Retweet</w:t>
      </w:r>
    </w:p>
    <w:p w14:paraId="465742F0" w14:textId="77777777" w:rsidR="00DD1E7A" w:rsidRPr="00FE1FE1" w:rsidRDefault="00DD1E7A" w:rsidP="00DD1E7A">
      <w:pPr>
        <w:pStyle w:val="ListParagraph"/>
        <w:spacing w:line="276" w:lineRule="auto"/>
        <w:ind w:left="1440"/>
        <w:rPr>
          <w:rFonts w:ascii="Arial Narrow" w:hAnsi="Arial Narrow"/>
        </w:rPr>
      </w:pPr>
    </w:p>
    <w:p w14:paraId="1CAFC197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Event/t</w:t>
      </w:r>
      <w:r w:rsidRPr="00AA66B9">
        <w:rPr>
          <w:rFonts w:ascii="Arial Narrow" w:hAnsi="Arial Narrow"/>
        </w:rPr>
        <w:t xml:space="preserve">radeshow </w:t>
      </w:r>
      <w:r>
        <w:rPr>
          <w:rFonts w:ascii="Arial Narrow" w:hAnsi="Arial Narrow"/>
        </w:rPr>
        <w:t>– Incorporated into event communication plan</w:t>
      </w:r>
    </w:p>
    <w:p w14:paraId="1DA26D83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NRA – Report on what we are seeing</w:t>
      </w:r>
    </w:p>
    <w:p w14:paraId="7B500225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ACF – Who’s at the booth, what’s going on</w:t>
      </w:r>
    </w:p>
    <w:p w14:paraId="476F3130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Flavor Experience – Lunches, speakers &amp; presentations, etc. </w:t>
      </w:r>
    </w:p>
    <w:p w14:paraId="0FBEE013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Restaurant Depot Sampling Events – Special giveaway for Twitter followers who stop by</w:t>
      </w:r>
    </w:p>
    <w:p w14:paraId="0CF438A4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Recipe contests</w:t>
      </w:r>
    </w:p>
    <w:p w14:paraId="72334AAC" w14:textId="77777777" w:rsidR="00DD1E7A" w:rsidRDefault="00DD1E7A" w:rsidP="00DD1E7A">
      <w:pPr>
        <w:pStyle w:val="ListParagraph"/>
        <w:spacing w:line="276" w:lineRule="auto"/>
        <w:ind w:left="1440"/>
        <w:rPr>
          <w:rFonts w:ascii="Arial Narrow" w:hAnsi="Arial Narrow"/>
        </w:rPr>
      </w:pPr>
    </w:p>
    <w:p w14:paraId="2B648213" w14:textId="102D9F82" w:rsidR="00DD1E7A" w:rsidRP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 w:rsidRPr="00DD1E7A">
        <w:rPr>
          <w:rFonts w:ascii="Arial Narrow" w:hAnsi="Arial Narrow"/>
        </w:rPr>
        <w:t>Minor’s Chef Activities</w:t>
      </w:r>
    </w:p>
    <w:p w14:paraId="49DEF00A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General Kitchen Development – Product &amp; program specific recipes, </w:t>
      </w:r>
    </w:p>
    <w:p w14:paraId="08AB8102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Speaking engagements</w:t>
      </w:r>
    </w:p>
    <w:p w14:paraId="3680E73E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Community outreach</w:t>
      </w:r>
    </w:p>
    <w:p w14:paraId="0A34143D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Restaurant/Meal Inspiration photos</w:t>
      </w:r>
    </w:p>
    <w:p w14:paraId="0AF90C0E" w14:textId="77777777" w:rsidR="00DD1E7A" w:rsidRPr="00FE1FE1" w:rsidRDefault="00DD1E7A" w:rsidP="00DD1E7A">
      <w:pPr>
        <w:pStyle w:val="ListParagraph"/>
        <w:spacing w:line="276" w:lineRule="auto"/>
        <w:ind w:left="1440"/>
        <w:rPr>
          <w:rFonts w:ascii="Arial Narrow" w:hAnsi="Arial Narrow"/>
        </w:rPr>
      </w:pPr>
    </w:p>
    <w:p w14:paraId="0F5028CA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Brand communication</w:t>
      </w:r>
    </w:p>
    <w:p w14:paraId="11398D99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Promotions</w:t>
      </w:r>
    </w:p>
    <w:p w14:paraId="67F9F39B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Products </w:t>
      </w:r>
    </w:p>
    <w:p w14:paraId="7B037705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Communications – New brand campaign, new videos</w:t>
      </w:r>
    </w:p>
    <w:p w14:paraId="4EF9E25E" w14:textId="77777777" w:rsidR="00DD1E7A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 w:rsidRPr="000331A1">
        <w:rPr>
          <w:rFonts w:ascii="Arial Narrow" w:hAnsi="Arial Narrow"/>
        </w:rPr>
        <w:t>FlavorMeansBusiness.com Updates</w:t>
      </w:r>
    </w:p>
    <w:p w14:paraId="636E0B2F" w14:textId="77777777" w:rsidR="00DD1E7A" w:rsidRPr="000331A1" w:rsidRDefault="00DD1E7A" w:rsidP="00DD1E7A">
      <w:pPr>
        <w:pStyle w:val="ListParagraph"/>
        <w:numPr>
          <w:ilvl w:val="1"/>
          <w:numId w:val="13"/>
        </w:numPr>
        <w:spacing w:line="276" w:lineRule="auto"/>
        <w:rPr>
          <w:rFonts w:ascii="Arial Narrow" w:hAnsi="Arial Narrow"/>
        </w:rPr>
      </w:pPr>
      <w:r w:rsidRPr="000331A1">
        <w:rPr>
          <w:rFonts w:ascii="Arial Narrow" w:hAnsi="Arial Narrow"/>
        </w:rPr>
        <w:t>Culinary School support</w:t>
      </w:r>
      <w:r>
        <w:rPr>
          <w:rFonts w:ascii="Arial Narrow" w:hAnsi="Arial Narrow"/>
        </w:rPr>
        <w:t>/activities</w:t>
      </w:r>
    </w:p>
    <w:p w14:paraId="0FAFFE84" w14:textId="77777777" w:rsidR="00DD1E7A" w:rsidRPr="00AA66B9" w:rsidRDefault="00DD1E7A" w:rsidP="00DD1E7A">
      <w:pPr>
        <w:pStyle w:val="ListParagraph"/>
        <w:spacing w:line="276" w:lineRule="auto"/>
        <w:rPr>
          <w:rFonts w:ascii="Arial Narrow" w:hAnsi="Arial Narrow"/>
        </w:rPr>
      </w:pPr>
    </w:p>
    <w:p w14:paraId="6DC3CBC4" w14:textId="77777777" w:rsidR="00DD1E7A" w:rsidRPr="006415B4" w:rsidRDefault="00DD1E7A" w:rsidP="00DD1E7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Possible Account Name Ideas:</w:t>
      </w:r>
    </w:p>
    <w:p w14:paraId="0B6D18CA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@</w:t>
      </w:r>
      <w:proofErr w:type="spellStart"/>
      <w:r>
        <w:rPr>
          <w:rFonts w:ascii="Arial Narrow" w:hAnsi="Arial Narrow"/>
        </w:rPr>
        <w:t>MinorsChefs</w:t>
      </w:r>
      <w:proofErr w:type="spellEnd"/>
    </w:p>
    <w:p w14:paraId="735CB726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@</w:t>
      </w:r>
      <w:proofErr w:type="spellStart"/>
      <w:r>
        <w:rPr>
          <w:rFonts w:ascii="Arial Narrow" w:hAnsi="Arial Narrow"/>
        </w:rPr>
        <w:t>MinorsChefKitchen</w:t>
      </w:r>
      <w:proofErr w:type="spellEnd"/>
    </w:p>
    <w:p w14:paraId="46EB2EBB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@</w:t>
      </w:r>
      <w:proofErr w:type="spellStart"/>
      <w:r>
        <w:rPr>
          <w:rFonts w:ascii="Arial Narrow" w:hAnsi="Arial Narrow"/>
        </w:rPr>
        <w:t>MinorsKitchen</w:t>
      </w:r>
      <w:proofErr w:type="spellEnd"/>
    </w:p>
    <w:p w14:paraId="476C9493" w14:textId="77777777" w:rsid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@</w:t>
      </w:r>
      <w:proofErr w:type="spellStart"/>
      <w:r>
        <w:rPr>
          <w:rFonts w:ascii="Arial Narrow" w:hAnsi="Arial Narrow"/>
        </w:rPr>
        <w:t>TheFlavorProfessionals</w:t>
      </w:r>
      <w:proofErr w:type="spellEnd"/>
    </w:p>
    <w:p w14:paraId="470FD6CE" w14:textId="5A5C9519" w:rsidR="00DD1E7A" w:rsidRPr="00DD1E7A" w:rsidRDefault="00DD1E7A" w:rsidP="00DD1E7A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@</w:t>
      </w:r>
      <w:proofErr w:type="spellStart"/>
      <w:r>
        <w:rPr>
          <w:rFonts w:ascii="Arial Narrow" w:hAnsi="Arial Narrow"/>
        </w:rPr>
        <w:t>TheFlavorGurus</w:t>
      </w:r>
      <w:proofErr w:type="spellEnd"/>
    </w:p>
    <w:p w14:paraId="34C4A624" w14:textId="77777777" w:rsidR="00DD1E7A" w:rsidRDefault="00DD1E7A" w:rsidP="00DD1E7A">
      <w:pPr>
        <w:spacing w:line="276" w:lineRule="auto"/>
        <w:rPr>
          <w:rFonts w:ascii="Arial Narrow" w:hAnsi="Arial Narrow"/>
        </w:rPr>
      </w:pPr>
    </w:p>
    <w:p w14:paraId="45B0861C" w14:textId="62FC6665" w:rsidR="00DD1E7A" w:rsidRDefault="00E82F45" w:rsidP="00DD1E7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Estimate:</w:t>
      </w:r>
    </w:p>
    <w:tbl>
      <w:tblPr>
        <w:tblW w:w="90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32"/>
        <w:gridCol w:w="3333"/>
        <w:gridCol w:w="1795"/>
      </w:tblGrid>
      <w:tr w:rsidR="00DD1E7A" w:rsidRPr="00E158A1" w14:paraId="3EB21B19" w14:textId="77777777" w:rsidTr="00272D1A">
        <w:trPr>
          <w:trHeight w:val="313"/>
          <w:jc w:val="center"/>
        </w:trPr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5C1E1" w14:textId="77777777" w:rsidR="00DD1E7A" w:rsidRPr="00E158A1" w:rsidRDefault="00DD1E7A" w:rsidP="00272D1A">
            <w:r w:rsidRPr="00E158A1">
              <w:rPr>
                <w:b/>
                <w:bCs/>
              </w:rPr>
              <w:t xml:space="preserve">Capability </w:t>
            </w:r>
          </w:p>
        </w:tc>
        <w:tc>
          <w:tcPr>
            <w:tcW w:w="33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BA92E" w14:textId="77777777" w:rsidR="00DD1E7A" w:rsidRPr="00E158A1" w:rsidRDefault="00DD1E7A" w:rsidP="00272D1A">
            <w:r w:rsidRPr="00E158A1">
              <w:rPr>
                <w:b/>
                <w:bCs/>
              </w:rPr>
              <w:t>Hours</w:t>
            </w:r>
          </w:p>
        </w:tc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63EC0" w14:textId="77777777" w:rsidR="00DD1E7A" w:rsidRPr="00E158A1" w:rsidRDefault="00DD1E7A" w:rsidP="00272D1A">
            <w:r w:rsidRPr="00E158A1">
              <w:rPr>
                <w:b/>
                <w:bCs/>
              </w:rPr>
              <w:t>Price</w:t>
            </w:r>
          </w:p>
        </w:tc>
      </w:tr>
      <w:tr w:rsidR="00DD1E7A" w:rsidRPr="00E158A1" w14:paraId="034EF852" w14:textId="77777777" w:rsidTr="00272D1A">
        <w:trPr>
          <w:trHeight w:val="516"/>
          <w:jc w:val="center"/>
        </w:trPr>
        <w:tc>
          <w:tcPr>
            <w:tcW w:w="39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675A2" w14:textId="77777777" w:rsidR="00DD1E7A" w:rsidRPr="00E158A1" w:rsidRDefault="00DD1E7A" w:rsidP="00272D1A">
            <w:r w:rsidRPr="00E158A1">
              <w:t>Social Media Audit</w:t>
            </w:r>
          </w:p>
        </w:tc>
        <w:tc>
          <w:tcPr>
            <w:tcW w:w="33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BA2BD" w14:textId="77777777" w:rsidR="00DD1E7A" w:rsidRPr="00E158A1" w:rsidRDefault="00DD1E7A" w:rsidP="00272D1A">
            <w:r w:rsidRPr="00E158A1">
              <w:t>16 hours per audit</w:t>
            </w:r>
          </w:p>
        </w:tc>
        <w:tc>
          <w:tcPr>
            <w:tcW w:w="1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F1329" w14:textId="5BAAECE0" w:rsidR="00DD1E7A" w:rsidRPr="00E158A1" w:rsidRDefault="00DD1E7A" w:rsidP="00E82F45">
            <w:r>
              <w:t>$</w:t>
            </w:r>
            <w:r w:rsidR="00E82F45">
              <w:t>3,000</w:t>
            </w:r>
          </w:p>
        </w:tc>
      </w:tr>
      <w:tr w:rsidR="00DD1E7A" w:rsidRPr="00E158A1" w14:paraId="3A3B9138" w14:textId="77777777" w:rsidTr="00272D1A">
        <w:trPr>
          <w:trHeight w:val="414"/>
          <w:jc w:val="center"/>
        </w:trPr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90EF9" w14:textId="77777777" w:rsidR="00DD1E7A" w:rsidRPr="00E158A1" w:rsidRDefault="00DD1E7A" w:rsidP="00272D1A">
            <w:r w:rsidRPr="00E158A1">
              <w:t>Social Media Annual Strategy</w:t>
            </w:r>
          </w:p>
        </w:tc>
        <w:tc>
          <w:tcPr>
            <w:tcW w:w="3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02E3E" w14:textId="77777777" w:rsidR="00DD1E7A" w:rsidRPr="006415B4" w:rsidRDefault="00DD1E7A" w:rsidP="00272D1A">
            <w:r w:rsidRPr="006415B4">
              <w:t>25 hours per annual plan</w:t>
            </w:r>
          </w:p>
        </w:tc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ACB71" w14:textId="24A3D869" w:rsidR="00DD1E7A" w:rsidRPr="006415B4" w:rsidRDefault="00E82F45" w:rsidP="00E82F45">
            <w:r>
              <w:t>$4,000</w:t>
            </w:r>
          </w:p>
        </w:tc>
      </w:tr>
    </w:tbl>
    <w:p w14:paraId="0CDA3406" w14:textId="77777777" w:rsidR="00E82F45" w:rsidRDefault="00E82F45" w:rsidP="00DD1E7A"/>
    <w:p w14:paraId="3BDA69CE" w14:textId="07F12B34" w:rsidR="00BB1DFE" w:rsidRDefault="00E82F45" w:rsidP="00DD1E7A">
      <w:pPr>
        <w:rPr>
          <w:b/>
        </w:rPr>
      </w:pPr>
      <w:r w:rsidRPr="00E82F45">
        <w:rPr>
          <w:b/>
        </w:rPr>
        <w:t>$7,000 total</w:t>
      </w:r>
    </w:p>
    <w:p w14:paraId="2A0A8FA4" w14:textId="77777777" w:rsidR="00E82F45" w:rsidRDefault="00E82F45" w:rsidP="00DD1E7A">
      <w:pPr>
        <w:rPr>
          <w:b/>
        </w:rPr>
      </w:pPr>
    </w:p>
    <w:p w14:paraId="723548AA" w14:textId="6390209E" w:rsidR="00E82F45" w:rsidRDefault="00E82F45" w:rsidP="00DD1E7A">
      <w:pPr>
        <w:rPr>
          <w:b/>
        </w:rPr>
      </w:pPr>
      <w:r>
        <w:rPr>
          <w:b/>
        </w:rPr>
        <w:t>Schedule</w:t>
      </w:r>
    </w:p>
    <w:p w14:paraId="0131838B" w14:textId="582B2C7D" w:rsidR="00E82F45" w:rsidRDefault="00E82F45" w:rsidP="00DD1E7A">
      <w:r>
        <w:t>11/26 – Send info to Amy</w:t>
      </w:r>
    </w:p>
    <w:p w14:paraId="12FB9260" w14:textId="4C27EDA5" w:rsidR="00E82F45" w:rsidRDefault="00E82F45" w:rsidP="00DD1E7A">
      <w:r>
        <w:t>12/15 – Internal review of plan</w:t>
      </w:r>
    </w:p>
    <w:p w14:paraId="38D7F5B7" w14:textId="26D7C69D" w:rsidR="00E82F45" w:rsidRPr="00E82F45" w:rsidRDefault="00E82F45" w:rsidP="00DD1E7A">
      <w:r>
        <w:t>12/17 – Present plan to client</w:t>
      </w:r>
    </w:p>
    <w:sectPr w:rsidR="00E82F45" w:rsidRPr="00E82F45" w:rsidSect="00DD1E7A">
      <w:headerReference w:type="default" r:id="rId8"/>
      <w:pgSz w:w="12240" w:h="15840"/>
      <w:pgMar w:top="2610" w:right="1440" w:bottom="135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12C9D" w14:textId="77777777" w:rsidR="00871BA7" w:rsidRDefault="00871BA7" w:rsidP="00DE3BF9">
      <w:pPr>
        <w:spacing w:line="240" w:lineRule="auto"/>
      </w:pPr>
      <w:r>
        <w:separator/>
      </w:r>
    </w:p>
  </w:endnote>
  <w:endnote w:type="continuationSeparator" w:id="0">
    <w:p w14:paraId="06A89500" w14:textId="77777777" w:rsidR="00871BA7" w:rsidRDefault="00871BA7" w:rsidP="00DE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Omeg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1EA56" w14:textId="77777777" w:rsidR="00871BA7" w:rsidRDefault="00871BA7" w:rsidP="00DE3BF9">
      <w:pPr>
        <w:spacing w:line="240" w:lineRule="auto"/>
      </w:pPr>
      <w:r>
        <w:separator/>
      </w:r>
    </w:p>
  </w:footnote>
  <w:footnote w:type="continuationSeparator" w:id="0">
    <w:p w14:paraId="060EF7AE" w14:textId="77777777" w:rsidR="00871BA7" w:rsidRDefault="00871BA7" w:rsidP="00DE3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43679" w14:textId="73C2AB67" w:rsidR="00084FC0" w:rsidRPr="00D71E60" w:rsidRDefault="00733D9C" w:rsidP="00D71E60">
    <w:pPr>
      <w:ind w:left="-720"/>
      <w:rPr>
        <w:rFonts w:ascii="Helvetica" w:hAnsi="Helvetica"/>
        <w:b/>
        <w:i/>
        <w:color w:val="999999"/>
        <w:sz w:val="32"/>
        <w:szCs w:val="32"/>
      </w:rPr>
    </w:pPr>
    <w:r>
      <w:rPr>
        <w:rFonts w:ascii="Helvetica" w:hAnsi="Helvetica"/>
        <w:b/>
        <w:i/>
        <w:noProof/>
        <w:color w:val="999999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A9B37E" wp14:editId="5A811DF0">
              <wp:simplePos x="0" y="0"/>
              <wp:positionH relativeFrom="column">
                <wp:posOffset>2266950</wp:posOffset>
              </wp:positionH>
              <wp:positionV relativeFrom="paragraph">
                <wp:posOffset>-28575</wp:posOffset>
              </wp:positionV>
              <wp:extent cx="4524375" cy="16573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24375" cy="165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46C3C" w14:textId="77777777" w:rsidR="00521882" w:rsidRDefault="00521882" w:rsidP="00105C64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329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</w:p>
                        <w:p w14:paraId="46391CB4" w14:textId="77777777" w:rsidR="00521882" w:rsidRDefault="00521882" w:rsidP="00105C64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329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</w:p>
                        <w:p w14:paraId="1899D448" w14:textId="4DC87E62" w:rsidR="00084FC0" w:rsidRPr="00084FC0" w:rsidRDefault="00084FC0" w:rsidP="00105C64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329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  <w:r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Pr="00084FC0">
                            <w:rPr>
                              <w:rFonts w:ascii="Helvetica" w:hAnsi="Helvetica"/>
                              <w:sz w:val="22"/>
                            </w:rPr>
                            <w:t>Client:</w:t>
                          </w:r>
                          <w:r w:rsidRPr="00084FC0"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="00DD1E7A">
                            <w:rPr>
                              <w:rFonts w:ascii="Helvetica" w:hAnsi="Helvetica"/>
                              <w:sz w:val="22"/>
                            </w:rPr>
                            <w:t>Minor’s</w:t>
                          </w:r>
                        </w:p>
                        <w:p w14:paraId="004FD574" w14:textId="1FA5458D" w:rsidR="00084FC0" w:rsidRPr="00084FC0" w:rsidRDefault="00084FC0" w:rsidP="00105C64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329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  <w:r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Pr="00084FC0">
                            <w:rPr>
                              <w:rFonts w:ascii="Helvetica" w:hAnsi="Helvetica"/>
                              <w:sz w:val="22"/>
                            </w:rPr>
                            <w:t>Date:</w:t>
                          </w:r>
                          <w:r w:rsidRPr="00084FC0"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="00DD1E7A">
                            <w:rPr>
                              <w:rFonts w:ascii="Helvetica" w:hAnsi="Helvetica"/>
                              <w:sz w:val="22"/>
                            </w:rPr>
                            <w:t>11/26/14</w:t>
                          </w:r>
                        </w:p>
                        <w:p w14:paraId="081F060E" w14:textId="6AD0FCF7" w:rsidR="00084FC0" w:rsidRDefault="00084FC0" w:rsidP="00105C64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329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  <w:r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Pr="00084FC0">
                            <w:rPr>
                              <w:rFonts w:ascii="Helvetica" w:hAnsi="Helvetica"/>
                              <w:sz w:val="22"/>
                            </w:rPr>
                            <w:t>Project:</w:t>
                          </w:r>
                          <w:r w:rsidRPr="00084FC0"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="00DD1E7A">
                            <w:rPr>
                              <w:rFonts w:ascii="Helvetica" w:hAnsi="Helvetica"/>
                              <w:sz w:val="22"/>
                            </w:rPr>
                            <w:t>NES-16367Minor’s Twitter</w:t>
                          </w:r>
                        </w:p>
                        <w:p w14:paraId="1137AB13" w14:textId="7DC307A0" w:rsidR="00084FC0" w:rsidRPr="00084FC0" w:rsidRDefault="00084FC0" w:rsidP="00105C64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329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  <w:r>
                            <w:rPr>
                              <w:rFonts w:ascii="Helvetica" w:hAnsi="Helvetica"/>
                              <w:sz w:val="22"/>
                            </w:rPr>
                            <w:tab/>
                            <w:t>Due Date:</w:t>
                          </w:r>
                          <w:r>
                            <w:rPr>
                              <w:rFonts w:ascii="Helvetica" w:hAnsi="Helvetica"/>
                              <w:sz w:val="22"/>
                            </w:rPr>
                            <w:tab/>
                          </w:r>
                          <w:r w:rsidR="00E82F45">
                            <w:rPr>
                              <w:rFonts w:ascii="Helvetica" w:hAnsi="Helvetica"/>
                              <w:sz w:val="22"/>
                            </w:rPr>
                            <w:t>12/15/14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9B3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78.5pt;margin-top:-2.25pt;width:356.2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" filled="f" stroked="f">
              <v:textbox>
                <w:txbxContent>
                  <w:p w14:paraId="6F846C3C" w14:textId="77777777" w:rsidR="00521882" w:rsidRDefault="00521882" w:rsidP="00105C64">
                    <w:pPr>
                      <w:tabs>
                        <w:tab w:val="right" w:pos="990"/>
                        <w:tab w:val="left" w:pos="1350"/>
                      </w:tabs>
                      <w:spacing w:line="329" w:lineRule="auto"/>
                      <w:rPr>
                        <w:rFonts w:ascii="Helvetica" w:hAnsi="Helvetica"/>
                        <w:sz w:val="22"/>
                      </w:rPr>
                    </w:pPr>
                  </w:p>
                  <w:p w14:paraId="46391CB4" w14:textId="77777777" w:rsidR="00521882" w:rsidRDefault="00521882" w:rsidP="00105C64">
                    <w:pPr>
                      <w:tabs>
                        <w:tab w:val="right" w:pos="990"/>
                        <w:tab w:val="left" w:pos="1350"/>
                      </w:tabs>
                      <w:spacing w:line="329" w:lineRule="auto"/>
                      <w:rPr>
                        <w:rFonts w:ascii="Helvetica" w:hAnsi="Helvetica"/>
                        <w:sz w:val="22"/>
                      </w:rPr>
                    </w:pPr>
                  </w:p>
                  <w:p w14:paraId="1899D448" w14:textId="4DC87E62" w:rsidR="00084FC0" w:rsidRPr="00084FC0" w:rsidRDefault="00084FC0" w:rsidP="00105C64">
                    <w:pPr>
                      <w:tabs>
                        <w:tab w:val="right" w:pos="990"/>
                        <w:tab w:val="left" w:pos="1350"/>
                      </w:tabs>
                      <w:spacing w:line="329" w:lineRule="auto"/>
                      <w:rPr>
                        <w:rFonts w:ascii="Helvetica" w:hAnsi="Helvetica"/>
                        <w:sz w:val="22"/>
                      </w:rPr>
                    </w:pPr>
                    <w:r>
                      <w:rPr>
                        <w:rFonts w:ascii="Helvetica" w:hAnsi="Helvetica"/>
                        <w:sz w:val="22"/>
                      </w:rPr>
                      <w:tab/>
                    </w:r>
                    <w:r w:rsidRPr="00084FC0">
                      <w:rPr>
                        <w:rFonts w:ascii="Helvetica" w:hAnsi="Helvetica"/>
                        <w:sz w:val="22"/>
                      </w:rPr>
                      <w:t>Client:</w:t>
                    </w:r>
                    <w:r w:rsidRPr="00084FC0">
                      <w:rPr>
                        <w:rFonts w:ascii="Helvetica" w:hAnsi="Helvetica"/>
                        <w:sz w:val="22"/>
                      </w:rPr>
                      <w:tab/>
                    </w:r>
                    <w:r w:rsidR="00DD1E7A">
                      <w:rPr>
                        <w:rFonts w:ascii="Helvetica" w:hAnsi="Helvetica"/>
                        <w:sz w:val="22"/>
                      </w:rPr>
                      <w:t>Minor’s</w:t>
                    </w:r>
                  </w:p>
                  <w:p w14:paraId="004FD574" w14:textId="1FA5458D" w:rsidR="00084FC0" w:rsidRPr="00084FC0" w:rsidRDefault="00084FC0" w:rsidP="00105C64">
                    <w:pPr>
                      <w:tabs>
                        <w:tab w:val="right" w:pos="990"/>
                        <w:tab w:val="left" w:pos="1350"/>
                      </w:tabs>
                      <w:spacing w:line="329" w:lineRule="auto"/>
                      <w:rPr>
                        <w:rFonts w:ascii="Helvetica" w:hAnsi="Helvetica"/>
                        <w:sz w:val="22"/>
                      </w:rPr>
                    </w:pPr>
                    <w:r>
                      <w:rPr>
                        <w:rFonts w:ascii="Helvetica" w:hAnsi="Helvetica"/>
                        <w:sz w:val="22"/>
                      </w:rPr>
                      <w:tab/>
                    </w:r>
                    <w:r w:rsidRPr="00084FC0">
                      <w:rPr>
                        <w:rFonts w:ascii="Helvetica" w:hAnsi="Helvetica"/>
                        <w:sz w:val="22"/>
                      </w:rPr>
                      <w:t>Date:</w:t>
                    </w:r>
                    <w:r w:rsidRPr="00084FC0">
                      <w:rPr>
                        <w:rFonts w:ascii="Helvetica" w:hAnsi="Helvetica"/>
                        <w:sz w:val="22"/>
                      </w:rPr>
                      <w:tab/>
                    </w:r>
                    <w:r w:rsidR="00DD1E7A">
                      <w:rPr>
                        <w:rFonts w:ascii="Helvetica" w:hAnsi="Helvetica"/>
                        <w:sz w:val="22"/>
                      </w:rPr>
                      <w:t>11/26/14</w:t>
                    </w:r>
                  </w:p>
                  <w:p w14:paraId="081F060E" w14:textId="6AD0FCF7" w:rsidR="00084FC0" w:rsidRDefault="00084FC0" w:rsidP="00105C64">
                    <w:pPr>
                      <w:tabs>
                        <w:tab w:val="right" w:pos="990"/>
                        <w:tab w:val="left" w:pos="1350"/>
                      </w:tabs>
                      <w:spacing w:line="329" w:lineRule="auto"/>
                      <w:rPr>
                        <w:rFonts w:ascii="Helvetica" w:hAnsi="Helvetica"/>
                        <w:sz w:val="22"/>
                      </w:rPr>
                    </w:pPr>
                    <w:r>
                      <w:rPr>
                        <w:rFonts w:ascii="Helvetica" w:hAnsi="Helvetica"/>
                        <w:sz w:val="22"/>
                      </w:rPr>
                      <w:tab/>
                    </w:r>
                    <w:r w:rsidRPr="00084FC0">
                      <w:rPr>
                        <w:rFonts w:ascii="Helvetica" w:hAnsi="Helvetica"/>
                        <w:sz w:val="22"/>
                      </w:rPr>
                      <w:t>Project:</w:t>
                    </w:r>
                    <w:r w:rsidRPr="00084FC0">
                      <w:rPr>
                        <w:rFonts w:ascii="Helvetica" w:hAnsi="Helvetica"/>
                        <w:sz w:val="22"/>
                      </w:rPr>
                      <w:tab/>
                    </w:r>
                    <w:r w:rsidR="00DD1E7A">
                      <w:rPr>
                        <w:rFonts w:ascii="Helvetica" w:hAnsi="Helvetica"/>
                        <w:sz w:val="22"/>
                      </w:rPr>
                      <w:t>NES-16367Minor’s Twitter</w:t>
                    </w:r>
                  </w:p>
                  <w:p w14:paraId="1137AB13" w14:textId="7DC307A0" w:rsidR="00084FC0" w:rsidRPr="00084FC0" w:rsidRDefault="00084FC0" w:rsidP="00105C64">
                    <w:pPr>
                      <w:tabs>
                        <w:tab w:val="right" w:pos="990"/>
                        <w:tab w:val="left" w:pos="1350"/>
                      </w:tabs>
                      <w:spacing w:line="329" w:lineRule="auto"/>
                      <w:rPr>
                        <w:rFonts w:ascii="Helvetica" w:hAnsi="Helvetica"/>
                        <w:sz w:val="22"/>
                      </w:rPr>
                    </w:pPr>
                    <w:r>
                      <w:rPr>
                        <w:rFonts w:ascii="Helvetica" w:hAnsi="Helvetica"/>
                        <w:sz w:val="22"/>
                      </w:rPr>
                      <w:tab/>
                      <w:t>Due Date:</w:t>
                    </w:r>
                    <w:r>
                      <w:rPr>
                        <w:rFonts w:ascii="Helvetica" w:hAnsi="Helvetica"/>
                        <w:sz w:val="22"/>
                      </w:rPr>
                      <w:tab/>
                    </w:r>
                    <w:r w:rsidR="00E82F45">
                      <w:rPr>
                        <w:rFonts w:ascii="Helvetica" w:hAnsi="Helvetica"/>
                        <w:sz w:val="22"/>
                      </w:rPr>
                      <w:t>12/15/14</w:t>
                    </w:r>
                  </w:p>
                </w:txbxContent>
              </v:textbox>
            </v:shape>
          </w:pict>
        </mc:Fallback>
      </mc:AlternateContent>
    </w:r>
    <w:r w:rsidR="00287265">
      <w:rPr>
        <w:rFonts w:ascii="Helvetica" w:hAnsi="Helvetica"/>
        <w:b/>
        <w:i/>
        <w:noProof/>
        <w:color w:val="999999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42223" wp14:editId="0E367E5D">
              <wp:simplePos x="0" y="0"/>
              <wp:positionH relativeFrom="column">
                <wp:posOffset>3092450</wp:posOffset>
              </wp:positionH>
              <wp:positionV relativeFrom="paragraph">
                <wp:posOffset>260350</wp:posOffset>
              </wp:positionV>
              <wp:extent cx="0" cy="112395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239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51A05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0.5pt" to="243.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" strokecolor="black [3040]"/>
          </w:pict>
        </mc:Fallback>
      </mc:AlternateContent>
    </w:r>
    <w:r w:rsidR="00105C64">
      <w:rPr>
        <w:rFonts w:ascii="Helvetica" w:hAnsi="Helvetica"/>
        <w:noProof/>
        <w:color w:val="808080"/>
        <w:sz w:val="28"/>
        <w:szCs w:val="32"/>
      </w:rPr>
      <w:drawing>
        <wp:anchor distT="0" distB="0" distL="114300" distR="114300" simplePos="0" relativeHeight="251663360" behindDoc="0" locked="0" layoutInCell="1" allowOverlap="1" wp14:anchorId="2A72A0D4" wp14:editId="3A475ED0">
          <wp:simplePos x="0" y="0"/>
          <wp:positionH relativeFrom="column">
            <wp:posOffset>-355730</wp:posOffset>
          </wp:positionH>
          <wp:positionV relativeFrom="paragraph">
            <wp:posOffset>42545</wp:posOffset>
          </wp:positionV>
          <wp:extent cx="368300" cy="1016000"/>
          <wp:effectExtent l="0" t="0" r="1270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1E60">
      <w:rPr>
        <w:rFonts w:ascii="Helvetica" w:hAnsi="Helvetica"/>
        <w:b/>
        <w:i/>
        <w:noProof/>
        <w:color w:val="999999"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A36BC" wp14:editId="2B056EB4">
              <wp:simplePos x="0" y="0"/>
              <wp:positionH relativeFrom="column">
                <wp:posOffset>25400</wp:posOffset>
              </wp:positionH>
              <wp:positionV relativeFrom="paragraph">
                <wp:posOffset>850900</wp:posOffset>
              </wp:positionV>
              <wp:extent cx="3429000" cy="5334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78832F" w14:textId="7EF9920E" w:rsidR="00D71E60" w:rsidRPr="00084FC0" w:rsidRDefault="00733D9C" w:rsidP="00D71E60">
                          <w:pPr>
                            <w:tabs>
                              <w:tab w:val="right" w:pos="990"/>
                              <w:tab w:val="left" w:pos="1350"/>
                            </w:tabs>
                            <w:spacing w:line="276" w:lineRule="auto"/>
                            <w:rPr>
                              <w:rFonts w:ascii="Helvetica" w:hAnsi="Helvetica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project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brief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9A36BC" id="Text Box 3" o:spid="_x0000_s1027" type="#_x0000_t202" style="position:absolute;left:0;text-align:left;margin-left:2pt;margin-top:67pt;width:270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" filled="f" stroked="f">
              <v:textbox>
                <w:txbxContent>
                  <w:p w14:paraId="1978832F" w14:textId="7EF9920E" w:rsidR="00D71E60" w:rsidRPr="00084FC0" w:rsidRDefault="00733D9C" w:rsidP="00D71E60">
                    <w:pPr>
                      <w:tabs>
                        <w:tab w:val="right" w:pos="990"/>
                        <w:tab w:val="left" w:pos="1350"/>
                      </w:tabs>
                      <w:spacing w:line="276" w:lineRule="auto"/>
                      <w:rPr>
                        <w:rFonts w:ascii="Helvetica" w:hAnsi="Helvetica"/>
                        <w:sz w:val="22"/>
                      </w:rPr>
                    </w:pPr>
                    <w:proofErr w:type="gramStart"/>
                    <w:r>
                      <w:rPr>
                        <w:rFonts w:ascii="Helvetica" w:hAnsi="Helvetica"/>
                        <w:sz w:val="32"/>
                        <w:szCs w:val="32"/>
                      </w:rPr>
                      <w:t>project</w:t>
                    </w:r>
                    <w:proofErr w:type="gramEnd"/>
                    <w:r>
                      <w:rPr>
                        <w:rFonts w:ascii="Helvetica" w:hAnsi="Helvetica"/>
                        <w:sz w:val="32"/>
                        <w:szCs w:val="32"/>
                      </w:rPr>
                      <w:t xml:space="preserve"> brief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8BE"/>
    <w:multiLevelType w:val="hybridMultilevel"/>
    <w:tmpl w:val="3C18D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D5219"/>
    <w:multiLevelType w:val="hybridMultilevel"/>
    <w:tmpl w:val="7A4052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72208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870C29"/>
    <w:multiLevelType w:val="hybridMultilevel"/>
    <w:tmpl w:val="979C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D2B1C"/>
    <w:multiLevelType w:val="hybridMultilevel"/>
    <w:tmpl w:val="583A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8795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44C91F65"/>
    <w:multiLevelType w:val="hybridMultilevel"/>
    <w:tmpl w:val="BF7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B5A27"/>
    <w:multiLevelType w:val="hybridMultilevel"/>
    <w:tmpl w:val="92706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147DA9"/>
    <w:multiLevelType w:val="hybridMultilevel"/>
    <w:tmpl w:val="111E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E1A28"/>
    <w:multiLevelType w:val="hybridMultilevel"/>
    <w:tmpl w:val="4ECC5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233EC8"/>
    <w:multiLevelType w:val="hybridMultilevel"/>
    <w:tmpl w:val="68FCF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397934"/>
    <w:multiLevelType w:val="hybridMultilevel"/>
    <w:tmpl w:val="1E8C5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0F5B2D"/>
    <w:multiLevelType w:val="hybridMultilevel"/>
    <w:tmpl w:val="190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83367"/>
    <w:multiLevelType w:val="multilevel"/>
    <w:tmpl w:val="AC60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8453DA"/>
    <w:multiLevelType w:val="hybridMultilevel"/>
    <w:tmpl w:val="279AA7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F9"/>
    <w:rsid w:val="0004397D"/>
    <w:rsid w:val="00050862"/>
    <w:rsid w:val="00051EAF"/>
    <w:rsid w:val="0006231C"/>
    <w:rsid w:val="00063E8F"/>
    <w:rsid w:val="0008427E"/>
    <w:rsid w:val="00084FC0"/>
    <w:rsid w:val="000B3B86"/>
    <w:rsid w:val="000F46DD"/>
    <w:rsid w:val="00105C64"/>
    <w:rsid w:val="00153631"/>
    <w:rsid w:val="001703A3"/>
    <w:rsid w:val="001A47CC"/>
    <w:rsid w:val="00216300"/>
    <w:rsid w:val="002362D9"/>
    <w:rsid w:val="00240702"/>
    <w:rsid w:val="00253AD8"/>
    <w:rsid w:val="00263221"/>
    <w:rsid w:val="0027798A"/>
    <w:rsid w:val="00287265"/>
    <w:rsid w:val="00295A79"/>
    <w:rsid w:val="002C6D09"/>
    <w:rsid w:val="002C7FB7"/>
    <w:rsid w:val="003110CF"/>
    <w:rsid w:val="00327923"/>
    <w:rsid w:val="00376428"/>
    <w:rsid w:val="003E1EBC"/>
    <w:rsid w:val="003F49EF"/>
    <w:rsid w:val="00484996"/>
    <w:rsid w:val="00503D14"/>
    <w:rsid w:val="00521882"/>
    <w:rsid w:val="0054406A"/>
    <w:rsid w:val="005559F5"/>
    <w:rsid w:val="00562151"/>
    <w:rsid w:val="005B7DC0"/>
    <w:rsid w:val="005C7689"/>
    <w:rsid w:val="005D57D3"/>
    <w:rsid w:val="006003B7"/>
    <w:rsid w:val="006302E8"/>
    <w:rsid w:val="006D6C78"/>
    <w:rsid w:val="006D7E99"/>
    <w:rsid w:val="006F6943"/>
    <w:rsid w:val="00713578"/>
    <w:rsid w:val="00716181"/>
    <w:rsid w:val="007227EA"/>
    <w:rsid w:val="00733D9C"/>
    <w:rsid w:val="007A5041"/>
    <w:rsid w:val="007C4AFA"/>
    <w:rsid w:val="007D5EA1"/>
    <w:rsid w:val="007D65F1"/>
    <w:rsid w:val="008406BB"/>
    <w:rsid w:val="00871BA7"/>
    <w:rsid w:val="00877595"/>
    <w:rsid w:val="00895111"/>
    <w:rsid w:val="00932D90"/>
    <w:rsid w:val="009C0CB2"/>
    <w:rsid w:val="009C4E11"/>
    <w:rsid w:val="009E1F2B"/>
    <w:rsid w:val="00A9723B"/>
    <w:rsid w:val="00AA7CD1"/>
    <w:rsid w:val="00B10368"/>
    <w:rsid w:val="00B4460B"/>
    <w:rsid w:val="00B5495E"/>
    <w:rsid w:val="00B574EB"/>
    <w:rsid w:val="00B8438C"/>
    <w:rsid w:val="00B9090A"/>
    <w:rsid w:val="00BA35E5"/>
    <w:rsid w:val="00BB147E"/>
    <w:rsid w:val="00BB1DFE"/>
    <w:rsid w:val="00BB449F"/>
    <w:rsid w:val="00C42254"/>
    <w:rsid w:val="00C73855"/>
    <w:rsid w:val="00CB2A8F"/>
    <w:rsid w:val="00CD5D84"/>
    <w:rsid w:val="00D55A55"/>
    <w:rsid w:val="00D56683"/>
    <w:rsid w:val="00D66DCF"/>
    <w:rsid w:val="00D71E60"/>
    <w:rsid w:val="00D726B9"/>
    <w:rsid w:val="00D97286"/>
    <w:rsid w:val="00DD0554"/>
    <w:rsid w:val="00DD1E7A"/>
    <w:rsid w:val="00DE3BF9"/>
    <w:rsid w:val="00E075ED"/>
    <w:rsid w:val="00E161A8"/>
    <w:rsid w:val="00E501F6"/>
    <w:rsid w:val="00E60AC3"/>
    <w:rsid w:val="00E76F99"/>
    <w:rsid w:val="00E82F45"/>
    <w:rsid w:val="00E85010"/>
    <w:rsid w:val="00F0215A"/>
    <w:rsid w:val="00F0218D"/>
    <w:rsid w:val="00F42CAF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0A284"/>
  <w15:docId w15:val="{C34D2593-9DFA-4E45-9B94-57DE9C4A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BF9"/>
    <w:pPr>
      <w:spacing w:after="0" w:line="360" w:lineRule="auto"/>
    </w:pPr>
    <w:rPr>
      <w:rFonts w:ascii="Tw Cen MT" w:eastAsia="Times New Roman" w:hAnsi="Tw Cen M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BF9"/>
    <w:pPr>
      <w:keepNext/>
      <w:numPr>
        <w:numId w:val="1"/>
      </w:numPr>
      <w:outlineLvl w:val="0"/>
    </w:pPr>
    <w:rPr>
      <w:rFonts w:ascii="Univers Condensed" w:hAnsi="Univers Condensed"/>
      <w:b/>
      <w:bCs/>
    </w:rPr>
  </w:style>
  <w:style w:type="paragraph" w:styleId="Heading2">
    <w:name w:val="heading 2"/>
    <w:basedOn w:val="Normal"/>
    <w:next w:val="Normal"/>
    <w:link w:val="Heading2Char"/>
    <w:qFormat/>
    <w:rsid w:val="00DE3BF9"/>
    <w:pPr>
      <w:keepNext/>
      <w:numPr>
        <w:ilvl w:val="1"/>
        <w:numId w:val="1"/>
      </w:numPr>
      <w:spacing w:line="240" w:lineRule="auto"/>
      <w:jc w:val="center"/>
      <w:outlineLvl w:val="1"/>
    </w:pPr>
    <w:rPr>
      <w:rFonts w:ascii="CG Omega" w:hAnsi="CG Omega"/>
      <w:b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BF9"/>
    <w:rPr>
      <w:rFonts w:ascii="Univers Condensed" w:eastAsia="Times New Roman" w:hAnsi="Univers Condensed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E3BF9"/>
    <w:rPr>
      <w:rFonts w:ascii="CG Omega" w:eastAsia="Times New Roman" w:hAnsi="CG Omega" w:cs="Times New Roman"/>
      <w:b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B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F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B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F9"/>
    <w:rPr>
      <w:rFonts w:ascii="Tw Cen MT" w:eastAsia="Times New Roman" w:hAnsi="Tw Cen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B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F9"/>
    <w:rPr>
      <w:rFonts w:ascii="Tw Cen MT" w:eastAsia="Times New Roman" w:hAnsi="Tw Cen M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481E4A-31A2-4127-81D3-D153D9B3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1735</Characters>
  <Application>Microsoft Office Word</Application>
  <DocSecurity>0</DocSecurity>
  <Lines>123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Heil</dc:creator>
  <cp:lastModifiedBy>Brett Boston</cp:lastModifiedBy>
  <cp:revision>2</cp:revision>
  <cp:lastPrinted>2014-02-28T18:14:00Z</cp:lastPrinted>
  <dcterms:created xsi:type="dcterms:W3CDTF">2014-11-26T17:24:00Z</dcterms:created>
  <dcterms:modified xsi:type="dcterms:W3CDTF">2014-11-26T17:24:00Z</dcterms:modified>
</cp:coreProperties>
</file>