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178" w:rsidRPr="002226D9" w:rsidRDefault="003075CC">
      <w:pPr>
        <w:rPr>
          <w:b/>
          <w:sz w:val="28"/>
          <w:szCs w:val="28"/>
        </w:rPr>
      </w:pPr>
      <w:r w:rsidRPr="002226D9">
        <w:rPr>
          <w:rFonts w:hint="eastAsia"/>
          <w:b/>
          <w:sz w:val="28"/>
          <w:szCs w:val="28"/>
        </w:rPr>
        <w:t>单位名称：</w:t>
      </w:r>
      <w:r w:rsidR="0060772A" w:rsidRPr="002226D9">
        <w:rPr>
          <w:rFonts w:hint="eastAsia"/>
          <w:b/>
          <w:sz w:val="28"/>
          <w:szCs w:val="28"/>
        </w:rPr>
        <w:t>宁波市海曙古林明顺五金厂</w:t>
      </w:r>
    </w:p>
    <w:p w:rsidR="0060772A" w:rsidRPr="002226D9" w:rsidRDefault="0060772A">
      <w:pPr>
        <w:rPr>
          <w:b/>
          <w:sz w:val="28"/>
          <w:szCs w:val="28"/>
        </w:rPr>
      </w:pPr>
      <w:r w:rsidRPr="002226D9">
        <w:rPr>
          <w:rFonts w:hint="eastAsia"/>
          <w:b/>
          <w:sz w:val="28"/>
          <w:szCs w:val="28"/>
        </w:rPr>
        <w:t>税</w:t>
      </w:r>
      <w:r w:rsidRPr="002226D9">
        <w:rPr>
          <w:rFonts w:hint="eastAsia"/>
          <w:b/>
          <w:sz w:val="28"/>
          <w:szCs w:val="28"/>
        </w:rPr>
        <w:t xml:space="preserve">    </w:t>
      </w:r>
      <w:r w:rsidRPr="002226D9">
        <w:rPr>
          <w:rFonts w:hint="eastAsia"/>
          <w:b/>
          <w:sz w:val="28"/>
          <w:szCs w:val="28"/>
        </w:rPr>
        <w:t>号：</w:t>
      </w:r>
      <w:r w:rsidRPr="002226D9">
        <w:rPr>
          <w:rFonts w:hint="eastAsia"/>
          <w:b/>
          <w:sz w:val="28"/>
          <w:szCs w:val="28"/>
        </w:rPr>
        <w:t>92330203MA283KTA5Q</w:t>
      </w:r>
    </w:p>
    <w:p w:rsidR="0060772A" w:rsidRPr="002226D9" w:rsidRDefault="0060772A">
      <w:pPr>
        <w:rPr>
          <w:b/>
          <w:sz w:val="28"/>
          <w:szCs w:val="28"/>
        </w:rPr>
      </w:pPr>
      <w:r w:rsidRPr="002226D9">
        <w:rPr>
          <w:rFonts w:hint="eastAsia"/>
          <w:b/>
          <w:sz w:val="28"/>
          <w:szCs w:val="28"/>
        </w:rPr>
        <w:t>地</w:t>
      </w:r>
      <w:r w:rsidRPr="002226D9">
        <w:rPr>
          <w:rFonts w:hint="eastAsia"/>
          <w:b/>
          <w:sz w:val="28"/>
          <w:szCs w:val="28"/>
        </w:rPr>
        <w:t xml:space="preserve">    </w:t>
      </w:r>
      <w:r w:rsidRPr="002226D9">
        <w:rPr>
          <w:rFonts w:hint="eastAsia"/>
          <w:b/>
          <w:sz w:val="28"/>
          <w:szCs w:val="28"/>
        </w:rPr>
        <w:t>址：宁波市海曙区古林镇张家潭村</w:t>
      </w:r>
      <w:r w:rsidR="00507E10" w:rsidRPr="002226D9">
        <w:rPr>
          <w:rFonts w:hint="eastAsia"/>
          <w:b/>
          <w:sz w:val="28"/>
          <w:szCs w:val="28"/>
        </w:rPr>
        <w:t xml:space="preserve"> 15158345558</w:t>
      </w:r>
      <w:r w:rsidRPr="002226D9">
        <w:rPr>
          <w:rFonts w:hint="eastAsia"/>
          <w:b/>
          <w:sz w:val="28"/>
          <w:szCs w:val="28"/>
        </w:rPr>
        <w:t xml:space="preserve"> </w:t>
      </w:r>
    </w:p>
    <w:p w:rsidR="00057C87" w:rsidRPr="002226D9" w:rsidRDefault="0060772A" w:rsidP="002226D9">
      <w:pPr>
        <w:ind w:left="2249" w:hangingChars="800" w:hanging="2249"/>
        <w:rPr>
          <w:b/>
          <w:sz w:val="28"/>
          <w:szCs w:val="28"/>
        </w:rPr>
      </w:pPr>
      <w:r w:rsidRPr="002226D9">
        <w:rPr>
          <w:rFonts w:hint="eastAsia"/>
          <w:b/>
          <w:sz w:val="28"/>
          <w:szCs w:val="28"/>
        </w:rPr>
        <w:t>开户银行及账号：宁波鄞州农村商业银行股份有限公司古林支行布政分理处</w:t>
      </w:r>
      <w:r w:rsidR="00057C87" w:rsidRPr="002226D9">
        <w:rPr>
          <w:rFonts w:hint="eastAsia"/>
          <w:b/>
          <w:sz w:val="28"/>
          <w:szCs w:val="28"/>
        </w:rPr>
        <w:t xml:space="preserve">  81260201302178626</w:t>
      </w:r>
    </w:p>
    <w:p w:rsidR="0060772A" w:rsidRPr="002226D9" w:rsidRDefault="0060772A" w:rsidP="002226D9">
      <w:pPr>
        <w:ind w:left="2249" w:hangingChars="800" w:hanging="2249"/>
        <w:rPr>
          <w:b/>
          <w:sz w:val="28"/>
          <w:szCs w:val="28"/>
        </w:rPr>
      </w:pPr>
    </w:p>
    <w:p w:rsidR="0060772A" w:rsidRPr="00057C87" w:rsidRDefault="0060772A">
      <w:pPr>
        <w:rPr>
          <w:sz w:val="32"/>
          <w:szCs w:val="32"/>
        </w:rPr>
      </w:pPr>
      <w:r w:rsidRPr="00057C87">
        <w:rPr>
          <w:rFonts w:hint="eastAsia"/>
          <w:sz w:val="32"/>
          <w:szCs w:val="32"/>
        </w:rPr>
        <w:t xml:space="preserve">                </w:t>
      </w:r>
    </w:p>
    <w:sectPr w:rsidR="0060772A" w:rsidRPr="00057C87" w:rsidSect="0078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AEC" w:rsidRDefault="00FD1AEC" w:rsidP="00507E10">
      <w:r>
        <w:separator/>
      </w:r>
    </w:p>
  </w:endnote>
  <w:endnote w:type="continuationSeparator" w:id="1">
    <w:p w:rsidR="00FD1AEC" w:rsidRDefault="00FD1AEC" w:rsidP="00507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AEC" w:rsidRDefault="00FD1AEC" w:rsidP="00507E10">
      <w:r>
        <w:separator/>
      </w:r>
    </w:p>
  </w:footnote>
  <w:footnote w:type="continuationSeparator" w:id="1">
    <w:p w:rsidR="00FD1AEC" w:rsidRDefault="00FD1AEC" w:rsidP="00507E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5CC"/>
    <w:rsid w:val="00057C87"/>
    <w:rsid w:val="0021344D"/>
    <w:rsid w:val="002226D9"/>
    <w:rsid w:val="003075CC"/>
    <w:rsid w:val="00507E10"/>
    <w:rsid w:val="0060772A"/>
    <w:rsid w:val="006627C7"/>
    <w:rsid w:val="00784178"/>
    <w:rsid w:val="00A404DD"/>
    <w:rsid w:val="00FD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7E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7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7E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YCSW2017006</dc:creator>
  <cp:lastModifiedBy>YCSW2017006</cp:lastModifiedBy>
  <cp:revision>4</cp:revision>
  <dcterms:created xsi:type="dcterms:W3CDTF">2018-10-31T00:09:00Z</dcterms:created>
  <dcterms:modified xsi:type="dcterms:W3CDTF">2018-11-05T03:21:00Z</dcterms:modified>
</cp:coreProperties>
</file>