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6868" w14:textId="1C43FDA2" w:rsidR="00A317E9" w:rsidRDefault="00472885">
      <w:pPr>
        <w:rPr>
          <w:b/>
          <w:bCs/>
          <w:lang w:val="en-US"/>
        </w:rPr>
      </w:pPr>
      <w:r>
        <w:rPr>
          <w:b/>
          <w:bCs/>
        </w:rPr>
        <w:t xml:space="preserve">Практична з </w:t>
      </w:r>
      <w:r w:rsidRPr="00472885">
        <w:rPr>
          <w:b/>
          <w:bCs/>
        </w:rPr>
        <w:t xml:space="preserve">Ардуіно </w:t>
      </w:r>
      <w:r>
        <w:rPr>
          <w:b/>
          <w:bCs/>
        </w:rPr>
        <w:br/>
        <w:t xml:space="preserve">1. Відкрийте </w:t>
      </w:r>
      <w:hyperlink r:id="rId4" w:history="1">
        <w:r w:rsidRPr="00472885">
          <w:rPr>
            <w:rStyle w:val="ae"/>
            <w:b/>
            <w:bCs/>
            <w:lang w:val="en-US"/>
          </w:rPr>
          <w:t>ThinkerCad</w:t>
        </w:r>
      </w:hyperlink>
      <w:r>
        <w:rPr>
          <w:b/>
          <w:bCs/>
          <w:lang w:val="en-US"/>
        </w:rPr>
        <w:t xml:space="preserve"> </w:t>
      </w:r>
      <w:r>
        <w:rPr>
          <w:b/>
          <w:bCs/>
        </w:rPr>
        <w:t>створіть нову схему</w:t>
      </w:r>
      <w:r>
        <w:rPr>
          <w:b/>
          <w:bCs/>
        </w:rPr>
        <w:br/>
      </w:r>
      <w:r w:rsidRPr="00472885">
        <w:rPr>
          <w:b/>
          <w:bCs/>
        </w:rPr>
        <w:drawing>
          <wp:inline distT="0" distB="0" distL="0" distR="0" wp14:anchorId="30602A43" wp14:editId="7442164B">
            <wp:extent cx="2591025" cy="2217612"/>
            <wp:effectExtent l="0" t="0" r="0" b="0"/>
            <wp:docPr id="751123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23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885">
        <w:rPr>
          <w:b/>
          <w:bCs/>
          <w:lang w:val="en-US"/>
        </w:rPr>
        <w:drawing>
          <wp:inline distT="0" distB="0" distL="0" distR="0" wp14:anchorId="3C9E1B79" wp14:editId="0A4D103D">
            <wp:extent cx="1912619" cy="2160673"/>
            <wp:effectExtent l="0" t="0" r="0" b="0"/>
            <wp:docPr id="173585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5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7024" cy="21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2. Повторіть таку схему з платою </w:t>
      </w:r>
      <w:r>
        <w:rPr>
          <w:b/>
          <w:bCs/>
          <w:lang w:val="en-US"/>
        </w:rPr>
        <w:t xml:space="preserve">Arduino Uno R3, </w:t>
      </w:r>
      <w:r>
        <w:rPr>
          <w:b/>
          <w:bCs/>
        </w:rPr>
        <w:t>Потенціометром, Світлодіодом та резистором на 200 Ом.</w:t>
      </w:r>
      <w:r>
        <w:rPr>
          <w:b/>
          <w:bCs/>
          <w:lang w:val="en-US"/>
        </w:rPr>
        <w:br/>
      </w:r>
      <w:r w:rsidRPr="00472885">
        <w:rPr>
          <w:b/>
          <w:bCs/>
          <w:lang w:val="en-US"/>
        </w:rPr>
        <w:drawing>
          <wp:inline distT="0" distB="0" distL="0" distR="0" wp14:anchorId="7C5573F3" wp14:editId="1AA275CD">
            <wp:extent cx="6120765" cy="3532505"/>
            <wp:effectExtent l="0" t="0" r="0" b="0"/>
            <wp:docPr id="87474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43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3A28" w14:textId="77777777" w:rsidR="00770CE3" w:rsidRDefault="00770CE3">
      <w:pPr>
        <w:rPr>
          <w:b/>
          <w:bCs/>
        </w:rPr>
      </w:pPr>
    </w:p>
    <w:p w14:paraId="1C666429" w14:textId="77777777" w:rsidR="00770CE3" w:rsidRDefault="00770CE3">
      <w:pPr>
        <w:rPr>
          <w:b/>
          <w:bCs/>
        </w:rPr>
      </w:pPr>
    </w:p>
    <w:p w14:paraId="3D392A50" w14:textId="77777777" w:rsidR="00770CE3" w:rsidRDefault="00770CE3">
      <w:pPr>
        <w:rPr>
          <w:b/>
          <w:bCs/>
        </w:rPr>
      </w:pPr>
    </w:p>
    <w:p w14:paraId="3F6A0141" w14:textId="77777777" w:rsidR="00770CE3" w:rsidRDefault="00770CE3">
      <w:pPr>
        <w:rPr>
          <w:b/>
          <w:bCs/>
        </w:rPr>
      </w:pPr>
    </w:p>
    <w:p w14:paraId="171F8A0D" w14:textId="77777777" w:rsidR="00770CE3" w:rsidRDefault="00770CE3">
      <w:pPr>
        <w:rPr>
          <w:b/>
          <w:bCs/>
        </w:rPr>
      </w:pPr>
    </w:p>
    <w:p w14:paraId="03767548" w14:textId="77777777" w:rsidR="00770CE3" w:rsidRDefault="00770CE3">
      <w:pPr>
        <w:rPr>
          <w:b/>
          <w:bCs/>
        </w:rPr>
      </w:pPr>
    </w:p>
    <w:p w14:paraId="642E9A96" w14:textId="77777777" w:rsidR="00770CE3" w:rsidRDefault="00770CE3">
      <w:pPr>
        <w:rPr>
          <w:b/>
          <w:bCs/>
        </w:rPr>
      </w:pPr>
    </w:p>
    <w:p w14:paraId="2D6AA8A3" w14:textId="77777777" w:rsidR="00770CE3" w:rsidRDefault="00770CE3">
      <w:pPr>
        <w:rPr>
          <w:b/>
          <w:bCs/>
        </w:rPr>
      </w:pPr>
    </w:p>
    <w:p w14:paraId="3BB9427D" w14:textId="77777777" w:rsidR="00770CE3" w:rsidRDefault="00770CE3">
      <w:pPr>
        <w:rPr>
          <w:b/>
          <w:bCs/>
        </w:rPr>
      </w:pPr>
    </w:p>
    <w:p w14:paraId="0AFC7D08" w14:textId="77777777" w:rsidR="00770CE3" w:rsidRDefault="00770CE3">
      <w:pPr>
        <w:rPr>
          <w:b/>
          <w:bCs/>
        </w:rPr>
      </w:pPr>
    </w:p>
    <w:p w14:paraId="6162F1DB" w14:textId="77777777" w:rsidR="00770CE3" w:rsidRDefault="00472885">
      <w:pPr>
        <w:rPr>
          <w:b/>
          <w:bCs/>
        </w:rPr>
      </w:pPr>
      <w:r>
        <w:rPr>
          <w:b/>
          <w:bCs/>
        </w:rPr>
        <w:lastRenderedPageBreak/>
        <w:t>3. Код такий</w:t>
      </w:r>
    </w:p>
    <w:p w14:paraId="1FAF312C" w14:textId="4AD17ADB" w:rsidR="00770CE3" w:rsidRDefault="00770CE3">
      <w:pPr>
        <w:rPr>
          <w:b/>
          <w:bCs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inline distT="0" distB="0" distL="0" distR="0" wp14:anchorId="3E8C2086" wp14:editId="5D5C1394">
                <wp:extent cx="4975860" cy="3756660"/>
                <wp:effectExtent l="0" t="0" r="15240" b="15240"/>
                <wp:docPr id="89474229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860" cy="3756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A474ED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770CE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const int potPin = A0;</w:t>
                            </w:r>
                          </w:p>
                          <w:p w14:paraId="17268144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770CE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const int ledPin = 9;</w:t>
                            </w:r>
                          </w:p>
                          <w:p w14:paraId="3B39C706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295094C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770CE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void setup() {</w:t>
                            </w:r>
                          </w:p>
                          <w:p w14:paraId="1A927377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770CE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pinMode(ledPin, OUTPUT);</w:t>
                            </w:r>
                          </w:p>
                          <w:p w14:paraId="7F646150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770CE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Serial.begin(9600);</w:t>
                            </w:r>
                          </w:p>
                          <w:p w14:paraId="48F62609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770CE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61DF75F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6A7B1A7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770CE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void loop() {</w:t>
                            </w:r>
                          </w:p>
                          <w:p w14:paraId="4A575212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770CE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int potValue = analogRead(potPin); // 0–1023</w:t>
                            </w:r>
                          </w:p>
                          <w:p w14:paraId="12F466CA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770CE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int brightness = map(potValue, 0, 1023, 0, 255);</w:t>
                            </w:r>
                          </w:p>
                          <w:p w14:paraId="45181C96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770CE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analogWrite(ledPin, brightness); // 0 = вимкнений, 255 = повна яскравість</w:t>
                            </w:r>
                          </w:p>
                          <w:p w14:paraId="490D9217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8AA4FE7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770CE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Serial.println(potValue);</w:t>
                            </w:r>
                          </w:p>
                          <w:p w14:paraId="28C818B3" w14:textId="77777777" w:rsidR="00770CE3" w:rsidRPr="00770CE3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770CE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delay(100);</w:t>
                            </w:r>
                          </w:p>
                          <w:p w14:paraId="1F686551" w14:textId="77777777" w:rsidR="00770CE3" w:rsidRPr="00472885" w:rsidRDefault="00770CE3" w:rsidP="00770CE3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770CE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E8C2086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width:391.8pt;height:29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" fillcolor="white [3201]" strokeweight=".5pt">
                <v:textbox>
                  <w:txbxContent>
                    <w:p w14:paraId="43A474ED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770CE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const int potPin = A0;</w:t>
                      </w:r>
                    </w:p>
                    <w:p w14:paraId="17268144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770CE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const int ledPin = 9;</w:t>
                      </w:r>
                    </w:p>
                    <w:p w14:paraId="3B39C706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295094C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770CE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void setup() {</w:t>
                      </w:r>
                    </w:p>
                    <w:p w14:paraId="1A927377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770CE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pinMode(ledPin, OUTPUT);</w:t>
                      </w:r>
                    </w:p>
                    <w:p w14:paraId="7F646150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770CE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Serial.begin(9600);</w:t>
                      </w:r>
                    </w:p>
                    <w:p w14:paraId="48F62609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770CE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}</w:t>
                      </w:r>
                    </w:p>
                    <w:p w14:paraId="261DF75F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6A7B1A7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770CE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void loop() {</w:t>
                      </w:r>
                    </w:p>
                    <w:p w14:paraId="4A575212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770CE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int potValue = analogRead(potPin); // 0–1023</w:t>
                      </w:r>
                    </w:p>
                    <w:p w14:paraId="12F466CA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770CE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int brightness = map(potValue, 0, 1023, 0, 255);</w:t>
                      </w:r>
                    </w:p>
                    <w:p w14:paraId="45181C96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770CE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analogWrite(ledPin, brightness); // 0 = вимкнений, 255 = повна яскравість</w:t>
                      </w:r>
                    </w:p>
                    <w:p w14:paraId="490D9217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8AA4FE7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770CE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Serial.println(potValue);</w:t>
                      </w:r>
                    </w:p>
                    <w:p w14:paraId="28C818B3" w14:textId="77777777" w:rsidR="00770CE3" w:rsidRPr="00770CE3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770CE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delay(100);</w:t>
                      </w:r>
                    </w:p>
                    <w:p w14:paraId="1F686551" w14:textId="77777777" w:rsidR="00770CE3" w:rsidRPr="00472885" w:rsidRDefault="00770CE3" w:rsidP="00770CE3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770CE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D3D341" w14:textId="0D960586" w:rsidR="00770CE3" w:rsidRDefault="00770CE3">
      <w:pPr>
        <w:rPr>
          <w:b/>
          <w:bCs/>
        </w:rPr>
      </w:pPr>
      <w:r>
        <w:rPr>
          <w:b/>
          <w:bCs/>
        </w:rPr>
        <w:t xml:space="preserve">Запустіть симуляцію та </w:t>
      </w:r>
      <w:proofErr w:type="spellStart"/>
      <w:r>
        <w:rPr>
          <w:b/>
          <w:bCs/>
        </w:rPr>
        <w:t>протестіть</w:t>
      </w:r>
      <w:proofErr w:type="spellEnd"/>
      <w:r>
        <w:rPr>
          <w:b/>
          <w:bCs/>
        </w:rPr>
        <w:t xml:space="preserve"> – має від положення потенціометра світлодіод світитись яскравіше або тьмяніше.</w:t>
      </w:r>
      <w:r>
        <w:rPr>
          <w:b/>
          <w:bCs/>
        </w:rPr>
        <w:br/>
      </w:r>
      <w:r w:rsidRPr="00770CE3">
        <w:rPr>
          <w:b/>
          <w:bCs/>
        </w:rPr>
        <w:drawing>
          <wp:inline distT="0" distB="0" distL="0" distR="0" wp14:anchorId="3D02A838" wp14:editId="29FC5193">
            <wp:extent cx="1242168" cy="1493649"/>
            <wp:effectExtent l="0" t="0" r="0" b="0"/>
            <wp:docPr id="186160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08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Натисніть на серійний монітор</w:t>
      </w:r>
      <w:r>
        <w:rPr>
          <w:b/>
          <w:bCs/>
        </w:rPr>
        <w:br/>
      </w:r>
      <w:r w:rsidRPr="00770CE3">
        <w:rPr>
          <w:b/>
          <w:bCs/>
        </w:rPr>
        <w:drawing>
          <wp:inline distT="0" distB="0" distL="0" distR="0" wp14:anchorId="4F5EA345" wp14:editId="7CAA73BE">
            <wp:extent cx="1691787" cy="1615580"/>
            <wp:effectExtent l="0" t="0" r="3810" b="3810"/>
            <wp:docPr id="997851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51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7F8C" w14:textId="11C1EF60" w:rsidR="00472885" w:rsidRPr="00770CE3" w:rsidRDefault="00770CE3">
      <w:pPr>
        <w:rPr>
          <w:b/>
          <w:bCs/>
        </w:rPr>
      </w:pPr>
      <w:r>
        <w:rPr>
          <w:b/>
          <w:bCs/>
        </w:rPr>
        <w:t xml:space="preserve">Запишіть значення потенціометра коли </w:t>
      </w:r>
      <w:r>
        <w:rPr>
          <w:b/>
          <w:bCs/>
        </w:rPr>
        <w:br/>
        <w:t>1. Світлодіод не світиться</w:t>
      </w:r>
      <w:r>
        <w:rPr>
          <w:b/>
          <w:bCs/>
        </w:rPr>
        <w:br/>
        <w:t>2. Світлодіод світиться на 50%</w:t>
      </w:r>
      <w:r>
        <w:rPr>
          <w:b/>
          <w:bCs/>
        </w:rPr>
        <w:br/>
        <w:t>3. Світлодіод світиться на 100%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відправте</w:t>
      </w:r>
      <w:proofErr w:type="spellEnd"/>
      <w:r>
        <w:rPr>
          <w:b/>
          <w:bCs/>
        </w:rPr>
        <w:t xml:space="preserve"> мені відео роботи схеми і ці значення</w:t>
      </w:r>
      <w:r w:rsidR="00472885">
        <w:rPr>
          <w:b/>
          <w:bCs/>
        </w:rPr>
        <w:br/>
      </w:r>
    </w:p>
    <w:sectPr w:rsidR="00472885" w:rsidRPr="00770CE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85"/>
    <w:rsid w:val="00467A02"/>
    <w:rsid w:val="00472885"/>
    <w:rsid w:val="00615290"/>
    <w:rsid w:val="00770CE3"/>
    <w:rsid w:val="00835F6B"/>
    <w:rsid w:val="00A3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C092C"/>
  <w15:chartTrackingRefBased/>
  <w15:docId w15:val="{D48E8F31-D0E5-4D05-8B7A-0328917E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2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2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2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2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28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28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28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28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28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28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7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72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728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8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8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728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288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7288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72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tinkercad.com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361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Косачев Влад</dc:creator>
  <cp:keywords/>
  <dc:description/>
  <cp:lastModifiedBy>Косачев Влад</cp:lastModifiedBy>
  <cp:revision>1</cp:revision>
  <dcterms:created xsi:type="dcterms:W3CDTF">2026-09-30T06:25:00Z</dcterms:created>
  <dcterms:modified xsi:type="dcterms:W3CDTF">2026-09-30T06:42:00Z</dcterms:modified>
</cp:coreProperties>
</file>