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2B" w:rsidRPr="00515142" w:rsidRDefault="008F492B" w:rsidP="008F492B">
      <w:pPr>
        <w:rPr>
          <w:b/>
        </w:rPr>
      </w:pPr>
      <w:r w:rsidRPr="00515142">
        <w:rPr>
          <w:b/>
        </w:rPr>
        <w:t>Kravspec</w:t>
      </w:r>
    </w:p>
    <w:p w:rsidR="008F492B" w:rsidRPr="00515142" w:rsidRDefault="008F492B" w:rsidP="008F492B">
      <w:pPr>
        <w:pStyle w:val="Ingetavstnd"/>
        <w:numPr>
          <w:ilvl w:val="0"/>
          <w:numId w:val="2"/>
        </w:numPr>
        <w:rPr>
          <w:sz w:val="20"/>
          <w:szCs w:val="20"/>
        </w:rPr>
      </w:pPr>
      <w:r w:rsidRPr="00515142">
        <w:rPr>
          <w:sz w:val="20"/>
          <w:szCs w:val="20"/>
        </w:rPr>
        <w:t>Ett elektroniskt formulär för att ansöka om tillstånd för värmepumpar skall skapas</w:t>
      </w:r>
    </w:p>
    <w:p w:rsidR="008F492B" w:rsidRPr="00515142" w:rsidRDefault="008F492B" w:rsidP="008F492B">
      <w:pPr>
        <w:pStyle w:val="Ingetavstnd"/>
        <w:numPr>
          <w:ilvl w:val="0"/>
          <w:numId w:val="2"/>
        </w:numPr>
        <w:rPr>
          <w:sz w:val="20"/>
          <w:szCs w:val="20"/>
        </w:rPr>
      </w:pPr>
      <w:r w:rsidRPr="00515142">
        <w:rPr>
          <w:sz w:val="20"/>
          <w:szCs w:val="20"/>
        </w:rPr>
        <w:t>Fria händer för utvecklingsprogram/språk får användas</w:t>
      </w:r>
    </w:p>
    <w:p w:rsidR="008F492B" w:rsidRPr="00515142" w:rsidRDefault="008F492B" w:rsidP="008F492B">
      <w:pPr>
        <w:pStyle w:val="Ingetavstnd"/>
        <w:numPr>
          <w:ilvl w:val="0"/>
          <w:numId w:val="2"/>
        </w:numPr>
        <w:rPr>
          <w:sz w:val="20"/>
          <w:szCs w:val="20"/>
        </w:rPr>
      </w:pPr>
      <w:r w:rsidRPr="00515142">
        <w:rPr>
          <w:sz w:val="20"/>
          <w:szCs w:val="20"/>
        </w:rPr>
        <w:t>Databas skall kopplas</w:t>
      </w:r>
    </w:p>
    <w:p w:rsidR="008F492B" w:rsidRPr="00515142" w:rsidRDefault="008F492B" w:rsidP="008F492B">
      <w:pPr>
        <w:pStyle w:val="Ingetavstnd"/>
        <w:numPr>
          <w:ilvl w:val="0"/>
          <w:numId w:val="2"/>
        </w:numPr>
        <w:rPr>
          <w:sz w:val="20"/>
          <w:szCs w:val="20"/>
        </w:rPr>
      </w:pPr>
      <w:r w:rsidRPr="00515142">
        <w:rPr>
          <w:sz w:val="20"/>
          <w:szCs w:val="20"/>
        </w:rPr>
        <w:t>Tillgång till server krävs</w:t>
      </w:r>
    </w:p>
    <w:p w:rsidR="008F492B" w:rsidRPr="00515142" w:rsidRDefault="008F492B" w:rsidP="008F492B">
      <w:pPr>
        <w:pStyle w:val="Ingetavstnd"/>
        <w:numPr>
          <w:ilvl w:val="0"/>
          <w:numId w:val="2"/>
        </w:numPr>
        <w:rPr>
          <w:sz w:val="20"/>
          <w:szCs w:val="20"/>
        </w:rPr>
      </w:pPr>
      <w:r w:rsidRPr="00515142">
        <w:rPr>
          <w:sz w:val="20"/>
          <w:szCs w:val="20"/>
        </w:rPr>
        <w:t>Ta med de frågor som är relevanta från pappersformuläret</w:t>
      </w:r>
    </w:p>
    <w:p w:rsidR="00512D80" w:rsidRPr="00515142" w:rsidRDefault="00176801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Flikar:</w:t>
      </w:r>
    </w:p>
    <w:p w:rsidR="00176801" w:rsidRPr="00515142" w:rsidRDefault="00176801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Före ansökan</w:t>
      </w:r>
    </w:p>
    <w:p w:rsidR="001E4BBC" w:rsidRPr="00515142" w:rsidRDefault="00176801" w:rsidP="001E4BBC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Fastighet</w:t>
      </w:r>
    </w:p>
    <w:p w:rsidR="00176801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Ansökande</w:t>
      </w:r>
    </w:p>
    <w:p w:rsidR="008F492B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Karta</w:t>
      </w:r>
    </w:p>
    <w:p w:rsidR="008F492B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Värmpump</w:t>
      </w:r>
    </w:p>
    <w:p w:rsidR="008F492B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Borrfirma/Installatör</w:t>
      </w:r>
    </w:p>
    <w:p w:rsidR="008F492B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Översikt</w:t>
      </w:r>
    </w:p>
    <w:p w:rsidR="008F492B" w:rsidRPr="00515142" w:rsidRDefault="008F492B" w:rsidP="008F492B">
      <w:pPr>
        <w:pStyle w:val="Ingetavstnd"/>
        <w:numPr>
          <w:ilvl w:val="1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Efter ansökan</w:t>
      </w:r>
    </w:p>
    <w:p w:rsidR="008F492B" w:rsidRPr="00515142" w:rsidRDefault="008F492B" w:rsidP="008F492B">
      <w:pPr>
        <w:pStyle w:val="Ingetavstnd"/>
        <w:rPr>
          <w:sz w:val="20"/>
          <w:szCs w:val="20"/>
        </w:rPr>
      </w:pPr>
    </w:p>
    <w:p w:rsidR="00512D80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Flikorientering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Skapa ansöknings-ID genom att skapa cookie som har 1 månads livstid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Anpassa formuläret efter den yta som kommer finnas på kommunens hemsida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Kontrollera obligatoriska fält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Skapa radio-knappar/kryssrutor för checkrutorna i pappersformuläret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Ge exempel med bakgrundstext i textrutorna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Länka till vattenskyddsområdeskarta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Skapa tillbaka/spara knapp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Göm information gällande annan fakturamottagare som endast visas när man klickar i en kryssruta att annan fakturamottagare skall skrivas in.</w:t>
      </w:r>
    </w:p>
    <w:p w:rsidR="008F492B" w:rsidRPr="00515142" w:rsidRDefault="008F492B" w:rsidP="008F492B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Ge val att skicka kartan via post som visas tydligt i översiktsvyn</w:t>
      </w:r>
    </w:p>
    <w:p w:rsidR="00512D80" w:rsidRPr="00515142" w:rsidRDefault="008F492B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Bergvärme, sjövärme, ytvärme är de enda man skall kunna välja på och representeras genom en dropdown meny</w:t>
      </w:r>
    </w:p>
    <w:p w:rsidR="008F492B" w:rsidRPr="00515142" w:rsidRDefault="008F492B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Borrdjup är inget krav att fylla i</w:t>
      </w:r>
    </w:p>
    <w:p w:rsidR="008F492B" w:rsidRPr="00515142" w:rsidRDefault="008F492B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Borrfirmor/installatörer behöver inte ha certifikat för att utföra ett arbete</w:t>
      </w:r>
    </w:p>
    <w:p w:rsidR="008F492B" w:rsidRPr="00515142" w:rsidRDefault="001E4BBC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En vanlig översiktsvy skall finnas men även en utskriftsvänlig vy</w:t>
      </w:r>
    </w:p>
    <w:p w:rsidR="001E4BBC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Kartfunktion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Skicka mailkopia till den sökande om de fyllt i mejladress när de skickar ansökan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Ladda info från databas för att kunna återg</w:t>
      </w:r>
      <w:r w:rsidR="009631A7">
        <w:rPr>
          <w:sz w:val="20"/>
          <w:szCs w:val="20"/>
        </w:rPr>
        <w:t>å vid ett senare tillfälle men ä</w:t>
      </w:r>
      <w:r w:rsidRPr="00515142">
        <w:rPr>
          <w:sz w:val="20"/>
          <w:szCs w:val="20"/>
        </w:rPr>
        <w:t>ndå se de uppgifter som redan är sparade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Skapa möjlighet för att uppdatera information</w:t>
      </w:r>
    </w:p>
    <w:p w:rsidR="009779C1" w:rsidRPr="00515142" w:rsidRDefault="00515142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Refaktorisering av kod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Anpassa till alla webbläsare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Inte kunna starta en ansökan fören man klickat på ”påbörja ansökan”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Ge möjlighet att en borrfirma påbörjar formuläret, skickar till kund så med all ifylld information. Kunden skriver sedan ut formuläret, skriver under och skickar tillbaka.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E-legitimation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Kontrollera vad som ska fyllas i. exempelvis personnummer</w:t>
      </w:r>
    </w:p>
    <w:p w:rsidR="009779C1" w:rsidRPr="00515142" w:rsidRDefault="009779C1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Om en flik är sparad och godkänd skall denna visas med n</w:t>
      </w:r>
      <w:bookmarkStart w:id="0" w:name="_GoBack"/>
      <w:bookmarkEnd w:id="0"/>
      <w:r w:rsidRPr="00515142">
        <w:rPr>
          <w:sz w:val="20"/>
          <w:szCs w:val="20"/>
        </w:rPr>
        <w:t>ågon typ av färg som visar att den är klar</w:t>
      </w:r>
    </w:p>
    <w:p w:rsidR="000157EC" w:rsidRPr="00515142" w:rsidRDefault="000157EC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Göra kryssruta som den sökande måste kryssa i för att visa att denne har läst igenom och förstått vad som skall fyllas i på kartan,</w:t>
      </w:r>
    </w:p>
    <w:p w:rsidR="000157EC" w:rsidRPr="00515142" w:rsidRDefault="000157EC" w:rsidP="00512D80">
      <w:pPr>
        <w:pStyle w:val="Ingetavstnd"/>
        <w:numPr>
          <w:ilvl w:val="0"/>
          <w:numId w:val="1"/>
        </w:numPr>
        <w:rPr>
          <w:sz w:val="20"/>
          <w:szCs w:val="20"/>
        </w:rPr>
      </w:pPr>
      <w:r w:rsidRPr="00515142">
        <w:rPr>
          <w:sz w:val="20"/>
          <w:szCs w:val="20"/>
        </w:rPr>
        <w:t>Ge information om personen vill skicka via post</w:t>
      </w:r>
    </w:p>
    <w:p w:rsidR="000157EC" w:rsidRDefault="003102AC" w:rsidP="00512D80">
      <w:pPr>
        <w:pStyle w:val="Ingetavstnd"/>
        <w:numPr>
          <w:ilvl w:val="0"/>
          <w:numId w:val="1"/>
        </w:numPr>
      </w:pPr>
      <w:r w:rsidRPr="00515142">
        <w:rPr>
          <w:sz w:val="20"/>
          <w:szCs w:val="20"/>
        </w:rPr>
        <w:t>Den mest populära köldbäraren samt köldmediet skall kunna kryssas i genom en radioknapp. Annars fritext.</w:t>
      </w:r>
      <w:r>
        <w:t xml:space="preserve"> </w:t>
      </w:r>
    </w:p>
    <w:p w:rsidR="00CC7CE9" w:rsidRDefault="00CC7CE9" w:rsidP="00512D80">
      <w:pPr>
        <w:pStyle w:val="Ingetavstnd"/>
        <w:numPr>
          <w:ilvl w:val="0"/>
          <w:numId w:val="1"/>
        </w:numPr>
      </w:pPr>
      <w:r>
        <w:t>Skapa formulär anpassat till färgblindhet, dyslexi och andra funktionshinder.</w:t>
      </w:r>
    </w:p>
    <w:p w:rsidR="00CC7CE9" w:rsidRDefault="00CC7CE9" w:rsidP="00512D80">
      <w:pPr>
        <w:pStyle w:val="Ingetavstnd"/>
        <w:numPr>
          <w:ilvl w:val="0"/>
          <w:numId w:val="1"/>
        </w:numPr>
      </w:pPr>
      <w:r>
        <w:t>Anpassa formuläret efter liknande e-tjänster på Gävle kommuns hemsida</w:t>
      </w:r>
    </w:p>
    <w:p w:rsidR="00CC7CE9" w:rsidRDefault="00CC7CE9" w:rsidP="00CC7CE9">
      <w:pPr>
        <w:pStyle w:val="Ingetavstnd"/>
        <w:ind w:left="360"/>
      </w:pPr>
    </w:p>
    <w:p w:rsidR="009779C1" w:rsidRDefault="009779C1" w:rsidP="009779C1">
      <w:pPr>
        <w:pStyle w:val="Ingetavstnd"/>
        <w:ind w:left="720"/>
      </w:pPr>
      <w:r>
        <w:t xml:space="preserve"> </w:t>
      </w:r>
    </w:p>
    <w:sectPr w:rsidR="00977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93A8D"/>
    <w:multiLevelType w:val="hybridMultilevel"/>
    <w:tmpl w:val="C4A801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51EBE"/>
    <w:multiLevelType w:val="hybridMultilevel"/>
    <w:tmpl w:val="22C0AB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80"/>
    <w:rsid w:val="000157EC"/>
    <w:rsid w:val="000B121A"/>
    <w:rsid w:val="0017202E"/>
    <w:rsid w:val="00176801"/>
    <w:rsid w:val="001876D6"/>
    <w:rsid w:val="001E4BBC"/>
    <w:rsid w:val="002778E8"/>
    <w:rsid w:val="002D0F0B"/>
    <w:rsid w:val="002D5751"/>
    <w:rsid w:val="003102AC"/>
    <w:rsid w:val="00337C70"/>
    <w:rsid w:val="00383A6B"/>
    <w:rsid w:val="00412DDA"/>
    <w:rsid w:val="004A46EF"/>
    <w:rsid w:val="00512D80"/>
    <w:rsid w:val="00515142"/>
    <w:rsid w:val="00564263"/>
    <w:rsid w:val="005B0EA4"/>
    <w:rsid w:val="005E494A"/>
    <w:rsid w:val="00653A52"/>
    <w:rsid w:val="007D461F"/>
    <w:rsid w:val="007D7AF3"/>
    <w:rsid w:val="00846BF7"/>
    <w:rsid w:val="008E42CC"/>
    <w:rsid w:val="008F492B"/>
    <w:rsid w:val="009631A7"/>
    <w:rsid w:val="00966AD8"/>
    <w:rsid w:val="009779C1"/>
    <w:rsid w:val="009E3AF5"/>
    <w:rsid w:val="00A519E0"/>
    <w:rsid w:val="00A62922"/>
    <w:rsid w:val="00AB5D89"/>
    <w:rsid w:val="00C64290"/>
    <w:rsid w:val="00C92C00"/>
    <w:rsid w:val="00CA1457"/>
    <w:rsid w:val="00CC7CE9"/>
    <w:rsid w:val="00CF6EE7"/>
    <w:rsid w:val="00D371E3"/>
    <w:rsid w:val="00D472FE"/>
    <w:rsid w:val="00DB2965"/>
    <w:rsid w:val="00E05976"/>
    <w:rsid w:val="00E07641"/>
    <w:rsid w:val="00E80C2E"/>
    <w:rsid w:val="00F14FF1"/>
    <w:rsid w:val="00F2244E"/>
    <w:rsid w:val="00F42B7A"/>
    <w:rsid w:val="00F4768F"/>
    <w:rsid w:val="00F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768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76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375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7</cp:revision>
  <dcterms:created xsi:type="dcterms:W3CDTF">2015-05-25T10:16:00Z</dcterms:created>
  <dcterms:modified xsi:type="dcterms:W3CDTF">2015-05-28T15:01:00Z</dcterms:modified>
</cp:coreProperties>
</file>