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B47" w:rsidRPr="00CC0473" w:rsidRDefault="008F4B47" w:rsidP="005965ED">
      <w:pPr>
        <w:jc w:val="center"/>
      </w:pPr>
    </w:p>
    <w:p w:rsidR="008F4B47" w:rsidRPr="00CC0473" w:rsidRDefault="008F4B47" w:rsidP="005965ED">
      <w:pPr>
        <w:jc w:val="center"/>
      </w:pPr>
    </w:p>
    <w:p w:rsidR="008F4B47" w:rsidRPr="00CC0473" w:rsidRDefault="008F4B47" w:rsidP="005965ED">
      <w:pPr>
        <w:jc w:val="center"/>
      </w:pPr>
    </w:p>
    <w:p w:rsidR="00C420C9" w:rsidRPr="00CC0473" w:rsidRDefault="00C420C9" w:rsidP="005965ED">
      <w:pPr>
        <w:jc w:val="center"/>
      </w:pPr>
    </w:p>
    <w:p w:rsidR="008F4B47" w:rsidRPr="00CC0473" w:rsidRDefault="004752EA" w:rsidP="004752EA">
      <w:pPr>
        <w:pStyle w:val="Rubrik1"/>
        <w:jc w:val="center"/>
      </w:pPr>
      <w:r>
        <w:t>Ansökningsformulär från pappersform till e-tjänst för värmepumpar:</w:t>
      </w:r>
    </w:p>
    <w:p w:rsidR="008F4B47" w:rsidRPr="0011472F" w:rsidRDefault="0089496A" w:rsidP="004752EA">
      <w:pPr>
        <w:pStyle w:val="Rubrik3"/>
        <w:jc w:val="center"/>
      </w:pPr>
      <w:r>
        <w:t xml:space="preserve">Minimera risken av </w:t>
      </w:r>
      <w:r w:rsidR="00467AC3">
        <w:t>ofullständiga ansökningar</w:t>
      </w:r>
      <w:r>
        <w:t xml:space="preserve"> med hjälp av </w:t>
      </w:r>
      <w:r w:rsidR="00050FD8">
        <w:t>HCI</w:t>
      </w:r>
      <w:r w:rsidR="00EB5A7B" w:rsidRPr="0011472F">
        <w:cr/>
      </w:r>
    </w:p>
    <w:p w:rsidR="008F4B47" w:rsidRPr="00CC0473" w:rsidRDefault="008F4B47" w:rsidP="005965ED">
      <w:pPr>
        <w:jc w:val="center"/>
      </w:pPr>
    </w:p>
    <w:p w:rsidR="008F4B47" w:rsidRPr="00CC0473" w:rsidRDefault="008F4B47" w:rsidP="005965ED">
      <w:pPr>
        <w:jc w:val="center"/>
      </w:pPr>
      <w:r w:rsidRPr="00CC0473">
        <w:t>av</w:t>
      </w:r>
    </w:p>
    <w:p w:rsidR="008F4B47" w:rsidRPr="00CC0473" w:rsidRDefault="008F4B47" w:rsidP="005965ED">
      <w:pPr>
        <w:jc w:val="center"/>
      </w:pPr>
    </w:p>
    <w:p w:rsidR="008F4B47" w:rsidRPr="00CC0473" w:rsidRDefault="00EB5A7B" w:rsidP="005965ED">
      <w:pPr>
        <w:jc w:val="center"/>
      </w:pPr>
      <w:r w:rsidRPr="00CC0473">
        <w:t>Niklas Sjögren (nbt11nsn@student.hig.se)</w:t>
      </w:r>
    </w:p>
    <w:p w:rsidR="008F4B47" w:rsidRPr="00CC0473" w:rsidRDefault="008F4B47" w:rsidP="005965ED">
      <w:pPr>
        <w:jc w:val="center"/>
      </w:pPr>
    </w:p>
    <w:p w:rsidR="008F4B47" w:rsidRPr="00CC0473" w:rsidRDefault="008F4B47" w:rsidP="005965ED">
      <w:pPr>
        <w:jc w:val="center"/>
      </w:pPr>
    </w:p>
    <w:p w:rsidR="008F4B47" w:rsidRPr="00CC0473" w:rsidRDefault="008F4B47" w:rsidP="005965ED">
      <w:pPr>
        <w:jc w:val="center"/>
      </w:pPr>
    </w:p>
    <w:p w:rsidR="008F4B47" w:rsidRPr="00CC0473" w:rsidRDefault="008F4B47" w:rsidP="005965ED">
      <w:pPr>
        <w:jc w:val="center"/>
      </w:pPr>
      <w:r w:rsidRPr="00CC0473">
        <w:t>Akademin för teknik och miljö</w:t>
      </w:r>
    </w:p>
    <w:p w:rsidR="008F4B47" w:rsidRPr="00CC0473" w:rsidRDefault="008F4B47" w:rsidP="005965ED">
      <w:pPr>
        <w:jc w:val="center"/>
      </w:pPr>
      <w:r w:rsidRPr="00CC0473">
        <w:t>Högskolan i Gävle</w:t>
      </w:r>
    </w:p>
    <w:p w:rsidR="008F4B47" w:rsidRPr="00CC0473" w:rsidRDefault="008F4B47" w:rsidP="005965ED">
      <w:pPr>
        <w:jc w:val="center"/>
      </w:pPr>
    </w:p>
    <w:p w:rsidR="008F4B47" w:rsidRPr="00CC0473" w:rsidRDefault="008F4B47" w:rsidP="005965ED">
      <w:pPr>
        <w:jc w:val="center"/>
      </w:pPr>
      <w:r w:rsidRPr="00CC0473">
        <w:t>S-801 76 Gävle, Sweden</w:t>
      </w:r>
    </w:p>
    <w:p w:rsidR="001C378A" w:rsidRPr="00CC0473" w:rsidRDefault="00C420C9" w:rsidP="005965ED">
      <w:pPr>
        <w:sectPr w:rsidR="001C378A" w:rsidRPr="00CC0473" w:rsidSect="00E13CBB">
          <w:headerReference w:type="default" r:id="rId9"/>
          <w:footerReference w:type="default" r:id="rId10"/>
          <w:headerReference w:type="first" r:id="rId11"/>
          <w:pgSz w:w="11906" w:h="16838"/>
          <w:pgMar w:top="1418" w:right="2552" w:bottom="1418" w:left="1985" w:header="709" w:footer="709" w:gutter="0"/>
          <w:pgNumType w:fmt="numberInDash" w:start="0"/>
          <w:cols w:space="708"/>
          <w:titlePg/>
          <w:docGrid w:linePitch="360"/>
        </w:sectPr>
      </w:pPr>
      <w:r w:rsidRPr="00CC0473">
        <w:br w:type="page"/>
      </w:r>
    </w:p>
    <w:p w:rsidR="0089496A" w:rsidRPr="00A87A3B" w:rsidRDefault="0089496A" w:rsidP="0089496A">
      <w:pPr>
        <w:pStyle w:val="Rubrik2"/>
        <w:rPr>
          <w:rFonts w:ascii="Times New Roman" w:hAnsi="Times New Roman" w:cs="Times New Roman"/>
        </w:rPr>
      </w:pPr>
      <w:r w:rsidRPr="00A87A3B">
        <w:rPr>
          <w:rFonts w:ascii="Times New Roman" w:hAnsi="Times New Roman" w:cs="Times New Roman"/>
        </w:rPr>
        <w:lastRenderedPageBreak/>
        <w:t>Bakgrund</w:t>
      </w:r>
    </w:p>
    <w:p w:rsidR="0005046D" w:rsidRDefault="0005046D" w:rsidP="008949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Gävle kommuns projektbeskrivning skriver de:</w:t>
      </w:r>
    </w:p>
    <w:p w:rsidR="0089496A" w:rsidRPr="0005046D" w:rsidRDefault="001C41C6" w:rsidP="0005046D">
      <w:pPr>
        <w:ind w:left="13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”</w:t>
      </w:r>
      <w:r w:rsidR="0089496A" w:rsidRPr="001C41C6">
        <w:rPr>
          <w:rFonts w:ascii="Times New Roman" w:hAnsi="Times New Roman" w:cs="Times New Roman"/>
          <w:i/>
        </w:rPr>
        <w:t>Installation av värmepumpar för att utvinna värme ur mark eller vatten är anmälningspliktig enligt miljöbalken. Idag görs detta endast genom en ansökan via pappersblankett. Miljö- och hälsoskyddsavdelningen på Gävle kommun har bestämt sig att undersöka förutsättningarna att erbjuda en e-tjänst för ansökan om tillstånd för värmepumpar.</w:t>
      </w:r>
      <w:r w:rsidRPr="001C41C6">
        <w:rPr>
          <w:rFonts w:ascii="Times New Roman" w:hAnsi="Times New Roman" w:cs="Times New Roman"/>
          <w:i/>
        </w:rPr>
        <w:t>”</w:t>
      </w:r>
      <w:r w:rsidR="0005046D" w:rsidRPr="001C41C6">
        <w:rPr>
          <w:rStyle w:val="Fotnotsreferens"/>
          <w:rFonts w:ascii="Times New Roman" w:hAnsi="Times New Roman" w:cs="Times New Roman"/>
          <w:i/>
        </w:rPr>
        <w:footnoteReference w:id="1"/>
      </w:r>
    </w:p>
    <w:p w:rsidR="00391DDB" w:rsidRDefault="0089496A" w:rsidP="0089496A">
      <w:pPr>
        <w:rPr>
          <w:rFonts w:ascii="Times New Roman" w:hAnsi="Times New Roman" w:cs="Times New Roman"/>
        </w:rPr>
      </w:pPr>
      <w:r w:rsidRPr="004752EA">
        <w:rPr>
          <w:rFonts w:ascii="Times New Roman" w:hAnsi="Times New Roman" w:cs="Times New Roman"/>
        </w:rPr>
        <w:t>Under</w:t>
      </w:r>
      <w:r w:rsidRPr="00A87A3B">
        <w:rPr>
          <w:rFonts w:ascii="Times New Roman" w:hAnsi="Times New Roman" w:cs="Times New Roman"/>
        </w:rPr>
        <w:t xml:space="preserve"> 2012-2014 har </w:t>
      </w:r>
      <w:r w:rsidR="007F4C35">
        <w:rPr>
          <w:rFonts w:ascii="Times New Roman" w:hAnsi="Times New Roman" w:cs="Times New Roman"/>
        </w:rPr>
        <w:t>349st</w:t>
      </w:r>
      <w:r w:rsidRPr="00A87A3B">
        <w:rPr>
          <w:rFonts w:ascii="Times New Roman" w:hAnsi="Times New Roman" w:cs="Times New Roman"/>
        </w:rPr>
        <w:t xml:space="preserve"> ansökningar </w:t>
      </w:r>
      <w:r w:rsidR="00391DDB">
        <w:rPr>
          <w:rFonts w:ascii="Times New Roman" w:hAnsi="Times New Roman" w:cs="Times New Roman"/>
        </w:rPr>
        <w:t xml:space="preserve">om tillstånd </w:t>
      </w:r>
      <w:r w:rsidR="001C41C6">
        <w:rPr>
          <w:rFonts w:ascii="Times New Roman" w:hAnsi="Times New Roman" w:cs="Times New Roman"/>
        </w:rPr>
        <w:t>för</w:t>
      </w:r>
      <w:r w:rsidR="00391DDB">
        <w:rPr>
          <w:rFonts w:ascii="Times New Roman" w:hAnsi="Times New Roman" w:cs="Times New Roman"/>
        </w:rPr>
        <w:t xml:space="preserve"> värmepump </w:t>
      </w:r>
      <w:r w:rsidRPr="00A87A3B">
        <w:rPr>
          <w:rFonts w:ascii="Times New Roman" w:hAnsi="Times New Roman" w:cs="Times New Roman"/>
        </w:rPr>
        <w:t xml:space="preserve">gjorts </w:t>
      </w:r>
      <w:r w:rsidR="007F4C35">
        <w:rPr>
          <w:rFonts w:ascii="Times New Roman" w:hAnsi="Times New Roman" w:cs="Times New Roman"/>
        </w:rPr>
        <w:t>varav 72st av dessa har varit ofullständiga. Det betyder att ca 20.6</w:t>
      </w:r>
      <w:r w:rsidRPr="00A87A3B">
        <w:rPr>
          <w:rFonts w:ascii="Times New Roman" w:hAnsi="Times New Roman" w:cs="Times New Roman"/>
        </w:rPr>
        <w:t xml:space="preserve">% av </w:t>
      </w:r>
      <w:r w:rsidR="007F4C35">
        <w:rPr>
          <w:rFonts w:ascii="Times New Roman" w:hAnsi="Times New Roman" w:cs="Times New Roman"/>
        </w:rPr>
        <w:t xml:space="preserve">ansökningarna </w:t>
      </w:r>
      <w:r w:rsidRPr="00A87A3B">
        <w:rPr>
          <w:rFonts w:ascii="Times New Roman" w:hAnsi="Times New Roman" w:cs="Times New Roman"/>
        </w:rPr>
        <w:t xml:space="preserve">har kommunen gjort en begäran av komplettering för. </w:t>
      </w:r>
      <w:r w:rsidR="00440E61">
        <w:rPr>
          <w:rFonts w:ascii="Times New Roman" w:hAnsi="Times New Roman" w:cs="Times New Roman"/>
        </w:rPr>
        <w:t>Den handläggningstid som det tar för en</w:t>
      </w:r>
      <w:r w:rsidRPr="00A87A3B">
        <w:rPr>
          <w:rFonts w:ascii="Times New Roman" w:hAnsi="Times New Roman" w:cs="Times New Roman"/>
        </w:rPr>
        <w:t xml:space="preserve"> ansökan är ca 7 dagar </w:t>
      </w:r>
      <w:r w:rsidR="00440E61">
        <w:rPr>
          <w:rFonts w:ascii="Times New Roman" w:hAnsi="Times New Roman" w:cs="Times New Roman"/>
        </w:rPr>
        <w:t xml:space="preserve">förutsatt att </w:t>
      </w:r>
      <w:r w:rsidR="00C6260A">
        <w:rPr>
          <w:rFonts w:ascii="Times New Roman" w:hAnsi="Times New Roman" w:cs="Times New Roman"/>
        </w:rPr>
        <w:t>ansökan</w:t>
      </w:r>
      <w:r w:rsidRPr="00A87A3B">
        <w:rPr>
          <w:rFonts w:ascii="Times New Roman" w:hAnsi="Times New Roman" w:cs="Times New Roman"/>
        </w:rPr>
        <w:t xml:space="preserve"> är </w:t>
      </w:r>
      <w:r w:rsidR="00440E61">
        <w:rPr>
          <w:rFonts w:ascii="Times New Roman" w:hAnsi="Times New Roman" w:cs="Times New Roman"/>
        </w:rPr>
        <w:t>fullständigt och grannar som bor inom ca 20 meter från borrhålet har yttrat sig</w:t>
      </w:r>
      <w:r w:rsidRPr="00A87A3B">
        <w:rPr>
          <w:rFonts w:ascii="Times New Roman" w:hAnsi="Times New Roman" w:cs="Times New Roman"/>
        </w:rPr>
        <w:t xml:space="preserve">.  </w:t>
      </w:r>
    </w:p>
    <w:p w:rsidR="0089496A" w:rsidRPr="00A87A3B" w:rsidRDefault="0089496A" w:rsidP="00DD6647">
      <w:pPr>
        <w:rPr>
          <w:rFonts w:ascii="Times New Roman" w:hAnsi="Times New Roman" w:cs="Times New Roman"/>
        </w:rPr>
      </w:pPr>
      <w:r w:rsidRPr="00A87A3B">
        <w:rPr>
          <w:rFonts w:ascii="Times New Roman" w:hAnsi="Times New Roman" w:cs="Times New Roman"/>
        </w:rPr>
        <w:t xml:space="preserve">För att spara både tid och pengar vill nu Gävle kommun tillsammans med Högskolan i Gävle ta fram en e-tjänst som ska vara </w:t>
      </w:r>
      <w:r w:rsidR="00391DDB">
        <w:rPr>
          <w:rFonts w:ascii="Times New Roman" w:hAnsi="Times New Roman" w:cs="Times New Roman"/>
        </w:rPr>
        <w:t>enkel att förstå</w:t>
      </w:r>
      <w:r w:rsidRPr="00A87A3B">
        <w:rPr>
          <w:rFonts w:ascii="Times New Roman" w:hAnsi="Times New Roman" w:cs="Times New Roman"/>
        </w:rPr>
        <w:t xml:space="preserve"> men ändå väl utvecklad för att förebygga begäran av komplettering.</w:t>
      </w:r>
      <w:r w:rsidR="00CC3EB0">
        <w:rPr>
          <w:rFonts w:ascii="Times New Roman" w:hAnsi="Times New Roman" w:cs="Times New Roman"/>
        </w:rPr>
        <w:t xml:space="preserve"> </w:t>
      </w:r>
      <w:r w:rsidR="00D70F5E">
        <w:rPr>
          <w:rFonts w:ascii="Times New Roman" w:hAnsi="Times New Roman" w:cs="Times New Roman"/>
        </w:rPr>
        <w:t>Det</w:t>
      </w:r>
      <w:r w:rsidR="00CC3EB0">
        <w:rPr>
          <w:rFonts w:ascii="Times New Roman" w:hAnsi="Times New Roman" w:cs="Times New Roman"/>
        </w:rPr>
        <w:t xml:space="preserve"> uppdrag</w:t>
      </w:r>
      <w:r w:rsidR="00D70F5E">
        <w:rPr>
          <w:rFonts w:ascii="Times New Roman" w:hAnsi="Times New Roman" w:cs="Times New Roman"/>
        </w:rPr>
        <w:t xml:space="preserve"> som </w:t>
      </w:r>
      <w:r w:rsidR="00CC3EB0">
        <w:rPr>
          <w:rFonts w:ascii="Times New Roman" w:hAnsi="Times New Roman" w:cs="Times New Roman"/>
        </w:rPr>
        <w:t>kommer</w:t>
      </w:r>
      <w:r w:rsidR="00D70F5E">
        <w:rPr>
          <w:rFonts w:ascii="Times New Roman" w:hAnsi="Times New Roman" w:cs="Times New Roman"/>
        </w:rPr>
        <w:t xml:space="preserve"> utföras är</w:t>
      </w:r>
      <w:r w:rsidR="00CC3EB0">
        <w:rPr>
          <w:rFonts w:ascii="Times New Roman" w:hAnsi="Times New Roman" w:cs="Times New Roman"/>
        </w:rPr>
        <w:t xml:space="preserve"> att ta fram denna </w:t>
      </w:r>
      <w:r w:rsidR="004752EA">
        <w:rPr>
          <w:rFonts w:ascii="Times New Roman" w:hAnsi="Times New Roman" w:cs="Times New Roman"/>
        </w:rPr>
        <w:t xml:space="preserve">e-tjänst och försöka genom Human-Computer interaction(HCI) </w:t>
      </w:r>
      <w:r w:rsidR="006F617B">
        <w:rPr>
          <w:rFonts w:ascii="Times New Roman" w:hAnsi="Times New Roman" w:cs="Times New Roman"/>
        </w:rPr>
        <w:t xml:space="preserve">skapa ett formulär som gör det enkelt </w:t>
      </w:r>
      <w:r w:rsidR="00CC3EB0">
        <w:rPr>
          <w:rFonts w:ascii="Times New Roman" w:hAnsi="Times New Roman" w:cs="Times New Roman"/>
        </w:rPr>
        <w:t>för människan att förstå</w:t>
      </w:r>
      <w:r w:rsidR="006F617B">
        <w:rPr>
          <w:rFonts w:ascii="Times New Roman" w:hAnsi="Times New Roman" w:cs="Times New Roman"/>
        </w:rPr>
        <w:t xml:space="preserve"> hur de skall </w:t>
      </w:r>
      <w:r w:rsidR="00924C36">
        <w:rPr>
          <w:rFonts w:ascii="Times New Roman" w:hAnsi="Times New Roman" w:cs="Times New Roman"/>
        </w:rPr>
        <w:t>fylla i ansökan</w:t>
      </w:r>
      <w:r w:rsidR="006F617B">
        <w:rPr>
          <w:rFonts w:ascii="Times New Roman" w:hAnsi="Times New Roman" w:cs="Times New Roman"/>
        </w:rPr>
        <w:t xml:space="preserve"> utan att göra något fel</w:t>
      </w:r>
      <w:r w:rsidR="00CC3EB0">
        <w:rPr>
          <w:rFonts w:ascii="Times New Roman" w:hAnsi="Times New Roman" w:cs="Times New Roman"/>
        </w:rPr>
        <w:t xml:space="preserve">. </w:t>
      </w:r>
    </w:p>
    <w:p w:rsidR="0089496A" w:rsidRPr="00A87A3B" w:rsidRDefault="0089496A" w:rsidP="0089496A">
      <w:pPr>
        <w:pStyle w:val="Rubrik2"/>
        <w:rPr>
          <w:rFonts w:ascii="Times New Roman" w:hAnsi="Times New Roman" w:cs="Times New Roman"/>
        </w:rPr>
      </w:pPr>
      <w:r w:rsidRPr="00A87A3B">
        <w:rPr>
          <w:rFonts w:ascii="Times New Roman" w:hAnsi="Times New Roman" w:cs="Times New Roman"/>
        </w:rPr>
        <w:t>Syfte av forskningen</w:t>
      </w:r>
    </w:p>
    <w:p w:rsidR="00CC3EB0" w:rsidRDefault="00CC3EB0" w:rsidP="00CC3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A87A3B">
        <w:rPr>
          <w:rFonts w:ascii="Times New Roman" w:hAnsi="Times New Roman" w:cs="Times New Roman"/>
        </w:rPr>
        <w:t xml:space="preserve">orskningen i detta examensarbete kommer vara att kolla om olika forskningar inom </w:t>
      </w:r>
      <w:r w:rsidR="004752EA">
        <w:rPr>
          <w:rFonts w:ascii="Times New Roman" w:hAnsi="Times New Roman" w:cs="Times New Roman"/>
        </w:rPr>
        <w:t>HCI</w:t>
      </w:r>
      <w:r>
        <w:rPr>
          <w:rFonts w:ascii="Times New Roman" w:hAnsi="Times New Roman" w:cs="Times New Roman"/>
        </w:rPr>
        <w:t xml:space="preserve"> kan hjälpa </w:t>
      </w:r>
      <w:r w:rsidR="00866589">
        <w:rPr>
          <w:rFonts w:ascii="Times New Roman" w:hAnsi="Times New Roman" w:cs="Times New Roman"/>
        </w:rPr>
        <w:t>till</w:t>
      </w:r>
      <w:r>
        <w:rPr>
          <w:rFonts w:ascii="Times New Roman" w:hAnsi="Times New Roman" w:cs="Times New Roman"/>
        </w:rPr>
        <w:t xml:space="preserve"> </w:t>
      </w:r>
      <w:r w:rsidRPr="00A87A3B">
        <w:rPr>
          <w:rFonts w:ascii="Times New Roman" w:hAnsi="Times New Roman" w:cs="Times New Roman"/>
        </w:rPr>
        <w:t>att få en uppfattning om den generella människan, vad görs för fel, vad anses vara en bra och lättförståelig design etc.</w:t>
      </w:r>
      <w:r>
        <w:rPr>
          <w:rFonts w:ascii="Times New Roman" w:hAnsi="Times New Roman" w:cs="Times New Roman"/>
        </w:rPr>
        <w:t xml:space="preserve"> </w:t>
      </w:r>
      <w:r w:rsidR="00B96870">
        <w:rPr>
          <w:rFonts w:ascii="Times New Roman" w:hAnsi="Times New Roman" w:cs="Times New Roman"/>
        </w:rPr>
        <w:t xml:space="preserve">Inom </w:t>
      </w:r>
      <w:r w:rsidR="004752EA">
        <w:rPr>
          <w:rFonts w:ascii="Times New Roman" w:hAnsi="Times New Roman" w:cs="Times New Roman"/>
        </w:rPr>
        <w:t>HCI</w:t>
      </w:r>
      <w:r w:rsidR="00B96870">
        <w:rPr>
          <w:rFonts w:ascii="Times New Roman" w:hAnsi="Times New Roman" w:cs="Times New Roman"/>
        </w:rPr>
        <w:t xml:space="preserve"> finns områden som t.ex. </w:t>
      </w:r>
      <w:r w:rsidR="00CF4F15">
        <w:rPr>
          <w:rFonts w:ascii="Times New Roman" w:hAnsi="Times New Roman" w:cs="Times New Roman"/>
        </w:rPr>
        <w:t xml:space="preserve">Datorseende, Språkteknologi, Informationsvisualisering, Design. Dessa är några ämnen som </w:t>
      </w:r>
      <w:r w:rsidR="004874E6">
        <w:rPr>
          <w:rFonts w:ascii="Times New Roman" w:hAnsi="Times New Roman" w:cs="Times New Roman"/>
        </w:rPr>
        <w:t>kan komma att vara till</w:t>
      </w:r>
      <w:r w:rsidR="00CF4F15">
        <w:rPr>
          <w:rFonts w:ascii="Times New Roman" w:hAnsi="Times New Roman" w:cs="Times New Roman"/>
        </w:rPr>
        <w:t xml:space="preserve"> stor nytta för </w:t>
      </w:r>
      <w:r w:rsidR="004874E6">
        <w:rPr>
          <w:rFonts w:ascii="Times New Roman" w:hAnsi="Times New Roman" w:cs="Times New Roman"/>
        </w:rPr>
        <w:t>examens</w:t>
      </w:r>
      <w:r w:rsidR="00CF4F15">
        <w:rPr>
          <w:rFonts w:ascii="Times New Roman" w:hAnsi="Times New Roman" w:cs="Times New Roman"/>
        </w:rPr>
        <w:t>arbete</w:t>
      </w:r>
      <w:r w:rsidR="004874E6">
        <w:rPr>
          <w:rFonts w:ascii="Times New Roman" w:hAnsi="Times New Roman" w:cs="Times New Roman"/>
        </w:rPr>
        <w:t>t</w:t>
      </w:r>
      <w:r w:rsidR="00CF4F15">
        <w:rPr>
          <w:rFonts w:ascii="Times New Roman" w:hAnsi="Times New Roman" w:cs="Times New Roman"/>
        </w:rPr>
        <w:t xml:space="preserve">. </w:t>
      </w:r>
    </w:p>
    <w:p w:rsidR="00CC3EB0" w:rsidRPr="00A87A3B" w:rsidRDefault="00CC3EB0" w:rsidP="00CC3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Syftet med detta är att ge den kunskap som behövs för att skapa ett ansökningsformulär som nästan vem som hel</w:t>
      </w:r>
      <w:r w:rsidR="003271C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t skall kunna göra. Oavsett om du är oerfaren så skall det finnas tillräckligt med hjälp som ger förståelse </w:t>
      </w:r>
      <w:r w:rsidR="00C6260A">
        <w:rPr>
          <w:rFonts w:ascii="Times New Roman" w:hAnsi="Times New Roman" w:cs="Times New Roman"/>
        </w:rPr>
        <w:t xml:space="preserve">för </w:t>
      </w:r>
      <w:r>
        <w:rPr>
          <w:rFonts w:ascii="Times New Roman" w:hAnsi="Times New Roman" w:cs="Times New Roman"/>
        </w:rPr>
        <w:t xml:space="preserve">hur en ansökan skall </w:t>
      </w:r>
      <w:r w:rsidR="00C6260A">
        <w:rPr>
          <w:rFonts w:ascii="Times New Roman" w:hAnsi="Times New Roman" w:cs="Times New Roman"/>
        </w:rPr>
        <w:t>utföras</w:t>
      </w:r>
      <w:r>
        <w:rPr>
          <w:rFonts w:ascii="Times New Roman" w:hAnsi="Times New Roman" w:cs="Times New Roman"/>
        </w:rPr>
        <w:t xml:space="preserve"> utan att </w:t>
      </w:r>
      <w:r w:rsidR="003271C3">
        <w:rPr>
          <w:rFonts w:ascii="Times New Roman" w:hAnsi="Times New Roman" w:cs="Times New Roman"/>
        </w:rPr>
        <w:t>handläggarna på Gävle kommun</w:t>
      </w:r>
      <w:r>
        <w:rPr>
          <w:rFonts w:ascii="Times New Roman" w:hAnsi="Times New Roman" w:cs="Times New Roman"/>
        </w:rPr>
        <w:t xml:space="preserve"> </w:t>
      </w:r>
      <w:r w:rsidR="00C6260A">
        <w:rPr>
          <w:rFonts w:ascii="Times New Roman" w:hAnsi="Times New Roman" w:cs="Times New Roman"/>
        </w:rPr>
        <w:t>behöver</w:t>
      </w:r>
      <w:r>
        <w:rPr>
          <w:rFonts w:ascii="Times New Roman" w:hAnsi="Times New Roman" w:cs="Times New Roman"/>
        </w:rPr>
        <w:t xml:space="preserve"> begära komplettering på några uppgifter.  </w:t>
      </w:r>
      <w:r w:rsidRPr="00A87A3B">
        <w:rPr>
          <w:rFonts w:ascii="Times New Roman" w:hAnsi="Times New Roman" w:cs="Times New Roman"/>
        </w:rPr>
        <w:t xml:space="preserve"> </w:t>
      </w:r>
    </w:p>
    <w:p w:rsidR="0089496A" w:rsidRPr="00A87A3B" w:rsidRDefault="0089496A" w:rsidP="0089496A">
      <w:pPr>
        <w:pStyle w:val="Rubrik2"/>
        <w:rPr>
          <w:rFonts w:ascii="Times New Roman" w:hAnsi="Times New Roman" w:cs="Times New Roman"/>
        </w:rPr>
      </w:pPr>
      <w:r w:rsidRPr="00A87A3B">
        <w:rPr>
          <w:rFonts w:ascii="Times New Roman" w:hAnsi="Times New Roman" w:cs="Times New Roman"/>
        </w:rPr>
        <w:t>Forskningsproblem</w:t>
      </w:r>
    </w:p>
    <w:p w:rsidR="00AB5A97" w:rsidRPr="00C62044" w:rsidRDefault="004752EA" w:rsidP="00C62044">
      <w:pPr>
        <w:pStyle w:val="StyckeefterRubrik"/>
        <w:rPr>
          <w:rFonts w:ascii="Times New Roman" w:hAnsi="Times New Roman" w:cs="Times New Roman"/>
        </w:rPr>
      </w:pPr>
      <w:r w:rsidRPr="00C62044">
        <w:rPr>
          <w:rFonts w:ascii="Times New Roman" w:hAnsi="Times New Roman" w:cs="Times New Roman"/>
        </w:rPr>
        <w:t>F</w:t>
      </w:r>
      <w:r w:rsidR="0089496A" w:rsidRPr="00C62044">
        <w:rPr>
          <w:rFonts w:ascii="Times New Roman" w:hAnsi="Times New Roman" w:cs="Times New Roman"/>
        </w:rPr>
        <w:t>orskningsfråga</w:t>
      </w:r>
      <w:r w:rsidRPr="00C62044">
        <w:rPr>
          <w:rFonts w:ascii="Times New Roman" w:hAnsi="Times New Roman" w:cs="Times New Roman"/>
        </w:rPr>
        <w:t>n</w:t>
      </w:r>
      <w:r w:rsidR="0089496A" w:rsidRPr="00C62044">
        <w:rPr>
          <w:rFonts w:ascii="Times New Roman" w:hAnsi="Times New Roman" w:cs="Times New Roman"/>
        </w:rPr>
        <w:t xml:space="preserve"> </w:t>
      </w:r>
      <w:r w:rsidR="003F34B4" w:rsidRPr="00C62044">
        <w:rPr>
          <w:rFonts w:ascii="Times New Roman" w:hAnsi="Times New Roman" w:cs="Times New Roman"/>
        </w:rPr>
        <w:t>lyder:</w:t>
      </w:r>
      <w:r w:rsidR="0089496A" w:rsidRPr="00C62044">
        <w:rPr>
          <w:rFonts w:ascii="Times New Roman" w:hAnsi="Times New Roman" w:cs="Times New Roman"/>
        </w:rPr>
        <w:t xml:space="preserve"> </w:t>
      </w:r>
      <w:r w:rsidR="00AB5A97" w:rsidRPr="00C62044">
        <w:rPr>
          <w:rFonts w:ascii="Times New Roman" w:hAnsi="Times New Roman" w:cs="Times New Roman"/>
          <w:i/>
        </w:rPr>
        <w:t>Hur kan en anpassad implementation av</w:t>
      </w:r>
      <w:r w:rsidR="00C62044" w:rsidRPr="00C62044">
        <w:rPr>
          <w:rFonts w:ascii="Times New Roman" w:hAnsi="Times New Roman" w:cs="Times New Roman"/>
          <w:i/>
        </w:rPr>
        <w:t xml:space="preserve"> en</w:t>
      </w:r>
      <w:r w:rsidR="00AB5A97" w:rsidRPr="00C62044">
        <w:rPr>
          <w:rFonts w:ascii="Times New Roman" w:hAnsi="Times New Roman" w:cs="Times New Roman"/>
          <w:i/>
        </w:rPr>
        <w:t xml:space="preserve"> e-tjänst för ansökan om värmepumpar </w:t>
      </w:r>
      <w:r w:rsidR="00C62044">
        <w:rPr>
          <w:rFonts w:ascii="Times New Roman" w:hAnsi="Times New Roman" w:cs="Times New Roman"/>
          <w:i/>
        </w:rPr>
        <w:t>förebygga</w:t>
      </w:r>
      <w:r w:rsidR="00C06364">
        <w:rPr>
          <w:rFonts w:ascii="Times New Roman" w:hAnsi="Times New Roman" w:cs="Times New Roman"/>
          <w:i/>
        </w:rPr>
        <w:t xml:space="preserve"> en </w:t>
      </w:r>
      <w:r w:rsidR="00C62044">
        <w:rPr>
          <w:rFonts w:ascii="Times New Roman" w:hAnsi="Times New Roman" w:cs="Times New Roman"/>
          <w:i/>
        </w:rPr>
        <w:t>minimerad</w:t>
      </w:r>
      <w:r w:rsidR="00AB5A97" w:rsidRPr="00C62044">
        <w:rPr>
          <w:rFonts w:ascii="Times New Roman" w:hAnsi="Times New Roman" w:cs="Times New Roman"/>
          <w:i/>
        </w:rPr>
        <w:t xml:space="preserve"> </w:t>
      </w:r>
      <w:r w:rsidR="00C62044">
        <w:rPr>
          <w:rFonts w:ascii="Times New Roman" w:hAnsi="Times New Roman" w:cs="Times New Roman"/>
          <w:i/>
        </w:rPr>
        <w:t>risk</w:t>
      </w:r>
      <w:r w:rsidR="00AB5A97" w:rsidRPr="00C62044">
        <w:rPr>
          <w:rFonts w:ascii="Times New Roman" w:hAnsi="Times New Roman" w:cs="Times New Roman"/>
          <w:i/>
        </w:rPr>
        <w:t xml:space="preserve"> av ofullständiga ansökningar genom tillämpad forskning inom HCI?</w:t>
      </w:r>
    </w:p>
    <w:p w:rsidR="00C62044" w:rsidRPr="00C62044" w:rsidRDefault="00C62044" w:rsidP="00C62044">
      <w:pPr>
        <w:pStyle w:val="StyckeefterRubrik"/>
        <w:rPr>
          <w:rFonts w:ascii="Times New Roman" w:hAnsi="Times New Roman" w:cs="Times New Roman"/>
        </w:rPr>
      </w:pPr>
    </w:p>
    <w:p w:rsidR="00C86EF5" w:rsidRPr="00C62044" w:rsidRDefault="00C86EF5" w:rsidP="00C62044">
      <w:pPr>
        <w:pStyle w:val="StyckeefterRubrik"/>
        <w:rPr>
          <w:rFonts w:ascii="Times New Roman" w:hAnsi="Times New Roman" w:cs="Times New Roman"/>
        </w:rPr>
      </w:pPr>
      <w:r w:rsidRPr="00C62044">
        <w:rPr>
          <w:rFonts w:ascii="Times New Roman" w:hAnsi="Times New Roman" w:cs="Times New Roman"/>
        </w:rPr>
        <w:t>För att försöka lösa det problem som Gävle kommun idag har behövs det forskas inom vissa områden och vissa frågor</w:t>
      </w:r>
      <w:r w:rsidR="00C62044">
        <w:rPr>
          <w:rFonts w:ascii="Times New Roman" w:hAnsi="Times New Roman" w:cs="Times New Roman"/>
        </w:rPr>
        <w:t xml:space="preserve"> utöver forskningsfrågan</w:t>
      </w:r>
      <w:r w:rsidRPr="00C62044">
        <w:rPr>
          <w:rFonts w:ascii="Times New Roman" w:hAnsi="Times New Roman" w:cs="Times New Roman"/>
        </w:rPr>
        <w:t xml:space="preserve"> måste besvaras:</w:t>
      </w:r>
    </w:p>
    <w:p w:rsidR="003271C3" w:rsidRPr="00C62044" w:rsidRDefault="003271C3" w:rsidP="00C62044">
      <w:pPr>
        <w:pStyle w:val="StyckeefterRubrik"/>
        <w:numPr>
          <w:ilvl w:val="0"/>
          <w:numId w:val="15"/>
        </w:numPr>
        <w:rPr>
          <w:rFonts w:ascii="Times New Roman" w:hAnsi="Times New Roman" w:cs="Times New Roman"/>
        </w:rPr>
      </w:pPr>
      <w:r w:rsidRPr="00C62044">
        <w:rPr>
          <w:rFonts w:ascii="Times New Roman" w:hAnsi="Times New Roman" w:cs="Times New Roman"/>
        </w:rPr>
        <w:t>Vilka är de största faktorerna som bidrar till en ofullständig ansökan?</w:t>
      </w:r>
    </w:p>
    <w:p w:rsidR="00C86EF5" w:rsidRPr="00C62044" w:rsidRDefault="003271C3" w:rsidP="00C62044">
      <w:pPr>
        <w:pStyle w:val="StyckeefterRubrik"/>
        <w:numPr>
          <w:ilvl w:val="0"/>
          <w:numId w:val="15"/>
        </w:numPr>
        <w:rPr>
          <w:rFonts w:ascii="Times New Roman" w:hAnsi="Times New Roman" w:cs="Times New Roman"/>
        </w:rPr>
      </w:pPr>
      <w:r w:rsidRPr="00C62044">
        <w:rPr>
          <w:rFonts w:ascii="Times New Roman" w:hAnsi="Times New Roman" w:cs="Times New Roman"/>
        </w:rPr>
        <w:t>Vilka områden inom HCI kan bidra till en god kunskap för arbetet?</w:t>
      </w:r>
    </w:p>
    <w:p w:rsidR="00C86EF5" w:rsidRPr="00C86EF5" w:rsidRDefault="00C86EF5" w:rsidP="00C86EF5">
      <w:pPr>
        <w:pStyle w:val="Ingetavstnd"/>
      </w:pPr>
    </w:p>
    <w:p w:rsidR="0089496A" w:rsidRPr="00A87A3B" w:rsidRDefault="0089496A" w:rsidP="0089496A">
      <w:pPr>
        <w:rPr>
          <w:rFonts w:ascii="Times New Roman" w:hAnsi="Times New Roman" w:cs="Times New Roman"/>
        </w:rPr>
      </w:pPr>
      <w:r w:rsidRPr="00A87A3B">
        <w:rPr>
          <w:rFonts w:ascii="Times New Roman" w:hAnsi="Times New Roman" w:cs="Times New Roman"/>
        </w:rPr>
        <w:t xml:space="preserve">Detta projekt är endast en liten del </w:t>
      </w:r>
      <w:r w:rsidR="00A84D44">
        <w:rPr>
          <w:rFonts w:ascii="Times New Roman" w:hAnsi="Times New Roman" w:cs="Times New Roman"/>
        </w:rPr>
        <w:t>av ett större projekt där Gävle kommun</w:t>
      </w:r>
      <w:r w:rsidRPr="00A87A3B">
        <w:rPr>
          <w:rFonts w:ascii="Times New Roman" w:hAnsi="Times New Roman" w:cs="Times New Roman"/>
        </w:rPr>
        <w:t xml:space="preserve"> kommer inhandla en helt ny e-tjänst</w:t>
      </w:r>
      <w:r w:rsidR="00C6260A">
        <w:rPr>
          <w:rFonts w:ascii="Times New Roman" w:hAnsi="Times New Roman" w:cs="Times New Roman"/>
        </w:rPr>
        <w:t>e</w:t>
      </w:r>
      <w:r w:rsidRPr="00A87A3B">
        <w:rPr>
          <w:rFonts w:ascii="Times New Roman" w:hAnsi="Times New Roman" w:cs="Times New Roman"/>
        </w:rPr>
        <w:t xml:space="preserve">plattform. Att skapa detta formulär som en e-tjänst är ett test för att se om de lyckas genomföra detta på ett ekonomiskt och </w:t>
      </w:r>
      <w:r w:rsidR="00C66626">
        <w:rPr>
          <w:rFonts w:ascii="Times New Roman" w:hAnsi="Times New Roman" w:cs="Times New Roman"/>
        </w:rPr>
        <w:t xml:space="preserve">tidsbesparande </w:t>
      </w:r>
      <w:r w:rsidRPr="00A87A3B">
        <w:rPr>
          <w:rFonts w:ascii="Times New Roman" w:hAnsi="Times New Roman" w:cs="Times New Roman"/>
        </w:rPr>
        <w:t>vis för att sedan u</w:t>
      </w:r>
      <w:r w:rsidR="00C66626">
        <w:rPr>
          <w:rFonts w:ascii="Times New Roman" w:hAnsi="Times New Roman" w:cs="Times New Roman"/>
        </w:rPr>
        <w:t>tveckla de andra ansökningsformuläre</w:t>
      </w:r>
      <w:r w:rsidR="00C66626" w:rsidRPr="00A87A3B">
        <w:rPr>
          <w:rFonts w:ascii="Times New Roman" w:hAnsi="Times New Roman" w:cs="Times New Roman"/>
        </w:rPr>
        <w:t>n</w:t>
      </w:r>
      <w:r w:rsidRPr="00A87A3B">
        <w:rPr>
          <w:rFonts w:ascii="Times New Roman" w:hAnsi="Times New Roman" w:cs="Times New Roman"/>
        </w:rPr>
        <w:t xml:space="preserve"> de har idag</w:t>
      </w:r>
      <w:r w:rsidR="00C66626">
        <w:rPr>
          <w:rFonts w:ascii="Times New Roman" w:hAnsi="Times New Roman" w:cs="Times New Roman"/>
        </w:rPr>
        <w:t xml:space="preserve"> som</w:t>
      </w:r>
      <w:r w:rsidRPr="00A87A3B">
        <w:rPr>
          <w:rFonts w:ascii="Times New Roman" w:hAnsi="Times New Roman" w:cs="Times New Roman"/>
        </w:rPr>
        <w:t xml:space="preserve"> endast görs genom pappersblanketter.</w:t>
      </w:r>
    </w:p>
    <w:p w:rsidR="00DA4669" w:rsidRDefault="0089496A">
      <w:pPr>
        <w:rPr>
          <w:rFonts w:ascii="Times New Roman" w:hAnsi="Times New Roman" w:cs="Times New Roman"/>
        </w:rPr>
      </w:pPr>
      <w:r w:rsidRPr="00A87A3B">
        <w:rPr>
          <w:rFonts w:ascii="Times New Roman" w:hAnsi="Times New Roman" w:cs="Times New Roman"/>
        </w:rPr>
        <w:t xml:space="preserve">Den målgrupp detta arbete görs för är väl egentligen väldigt liten eftersom det är en begäran från Gävle kommun att framställa denna e-tjänst. Det är endast de som kommer att ha användning av produkten. Rapporten och forskningen däremot </w:t>
      </w:r>
      <w:r w:rsidR="00C44C99">
        <w:rPr>
          <w:rFonts w:ascii="Times New Roman" w:hAnsi="Times New Roman" w:cs="Times New Roman"/>
        </w:rPr>
        <w:t>förväntas ge kunskap till de</w:t>
      </w:r>
      <w:r w:rsidR="00C66626">
        <w:rPr>
          <w:rFonts w:ascii="Times New Roman" w:hAnsi="Times New Roman" w:cs="Times New Roman"/>
        </w:rPr>
        <w:t xml:space="preserve"> </w:t>
      </w:r>
      <w:r w:rsidRPr="00A87A3B">
        <w:rPr>
          <w:rFonts w:ascii="Times New Roman" w:hAnsi="Times New Roman" w:cs="Times New Roman"/>
        </w:rPr>
        <w:t xml:space="preserve">personer </w:t>
      </w:r>
      <w:r w:rsidR="00C44C99">
        <w:rPr>
          <w:rFonts w:ascii="Times New Roman" w:hAnsi="Times New Roman" w:cs="Times New Roman"/>
        </w:rPr>
        <w:t>som i framtiden kommer undersöka hur man kan använda HCI till utveckling av exempelvis e-tjänster eller ansökningsformulär.</w:t>
      </w:r>
    </w:p>
    <w:p w:rsidR="003E4205" w:rsidRDefault="003E4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739BF" w:rsidRDefault="00DA4669" w:rsidP="00372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Några </w:t>
      </w:r>
      <w:r w:rsidR="00372070">
        <w:rPr>
          <w:rFonts w:ascii="Times New Roman" w:hAnsi="Times New Roman" w:cs="Times New Roman"/>
        </w:rPr>
        <w:t xml:space="preserve">vetenskapliga </w:t>
      </w:r>
      <w:r>
        <w:rPr>
          <w:rFonts w:ascii="Times New Roman" w:hAnsi="Times New Roman" w:cs="Times New Roman"/>
        </w:rPr>
        <w:t>artiklar</w:t>
      </w:r>
      <w:r w:rsidR="00372070">
        <w:rPr>
          <w:rFonts w:ascii="Times New Roman" w:hAnsi="Times New Roman" w:cs="Times New Roman"/>
        </w:rPr>
        <w:t>/journaler</w:t>
      </w:r>
      <w:r>
        <w:rPr>
          <w:rFonts w:ascii="Times New Roman" w:hAnsi="Times New Roman" w:cs="Times New Roman"/>
        </w:rPr>
        <w:t xml:space="preserve"> </w:t>
      </w:r>
      <w:r w:rsidR="004752EA">
        <w:rPr>
          <w:rFonts w:ascii="Times New Roman" w:hAnsi="Times New Roman" w:cs="Times New Roman"/>
        </w:rPr>
        <w:t>som</w:t>
      </w:r>
      <w:r>
        <w:rPr>
          <w:rFonts w:ascii="Times New Roman" w:hAnsi="Times New Roman" w:cs="Times New Roman"/>
        </w:rPr>
        <w:t xml:space="preserve"> hittills har hittat</w:t>
      </w:r>
      <w:r w:rsidR="004752E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som </w:t>
      </w:r>
      <w:r w:rsidR="004752EA">
        <w:rPr>
          <w:rFonts w:ascii="Times New Roman" w:hAnsi="Times New Roman" w:cs="Times New Roman"/>
        </w:rPr>
        <w:t>kan komma att v</w:t>
      </w:r>
      <w:r w:rsidR="00372070">
        <w:rPr>
          <w:rFonts w:ascii="Times New Roman" w:hAnsi="Times New Roman" w:cs="Times New Roman"/>
        </w:rPr>
        <w:t xml:space="preserve">ara </w:t>
      </w:r>
      <w:r w:rsidR="004752EA">
        <w:rPr>
          <w:rFonts w:ascii="Times New Roman" w:hAnsi="Times New Roman" w:cs="Times New Roman"/>
        </w:rPr>
        <w:t>användbara</w:t>
      </w:r>
      <w:r w:rsidR="00372070">
        <w:rPr>
          <w:rFonts w:ascii="Times New Roman" w:hAnsi="Times New Roman" w:cs="Times New Roman"/>
        </w:rPr>
        <w:t xml:space="preserve"> för forskning</w:t>
      </w:r>
      <w:r w:rsidR="004752EA">
        <w:rPr>
          <w:rFonts w:ascii="Times New Roman" w:hAnsi="Times New Roman" w:cs="Times New Roman"/>
        </w:rPr>
        <w:t>en</w:t>
      </w:r>
      <w:r w:rsidR="00050FD8">
        <w:rPr>
          <w:rFonts w:ascii="Times New Roman" w:hAnsi="Times New Roman" w:cs="Times New Roman"/>
        </w:rPr>
        <w:t xml:space="preserve"> visas under rubriken </w:t>
      </w:r>
      <w:r w:rsidR="00050FD8" w:rsidRPr="00050FD8">
        <w:rPr>
          <w:rFonts w:ascii="Times New Roman" w:hAnsi="Times New Roman" w:cs="Times New Roman"/>
          <w:i/>
        </w:rPr>
        <w:t>Referenser</w:t>
      </w:r>
      <w:r w:rsidR="00BC3E05">
        <w:rPr>
          <w:rFonts w:ascii="Times New Roman" w:hAnsi="Times New Roman" w:cs="Times New Roman"/>
        </w:rPr>
        <w:t xml:space="preserve">. </w:t>
      </w:r>
      <w:r w:rsidR="004739BF">
        <w:rPr>
          <w:rFonts w:ascii="Times New Roman" w:hAnsi="Times New Roman" w:cs="Times New Roman"/>
        </w:rPr>
        <w:t>Dessa handlar om:</w:t>
      </w:r>
    </w:p>
    <w:p w:rsidR="004739BF" w:rsidRPr="004752EA" w:rsidRDefault="004752EA" w:rsidP="004752EA">
      <w:pPr>
        <w:pStyle w:val="StyckeefterRubrik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4752EA">
        <w:rPr>
          <w:rFonts w:ascii="Times New Roman" w:hAnsi="Times New Roman" w:cs="Times New Roman"/>
          <w:lang w:val="en-US"/>
        </w:rPr>
        <w:t xml:space="preserve">"A review of quantitative empirical approaches in human-computer interaction," </w:t>
      </w:r>
      <w:r w:rsidR="004739BF" w:rsidRPr="004752EA">
        <w:rPr>
          <w:rFonts w:ascii="Times New Roman" w:hAnsi="Times New Roman" w:cs="Times New Roman"/>
          <w:lang w:val="en-US"/>
        </w:rPr>
        <w:t>[1]</w:t>
      </w:r>
    </w:p>
    <w:p w:rsidR="004739BF" w:rsidRPr="00050FD8" w:rsidRDefault="004752EA" w:rsidP="004752EA">
      <w:pPr>
        <w:pStyle w:val="StyckeefterRubrik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050FD8">
        <w:rPr>
          <w:rFonts w:ascii="Times New Roman" w:hAnsi="Times New Roman" w:cs="Times New Roman"/>
          <w:lang w:val="en-US"/>
        </w:rPr>
        <w:t xml:space="preserve">"Human computing and machine understanding of human behavior: A survey," </w:t>
      </w:r>
      <w:r w:rsidR="004739BF" w:rsidRPr="00050FD8">
        <w:rPr>
          <w:rFonts w:ascii="Times New Roman" w:hAnsi="Times New Roman" w:cs="Times New Roman"/>
          <w:lang w:val="en-US"/>
        </w:rPr>
        <w:t>[2]</w:t>
      </w:r>
    </w:p>
    <w:p w:rsidR="004739BF" w:rsidRPr="00050FD8" w:rsidRDefault="004752EA" w:rsidP="004752EA">
      <w:pPr>
        <w:pStyle w:val="StyckeefterRubrik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050FD8">
        <w:rPr>
          <w:rFonts w:ascii="Times New Roman" w:hAnsi="Times New Roman" w:cs="Times New Roman"/>
          <w:lang w:val="en-US"/>
        </w:rPr>
        <w:t>"The infrastructure problem in HCI,"</w:t>
      </w:r>
      <w:r w:rsidR="004739BF" w:rsidRPr="00050FD8">
        <w:rPr>
          <w:rFonts w:ascii="Times New Roman" w:hAnsi="Times New Roman" w:cs="Times New Roman"/>
          <w:lang w:val="en-US"/>
        </w:rPr>
        <w:t>[3]</w:t>
      </w:r>
    </w:p>
    <w:p w:rsidR="004739BF" w:rsidRPr="00050FD8" w:rsidRDefault="004752EA" w:rsidP="004752EA">
      <w:pPr>
        <w:pStyle w:val="StyckeefterRubrik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050FD8">
        <w:rPr>
          <w:rFonts w:ascii="Times New Roman" w:hAnsi="Times New Roman" w:cs="Times New Roman"/>
          <w:lang w:val="en-US"/>
        </w:rPr>
        <w:t xml:space="preserve">"Slow Technology - Designing for Reflection," </w:t>
      </w:r>
      <w:r w:rsidR="004739BF" w:rsidRPr="00050FD8">
        <w:rPr>
          <w:rFonts w:ascii="Times New Roman" w:hAnsi="Times New Roman" w:cs="Times New Roman"/>
          <w:lang w:val="en-US"/>
        </w:rPr>
        <w:t>[4]</w:t>
      </w:r>
    </w:p>
    <w:p w:rsidR="00876A1B" w:rsidRDefault="004752EA" w:rsidP="0089496A">
      <w:pPr>
        <w:pStyle w:val="StyckeefterRubrik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050FD8">
        <w:rPr>
          <w:rFonts w:ascii="Times New Roman" w:hAnsi="Times New Roman" w:cs="Times New Roman"/>
          <w:lang w:val="en-US"/>
        </w:rPr>
        <w:t>"A meta-design approach to the development of e-government services," [</w:t>
      </w:r>
      <w:r w:rsidR="00A779CD" w:rsidRPr="00050FD8">
        <w:rPr>
          <w:rFonts w:ascii="Times New Roman" w:hAnsi="Times New Roman" w:cs="Times New Roman"/>
          <w:lang w:val="en-US"/>
        </w:rPr>
        <w:t>5]</w:t>
      </w:r>
    </w:p>
    <w:p w:rsidR="0089496A" w:rsidRPr="00AB5A97" w:rsidRDefault="00AB32F8" w:rsidP="00876A1B">
      <w:pPr>
        <w:pStyle w:val="Rubrik2"/>
      </w:pPr>
      <w:r w:rsidRPr="00AB5A97">
        <w:t>M</w:t>
      </w:r>
      <w:r w:rsidR="0089496A" w:rsidRPr="00AB5A97">
        <w:t>etoder</w:t>
      </w:r>
    </w:p>
    <w:p w:rsidR="0089496A" w:rsidRPr="00A87A3B" w:rsidRDefault="004A73DC" w:rsidP="0061746B">
      <w:pPr>
        <w:pStyle w:val="Rubrik3"/>
        <w:rPr>
          <w:rFonts w:ascii="Times New Roman" w:hAnsi="Times New Roman" w:cs="Times New Roman"/>
        </w:rPr>
      </w:pPr>
      <w:r w:rsidRPr="00A87A3B">
        <w:rPr>
          <w:rFonts w:ascii="Times New Roman" w:hAnsi="Times New Roman" w:cs="Times New Roman"/>
        </w:rPr>
        <w:t>Datainsamling</w:t>
      </w:r>
    </w:p>
    <w:p w:rsidR="0061746B" w:rsidRPr="00A87A3B" w:rsidRDefault="00777B5B" w:rsidP="00CA3979">
      <w:pPr>
        <w:pStyle w:val="Ingetavst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</w:t>
      </w:r>
      <w:r w:rsidR="0061746B" w:rsidRPr="00A87A3B">
        <w:rPr>
          <w:rFonts w:ascii="Times New Roman" w:hAnsi="Times New Roman" w:cs="Times New Roman"/>
        </w:rPr>
        <w:t xml:space="preserve"> data</w:t>
      </w:r>
      <w:r w:rsidR="00C6260A">
        <w:rPr>
          <w:rFonts w:ascii="Times New Roman" w:hAnsi="Times New Roman" w:cs="Times New Roman"/>
        </w:rPr>
        <w:t xml:space="preserve"> som kommer</w:t>
      </w:r>
      <w:r>
        <w:rPr>
          <w:rFonts w:ascii="Times New Roman" w:hAnsi="Times New Roman" w:cs="Times New Roman"/>
        </w:rPr>
        <w:t xml:space="preserve"> vara grun</w:t>
      </w:r>
      <w:bookmarkStart w:id="0" w:name="_GoBack"/>
      <w:bookmarkEnd w:id="0"/>
      <w:r>
        <w:rPr>
          <w:rFonts w:ascii="Times New Roman" w:hAnsi="Times New Roman" w:cs="Times New Roman"/>
        </w:rPr>
        <w:t>d</w:t>
      </w:r>
      <w:r w:rsidR="00C247B5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 xml:space="preserve"> </w:t>
      </w:r>
      <w:r w:rsidR="0061746B" w:rsidRPr="00A87A3B">
        <w:rPr>
          <w:rFonts w:ascii="Times New Roman" w:hAnsi="Times New Roman" w:cs="Times New Roman"/>
        </w:rPr>
        <w:t xml:space="preserve">att </w:t>
      </w:r>
      <w:r>
        <w:rPr>
          <w:rFonts w:ascii="Times New Roman" w:hAnsi="Times New Roman" w:cs="Times New Roman"/>
        </w:rPr>
        <w:t xml:space="preserve">utgå ifrån </w:t>
      </w:r>
      <w:r w:rsidR="0061746B" w:rsidRPr="00A87A3B">
        <w:rPr>
          <w:rFonts w:ascii="Times New Roman" w:hAnsi="Times New Roman" w:cs="Times New Roman"/>
        </w:rPr>
        <w:t>är alla ansökningar som gjorts under 2012-2014. Av dessa kommer de som kommunen begärt komplettering på</w:t>
      </w:r>
      <w:r w:rsidR="00C247B5">
        <w:rPr>
          <w:rFonts w:ascii="Times New Roman" w:hAnsi="Times New Roman" w:cs="Times New Roman"/>
        </w:rPr>
        <w:t xml:space="preserve"> granskas</w:t>
      </w:r>
      <w:r w:rsidR="0061746B" w:rsidRPr="00A87A3B">
        <w:rPr>
          <w:rFonts w:ascii="Times New Roman" w:hAnsi="Times New Roman" w:cs="Times New Roman"/>
        </w:rPr>
        <w:t xml:space="preserve"> för att hitta vad för uppgifter dessa ansökningar </w:t>
      </w:r>
      <w:r w:rsidR="00071A57">
        <w:rPr>
          <w:rFonts w:ascii="Times New Roman" w:hAnsi="Times New Roman" w:cs="Times New Roman"/>
        </w:rPr>
        <w:t xml:space="preserve">har saknat. På så vis kan ett </w:t>
      </w:r>
      <w:r w:rsidR="0061746B" w:rsidRPr="00A87A3B">
        <w:rPr>
          <w:rFonts w:ascii="Times New Roman" w:hAnsi="Times New Roman" w:cs="Times New Roman"/>
        </w:rPr>
        <w:t>mönster</w:t>
      </w:r>
      <w:r w:rsidR="00071A57">
        <w:rPr>
          <w:rFonts w:ascii="Times New Roman" w:hAnsi="Times New Roman" w:cs="Times New Roman"/>
        </w:rPr>
        <w:t xml:space="preserve"> upptäckas</w:t>
      </w:r>
      <w:r w:rsidR="0061746B" w:rsidRPr="00A87A3B">
        <w:rPr>
          <w:rFonts w:ascii="Times New Roman" w:hAnsi="Times New Roman" w:cs="Times New Roman"/>
        </w:rPr>
        <w:t xml:space="preserve"> som kommer skapa frågor i formuläret som kanske inte finns idag för att sedan lägga till dessa och minska på chansen till begäran av komplettering.</w:t>
      </w:r>
      <w:r>
        <w:rPr>
          <w:rFonts w:ascii="Times New Roman" w:hAnsi="Times New Roman" w:cs="Times New Roman"/>
        </w:rPr>
        <w:t xml:space="preserve"> Även de uppgifter som är obligatoriska kommer</w:t>
      </w:r>
      <w:r w:rsidR="00C44C99">
        <w:rPr>
          <w:rFonts w:ascii="Times New Roman" w:hAnsi="Times New Roman" w:cs="Times New Roman"/>
        </w:rPr>
        <w:t xml:space="preserve"> att</w:t>
      </w:r>
      <w:r>
        <w:rPr>
          <w:rFonts w:ascii="Times New Roman" w:hAnsi="Times New Roman" w:cs="Times New Roman"/>
        </w:rPr>
        <w:t xml:space="preserve"> kunna kontroll</w:t>
      </w:r>
      <w:r w:rsidR="00071A57">
        <w:rPr>
          <w:rFonts w:ascii="Times New Roman" w:hAnsi="Times New Roman" w:cs="Times New Roman"/>
        </w:rPr>
        <w:t>eras bättre</w:t>
      </w:r>
      <w:r>
        <w:rPr>
          <w:rFonts w:ascii="Times New Roman" w:hAnsi="Times New Roman" w:cs="Times New Roman"/>
        </w:rPr>
        <w:t xml:space="preserve"> </w:t>
      </w:r>
      <w:r w:rsidR="00071A57">
        <w:rPr>
          <w:rFonts w:ascii="Times New Roman" w:hAnsi="Times New Roman" w:cs="Times New Roman"/>
        </w:rPr>
        <w:t xml:space="preserve">när skapandet av </w:t>
      </w:r>
      <w:r>
        <w:rPr>
          <w:rFonts w:ascii="Times New Roman" w:hAnsi="Times New Roman" w:cs="Times New Roman"/>
        </w:rPr>
        <w:t>e-tjänst</w:t>
      </w:r>
      <w:r w:rsidR="00071A57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 xml:space="preserve"> </w:t>
      </w:r>
      <w:r w:rsidR="00071A57">
        <w:rPr>
          <w:rFonts w:ascii="Times New Roman" w:hAnsi="Times New Roman" w:cs="Times New Roman"/>
        </w:rPr>
        <w:t xml:space="preserve">är klar </w:t>
      </w:r>
      <w:r>
        <w:rPr>
          <w:rFonts w:ascii="Times New Roman" w:hAnsi="Times New Roman" w:cs="Times New Roman"/>
        </w:rPr>
        <w:t>då kontrol</w:t>
      </w:r>
      <w:r w:rsidR="00C6260A">
        <w:rPr>
          <w:rFonts w:ascii="Times New Roman" w:hAnsi="Times New Roman" w:cs="Times New Roman"/>
        </w:rPr>
        <w:t>ler</w:t>
      </w:r>
      <w:r w:rsidR="00071A57">
        <w:rPr>
          <w:rFonts w:ascii="Times New Roman" w:hAnsi="Times New Roman" w:cs="Times New Roman"/>
        </w:rPr>
        <w:t xml:space="preserve"> kan läggas till</w:t>
      </w:r>
      <w:r>
        <w:rPr>
          <w:rFonts w:ascii="Times New Roman" w:hAnsi="Times New Roman" w:cs="Times New Roman"/>
        </w:rPr>
        <w:t xml:space="preserve"> för att </w:t>
      </w:r>
      <w:r w:rsidR="00071A57">
        <w:rPr>
          <w:rFonts w:ascii="Times New Roman" w:hAnsi="Times New Roman" w:cs="Times New Roman"/>
        </w:rPr>
        <w:t xml:space="preserve">se om </w:t>
      </w:r>
      <w:r>
        <w:rPr>
          <w:rFonts w:ascii="Times New Roman" w:hAnsi="Times New Roman" w:cs="Times New Roman"/>
        </w:rPr>
        <w:t>de verkligen är ifyllda.</w:t>
      </w:r>
      <w:r w:rsidR="0061746B" w:rsidRPr="00A87A3B">
        <w:rPr>
          <w:rFonts w:ascii="Times New Roman" w:hAnsi="Times New Roman" w:cs="Times New Roman"/>
        </w:rPr>
        <w:t xml:space="preserve"> </w:t>
      </w:r>
    </w:p>
    <w:p w:rsidR="0089496A" w:rsidRPr="00A87A3B" w:rsidRDefault="0089496A" w:rsidP="0061746B">
      <w:pPr>
        <w:pStyle w:val="Rubrik3"/>
        <w:rPr>
          <w:rFonts w:ascii="Times New Roman" w:hAnsi="Times New Roman" w:cs="Times New Roman"/>
        </w:rPr>
      </w:pPr>
      <w:r w:rsidRPr="00A87A3B">
        <w:rPr>
          <w:rFonts w:ascii="Times New Roman" w:hAnsi="Times New Roman" w:cs="Times New Roman"/>
        </w:rPr>
        <w:t>Utveckling</w:t>
      </w:r>
    </w:p>
    <w:p w:rsidR="0061746B" w:rsidRPr="00A87A3B" w:rsidRDefault="0061746B" w:rsidP="0061746B">
      <w:pPr>
        <w:pStyle w:val="Ingetavstnd"/>
        <w:rPr>
          <w:rFonts w:ascii="Times New Roman" w:hAnsi="Times New Roman" w:cs="Times New Roman"/>
        </w:rPr>
      </w:pPr>
      <w:r w:rsidRPr="00A87A3B">
        <w:rPr>
          <w:rFonts w:ascii="Times New Roman" w:hAnsi="Times New Roman" w:cs="Times New Roman"/>
        </w:rPr>
        <w:t xml:space="preserve">Gällande utvecklingen av e-tjänsten så har </w:t>
      </w:r>
      <w:r w:rsidR="00866589">
        <w:rPr>
          <w:rFonts w:ascii="Times New Roman" w:hAnsi="Times New Roman" w:cs="Times New Roman"/>
        </w:rPr>
        <w:t>det</w:t>
      </w:r>
      <w:r w:rsidRPr="00A87A3B">
        <w:rPr>
          <w:rFonts w:ascii="Times New Roman" w:hAnsi="Times New Roman" w:cs="Times New Roman"/>
        </w:rPr>
        <w:t xml:space="preserve"> tillsammans med kommunen </w:t>
      </w:r>
      <w:r w:rsidR="00866589">
        <w:rPr>
          <w:rFonts w:ascii="Times New Roman" w:hAnsi="Times New Roman" w:cs="Times New Roman"/>
        </w:rPr>
        <w:t>beslutats</w:t>
      </w:r>
      <w:r w:rsidRPr="00A87A3B">
        <w:rPr>
          <w:rFonts w:ascii="Times New Roman" w:hAnsi="Times New Roman" w:cs="Times New Roman"/>
        </w:rPr>
        <w:t xml:space="preserve"> </w:t>
      </w:r>
      <w:r w:rsidR="00866589">
        <w:rPr>
          <w:rFonts w:ascii="Times New Roman" w:hAnsi="Times New Roman" w:cs="Times New Roman"/>
        </w:rPr>
        <w:t>att</w:t>
      </w:r>
      <w:r w:rsidRPr="00A87A3B">
        <w:rPr>
          <w:rFonts w:ascii="Times New Roman" w:hAnsi="Times New Roman" w:cs="Times New Roman"/>
        </w:rPr>
        <w:t xml:space="preserve"> </w:t>
      </w:r>
      <w:r w:rsidR="00866589">
        <w:rPr>
          <w:rFonts w:ascii="Times New Roman" w:hAnsi="Times New Roman" w:cs="Times New Roman"/>
        </w:rPr>
        <w:t>en prototyp skall utvecklas för att på så vis kunna underlätta utvecklandet då program används där det finns en kunskap</w:t>
      </w:r>
      <w:r w:rsidRPr="00A87A3B">
        <w:rPr>
          <w:rFonts w:ascii="Times New Roman" w:hAnsi="Times New Roman" w:cs="Times New Roman"/>
        </w:rPr>
        <w:t xml:space="preserve">. Det skall dock fungera som om de skulle kunna </w:t>
      </w:r>
      <w:r w:rsidRPr="00866589">
        <w:rPr>
          <w:rFonts w:ascii="Times New Roman" w:hAnsi="Times New Roman" w:cs="Times New Roman"/>
        </w:rPr>
        <w:t>använda</w:t>
      </w:r>
      <w:r w:rsidRPr="00A87A3B">
        <w:rPr>
          <w:rFonts w:ascii="Times New Roman" w:hAnsi="Times New Roman" w:cs="Times New Roman"/>
        </w:rPr>
        <w:t xml:space="preserve"> det direkt</w:t>
      </w:r>
      <w:r w:rsidR="00777B5B">
        <w:rPr>
          <w:rFonts w:ascii="Times New Roman" w:hAnsi="Times New Roman" w:cs="Times New Roman"/>
        </w:rPr>
        <w:t>. Detta för att deras utvecklar</w:t>
      </w:r>
      <w:r w:rsidRPr="00A87A3B">
        <w:rPr>
          <w:rFonts w:ascii="Times New Roman" w:hAnsi="Times New Roman" w:cs="Times New Roman"/>
        </w:rPr>
        <w:t>e skall se arbete</w:t>
      </w:r>
      <w:r w:rsidR="005F4BFD">
        <w:rPr>
          <w:rFonts w:ascii="Times New Roman" w:hAnsi="Times New Roman" w:cs="Times New Roman"/>
        </w:rPr>
        <w:t>t</w:t>
      </w:r>
      <w:r w:rsidRPr="00A87A3B">
        <w:rPr>
          <w:rFonts w:ascii="Times New Roman" w:hAnsi="Times New Roman" w:cs="Times New Roman"/>
        </w:rPr>
        <w:t xml:space="preserve"> som en väldigt noggrann kravspecifikation som de utgår ifrån när de utvecklar e-tjänsten i deras egna system. </w:t>
      </w:r>
      <w:r w:rsidR="00C6260A">
        <w:rPr>
          <w:rFonts w:ascii="Times New Roman" w:hAnsi="Times New Roman" w:cs="Times New Roman"/>
        </w:rPr>
        <w:t xml:space="preserve">De program </w:t>
      </w:r>
      <w:r w:rsidR="005F4BFD">
        <w:rPr>
          <w:rFonts w:ascii="Times New Roman" w:hAnsi="Times New Roman" w:cs="Times New Roman"/>
        </w:rPr>
        <w:t>som</w:t>
      </w:r>
      <w:r w:rsidR="00C6260A">
        <w:rPr>
          <w:rFonts w:ascii="Times New Roman" w:hAnsi="Times New Roman" w:cs="Times New Roman"/>
        </w:rPr>
        <w:t xml:space="preserve"> kommer </w:t>
      </w:r>
      <w:r w:rsidR="005F4BFD">
        <w:rPr>
          <w:rFonts w:ascii="Times New Roman" w:hAnsi="Times New Roman" w:cs="Times New Roman"/>
        </w:rPr>
        <w:t xml:space="preserve">att </w:t>
      </w:r>
      <w:r w:rsidR="00C6260A">
        <w:rPr>
          <w:rFonts w:ascii="Times New Roman" w:hAnsi="Times New Roman" w:cs="Times New Roman"/>
        </w:rPr>
        <w:t>använda</w:t>
      </w:r>
      <w:r w:rsidR="005F4BFD">
        <w:rPr>
          <w:rFonts w:ascii="Times New Roman" w:hAnsi="Times New Roman" w:cs="Times New Roman"/>
        </w:rPr>
        <w:t>s</w:t>
      </w:r>
      <w:r w:rsidR="00C6260A">
        <w:rPr>
          <w:rFonts w:ascii="Times New Roman" w:hAnsi="Times New Roman" w:cs="Times New Roman"/>
        </w:rPr>
        <w:t xml:space="preserve"> är PHP, MySql, CSS3, HTML5, Notepad++</w:t>
      </w:r>
      <w:r w:rsidR="005F4BFD">
        <w:rPr>
          <w:rFonts w:ascii="Times New Roman" w:hAnsi="Times New Roman" w:cs="Times New Roman"/>
        </w:rPr>
        <w:t xml:space="preserve"> samt Javascript</w:t>
      </w:r>
      <w:r w:rsidR="00C6260A">
        <w:rPr>
          <w:rFonts w:ascii="Times New Roman" w:hAnsi="Times New Roman" w:cs="Times New Roman"/>
        </w:rPr>
        <w:t>.</w:t>
      </w:r>
    </w:p>
    <w:p w:rsidR="00532C70" w:rsidRPr="00A8301D" w:rsidRDefault="00A10BEE" w:rsidP="00A8301D">
      <w:pPr>
        <w:pStyle w:val="Rubrik3"/>
        <w:tabs>
          <w:tab w:val="left" w:pos="1277"/>
        </w:tabs>
        <w:rPr>
          <w:rFonts w:ascii="Times New Roman" w:hAnsi="Times New Roman" w:cs="Times New Roman"/>
        </w:rPr>
      </w:pPr>
      <w:r w:rsidRPr="0022550A">
        <w:rPr>
          <w:rFonts w:ascii="Times New Roman" w:hAnsi="Times New Roman" w:cs="Times New Roman"/>
        </w:rPr>
        <w:t>Strategi</w:t>
      </w:r>
    </w:p>
    <w:p w:rsidR="00B210FD" w:rsidRPr="00777B5B" w:rsidRDefault="001F6F61" w:rsidP="006579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Efter ca fyra veckor in i projektet är en förhoppning att ett alfa-test av formuläret skall utföras. Formuläret kommer då vara en e-tjänst och hoppas kunna innehålla</w:t>
      </w:r>
      <w:r w:rsidR="006579AB" w:rsidRPr="00777B5B">
        <w:rPr>
          <w:rFonts w:ascii="Times New Roman" w:hAnsi="Times New Roman" w:cs="Times New Roman"/>
        </w:rPr>
        <w:t xml:space="preserve"> mer obligatoriska f</w:t>
      </w:r>
      <w:r>
        <w:rPr>
          <w:rFonts w:ascii="Times New Roman" w:hAnsi="Times New Roman" w:cs="Times New Roman"/>
        </w:rPr>
        <w:t>ält, fler frågor m.m</w:t>
      </w:r>
      <w:r w:rsidR="005F4BF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F</w:t>
      </w:r>
      <w:r w:rsidR="005F4BFD">
        <w:rPr>
          <w:rFonts w:ascii="Times New Roman" w:hAnsi="Times New Roman" w:cs="Times New Roman"/>
        </w:rPr>
        <w:t xml:space="preserve">ör att testa </w:t>
      </w:r>
      <w:r>
        <w:rPr>
          <w:rFonts w:ascii="Times New Roman" w:hAnsi="Times New Roman" w:cs="Times New Roman"/>
        </w:rPr>
        <w:t>detta</w:t>
      </w:r>
      <w:r w:rsidR="005F4BFD">
        <w:rPr>
          <w:rFonts w:ascii="Times New Roman" w:hAnsi="Times New Roman" w:cs="Times New Roman"/>
        </w:rPr>
        <w:t xml:space="preserve"> så kommer</w:t>
      </w:r>
      <w:r w:rsidR="006579AB" w:rsidRPr="00777B5B">
        <w:rPr>
          <w:rFonts w:ascii="Times New Roman" w:hAnsi="Times New Roman" w:cs="Times New Roman"/>
        </w:rPr>
        <w:t xml:space="preserve"> strategi</w:t>
      </w:r>
      <w:r w:rsidR="005F4BFD">
        <w:rPr>
          <w:rFonts w:ascii="Times New Roman" w:hAnsi="Times New Roman" w:cs="Times New Roman"/>
        </w:rPr>
        <w:t>n</w:t>
      </w:r>
      <w:r w:rsidR="006579AB" w:rsidRPr="00777B5B">
        <w:rPr>
          <w:rFonts w:ascii="Times New Roman" w:hAnsi="Times New Roman" w:cs="Times New Roman"/>
        </w:rPr>
        <w:t xml:space="preserve"> vara att </w:t>
      </w:r>
      <w:r w:rsidR="00D64A72">
        <w:rPr>
          <w:rFonts w:ascii="Times New Roman" w:hAnsi="Times New Roman" w:cs="Times New Roman"/>
        </w:rPr>
        <w:t>hitta tips på hur man kan genomföra</w:t>
      </w:r>
      <w:r w:rsidR="006579AB" w:rsidRPr="00777B5B">
        <w:rPr>
          <w:rFonts w:ascii="Times New Roman" w:hAnsi="Times New Roman" w:cs="Times New Roman"/>
        </w:rPr>
        <w:t xml:space="preserve"> experimentel forskning</w:t>
      </w:r>
      <w:r>
        <w:rPr>
          <w:rFonts w:ascii="Times New Roman" w:hAnsi="Times New Roman" w:cs="Times New Roman"/>
        </w:rPr>
        <w:t xml:space="preserve"> utifrån skrivna och publicerade artiklar</w:t>
      </w:r>
      <w:r w:rsidR="006579AB" w:rsidRPr="00777B5B">
        <w:rPr>
          <w:rFonts w:ascii="Times New Roman" w:hAnsi="Times New Roman" w:cs="Times New Roman"/>
        </w:rPr>
        <w:t xml:space="preserve">. Utifrån de data </w:t>
      </w:r>
      <w:r w:rsidR="005F4BFD">
        <w:rPr>
          <w:rFonts w:ascii="Times New Roman" w:hAnsi="Times New Roman" w:cs="Times New Roman"/>
        </w:rPr>
        <w:t>som samlas</w:t>
      </w:r>
      <w:r w:rsidR="006579AB" w:rsidRPr="00777B5B">
        <w:rPr>
          <w:rFonts w:ascii="Times New Roman" w:hAnsi="Times New Roman" w:cs="Times New Roman"/>
        </w:rPr>
        <w:t xml:space="preserve"> in komm</w:t>
      </w:r>
      <w:r w:rsidR="005F4BFD">
        <w:rPr>
          <w:rFonts w:ascii="Times New Roman" w:hAnsi="Times New Roman" w:cs="Times New Roman"/>
        </w:rPr>
        <w:t>er det</w:t>
      </w:r>
      <w:r w:rsidR="006579AB" w:rsidRPr="00777B5B">
        <w:rPr>
          <w:rFonts w:ascii="Times New Roman" w:hAnsi="Times New Roman" w:cs="Times New Roman"/>
        </w:rPr>
        <w:t xml:space="preserve"> att skapa</w:t>
      </w:r>
      <w:r w:rsidR="005F4BFD">
        <w:rPr>
          <w:rFonts w:ascii="Times New Roman" w:hAnsi="Times New Roman" w:cs="Times New Roman"/>
        </w:rPr>
        <w:t>s</w:t>
      </w:r>
      <w:r w:rsidR="006579AB" w:rsidRPr="00777B5B">
        <w:rPr>
          <w:rFonts w:ascii="Times New Roman" w:hAnsi="Times New Roman" w:cs="Times New Roman"/>
        </w:rPr>
        <w:t xml:space="preserve"> en hypotes på vad som behövs förändras och kanske vilka frågor som måste läggas till </w:t>
      </w:r>
      <w:r w:rsidR="00CB09FC">
        <w:rPr>
          <w:rFonts w:ascii="Times New Roman" w:hAnsi="Times New Roman" w:cs="Times New Roman"/>
        </w:rPr>
        <w:t xml:space="preserve">ytterligare </w:t>
      </w:r>
      <w:r w:rsidR="006579AB" w:rsidRPr="00777B5B">
        <w:rPr>
          <w:rFonts w:ascii="Times New Roman" w:hAnsi="Times New Roman" w:cs="Times New Roman"/>
        </w:rPr>
        <w:t xml:space="preserve">i ansökningsformuläret. </w:t>
      </w:r>
    </w:p>
    <w:p w:rsidR="006579AB" w:rsidRPr="00777B5B" w:rsidRDefault="006579AB" w:rsidP="00C6260A">
      <w:pPr>
        <w:rPr>
          <w:rFonts w:ascii="Times New Roman" w:hAnsi="Times New Roman" w:cs="Times New Roman"/>
        </w:rPr>
      </w:pPr>
      <w:r w:rsidRPr="00777B5B">
        <w:rPr>
          <w:rFonts w:ascii="Times New Roman" w:hAnsi="Times New Roman" w:cs="Times New Roman"/>
        </w:rPr>
        <w:t xml:space="preserve">När sedan </w:t>
      </w:r>
      <w:r w:rsidR="005F4BFD">
        <w:rPr>
          <w:rFonts w:ascii="Times New Roman" w:hAnsi="Times New Roman" w:cs="Times New Roman"/>
        </w:rPr>
        <w:t>hypotesen testas och övergår till</w:t>
      </w:r>
      <w:r w:rsidRPr="00777B5B">
        <w:rPr>
          <w:rFonts w:ascii="Times New Roman" w:hAnsi="Times New Roman" w:cs="Times New Roman"/>
        </w:rPr>
        <w:t xml:space="preserve"> en teori så kommer </w:t>
      </w:r>
      <w:r w:rsidR="005F4BFD">
        <w:rPr>
          <w:rFonts w:ascii="Times New Roman" w:hAnsi="Times New Roman" w:cs="Times New Roman"/>
        </w:rPr>
        <w:t>man</w:t>
      </w:r>
      <w:r w:rsidRPr="00777B5B">
        <w:rPr>
          <w:rFonts w:ascii="Times New Roman" w:hAnsi="Times New Roman" w:cs="Times New Roman"/>
        </w:rPr>
        <w:t xml:space="preserve"> kunna se om det stämmer eller inte med hjälp av ett antal testpersoner som kommer få göra denna ansökan. Det kommer vara </w:t>
      </w:r>
      <w:r w:rsidR="000530D6">
        <w:rPr>
          <w:rFonts w:ascii="Times New Roman" w:hAnsi="Times New Roman" w:cs="Times New Roman"/>
        </w:rPr>
        <w:t>personer</w:t>
      </w:r>
      <w:r w:rsidRPr="00777B5B">
        <w:rPr>
          <w:rFonts w:ascii="Times New Roman" w:hAnsi="Times New Roman" w:cs="Times New Roman"/>
        </w:rPr>
        <w:t xml:space="preserve"> på högskolan, kommunen, privatpersoner och även möjligtvis värmepump</w:t>
      </w:r>
      <w:r w:rsidR="000530D6">
        <w:rPr>
          <w:rFonts w:ascii="Times New Roman" w:hAnsi="Times New Roman" w:cs="Times New Roman"/>
        </w:rPr>
        <w:t>s</w:t>
      </w:r>
      <w:r w:rsidRPr="00777B5B">
        <w:rPr>
          <w:rFonts w:ascii="Times New Roman" w:hAnsi="Times New Roman" w:cs="Times New Roman"/>
        </w:rPr>
        <w:t>installatörer</w:t>
      </w:r>
      <w:r w:rsidR="005F4BFD">
        <w:rPr>
          <w:rFonts w:ascii="Times New Roman" w:hAnsi="Times New Roman" w:cs="Times New Roman"/>
        </w:rPr>
        <w:t>/Borrningsföretag</w:t>
      </w:r>
      <w:r w:rsidRPr="00777B5B">
        <w:rPr>
          <w:rFonts w:ascii="Times New Roman" w:hAnsi="Times New Roman" w:cs="Times New Roman"/>
        </w:rPr>
        <w:t>.</w:t>
      </w:r>
    </w:p>
    <w:p w:rsidR="0089496A" w:rsidRPr="00A87A3B" w:rsidRDefault="00AB32F8" w:rsidP="0089496A">
      <w:pPr>
        <w:pStyle w:val="Rubrik2"/>
        <w:rPr>
          <w:rFonts w:ascii="Times New Roman" w:hAnsi="Times New Roman" w:cs="Times New Roman"/>
        </w:rPr>
      </w:pPr>
      <w:r w:rsidRPr="00A87A3B">
        <w:rPr>
          <w:rFonts w:ascii="Times New Roman" w:hAnsi="Times New Roman" w:cs="Times New Roman"/>
        </w:rPr>
        <w:t>Möjliga utfall</w:t>
      </w:r>
      <w:r w:rsidR="0089496A" w:rsidRPr="00A87A3B">
        <w:rPr>
          <w:rFonts w:ascii="Times New Roman" w:hAnsi="Times New Roman" w:cs="Times New Roman"/>
        </w:rPr>
        <w:t xml:space="preserve"> av forskningen</w:t>
      </w:r>
    </w:p>
    <w:p w:rsidR="0089496A" w:rsidRPr="00A87A3B" w:rsidRDefault="00866589" w:rsidP="008949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 stor sannolikhet</w:t>
      </w:r>
      <w:r w:rsidR="0089496A" w:rsidRPr="00A87A3B">
        <w:rPr>
          <w:rFonts w:ascii="Times New Roman" w:hAnsi="Times New Roman" w:cs="Times New Roman"/>
        </w:rPr>
        <w:t xml:space="preserve"> så kommer det inte vara 2</w:t>
      </w:r>
      <w:r w:rsidR="00777B5B">
        <w:rPr>
          <w:rFonts w:ascii="Times New Roman" w:hAnsi="Times New Roman" w:cs="Times New Roman"/>
        </w:rPr>
        <w:t>0.6</w:t>
      </w:r>
      <w:r w:rsidR="0089496A" w:rsidRPr="00A87A3B">
        <w:rPr>
          <w:rFonts w:ascii="Times New Roman" w:hAnsi="Times New Roman" w:cs="Times New Roman"/>
        </w:rPr>
        <w:t xml:space="preserve"> % av ansökningarna som kommunen behöver begära komplettering på</w:t>
      </w:r>
      <w:r w:rsidR="00777B5B">
        <w:rPr>
          <w:rFonts w:ascii="Times New Roman" w:hAnsi="Times New Roman" w:cs="Times New Roman"/>
        </w:rPr>
        <w:t xml:space="preserve"> utan </w:t>
      </w:r>
      <w:r>
        <w:rPr>
          <w:rFonts w:ascii="Times New Roman" w:hAnsi="Times New Roman" w:cs="Times New Roman"/>
        </w:rPr>
        <w:t>den procentsatsen</w:t>
      </w:r>
      <w:r w:rsidR="00777B5B">
        <w:rPr>
          <w:rFonts w:ascii="Times New Roman" w:hAnsi="Times New Roman" w:cs="Times New Roman"/>
        </w:rPr>
        <w:t xml:space="preserve"> kommer att minska</w:t>
      </w:r>
      <w:r w:rsidR="0089496A" w:rsidRPr="00A87A3B">
        <w:rPr>
          <w:rFonts w:ascii="Times New Roman" w:hAnsi="Times New Roman" w:cs="Times New Roman"/>
        </w:rPr>
        <w:t xml:space="preserve">. Man kan anta att nya problem kan skapas dock eftersom </w:t>
      </w:r>
      <w:r w:rsidR="00120A42">
        <w:rPr>
          <w:rFonts w:ascii="Times New Roman" w:hAnsi="Times New Roman" w:cs="Times New Roman"/>
        </w:rPr>
        <w:t>det skapas en</w:t>
      </w:r>
      <w:r w:rsidR="0089496A" w:rsidRPr="00A87A3B">
        <w:rPr>
          <w:rFonts w:ascii="Times New Roman" w:hAnsi="Times New Roman" w:cs="Times New Roman"/>
        </w:rPr>
        <w:t xml:space="preserve"> e-tjänst</w:t>
      </w:r>
      <w:r w:rsidR="00120A42">
        <w:rPr>
          <w:rFonts w:ascii="Times New Roman" w:hAnsi="Times New Roman" w:cs="Times New Roman"/>
        </w:rPr>
        <w:t xml:space="preserve"> av en pappersblankett</w:t>
      </w:r>
      <w:r w:rsidR="0089496A" w:rsidRPr="00A87A3B">
        <w:rPr>
          <w:rFonts w:ascii="Times New Roman" w:hAnsi="Times New Roman" w:cs="Times New Roman"/>
        </w:rPr>
        <w:t>. Exempelvis (även om det börjar bli en minskad faktor), så finns det fortfarande människor som inte vet hur man använder en dator.</w:t>
      </w:r>
    </w:p>
    <w:p w:rsidR="0089496A" w:rsidRPr="00050FD8" w:rsidRDefault="00777B5B" w:rsidP="0089496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Gävle kommun nämner </w:t>
      </w:r>
      <w:r w:rsidR="00F92E9A">
        <w:rPr>
          <w:rFonts w:ascii="Times New Roman" w:hAnsi="Times New Roman" w:cs="Times New Roman"/>
        </w:rPr>
        <w:t xml:space="preserve">i sin projektbeskrivning att de har tre viktiga prioriteringar med denna tjänst. ”Effektivare handläggning, Enklare för kund, </w:t>
      </w:r>
      <w:r w:rsidR="00146E02">
        <w:rPr>
          <w:rFonts w:ascii="Times New Roman" w:hAnsi="Times New Roman" w:cs="Times New Roman"/>
        </w:rPr>
        <w:t>B</w:t>
      </w:r>
      <w:r w:rsidR="00F92E9A">
        <w:rPr>
          <w:rFonts w:ascii="Times New Roman" w:hAnsi="Times New Roman" w:cs="Times New Roman"/>
        </w:rPr>
        <w:t>ättre att det blir bra än går fort”</w:t>
      </w:r>
      <w:r w:rsidR="00AF1002">
        <w:rPr>
          <w:rStyle w:val="Fotnotsreferens"/>
          <w:rFonts w:ascii="Times New Roman" w:hAnsi="Times New Roman" w:cs="Times New Roman"/>
        </w:rPr>
        <w:footnoteReference w:id="2"/>
      </w:r>
      <w:r w:rsidR="00F92E9A">
        <w:rPr>
          <w:rFonts w:ascii="Times New Roman" w:hAnsi="Times New Roman" w:cs="Times New Roman"/>
        </w:rPr>
        <w:t xml:space="preserve">. </w:t>
      </w:r>
      <w:r w:rsidR="00146E02">
        <w:rPr>
          <w:rFonts w:ascii="Times New Roman" w:hAnsi="Times New Roman" w:cs="Times New Roman"/>
        </w:rPr>
        <w:t>De vill även kunna</w:t>
      </w:r>
      <w:r w:rsidR="0089496A" w:rsidRPr="00A87A3B">
        <w:rPr>
          <w:rFonts w:ascii="Times New Roman" w:hAnsi="Times New Roman" w:cs="Times New Roman"/>
        </w:rPr>
        <w:t xml:space="preserve"> </w:t>
      </w:r>
      <w:r w:rsidR="00146E02">
        <w:rPr>
          <w:rFonts w:ascii="Times New Roman" w:hAnsi="Times New Roman" w:cs="Times New Roman"/>
        </w:rPr>
        <w:t xml:space="preserve">återanvända denna process i fler projekt när de skall skapa fler </w:t>
      </w:r>
      <w:r w:rsidR="0089496A" w:rsidRPr="00A87A3B">
        <w:rPr>
          <w:rFonts w:ascii="Times New Roman" w:hAnsi="Times New Roman" w:cs="Times New Roman"/>
        </w:rPr>
        <w:t>e-tjänst</w:t>
      </w:r>
      <w:r w:rsidR="00146E02">
        <w:rPr>
          <w:rFonts w:ascii="Times New Roman" w:hAnsi="Times New Roman" w:cs="Times New Roman"/>
        </w:rPr>
        <w:t>er</w:t>
      </w:r>
      <w:r w:rsidR="00B16B19">
        <w:rPr>
          <w:rFonts w:ascii="Times New Roman" w:hAnsi="Times New Roman" w:cs="Times New Roman"/>
        </w:rPr>
        <w:t xml:space="preserve"> men att lägga fokus på detta är inget måste utan de återanvänder det som går.</w:t>
      </w:r>
    </w:p>
    <w:p w:rsidR="00E44A3B" w:rsidRPr="00900BE9" w:rsidRDefault="00E44A3B" w:rsidP="00E44A3B">
      <w:pPr>
        <w:pStyle w:val="Ingetavst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Efter </w:t>
      </w:r>
      <w:r w:rsidR="005F4BFD">
        <w:rPr>
          <w:rFonts w:ascii="Times New Roman" w:hAnsi="Times New Roman" w:cs="Times New Roman"/>
        </w:rPr>
        <w:t>att forskningen har genomförts</w:t>
      </w:r>
      <w:r>
        <w:rPr>
          <w:rFonts w:ascii="Times New Roman" w:hAnsi="Times New Roman" w:cs="Times New Roman"/>
        </w:rPr>
        <w:t xml:space="preserve"> och </w:t>
      </w:r>
      <w:r w:rsidR="005F4BFD">
        <w:rPr>
          <w:rFonts w:ascii="Times New Roman" w:hAnsi="Times New Roman" w:cs="Times New Roman"/>
        </w:rPr>
        <w:t>en förståelse för de olika delarn</w:t>
      </w:r>
      <w:r>
        <w:rPr>
          <w:rFonts w:ascii="Times New Roman" w:hAnsi="Times New Roman" w:cs="Times New Roman"/>
        </w:rPr>
        <w:t xml:space="preserve">a inom </w:t>
      </w:r>
      <w:r w:rsidR="005F4BFD">
        <w:rPr>
          <w:rFonts w:ascii="Times New Roman" w:hAnsi="Times New Roman" w:cs="Times New Roman"/>
        </w:rPr>
        <w:t>HCI upptäckts så</w:t>
      </w:r>
      <w:r>
        <w:rPr>
          <w:rFonts w:ascii="Times New Roman" w:hAnsi="Times New Roman" w:cs="Times New Roman"/>
        </w:rPr>
        <w:t xml:space="preserve"> kommer </w:t>
      </w:r>
      <w:r w:rsidR="0094279C">
        <w:rPr>
          <w:rFonts w:ascii="Times New Roman" w:hAnsi="Times New Roman" w:cs="Times New Roman"/>
        </w:rPr>
        <w:t>ett försök att kombinera de olika metoderna att göras. P</w:t>
      </w:r>
      <w:r>
        <w:rPr>
          <w:rFonts w:ascii="Times New Roman" w:hAnsi="Times New Roman" w:cs="Times New Roman"/>
        </w:rPr>
        <w:t xml:space="preserve">å så vis att kan </w:t>
      </w:r>
      <w:r w:rsidR="0094279C">
        <w:rPr>
          <w:rFonts w:ascii="Times New Roman" w:hAnsi="Times New Roman" w:cs="Times New Roman"/>
        </w:rPr>
        <w:t>en mall visas</w:t>
      </w:r>
      <w:r>
        <w:rPr>
          <w:rFonts w:ascii="Times New Roman" w:hAnsi="Times New Roman" w:cs="Times New Roman"/>
        </w:rPr>
        <w:t xml:space="preserve"> för vad som är viktigt när det gäller människa kontrar e-tjänst. Att en människa ansöker om något görs varje dag i världen, att få kunna skapa en lösning på detta skulle vara en vinkling på hur människan fungerar mot en e-tjänst.</w:t>
      </w:r>
    </w:p>
    <w:p w:rsidR="0089496A" w:rsidRPr="00A87A3B" w:rsidRDefault="0089496A" w:rsidP="0089496A">
      <w:pPr>
        <w:pStyle w:val="Rubrik2"/>
        <w:rPr>
          <w:rFonts w:ascii="Times New Roman" w:hAnsi="Times New Roman" w:cs="Times New Roman"/>
        </w:rPr>
      </w:pPr>
      <w:r w:rsidRPr="00A87A3B">
        <w:rPr>
          <w:rFonts w:ascii="Times New Roman" w:hAnsi="Times New Roman" w:cs="Times New Roman"/>
        </w:rPr>
        <w:lastRenderedPageBreak/>
        <w:t>Kontakt/partners</w:t>
      </w:r>
    </w:p>
    <w:p w:rsidR="0089496A" w:rsidRPr="00A87A3B" w:rsidRDefault="0089496A" w:rsidP="0089496A">
      <w:pPr>
        <w:rPr>
          <w:rFonts w:ascii="Times New Roman" w:hAnsi="Times New Roman" w:cs="Times New Roman"/>
        </w:rPr>
      </w:pPr>
      <w:r w:rsidRPr="00A87A3B">
        <w:rPr>
          <w:rFonts w:ascii="Times New Roman" w:hAnsi="Times New Roman" w:cs="Times New Roman"/>
        </w:rPr>
        <w:t xml:space="preserve">Från kommunens sida så har </w:t>
      </w:r>
      <w:r w:rsidR="00AB62BE">
        <w:rPr>
          <w:rFonts w:ascii="Times New Roman" w:hAnsi="Times New Roman" w:cs="Times New Roman"/>
        </w:rPr>
        <w:t xml:space="preserve">det </w:t>
      </w:r>
      <w:r w:rsidRPr="00A87A3B">
        <w:rPr>
          <w:rFonts w:ascii="Times New Roman" w:hAnsi="Times New Roman" w:cs="Times New Roman"/>
        </w:rPr>
        <w:t>utse</w:t>
      </w:r>
      <w:r w:rsidR="00AB62BE">
        <w:rPr>
          <w:rFonts w:ascii="Times New Roman" w:hAnsi="Times New Roman" w:cs="Times New Roman"/>
        </w:rPr>
        <w:t>tts en</w:t>
      </w:r>
      <w:r w:rsidR="006853DC">
        <w:rPr>
          <w:rFonts w:ascii="Times New Roman" w:hAnsi="Times New Roman" w:cs="Times New Roman"/>
        </w:rPr>
        <w:t xml:space="preserve"> handledare</w:t>
      </w:r>
      <w:r w:rsidRPr="00A87A3B">
        <w:rPr>
          <w:rFonts w:ascii="Times New Roman" w:hAnsi="Times New Roman" w:cs="Times New Roman"/>
        </w:rPr>
        <w:t xml:space="preserve">. </w:t>
      </w:r>
      <w:r w:rsidR="00AB62BE">
        <w:rPr>
          <w:rFonts w:ascii="Times New Roman" w:hAnsi="Times New Roman" w:cs="Times New Roman"/>
        </w:rPr>
        <w:t>Forskaren</w:t>
      </w:r>
      <w:r w:rsidRPr="00A87A3B">
        <w:rPr>
          <w:rFonts w:ascii="Times New Roman" w:hAnsi="Times New Roman" w:cs="Times New Roman"/>
        </w:rPr>
        <w:t xml:space="preserve"> har för avseende </w:t>
      </w:r>
      <w:r w:rsidR="00AB62BE">
        <w:rPr>
          <w:rFonts w:ascii="Times New Roman" w:hAnsi="Times New Roman" w:cs="Times New Roman"/>
        </w:rPr>
        <w:t xml:space="preserve">ha minst </w:t>
      </w:r>
      <w:r w:rsidRPr="00A87A3B">
        <w:rPr>
          <w:rFonts w:ascii="Times New Roman" w:hAnsi="Times New Roman" w:cs="Times New Roman"/>
        </w:rPr>
        <w:t xml:space="preserve">ett möte </w:t>
      </w:r>
      <w:r w:rsidR="00AB62BE">
        <w:rPr>
          <w:rFonts w:ascii="Times New Roman" w:hAnsi="Times New Roman" w:cs="Times New Roman"/>
        </w:rPr>
        <w:t xml:space="preserve">i </w:t>
      </w:r>
      <w:r w:rsidRPr="00A87A3B">
        <w:rPr>
          <w:rFonts w:ascii="Times New Roman" w:hAnsi="Times New Roman" w:cs="Times New Roman"/>
        </w:rPr>
        <w:t>vecka</w:t>
      </w:r>
      <w:r w:rsidR="00AB62BE">
        <w:rPr>
          <w:rFonts w:ascii="Times New Roman" w:hAnsi="Times New Roman" w:cs="Times New Roman"/>
        </w:rPr>
        <w:t>n</w:t>
      </w:r>
      <w:r w:rsidRPr="00A87A3B">
        <w:rPr>
          <w:rFonts w:ascii="Times New Roman" w:hAnsi="Times New Roman" w:cs="Times New Roman"/>
        </w:rPr>
        <w:t xml:space="preserve"> med denna handledare för att </w:t>
      </w:r>
      <w:r w:rsidR="00467AC3">
        <w:rPr>
          <w:rFonts w:ascii="Times New Roman" w:hAnsi="Times New Roman" w:cs="Times New Roman"/>
        </w:rPr>
        <w:t xml:space="preserve">kommunen </w:t>
      </w:r>
      <w:r w:rsidR="00AB62BE">
        <w:rPr>
          <w:rFonts w:ascii="Times New Roman" w:hAnsi="Times New Roman" w:cs="Times New Roman"/>
        </w:rPr>
        <w:t>dels ska veta statusen på examensarbetet</w:t>
      </w:r>
      <w:r w:rsidRPr="00A87A3B">
        <w:rPr>
          <w:rFonts w:ascii="Times New Roman" w:hAnsi="Times New Roman" w:cs="Times New Roman"/>
        </w:rPr>
        <w:t xml:space="preserve"> samt att frågor</w:t>
      </w:r>
      <w:r w:rsidR="00AB62BE">
        <w:rPr>
          <w:rFonts w:ascii="Times New Roman" w:hAnsi="Times New Roman" w:cs="Times New Roman"/>
        </w:rPr>
        <w:t xml:space="preserve"> kan ställas eller besvaras o</w:t>
      </w:r>
      <w:r w:rsidRPr="00A87A3B">
        <w:rPr>
          <w:rFonts w:ascii="Times New Roman" w:hAnsi="Times New Roman" w:cs="Times New Roman"/>
        </w:rPr>
        <w:t xml:space="preserve">m </w:t>
      </w:r>
      <w:r w:rsidR="00AB62BE">
        <w:rPr>
          <w:rFonts w:ascii="Times New Roman" w:hAnsi="Times New Roman" w:cs="Times New Roman"/>
        </w:rPr>
        <w:t>någon</w:t>
      </w:r>
      <w:r w:rsidRPr="00A87A3B">
        <w:rPr>
          <w:rFonts w:ascii="Times New Roman" w:hAnsi="Times New Roman" w:cs="Times New Roman"/>
        </w:rPr>
        <w:t xml:space="preserve"> har funderingar.</w:t>
      </w:r>
    </w:p>
    <w:p w:rsidR="0089496A" w:rsidRPr="00A87A3B" w:rsidRDefault="0089496A" w:rsidP="0089496A">
      <w:pPr>
        <w:pStyle w:val="Rubrik2"/>
        <w:rPr>
          <w:rFonts w:ascii="Times New Roman" w:hAnsi="Times New Roman" w:cs="Times New Roman"/>
        </w:rPr>
      </w:pPr>
      <w:r w:rsidRPr="00A87A3B">
        <w:rPr>
          <w:rFonts w:ascii="Times New Roman" w:hAnsi="Times New Roman" w:cs="Times New Roman"/>
        </w:rPr>
        <w:t>Tidstabell</w:t>
      </w:r>
    </w:p>
    <w:p w:rsidR="007F2E01" w:rsidRDefault="007F2E01" w:rsidP="007F2E01">
      <w:pPr>
        <w:pStyle w:val="Beskrivning"/>
        <w:keepNext/>
      </w:pPr>
      <w:r>
        <w:rPr>
          <w:bCs w:val="0"/>
          <w:i w:val="0"/>
          <w:noProof/>
          <w:sz w:val="20"/>
          <w:szCs w:val="22"/>
          <w:lang w:eastAsia="sv-SE"/>
        </w:rPr>
        <w:drawing>
          <wp:inline distT="0" distB="0" distL="0" distR="0" wp14:anchorId="7AFDE995" wp14:editId="79F6F608">
            <wp:extent cx="4511615" cy="4165491"/>
            <wp:effectExtent l="0" t="0" r="3810" b="6985"/>
            <wp:docPr id="5" name="Bildobjekt 5" descr="C:\Users\Niklas\Documents\exjobb\gant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las\Documents\exjobb\gantt_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402" cy="416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2B5" w:rsidRPr="004752EA" w:rsidRDefault="007F2E01" w:rsidP="007F2E01">
      <w:pPr>
        <w:pStyle w:val="Beskrivning"/>
        <w:rPr>
          <w:lang w:val="en-US"/>
        </w:rPr>
      </w:pPr>
      <w:proofErr w:type="spellStart"/>
      <w:r w:rsidRPr="004752EA">
        <w:rPr>
          <w:lang w:val="en-US"/>
        </w:rPr>
        <w:t>Figur</w:t>
      </w:r>
      <w:proofErr w:type="spellEnd"/>
      <w:r w:rsidRPr="004752EA">
        <w:rPr>
          <w:lang w:val="en-US"/>
        </w:rPr>
        <w:t xml:space="preserve"> </w:t>
      </w:r>
      <w:r w:rsidR="00ED2DAD">
        <w:fldChar w:fldCharType="begin"/>
      </w:r>
      <w:r w:rsidR="00ED2DAD" w:rsidRPr="004752EA">
        <w:rPr>
          <w:lang w:val="en-US"/>
        </w:rPr>
        <w:instrText xml:space="preserve"> SEQ Figure \* ARABIC </w:instrText>
      </w:r>
      <w:r w:rsidR="00ED2DAD">
        <w:fldChar w:fldCharType="separate"/>
      </w:r>
      <w:r w:rsidR="0025261B">
        <w:rPr>
          <w:noProof/>
          <w:lang w:val="en-US"/>
        </w:rPr>
        <w:t>1</w:t>
      </w:r>
      <w:r w:rsidR="00ED2DAD">
        <w:rPr>
          <w:noProof/>
        </w:rPr>
        <w:fldChar w:fldCharType="end"/>
      </w:r>
      <w:r w:rsidRPr="004752EA">
        <w:rPr>
          <w:lang w:val="en-US"/>
        </w:rPr>
        <w:t xml:space="preserve"> Gantt schema</w:t>
      </w:r>
    </w:p>
    <w:p w:rsidR="00876A1B" w:rsidRDefault="00876A1B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B4699D" w:rsidRPr="004752EA" w:rsidRDefault="00227A85" w:rsidP="00227A85">
      <w:pPr>
        <w:pStyle w:val="Rubrik2"/>
        <w:rPr>
          <w:lang w:val="en-US"/>
        </w:rPr>
      </w:pPr>
      <w:proofErr w:type="spellStart"/>
      <w:r w:rsidRPr="004752EA">
        <w:rPr>
          <w:rFonts w:ascii="Times New Roman" w:hAnsi="Times New Roman" w:cs="Times New Roman"/>
          <w:lang w:val="en-US"/>
        </w:rPr>
        <w:lastRenderedPageBreak/>
        <w:t>Referenser</w:t>
      </w:r>
      <w:proofErr w:type="spellEnd"/>
    </w:p>
    <w:p w:rsidR="004752EA" w:rsidRPr="00A32E43" w:rsidRDefault="004752EA" w:rsidP="004752EA">
      <w:pPr>
        <w:pStyle w:val="Normalwebb"/>
        <w:rPr>
          <w:rFonts w:ascii="Verdana" w:hAnsi="Verdana"/>
          <w:sz w:val="18"/>
        </w:rPr>
      </w:pPr>
      <w:r w:rsidRPr="00A32E43">
        <w:rPr>
          <w:rFonts w:ascii="Verdana" w:hAnsi="Verdana"/>
          <w:sz w:val="18"/>
        </w:rPr>
        <w:t>[1] J. F. Serrano, S. T. Acu</w:t>
      </w:r>
      <w:r>
        <w:rPr>
          <w:rFonts w:ascii="Verdana" w:hAnsi="Verdana"/>
          <w:sz w:val="18"/>
        </w:rPr>
        <w:t>ñ</w:t>
      </w:r>
      <w:r w:rsidRPr="00A32E43">
        <w:rPr>
          <w:rFonts w:ascii="Verdana" w:hAnsi="Verdana"/>
          <w:sz w:val="18"/>
        </w:rPr>
        <w:t xml:space="preserve">a and J. A. </w:t>
      </w:r>
      <w:proofErr w:type="spellStart"/>
      <w:r w:rsidRPr="00A32E43">
        <w:rPr>
          <w:rFonts w:ascii="Verdana" w:hAnsi="Verdana"/>
          <w:sz w:val="18"/>
        </w:rPr>
        <w:t>Mac</w:t>
      </w:r>
      <w:r>
        <w:rPr>
          <w:rFonts w:ascii="Verdana" w:hAnsi="Verdana"/>
          <w:sz w:val="18"/>
        </w:rPr>
        <w:t>í</w:t>
      </w:r>
      <w:r w:rsidRPr="00A32E43">
        <w:rPr>
          <w:rFonts w:ascii="Verdana" w:hAnsi="Verdana"/>
          <w:sz w:val="18"/>
        </w:rPr>
        <w:t>as</w:t>
      </w:r>
      <w:proofErr w:type="spellEnd"/>
      <w:r w:rsidRPr="00A32E43">
        <w:rPr>
          <w:rFonts w:ascii="Verdana" w:hAnsi="Verdana"/>
          <w:sz w:val="18"/>
        </w:rPr>
        <w:t xml:space="preserve">, "A review of quantitative empirical approaches in human-computer interaction," in </w:t>
      </w:r>
      <w:r w:rsidRPr="00A32E43">
        <w:rPr>
          <w:rFonts w:ascii="Verdana" w:hAnsi="Verdana"/>
          <w:i/>
          <w:iCs/>
          <w:sz w:val="18"/>
        </w:rPr>
        <w:t xml:space="preserve">Proceedings of the XV International Conference on Human Computer Interaction, </w:t>
      </w:r>
      <w:r w:rsidRPr="00A32E43">
        <w:rPr>
          <w:rFonts w:ascii="Verdana" w:hAnsi="Verdana"/>
          <w:sz w:val="18"/>
        </w:rPr>
        <w:t>Puerto de la Cruz, Tenerife, Spain, 2014, pp. 56:1-56:8.</w:t>
      </w:r>
    </w:p>
    <w:p w:rsidR="004752EA" w:rsidRPr="00A32E43" w:rsidRDefault="004752EA" w:rsidP="004752EA">
      <w:pPr>
        <w:pStyle w:val="Normalwebb"/>
        <w:rPr>
          <w:rFonts w:ascii="Verdana" w:hAnsi="Verdana"/>
          <w:sz w:val="18"/>
        </w:rPr>
      </w:pPr>
      <w:r w:rsidRPr="00A32E43">
        <w:rPr>
          <w:rFonts w:ascii="Verdana" w:hAnsi="Verdana"/>
          <w:sz w:val="18"/>
        </w:rPr>
        <w:t xml:space="preserve">[2] M. </w:t>
      </w:r>
      <w:proofErr w:type="spellStart"/>
      <w:r w:rsidRPr="00A32E43">
        <w:rPr>
          <w:rFonts w:ascii="Verdana" w:hAnsi="Verdana"/>
          <w:sz w:val="18"/>
        </w:rPr>
        <w:t>Pantic</w:t>
      </w:r>
      <w:proofErr w:type="spellEnd"/>
      <w:r w:rsidRPr="00A32E43">
        <w:rPr>
          <w:rFonts w:ascii="Verdana" w:hAnsi="Verdana"/>
          <w:sz w:val="18"/>
        </w:rPr>
        <w:t xml:space="preserve">, A. </w:t>
      </w:r>
      <w:proofErr w:type="spellStart"/>
      <w:r w:rsidRPr="00A32E43">
        <w:rPr>
          <w:rFonts w:ascii="Verdana" w:hAnsi="Verdana"/>
          <w:sz w:val="18"/>
        </w:rPr>
        <w:t>Pentland</w:t>
      </w:r>
      <w:proofErr w:type="spellEnd"/>
      <w:r w:rsidRPr="00A32E43">
        <w:rPr>
          <w:rFonts w:ascii="Verdana" w:hAnsi="Verdana"/>
          <w:sz w:val="18"/>
        </w:rPr>
        <w:t xml:space="preserve">, A. </w:t>
      </w:r>
      <w:proofErr w:type="spellStart"/>
      <w:r w:rsidRPr="00A32E43">
        <w:rPr>
          <w:rFonts w:ascii="Verdana" w:hAnsi="Verdana"/>
          <w:sz w:val="18"/>
        </w:rPr>
        <w:t>Nijholt</w:t>
      </w:r>
      <w:proofErr w:type="spellEnd"/>
      <w:r w:rsidRPr="00A32E43">
        <w:rPr>
          <w:rFonts w:ascii="Verdana" w:hAnsi="Verdana"/>
          <w:sz w:val="18"/>
        </w:rPr>
        <w:t xml:space="preserve"> and T. Huang, "Human computing and machine understanding of human behavior: A survey," in </w:t>
      </w:r>
      <w:r w:rsidRPr="00A32E43">
        <w:rPr>
          <w:rFonts w:ascii="Verdana" w:hAnsi="Verdana"/>
          <w:i/>
          <w:iCs/>
          <w:sz w:val="18"/>
        </w:rPr>
        <w:t xml:space="preserve">Proceedings of the 8th International Conference on Multimodal Interfaces, </w:t>
      </w:r>
      <w:r w:rsidRPr="00A32E43">
        <w:rPr>
          <w:rFonts w:ascii="Verdana" w:hAnsi="Verdana"/>
          <w:sz w:val="18"/>
        </w:rPr>
        <w:t>Banff, Alberta, Canada, 2006, pp. 239-248.</w:t>
      </w:r>
    </w:p>
    <w:p w:rsidR="004752EA" w:rsidRPr="00A32E43" w:rsidRDefault="004752EA" w:rsidP="004752EA">
      <w:pPr>
        <w:pStyle w:val="Normalwebb"/>
        <w:rPr>
          <w:rFonts w:ascii="Verdana" w:hAnsi="Verdana"/>
          <w:sz w:val="18"/>
        </w:rPr>
      </w:pPr>
      <w:r w:rsidRPr="00A32E43">
        <w:rPr>
          <w:rFonts w:ascii="Verdana" w:hAnsi="Verdana"/>
          <w:sz w:val="18"/>
        </w:rPr>
        <w:t xml:space="preserve">[3] W. K. Edwards, M. W. Newman and E. S. Poole, "The infrastructure problem in HCI," in </w:t>
      </w:r>
      <w:r w:rsidRPr="00A32E43">
        <w:rPr>
          <w:rFonts w:ascii="Verdana" w:hAnsi="Verdana"/>
          <w:i/>
          <w:iCs/>
          <w:sz w:val="18"/>
        </w:rPr>
        <w:t xml:space="preserve">Proceedings of the SIGCHI Conference on Human Factors in Computing Systems, </w:t>
      </w:r>
      <w:r w:rsidRPr="00A32E43">
        <w:rPr>
          <w:rFonts w:ascii="Verdana" w:hAnsi="Verdana"/>
          <w:sz w:val="18"/>
        </w:rPr>
        <w:t>Atlanta, Georgia, USA, 2010, pp. 423-432.</w:t>
      </w:r>
    </w:p>
    <w:p w:rsidR="004752EA" w:rsidRPr="00A32E43" w:rsidRDefault="004752EA" w:rsidP="004752EA">
      <w:pPr>
        <w:pStyle w:val="Normalwebb"/>
        <w:rPr>
          <w:rFonts w:ascii="Verdana" w:hAnsi="Verdana"/>
          <w:sz w:val="18"/>
        </w:rPr>
      </w:pPr>
      <w:r w:rsidRPr="00A32E43">
        <w:rPr>
          <w:rFonts w:ascii="Verdana" w:hAnsi="Verdana"/>
          <w:sz w:val="18"/>
        </w:rPr>
        <w:t>[4] L. Halln</w:t>
      </w:r>
      <w:r>
        <w:rPr>
          <w:rFonts w:ascii="Verdana" w:hAnsi="Verdana"/>
          <w:sz w:val="18"/>
        </w:rPr>
        <w:t>ä</w:t>
      </w:r>
      <w:r w:rsidRPr="00A32E43">
        <w:rPr>
          <w:rFonts w:ascii="Verdana" w:hAnsi="Verdana"/>
          <w:sz w:val="18"/>
        </w:rPr>
        <w:t>s and J. Redstr</w:t>
      </w:r>
      <w:r>
        <w:rPr>
          <w:rFonts w:ascii="Verdana" w:hAnsi="Verdana"/>
          <w:sz w:val="18"/>
        </w:rPr>
        <w:t>ö</w:t>
      </w:r>
      <w:r w:rsidRPr="00A32E43">
        <w:rPr>
          <w:rFonts w:ascii="Verdana" w:hAnsi="Verdana"/>
          <w:sz w:val="18"/>
        </w:rPr>
        <w:t>m, "Slow Technology</w:t>
      </w:r>
      <w:r>
        <w:rPr>
          <w:rFonts w:ascii="Verdana" w:hAnsi="Verdana"/>
          <w:sz w:val="18"/>
        </w:rPr>
        <w:t xml:space="preserve"> -</w:t>
      </w:r>
      <w:r w:rsidRPr="00A32E43">
        <w:rPr>
          <w:rFonts w:ascii="Verdana" w:hAnsi="Verdana"/>
          <w:sz w:val="18"/>
        </w:rPr>
        <w:t xml:space="preserve"> Designing for Reflection," </w:t>
      </w:r>
      <w:r w:rsidRPr="00A32E43">
        <w:rPr>
          <w:rFonts w:ascii="Verdana" w:hAnsi="Verdana"/>
          <w:i/>
          <w:iCs/>
          <w:sz w:val="18"/>
        </w:rPr>
        <w:t xml:space="preserve">Personal Ubiquitous Comput., </w:t>
      </w:r>
      <w:r w:rsidRPr="00A32E43">
        <w:rPr>
          <w:rFonts w:ascii="Verdana" w:hAnsi="Verdana"/>
          <w:sz w:val="18"/>
        </w:rPr>
        <w:t xml:space="preserve">vol. 5, pp. 201-212, </w:t>
      </w:r>
      <w:proofErr w:type="spellStart"/>
      <w:proofErr w:type="gramStart"/>
      <w:r w:rsidRPr="00A32E43">
        <w:rPr>
          <w:rFonts w:ascii="Verdana" w:hAnsi="Verdana"/>
          <w:sz w:val="18"/>
        </w:rPr>
        <w:t>jan</w:t>
      </w:r>
      <w:proofErr w:type="spellEnd"/>
      <w:proofErr w:type="gramEnd"/>
      <w:r w:rsidRPr="00A32E43">
        <w:rPr>
          <w:rFonts w:ascii="Verdana" w:hAnsi="Verdana"/>
          <w:sz w:val="18"/>
        </w:rPr>
        <w:t xml:space="preserve">, 2001. </w:t>
      </w:r>
    </w:p>
    <w:p w:rsidR="004752EA" w:rsidRPr="004752EA" w:rsidRDefault="004752EA" w:rsidP="004752EA">
      <w:pPr>
        <w:pStyle w:val="Normalwebb"/>
        <w:rPr>
          <w:rFonts w:ascii="Verdana" w:hAnsi="Verdana"/>
          <w:sz w:val="18"/>
        </w:rPr>
      </w:pPr>
      <w:r w:rsidRPr="00A32E43">
        <w:rPr>
          <w:rFonts w:ascii="Verdana" w:hAnsi="Verdana"/>
          <w:sz w:val="18"/>
        </w:rPr>
        <w:t xml:space="preserve">[5] D. </w:t>
      </w:r>
      <w:proofErr w:type="spellStart"/>
      <w:r w:rsidRPr="00A32E43">
        <w:rPr>
          <w:rFonts w:ascii="Verdana" w:hAnsi="Verdana"/>
          <w:sz w:val="18"/>
        </w:rPr>
        <w:t>Fogli</w:t>
      </w:r>
      <w:proofErr w:type="spellEnd"/>
      <w:r w:rsidRPr="00A32E43">
        <w:rPr>
          <w:rFonts w:ascii="Verdana" w:hAnsi="Verdana"/>
          <w:sz w:val="18"/>
        </w:rPr>
        <w:t xml:space="preserve"> and L. </w:t>
      </w:r>
      <w:proofErr w:type="spellStart"/>
      <w:r w:rsidRPr="00A32E43">
        <w:rPr>
          <w:rFonts w:ascii="Verdana" w:hAnsi="Verdana"/>
          <w:sz w:val="18"/>
        </w:rPr>
        <w:t>Parasiliti</w:t>
      </w:r>
      <w:proofErr w:type="spellEnd"/>
      <w:r w:rsidRPr="00A32E43">
        <w:rPr>
          <w:rFonts w:ascii="Verdana" w:hAnsi="Verdana"/>
          <w:sz w:val="18"/>
        </w:rPr>
        <w:t xml:space="preserve"> </w:t>
      </w:r>
      <w:proofErr w:type="spellStart"/>
      <w:r w:rsidRPr="00A32E43">
        <w:rPr>
          <w:rFonts w:ascii="Verdana" w:hAnsi="Verdana"/>
          <w:sz w:val="18"/>
        </w:rPr>
        <w:t>Provenza</w:t>
      </w:r>
      <w:proofErr w:type="spellEnd"/>
      <w:r w:rsidRPr="00A32E43">
        <w:rPr>
          <w:rFonts w:ascii="Verdana" w:hAnsi="Verdana"/>
          <w:sz w:val="18"/>
        </w:rPr>
        <w:t xml:space="preserve">, "A meta-design approach to the development of e-government services," </w:t>
      </w:r>
      <w:r w:rsidRPr="00A32E43">
        <w:rPr>
          <w:rFonts w:ascii="Verdana" w:hAnsi="Verdana"/>
          <w:i/>
          <w:iCs/>
          <w:sz w:val="18"/>
        </w:rPr>
        <w:t xml:space="preserve">Journal of Visual Languages &amp; Computing, </w:t>
      </w:r>
      <w:r w:rsidRPr="00A32E43">
        <w:rPr>
          <w:rFonts w:ascii="Verdana" w:hAnsi="Verdana"/>
          <w:sz w:val="18"/>
        </w:rPr>
        <w:t xml:space="preserve">vol. 23, pp. 47-62, 04, 2012. </w:t>
      </w:r>
    </w:p>
    <w:sectPr w:rsidR="004752EA" w:rsidRPr="00475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5AE" w:rsidRDefault="001F35AE" w:rsidP="008F4B47">
      <w:pPr>
        <w:spacing w:after="0" w:line="240" w:lineRule="auto"/>
      </w:pPr>
      <w:r>
        <w:separator/>
      </w:r>
    </w:p>
  </w:endnote>
  <w:endnote w:type="continuationSeparator" w:id="0">
    <w:p w:rsidR="001F35AE" w:rsidRDefault="001F35AE" w:rsidP="008F4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0A9" w:rsidRDefault="00A840A9">
    <w:pPr>
      <w:pStyle w:val="Sidfot"/>
      <w:jc w:val="right"/>
    </w:pPr>
  </w:p>
  <w:p w:rsidR="00A840A9" w:rsidRDefault="00A840A9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5AE" w:rsidRDefault="001F35AE" w:rsidP="008F4B47">
      <w:pPr>
        <w:spacing w:after="0" w:line="240" w:lineRule="auto"/>
      </w:pPr>
      <w:r>
        <w:separator/>
      </w:r>
    </w:p>
  </w:footnote>
  <w:footnote w:type="continuationSeparator" w:id="0">
    <w:p w:rsidR="001F35AE" w:rsidRDefault="001F35AE" w:rsidP="008F4B47">
      <w:pPr>
        <w:spacing w:after="0" w:line="240" w:lineRule="auto"/>
      </w:pPr>
      <w:r>
        <w:continuationSeparator/>
      </w:r>
    </w:p>
  </w:footnote>
  <w:footnote w:id="1">
    <w:p w:rsidR="0005046D" w:rsidRPr="0022550A" w:rsidRDefault="0005046D">
      <w:pPr>
        <w:pStyle w:val="Fotnotstext"/>
        <w:rPr>
          <w:rFonts w:ascii="Times New Roman" w:hAnsi="Times New Roman" w:cs="Times New Roman"/>
        </w:rPr>
      </w:pPr>
      <w:r w:rsidRPr="0022550A">
        <w:rPr>
          <w:rStyle w:val="Fotnotsreferens"/>
          <w:rFonts w:ascii="Times New Roman" w:hAnsi="Times New Roman" w:cs="Times New Roman"/>
        </w:rPr>
        <w:footnoteRef/>
      </w:r>
      <w:r w:rsidRPr="0022550A">
        <w:rPr>
          <w:rFonts w:ascii="Times New Roman" w:hAnsi="Times New Roman" w:cs="Times New Roman"/>
        </w:rPr>
        <w:t xml:space="preserve"> Gävle kommuns projektbeskrivning</w:t>
      </w:r>
    </w:p>
  </w:footnote>
  <w:footnote w:id="2">
    <w:p w:rsidR="00AF1002" w:rsidRPr="0022550A" w:rsidRDefault="00AF1002">
      <w:pPr>
        <w:pStyle w:val="Fotnotstext"/>
        <w:rPr>
          <w:rFonts w:ascii="Times New Roman" w:hAnsi="Times New Roman" w:cs="Times New Roman"/>
        </w:rPr>
      </w:pPr>
      <w:r w:rsidRPr="0022550A">
        <w:rPr>
          <w:rStyle w:val="Fotnotsreferens"/>
          <w:rFonts w:ascii="Times New Roman" w:hAnsi="Times New Roman" w:cs="Times New Roman"/>
        </w:rPr>
        <w:footnoteRef/>
      </w:r>
      <w:r w:rsidRPr="0022550A">
        <w:rPr>
          <w:rFonts w:ascii="Times New Roman" w:hAnsi="Times New Roman" w:cs="Times New Roman"/>
        </w:rPr>
        <w:t xml:space="preserve"> Gävle kommuns projektbeskrivning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0A9" w:rsidRDefault="00AB32F8">
    <w:pPr>
      <w:pStyle w:val="Sidhuvud"/>
    </w:pPr>
    <w:r>
      <w:t xml:space="preserve">Research </w:t>
    </w:r>
    <w:r w:rsidR="006D4066">
      <w:t>Proposal</w:t>
    </w:r>
    <w:r w:rsidR="0011472F">
      <w:t>, Niklas Sjögren, 201</w:t>
    </w:r>
    <w:r>
      <w:t>5</w:t>
    </w:r>
    <w:r w:rsidR="0011472F">
      <w:t>-0</w:t>
    </w:r>
    <w:r>
      <w:t>3</w:t>
    </w:r>
    <w:r w:rsidR="0011472F">
      <w:t>-</w:t>
    </w:r>
    <w:r>
      <w:t>11</w:t>
    </w:r>
  </w:p>
  <w:p w:rsidR="00A840A9" w:rsidRDefault="00A840A9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0A9" w:rsidRDefault="001F35AE">
    <w:pPr>
      <w:pStyle w:val="Sidhuvud"/>
    </w:pPr>
    <w:r>
      <w:rPr>
        <w:noProof/>
        <w:lang w:eastAsia="sv-S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132.45pt;margin-top:60pt;width:96.4pt;height:85.15pt;z-index:251658240;visibility:visible;mso-wrap-edited:f" o:allowincell="f">
          <v:imagedata r:id="rId1" o:title=""/>
          <w10:wrap type="topAndBottom"/>
        </v:shape>
        <o:OLEObject Type="Embed" ProgID="Word.Picture.8" ShapeID="_x0000_s2049" DrawAspect="Content" ObjectID="_1489212452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B13EF"/>
    <w:multiLevelType w:val="hybridMultilevel"/>
    <w:tmpl w:val="F0F444A2"/>
    <w:lvl w:ilvl="0" w:tplc="041D000F">
      <w:start w:val="1"/>
      <w:numFmt w:val="decimal"/>
      <w:lvlText w:val="%1."/>
      <w:lvlJc w:val="left"/>
      <w:pPr>
        <w:ind w:left="776" w:hanging="360"/>
      </w:pPr>
    </w:lvl>
    <w:lvl w:ilvl="1" w:tplc="041D0019" w:tentative="1">
      <w:start w:val="1"/>
      <w:numFmt w:val="lowerLetter"/>
      <w:lvlText w:val="%2."/>
      <w:lvlJc w:val="left"/>
      <w:pPr>
        <w:ind w:left="1496" w:hanging="360"/>
      </w:pPr>
    </w:lvl>
    <w:lvl w:ilvl="2" w:tplc="041D001B" w:tentative="1">
      <w:start w:val="1"/>
      <w:numFmt w:val="lowerRoman"/>
      <w:lvlText w:val="%3."/>
      <w:lvlJc w:val="right"/>
      <w:pPr>
        <w:ind w:left="2216" w:hanging="180"/>
      </w:pPr>
    </w:lvl>
    <w:lvl w:ilvl="3" w:tplc="041D000F" w:tentative="1">
      <w:start w:val="1"/>
      <w:numFmt w:val="decimal"/>
      <w:lvlText w:val="%4."/>
      <w:lvlJc w:val="left"/>
      <w:pPr>
        <w:ind w:left="2936" w:hanging="360"/>
      </w:pPr>
    </w:lvl>
    <w:lvl w:ilvl="4" w:tplc="041D0019" w:tentative="1">
      <w:start w:val="1"/>
      <w:numFmt w:val="lowerLetter"/>
      <w:lvlText w:val="%5."/>
      <w:lvlJc w:val="left"/>
      <w:pPr>
        <w:ind w:left="3656" w:hanging="360"/>
      </w:pPr>
    </w:lvl>
    <w:lvl w:ilvl="5" w:tplc="041D001B" w:tentative="1">
      <w:start w:val="1"/>
      <w:numFmt w:val="lowerRoman"/>
      <w:lvlText w:val="%6."/>
      <w:lvlJc w:val="right"/>
      <w:pPr>
        <w:ind w:left="4376" w:hanging="180"/>
      </w:pPr>
    </w:lvl>
    <w:lvl w:ilvl="6" w:tplc="041D000F" w:tentative="1">
      <w:start w:val="1"/>
      <w:numFmt w:val="decimal"/>
      <w:lvlText w:val="%7."/>
      <w:lvlJc w:val="left"/>
      <w:pPr>
        <w:ind w:left="5096" w:hanging="360"/>
      </w:pPr>
    </w:lvl>
    <w:lvl w:ilvl="7" w:tplc="041D0019" w:tentative="1">
      <w:start w:val="1"/>
      <w:numFmt w:val="lowerLetter"/>
      <w:lvlText w:val="%8."/>
      <w:lvlJc w:val="left"/>
      <w:pPr>
        <w:ind w:left="5816" w:hanging="360"/>
      </w:pPr>
    </w:lvl>
    <w:lvl w:ilvl="8" w:tplc="041D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">
    <w:nsid w:val="0C500829"/>
    <w:multiLevelType w:val="hybridMultilevel"/>
    <w:tmpl w:val="4D64562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031A8"/>
    <w:multiLevelType w:val="hybridMultilevel"/>
    <w:tmpl w:val="7E18DE72"/>
    <w:lvl w:ilvl="0" w:tplc="041D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D7B3ED6"/>
    <w:multiLevelType w:val="hybridMultilevel"/>
    <w:tmpl w:val="5566AED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0078F"/>
    <w:multiLevelType w:val="hybridMultilevel"/>
    <w:tmpl w:val="58B44E8A"/>
    <w:lvl w:ilvl="0" w:tplc="041D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649765C"/>
    <w:multiLevelType w:val="hybridMultilevel"/>
    <w:tmpl w:val="E4B8E97E"/>
    <w:lvl w:ilvl="0" w:tplc="041D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9AE3267"/>
    <w:multiLevelType w:val="hybridMultilevel"/>
    <w:tmpl w:val="78DC10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97765"/>
    <w:multiLevelType w:val="hybridMultilevel"/>
    <w:tmpl w:val="6B2286D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A2133D"/>
    <w:multiLevelType w:val="hybridMultilevel"/>
    <w:tmpl w:val="7928786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E87CE4"/>
    <w:multiLevelType w:val="hybridMultilevel"/>
    <w:tmpl w:val="920C705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2B0954"/>
    <w:multiLevelType w:val="hybridMultilevel"/>
    <w:tmpl w:val="3AC276E2"/>
    <w:lvl w:ilvl="0" w:tplc="041D000F">
      <w:start w:val="1"/>
      <w:numFmt w:val="decimal"/>
      <w:lvlText w:val="%1."/>
      <w:lvlJc w:val="left"/>
      <w:pPr>
        <w:ind w:left="776" w:hanging="360"/>
      </w:pPr>
    </w:lvl>
    <w:lvl w:ilvl="1" w:tplc="041D0019" w:tentative="1">
      <w:start w:val="1"/>
      <w:numFmt w:val="lowerLetter"/>
      <w:lvlText w:val="%2."/>
      <w:lvlJc w:val="left"/>
      <w:pPr>
        <w:ind w:left="1496" w:hanging="360"/>
      </w:pPr>
    </w:lvl>
    <w:lvl w:ilvl="2" w:tplc="041D001B" w:tentative="1">
      <w:start w:val="1"/>
      <w:numFmt w:val="lowerRoman"/>
      <w:lvlText w:val="%3."/>
      <w:lvlJc w:val="right"/>
      <w:pPr>
        <w:ind w:left="2216" w:hanging="180"/>
      </w:pPr>
    </w:lvl>
    <w:lvl w:ilvl="3" w:tplc="041D000F" w:tentative="1">
      <w:start w:val="1"/>
      <w:numFmt w:val="decimal"/>
      <w:lvlText w:val="%4."/>
      <w:lvlJc w:val="left"/>
      <w:pPr>
        <w:ind w:left="2936" w:hanging="360"/>
      </w:pPr>
    </w:lvl>
    <w:lvl w:ilvl="4" w:tplc="041D0019" w:tentative="1">
      <w:start w:val="1"/>
      <w:numFmt w:val="lowerLetter"/>
      <w:lvlText w:val="%5."/>
      <w:lvlJc w:val="left"/>
      <w:pPr>
        <w:ind w:left="3656" w:hanging="360"/>
      </w:pPr>
    </w:lvl>
    <w:lvl w:ilvl="5" w:tplc="041D001B" w:tentative="1">
      <w:start w:val="1"/>
      <w:numFmt w:val="lowerRoman"/>
      <w:lvlText w:val="%6."/>
      <w:lvlJc w:val="right"/>
      <w:pPr>
        <w:ind w:left="4376" w:hanging="180"/>
      </w:pPr>
    </w:lvl>
    <w:lvl w:ilvl="6" w:tplc="041D000F" w:tentative="1">
      <w:start w:val="1"/>
      <w:numFmt w:val="decimal"/>
      <w:lvlText w:val="%7."/>
      <w:lvlJc w:val="left"/>
      <w:pPr>
        <w:ind w:left="5096" w:hanging="360"/>
      </w:pPr>
    </w:lvl>
    <w:lvl w:ilvl="7" w:tplc="041D0019" w:tentative="1">
      <w:start w:val="1"/>
      <w:numFmt w:val="lowerLetter"/>
      <w:lvlText w:val="%8."/>
      <w:lvlJc w:val="left"/>
      <w:pPr>
        <w:ind w:left="5816" w:hanging="360"/>
      </w:pPr>
    </w:lvl>
    <w:lvl w:ilvl="8" w:tplc="041D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1">
    <w:nsid w:val="40065FF2"/>
    <w:multiLevelType w:val="hybridMultilevel"/>
    <w:tmpl w:val="1242D2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A31572"/>
    <w:multiLevelType w:val="hybridMultilevel"/>
    <w:tmpl w:val="F91087E2"/>
    <w:lvl w:ilvl="0" w:tplc="041D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75784D03"/>
    <w:multiLevelType w:val="hybridMultilevel"/>
    <w:tmpl w:val="745678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CF1ACB"/>
    <w:multiLevelType w:val="hybridMultilevel"/>
    <w:tmpl w:val="32985A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10"/>
  </w:num>
  <w:num w:numId="5">
    <w:abstractNumId w:val="3"/>
  </w:num>
  <w:num w:numId="6">
    <w:abstractNumId w:val="5"/>
  </w:num>
  <w:num w:numId="7">
    <w:abstractNumId w:val="2"/>
  </w:num>
  <w:num w:numId="8">
    <w:abstractNumId w:val="4"/>
  </w:num>
  <w:num w:numId="9">
    <w:abstractNumId w:val="9"/>
  </w:num>
  <w:num w:numId="10">
    <w:abstractNumId w:val="1"/>
  </w:num>
  <w:num w:numId="11">
    <w:abstractNumId w:val="6"/>
  </w:num>
  <w:num w:numId="12">
    <w:abstractNumId w:val="11"/>
  </w:num>
  <w:num w:numId="13">
    <w:abstractNumId w:val="13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mirrorMargins/>
  <w:proofState w:spelling="clean" w:grammar="clean"/>
  <w:defaultTabStop w:val="1304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3A6"/>
    <w:rsid w:val="00001E93"/>
    <w:rsid w:val="00007E59"/>
    <w:rsid w:val="00023EE6"/>
    <w:rsid w:val="000266B6"/>
    <w:rsid w:val="00033DA8"/>
    <w:rsid w:val="0005046D"/>
    <w:rsid w:val="00050FD8"/>
    <w:rsid w:val="000530D6"/>
    <w:rsid w:val="00057C97"/>
    <w:rsid w:val="000601A6"/>
    <w:rsid w:val="00067C98"/>
    <w:rsid w:val="000702B5"/>
    <w:rsid w:val="00071A57"/>
    <w:rsid w:val="00085A11"/>
    <w:rsid w:val="000A0681"/>
    <w:rsid w:val="000B1CC1"/>
    <w:rsid w:val="000B4D24"/>
    <w:rsid w:val="000B7BC8"/>
    <w:rsid w:val="000C36A4"/>
    <w:rsid w:val="000D7D25"/>
    <w:rsid w:val="000E306B"/>
    <w:rsid w:val="000E4106"/>
    <w:rsid w:val="000E43BA"/>
    <w:rsid w:val="0011472F"/>
    <w:rsid w:val="0012028A"/>
    <w:rsid w:val="00120A42"/>
    <w:rsid w:val="00123458"/>
    <w:rsid w:val="00123BBA"/>
    <w:rsid w:val="00124AC6"/>
    <w:rsid w:val="00126305"/>
    <w:rsid w:val="00144ADF"/>
    <w:rsid w:val="00146E02"/>
    <w:rsid w:val="00155354"/>
    <w:rsid w:val="0016628A"/>
    <w:rsid w:val="00170749"/>
    <w:rsid w:val="00172145"/>
    <w:rsid w:val="00181834"/>
    <w:rsid w:val="00182EA2"/>
    <w:rsid w:val="00187EBB"/>
    <w:rsid w:val="001A01CB"/>
    <w:rsid w:val="001A1DDF"/>
    <w:rsid w:val="001B0E7F"/>
    <w:rsid w:val="001B3E92"/>
    <w:rsid w:val="001B42B6"/>
    <w:rsid w:val="001B4696"/>
    <w:rsid w:val="001B4E3C"/>
    <w:rsid w:val="001C378A"/>
    <w:rsid w:val="001C41C6"/>
    <w:rsid w:val="001C5F0D"/>
    <w:rsid w:val="001F35AE"/>
    <w:rsid w:val="001F6F61"/>
    <w:rsid w:val="00217003"/>
    <w:rsid w:val="0022550A"/>
    <w:rsid w:val="00227A85"/>
    <w:rsid w:val="002437D8"/>
    <w:rsid w:val="0025261B"/>
    <w:rsid w:val="002566D6"/>
    <w:rsid w:val="00270C20"/>
    <w:rsid w:val="00287F9A"/>
    <w:rsid w:val="00296D31"/>
    <w:rsid w:val="002A05D4"/>
    <w:rsid w:val="002A13AF"/>
    <w:rsid w:val="002A50A7"/>
    <w:rsid w:val="002A6890"/>
    <w:rsid w:val="002B27D2"/>
    <w:rsid w:val="002C6317"/>
    <w:rsid w:val="002E5055"/>
    <w:rsid w:val="002F6143"/>
    <w:rsid w:val="002F7BDE"/>
    <w:rsid w:val="00307630"/>
    <w:rsid w:val="00315116"/>
    <w:rsid w:val="0031697A"/>
    <w:rsid w:val="0032582D"/>
    <w:rsid w:val="003271C3"/>
    <w:rsid w:val="00363B05"/>
    <w:rsid w:val="00372070"/>
    <w:rsid w:val="00391DDB"/>
    <w:rsid w:val="003920CC"/>
    <w:rsid w:val="003C487B"/>
    <w:rsid w:val="003E4205"/>
    <w:rsid w:val="003E5373"/>
    <w:rsid w:val="003F34B4"/>
    <w:rsid w:val="003F3ACD"/>
    <w:rsid w:val="00411041"/>
    <w:rsid w:val="0041299A"/>
    <w:rsid w:val="0043631F"/>
    <w:rsid w:val="00440E61"/>
    <w:rsid w:val="00445F18"/>
    <w:rsid w:val="00451773"/>
    <w:rsid w:val="00467AC3"/>
    <w:rsid w:val="004739BF"/>
    <w:rsid w:val="004752EA"/>
    <w:rsid w:val="00482241"/>
    <w:rsid w:val="004874E6"/>
    <w:rsid w:val="00487699"/>
    <w:rsid w:val="004A12F7"/>
    <w:rsid w:val="004A6D28"/>
    <w:rsid w:val="004A73DC"/>
    <w:rsid w:val="004B2B4E"/>
    <w:rsid w:val="004C6642"/>
    <w:rsid w:val="004C7B3F"/>
    <w:rsid w:val="004E4AA3"/>
    <w:rsid w:val="004E7E41"/>
    <w:rsid w:val="005113A6"/>
    <w:rsid w:val="005247AF"/>
    <w:rsid w:val="00524EA0"/>
    <w:rsid w:val="00532C70"/>
    <w:rsid w:val="0055436D"/>
    <w:rsid w:val="0055605B"/>
    <w:rsid w:val="00567123"/>
    <w:rsid w:val="0057031B"/>
    <w:rsid w:val="00575121"/>
    <w:rsid w:val="0058392A"/>
    <w:rsid w:val="00594DAC"/>
    <w:rsid w:val="005965ED"/>
    <w:rsid w:val="00596E46"/>
    <w:rsid w:val="005A036A"/>
    <w:rsid w:val="005D3BF0"/>
    <w:rsid w:val="005E320E"/>
    <w:rsid w:val="005F4BFD"/>
    <w:rsid w:val="005F5263"/>
    <w:rsid w:val="005F563E"/>
    <w:rsid w:val="006015F9"/>
    <w:rsid w:val="006079D6"/>
    <w:rsid w:val="00612A19"/>
    <w:rsid w:val="00614B76"/>
    <w:rsid w:val="0061746B"/>
    <w:rsid w:val="00617F4A"/>
    <w:rsid w:val="00624EE3"/>
    <w:rsid w:val="00627DA9"/>
    <w:rsid w:val="0063454C"/>
    <w:rsid w:val="00650C97"/>
    <w:rsid w:val="006544E3"/>
    <w:rsid w:val="006579AB"/>
    <w:rsid w:val="0066622E"/>
    <w:rsid w:val="006744B1"/>
    <w:rsid w:val="00683C17"/>
    <w:rsid w:val="006853DC"/>
    <w:rsid w:val="00692693"/>
    <w:rsid w:val="006B00AB"/>
    <w:rsid w:val="006B6242"/>
    <w:rsid w:val="006B63CB"/>
    <w:rsid w:val="006B67BA"/>
    <w:rsid w:val="006C0D70"/>
    <w:rsid w:val="006D4066"/>
    <w:rsid w:val="006E2570"/>
    <w:rsid w:val="006E3486"/>
    <w:rsid w:val="006F617B"/>
    <w:rsid w:val="00703161"/>
    <w:rsid w:val="0070670A"/>
    <w:rsid w:val="00707F69"/>
    <w:rsid w:val="0071454C"/>
    <w:rsid w:val="007307BF"/>
    <w:rsid w:val="00735B43"/>
    <w:rsid w:val="00742980"/>
    <w:rsid w:val="00777B5B"/>
    <w:rsid w:val="00793843"/>
    <w:rsid w:val="007A022A"/>
    <w:rsid w:val="007A5E2E"/>
    <w:rsid w:val="007D1EC2"/>
    <w:rsid w:val="007E00A2"/>
    <w:rsid w:val="007E0C93"/>
    <w:rsid w:val="007F2E01"/>
    <w:rsid w:val="007F4C35"/>
    <w:rsid w:val="00812157"/>
    <w:rsid w:val="008259CD"/>
    <w:rsid w:val="00833906"/>
    <w:rsid w:val="0084680D"/>
    <w:rsid w:val="0085781F"/>
    <w:rsid w:val="0086203A"/>
    <w:rsid w:val="00866589"/>
    <w:rsid w:val="00876A1B"/>
    <w:rsid w:val="0089496A"/>
    <w:rsid w:val="008A67E6"/>
    <w:rsid w:val="008E1328"/>
    <w:rsid w:val="008E499A"/>
    <w:rsid w:val="008F177F"/>
    <w:rsid w:val="008F2FEE"/>
    <w:rsid w:val="008F4B47"/>
    <w:rsid w:val="008F714B"/>
    <w:rsid w:val="00900BE9"/>
    <w:rsid w:val="00910C71"/>
    <w:rsid w:val="00924C36"/>
    <w:rsid w:val="00924C55"/>
    <w:rsid w:val="0094279C"/>
    <w:rsid w:val="009462C4"/>
    <w:rsid w:val="0096752F"/>
    <w:rsid w:val="00972D78"/>
    <w:rsid w:val="009763D8"/>
    <w:rsid w:val="00991A43"/>
    <w:rsid w:val="009F5B1E"/>
    <w:rsid w:val="00A10BEE"/>
    <w:rsid w:val="00A15E50"/>
    <w:rsid w:val="00A27412"/>
    <w:rsid w:val="00A33AF8"/>
    <w:rsid w:val="00A779CD"/>
    <w:rsid w:val="00A8301D"/>
    <w:rsid w:val="00A840A9"/>
    <w:rsid w:val="00A84D44"/>
    <w:rsid w:val="00A851C5"/>
    <w:rsid w:val="00A87A3B"/>
    <w:rsid w:val="00A90749"/>
    <w:rsid w:val="00A90A4E"/>
    <w:rsid w:val="00A96587"/>
    <w:rsid w:val="00AA4F5E"/>
    <w:rsid w:val="00AB32F8"/>
    <w:rsid w:val="00AB5A97"/>
    <w:rsid w:val="00AB5C9F"/>
    <w:rsid w:val="00AB62BE"/>
    <w:rsid w:val="00AC07AF"/>
    <w:rsid w:val="00AE0F68"/>
    <w:rsid w:val="00AF1002"/>
    <w:rsid w:val="00B16B19"/>
    <w:rsid w:val="00B210FD"/>
    <w:rsid w:val="00B254EE"/>
    <w:rsid w:val="00B33733"/>
    <w:rsid w:val="00B403B8"/>
    <w:rsid w:val="00B4699D"/>
    <w:rsid w:val="00B617C0"/>
    <w:rsid w:val="00B75D94"/>
    <w:rsid w:val="00B84224"/>
    <w:rsid w:val="00B84E3A"/>
    <w:rsid w:val="00B96870"/>
    <w:rsid w:val="00BA08B2"/>
    <w:rsid w:val="00BC3E05"/>
    <w:rsid w:val="00BC70D8"/>
    <w:rsid w:val="00BD5887"/>
    <w:rsid w:val="00BD64A5"/>
    <w:rsid w:val="00BE3E2D"/>
    <w:rsid w:val="00BE6672"/>
    <w:rsid w:val="00C06364"/>
    <w:rsid w:val="00C12BFE"/>
    <w:rsid w:val="00C1553E"/>
    <w:rsid w:val="00C21E20"/>
    <w:rsid w:val="00C247B5"/>
    <w:rsid w:val="00C2751F"/>
    <w:rsid w:val="00C334EA"/>
    <w:rsid w:val="00C415A8"/>
    <w:rsid w:val="00C41CF1"/>
    <w:rsid w:val="00C41E26"/>
    <w:rsid w:val="00C420C9"/>
    <w:rsid w:val="00C44C99"/>
    <w:rsid w:val="00C50987"/>
    <w:rsid w:val="00C56E96"/>
    <w:rsid w:val="00C62044"/>
    <w:rsid w:val="00C6260A"/>
    <w:rsid w:val="00C66626"/>
    <w:rsid w:val="00C70B81"/>
    <w:rsid w:val="00C765E3"/>
    <w:rsid w:val="00C84CBD"/>
    <w:rsid w:val="00C86EF5"/>
    <w:rsid w:val="00CA3979"/>
    <w:rsid w:val="00CA59CF"/>
    <w:rsid w:val="00CB09FC"/>
    <w:rsid w:val="00CB4BBB"/>
    <w:rsid w:val="00CC0473"/>
    <w:rsid w:val="00CC1E78"/>
    <w:rsid w:val="00CC3EB0"/>
    <w:rsid w:val="00CD7914"/>
    <w:rsid w:val="00CE2D2A"/>
    <w:rsid w:val="00CF4F15"/>
    <w:rsid w:val="00D3116F"/>
    <w:rsid w:val="00D55A0E"/>
    <w:rsid w:val="00D603E4"/>
    <w:rsid w:val="00D64A72"/>
    <w:rsid w:val="00D70668"/>
    <w:rsid w:val="00D70F5E"/>
    <w:rsid w:val="00D74D89"/>
    <w:rsid w:val="00D87522"/>
    <w:rsid w:val="00D87E0B"/>
    <w:rsid w:val="00DA4669"/>
    <w:rsid w:val="00DB25C7"/>
    <w:rsid w:val="00DB464A"/>
    <w:rsid w:val="00DB4BEC"/>
    <w:rsid w:val="00DC0FB1"/>
    <w:rsid w:val="00DC1803"/>
    <w:rsid w:val="00DC20B9"/>
    <w:rsid w:val="00DD3780"/>
    <w:rsid w:val="00DD65C2"/>
    <w:rsid w:val="00DD6647"/>
    <w:rsid w:val="00DE6271"/>
    <w:rsid w:val="00DF6C5D"/>
    <w:rsid w:val="00E1057D"/>
    <w:rsid w:val="00E10E01"/>
    <w:rsid w:val="00E11AAB"/>
    <w:rsid w:val="00E13CBB"/>
    <w:rsid w:val="00E15697"/>
    <w:rsid w:val="00E17A5E"/>
    <w:rsid w:val="00E25F33"/>
    <w:rsid w:val="00E27942"/>
    <w:rsid w:val="00E27F9C"/>
    <w:rsid w:val="00E44A3B"/>
    <w:rsid w:val="00E7572F"/>
    <w:rsid w:val="00E95ECB"/>
    <w:rsid w:val="00E9711C"/>
    <w:rsid w:val="00EA02D2"/>
    <w:rsid w:val="00EA7934"/>
    <w:rsid w:val="00EB5A7B"/>
    <w:rsid w:val="00ED2DAD"/>
    <w:rsid w:val="00EF5A7E"/>
    <w:rsid w:val="00F363FB"/>
    <w:rsid w:val="00F374F1"/>
    <w:rsid w:val="00F42349"/>
    <w:rsid w:val="00F5272D"/>
    <w:rsid w:val="00F61D37"/>
    <w:rsid w:val="00F71D3D"/>
    <w:rsid w:val="00F81355"/>
    <w:rsid w:val="00F92E9A"/>
    <w:rsid w:val="00F9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Ingetavstnd"/>
    <w:rsid w:val="00451773"/>
    <w:rPr>
      <w:rFonts w:ascii="Bookman Old Style" w:hAnsi="Bookman Old Style"/>
      <w:sz w:val="20"/>
    </w:rPr>
  </w:style>
  <w:style w:type="paragraph" w:styleId="Rubrik1">
    <w:name w:val="heading 1"/>
    <w:basedOn w:val="Normal"/>
    <w:next w:val="Normal"/>
    <w:link w:val="Rubrik1Char"/>
    <w:uiPriority w:val="9"/>
    <w:qFormat/>
    <w:rsid w:val="008F4B4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C5F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6174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F4B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F4B47"/>
    <w:rPr>
      <w:rFonts w:ascii="Bookman Old Style" w:hAnsi="Bookman Old Style"/>
    </w:rPr>
  </w:style>
  <w:style w:type="paragraph" w:styleId="Sidfot">
    <w:name w:val="footer"/>
    <w:basedOn w:val="Normal"/>
    <w:link w:val="SidfotChar"/>
    <w:uiPriority w:val="99"/>
    <w:unhideWhenUsed/>
    <w:rsid w:val="008F4B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F4B47"/>
    <w:rPr>
      <w:rFonts w:ascii="Bookman Old Style" w:hAnsi="Bookman Old Sty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8F4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F4B47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8F4B47"/>
    <w:rPr>
      <w:rFonts w:ascii="Bookman Old Style" w:eastAsiaTheme="majorEastAsia" w:hAnsi="Bookman Old Style" w:cstheme="majorBidi"/>
      <w:b/>
      <w:bCs/>
      <w:color w:val="365F91" w:themeColor="accent1" w:themeShade="BF"/>
      <w:sz w:val="28"/>
      <w:szCs w:val="28"/>
    </w:rPr>
  </w:style>
  <w:style w:type="paragraph" w:styleId="Litteraturfrteckning">
    <w:name w:val="Bibliography"/>
    <w:basedOn w:val="Normal"/>
    <w:next w:val="Normal"/>
    <w:uiPriority w:val="37"/>
    <w:unhideWhenUsed/>
    <w:rsid w:val="00910C71"/>
  </w:style>
  <w:style w:type="paragraph" w:styleId="Beskrivning">
    <w:name w:val="caption"/>
    <w:aliases w:val="Figurtext"/>
    <w:basedOn w:val="Normal"/>
    <w:next w:val="Normal"/>
    <w:uiPriority w:val="35"/>
    <w:unhideWhenUsed/>
    <w:qFormat/>
    <w:rsid w:val="00E9711C"/>
    <w:pPr>
      <w:spacing w:line="240" w:lineRule="auto"/>
    </w:pPr>
    <w:rPr>
      <w:bCs/>
      <w:i/>
      <w:sz w:val="18"/>
      <w:szCs w:val="18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567123"/>
    <w:pPr>
      <w:outlineLvl w:val="9"/>
    </w:pPr>
    <w:rPr>
      <w:rFonts w:asciiTheme="majorHAnsi" w:hAnsiTheme="majorHAnsi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567123"/>
    <w:pPr>
      <w:spacing w:after="100"/>
    </w:pPr>
  </w:style>
  <w:style w:type="character" w:styleId="Hyperlnk">
    <w:name w:val="Hyperlink"/>
    <w:basedOn w:val="Standardstycketeckensnitt"/>
    <w:uiPriority w:val="99"/>
    <w:unhideWhenUsed/>
    <w:rsid w:val="00567123"/>
    <w:rPr>
      <w:color w:val="0000FF" w:themeColor="hyperlink"/>
      <w:u w:val="single"/>
    </w:rPr>
  </w:style>
  <w:style w:type="paragraph" w:styleId="Ingetavstnd">
    <w:name w:val="No Spacing"/>
    <w:basedOn w:val="Normal"/>
    <w:next w:val="Normal"/>
    <w:uiPriority w:val="1"/>
    <w:rsid w:val="00126305"/>
    <w:pPr>
      <w:spacing w:after="0"/>
    </w:pPr>
  </w:style>
  <w:style w:type="paragraph" w:styleId="Figurfrteckning">
    <w:name w:val="table of figures"/>
    <w:basedOn w:val="Normal"/>
    <w:next w:val="Normal"/>
    <w:uiPriority w:val="99"/>
    <w:semiHidden/>
    <w:unhideWhenUsed/>
    <w:rsid w:val="00E9711C"/>
    <w:pPr>
      <w:spacing w:after="0"/>
    </w:pPr>
  </w:style>
  <w:style w:type="paragraph" w:styleId="Citat">
    <w:name w:val="Quote"/>
    <w:basedOn w:val="Normal"/>
    <w:next w:val="Normal"/>
    <w:link w:val="CitatChar"/>
    <w:uiPriority w:val="29"/>
    <w:qFormat/>
    <w:rsid w:val="002A6890"/>
    <w:pPr>
      <w:ind w:left="567"/>
    </w:pPr>
    <w:rPr>
      <w:i/>
      <w:iCs/>
      <w:color w:val="000000" w:themeColor="text1"/>
    </w:rPr>
  </w:style>
  <w:style w:type="paragraph" w:customStyle="1" w:styleId="StyckeefterRubrik">
    <w:name w:val="Stycke efter Rubrik"/>
    <w:basedOn w:val="Normal"/>
    <w:next w:val="Stycke"/>
    <w:qFormat/>
    <w:rsid w:val="002A6890"/>
    <w:pPr>
      <w:spacing w:after="0"/>
    </w:pPr>
  </w:style>
  <w:style w:type="paragraph" w:customStyle="1" w:styleId="Stycke">
    <w:name w:val="Stycke"/>
    <w:basedOn w:val="Normal"/>
    <w:qFormat/>
    <w:rsid w:val="00F363FB"/>
    <w:pPr>
      <w:ind w:firstLine="284"/>
      <w:contextualSpacing/>
    </w:pPr>
  </w:style>
  <w:style w:type="character" w:customStyle="1" w:styleId="CitatChar">
    <w:name w:val="Citat Char"/>
    <w:basedOn w:val="Standardstycketeckensnitt"/>
    <w:link w:val="Citat"/>
    <w:uiPriority w:val="29"/>
    <w:rsid w:val="002A6890"/>
    <w:rPr>
      <w:rFonts w:ascii="Bookman Old Style" w:hAnsi="Bookman Old Style"/>
      <w:i/>
      <w:iCs/>
      <w:color w:val="000000" w:themeColor="text1"/>
      <w:sz w:val="20"/>
    </w:rPr>
  </w:style>
  <w:style w:type="table" w:styleId="Tabellrutnt">
    <w:name w:val="Table Grid"/>
    <w:basedOn w:val="Normaltabell"/>
    <w:uiPriority w:val="59"/>
    <w:rsid w:val="006B6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2Char">
    <w:name w:val="Rubrik 2 Char"/>
    <w:basedOn w:val="Standardstycketeckensnitt"/>
    <w:link w:val="Rubrik2"/>
    <w:uiPriority w:val="9"/>
    <w:rsid w:val="001C5F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nehll2">
    <w:name w:val="toc 2"/>
    <w:basedOn w:val="Normal"/>
    <w:next w:val="Normal"/>
    <w:autoRedefine/>
    <w:uiPriority w:val="39"/>
    <w:unhideWhenUsed/>
    <w:rsid w:val="007E0C93"/>
    <w:pPr>
      <w:spacing w:after="100"/>
      <w:ind w:left="200"/>
    </w:pPr>
  </w:style>
  <w:style w:type="character" w:customStyle="1" w:styleId="apple-converted-space">
    <w:name w:val="apple-converted-space"/>
    <w:basedOn w:val="Standardstycketeckensnitt"/>
    <w:rsid w:val="005A036A"/>
  </w:style>
  <w:style w:type="paragraph" w:styleId="Liststycke">
    <w:name w:val="List Paragraph"/>
    <w:basedOn w:val="Normal"/>
    <w:uiPriority w:val="34"/>
    <w:rsid w:val="00CC0473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61746B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B4699D"/>
    <w:pPr>
      <w:spacing w:after="0" w:line="240" w:lineRule="auto"/>
    </w:pPr>
    <w:rPr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B4699D"/>
    <w:rPr>
      <w:rFonts w:ascii="Bookman Old Style" w:hAnsi="Bookman Old Style"/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B4699D"/>
    <w:rPr>
      <w:vertAlign w:val="superscript"/>
    </w:rPr>
  </w:style>
  <w:style w:type="paragraph" w:styleId="Normalwebb">
    <w:name w:val="Normal (Web)"/>
    <w:basedOn w:val="Normal"/>
    <w:uiPriority w:val="99"/>
    <w:unhideWhenUsed/>
    <w:rsid w:val="00227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Ingetavstnd"/>
    <w:rsid w:val="00451773"/>
    <w:rPr>
      <w:rFonts w:ascii="Bookman Old Style" w:hAnsi="Bookman Old Style"/>
      <w:sz w:val="20"/>
    </w:rPr>
  </w:style>
  <w:style w:type="paragraph" w:styleId="Rubrik1">
    <w:name w:val="heading 1"/>
    <w:basedOn w:val="Normal"/>
    <w:next w:val="Normal"/>
    <w:link w:val="Rubrik1Char"/>
    <w:uiPriority w:val="9"/>
    <w:qFormat/>
    <w:rsid w:val="008F4B4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C5F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6174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F4B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F4B47"/>
    <w:rPr>
      <w:rFonts w:ascii="Bookman Old Style" w:hAnsi="Bookman Old Style"/>
    </w:rPr>
  </w:style>
  <w:style w:type="paragraph" w:styleId="Sidfot">
    <w:name w:val="footer"/>
    <w:basedOn w:val="Normal"/>
    <w:link w:val="SidfotChar"/>
    <w:uiPriority w:val="99"/>
    <w:unhideWhenUsed/>
    <w:rsid w:val="008F4B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F4B47"/>
    <w:rPr>
      <w:rFonts w:ascii="Bookman Old Style" w:hAnsi="Bookman Old Sty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8F4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F4B47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8F4B47"/>
    <w:rPr>
      <w:rFonts w:ascii="Bookman Old Style" w:eastAsiaTheme="majorEastAsia" w:hAnsi="Bookman Old Style" w:cstheme="majorBidi"/>
      <w:b/>
      <w:bCs/>
      <w:color w:val="365F91" w:themeColor="accent1" w:themeShade="BF"/>
      <w:sz w:val="28"/>
      <w:szCs w:val="28"/>
    </w:rPr>
  </w:style>
  <w:style w:type="paragraph" w:styleId="Litteraturfrteckning">
    <w:name w:val="Bibliography"/>
    <w:basedOn w:val="Normal"/>
    <w:next w:val="Normal"/>
    <w:uiPriority w:val="37"/>
    <w:unhideWhenUsed/>
    <w:rsid w:val="00910C71"/>
  </w:style>
  <w:style w:type="paragraph" w:styleId="Beskrivning">
    <w:name w:val="caption"/>
    <w:aliases w:val="Figurtext"/>
    <w:basedOn w:val="Normal"/>
    <w:next w:val="Normal"/>
    <w:uiPriority w:val="35"/>
    <w:unhideWhenUsed/>
    <w:qFormat/>
    <w:rsid w:val="00E9711C"/>
    <w:pPr>
      <w:spacing w:line="240" w:lineRule="auto"/>
    </w:pPr>
    <w:rPr>
      <w:bCs/>
      <w:i/>
      <w:sz w:val="18"/>
      <w:szCs w:val="18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567123"/>
    <w:pPr>
      <w:outlineLvl w:val="9"/>
    </w:pPr>
    <w:rPr>
      <w:rFonts w:asciiTheme="majorHAnsi" w:hAnsiTheme="majorHAnsi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567123"/>
    <w:pPr>
      <w:spacing w:after="100"/>
    </w:pPr>
  </w:style>
  <w:style w:type="character" w:styleId="Hyperlnk">
    <w:name w:val="Hyperlink"/>
    <w:basedOn w:val="Standardstycketeckensnitt"/>
    <w:uiPriority w:val="99"/>
    <w:unhideWhenUsed/>
    <w:rsid w:val="00567123"/>
    <w:rPr>
      <w:color w:val="0000FF" w:themeColor="hyperlink"/>
      <w:u w:val="single"/>
    </w:rPr>
  </w:style>
  <w:style w:type="paragraph" w:styleId="Ingetavstnd">
    <w:name w:val="No Spacing"/>
    <w:basedOn w:val="Normal"/>
    <w:next w:val="Normal"/>
    <w:uiPriority w:val="1"/>
    <w:rsid w:val="00126305"/>
    <w:pPr>
      <w:spacing w:after="0"/>
    </w:pPr>
  </w:style>
  <w:style w:type="paragraph" w:styleId="Figurfrteckning">
    <w:name w:val="table of figures"/>
    <w:basedOn w:val="Normal"/>
    <w:next w:val="Normal"/>
    <w:uiPriority w:val="99"/>
    <w:semiHidden/>
    <w:unhideWhenUsed/>
    <w:rsid w:val="00E9711C"/>
    <w:pPr>
      <w:spacing w:after="0"/>
    </w:pPr>
  </w:style>
  <w:style w:type="paragraph" w:styleId="Citat">
    <w:name w:val="Quote"/>
    <w:basedOn w:val="Normal"/>
    <w:next w:val="Normal"/>
    <w:link w:val="CitatChar"/>
    <w:uiPriority w:val="29"/>
    <w:qFormat/>
    <w:rsid w:val="002A6890"/>
    <w:pPr>
      <w:ind w:left="567"/>
    </w:pPr>
    <w:rPr>
      <w:i/>
      <w:iCs/>
      <w:color w:val="000000" w:themeColor="text1"/>
    </w:rPr>
  </w:style>
  <w:style w:type="paragraph" w:customStyle="1" w:styleId="StyckeefterRubrik">
    <w:name w:val="Stycke efter Rubrik"/>
    <w:basedOn w:val="Normal"/>
    <w:next w:val="Stycke"/>
    <w:qFormat/>
    <w:rsid w:val="002A6890"/>
    <w:pPr>
      <w:spacing w:after="0"/>
    </w:pPr>
  </w:style>
  <w:style w:type="paragraph" w:customStyle="1" w:styleId="Stycke">
    <w:name w:val="Stycke"/>
    <w:basedOn w:val="Normal"/>
    <w:qFormat/>
    <w:rsid w:val="00F363FB"/>
    <w:pPr>
      <w:ind w:firstLine="284"/>
      <w:contextualSpacing/>
    </w:pPr>
  </w:style>
  <w:style w:type="character" w:customStyle="1" w:styleId="CitatChar">
    <w:name w:val="Citat Char"/>
    <w:basedOn w:val="Standardstycketeckensnitt"/>
    <w:link w:val="Citat"/>
    <w:uiPriority w:val="29"/>
    <w:rsid w:val="002A6890"/>
    <w:rPr>
      <w:rFonts w:ascii="Bookman Old Style" w:hAnsi="Bookman Old Style"/>
      <w:i/>
      <w:iCs/>
      <w:color w:val="000000" w:themeColor="text1"/>
      <w:sz w:val="20"/>
    </w:rPr>
  </w:style>
  <w:style w:type="table" w:styleId="Tabellrutnt">
    <w:name w:val="Table Grid"/>
    <w:basedOn w:val="Normaltabell"/>
    <w:uiPriority w:val="59"/>
    <w:rsid w:val="006B6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2Char">
    <w:name w:val="Rubrik 2 Char"/>
    <w:basedOn w:val="Standardstycketeckensnitt"/>
    <w:link w:val="Rubrik2"/>
    <w:uiPriority w:val="9"/>
    <w:rsid w:val="001C5F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nehll2">
    <w:name w:val="toc 2"/>
    <w:basedOn w:val="Normal"/>
    <w:next w:val="Normal"/>
    <w:autoRedefine/>
    <w:uiPriority w:val="39"/>
    <w:unhideWhenUsed/>
    <w:rsid w:val="007E0C93"/>
    <w:pPr>
      <w:spacing w:after="100"/>
      <w:ind w:left="200"/>
    </w:pPr>
  </w:style>
  <w:style w:type="character" w:customStyle="1" w:styleId="apple-converted-space">
    <w:name w:val="apple-converted-space"/>
    <w:basedOn w:val="Standardstycketeckensnitt"/>
    <w:rsid w:val="005A036A"/>
  </w:style>
  <w:style w:type="paragraph" w:styleId="Liststycke">
    <w:name w:val="List Paragraph"/>
    <w:basedOn w:val="Normal"/>
    <w:uiPriority w:val="34"/>
    <w:rsid w:val="00CC0473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61746B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B4699D"/>
    <w:pPr>
      <w:spacing w:after="0" w:line="240" w:lineRule="auto"/>
    </w:pPr>
    <w:rPr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B4699D"/>
    <w:rPr>
      <w:rFonts w:ascii="Bookman Old Style" w:hAnsi="Bookman Old Style"/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B4699D"/>
    <w:rPr>
      <w:vertAlign w:val="superscript"/>
    </w:rPr>
  </w:style>
  <w:style w:type="paragraph" w:styleId="Normalwebb">
    <w:name w:val="Normal (Web)"/>
    <w:basedOn w:val="Normal"/>
    <w:uiPriority w:val="99"/>
    <w:unhideWhenUsed/>
    <w:rsid w:val="00227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3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Lin14</b:Tag>
    <b:SourceType>InternetSite</b:SourceType>
    <b:Guid>{D07CBDE2-888F-4ED8-9D5A-A69FB3B6BFF2}</b:Guid>
    <b:Title>Linux Knowledge Base and Tutorial</b:Title>
    <b:LCID>sv-SE</b:LCID>
    <b:ProductionCompany>The Linux Tutorial</b:ProductionCompany>
    <b:YearAccessed>2014</b:YearAccessed>
    <b:MonthAccessed>Januari</b:MonthAccessed>
    <b:DayAccessed>30</b:DayAccessed>
    <b:URL>http://www.linux-tutorial.info/</b:URL>
    <b:RefOrder>1</b:RefOrder>
  </b:Source>
  <b:Source>
    <b:Tag>Ras14</b:Tag>
    <b:SourceType>InternetSite</b:SourceType>
    <b:Guid>{7CAA60CB-030D-4E99-899D-0E4EA82D9797}</b:Guid>
    <b:Title>Raspberrypi org</b:Title>
    <b:YearAccessed>2014</b:YearAccessed>
    <b:MonthAccessed>Februari</b:MonthAccessed>
    <b:DayAccessed>2</b:DayAccessed>
    <b:URL>http://www.raspberrypi.org/</b:URL>
    <b:RefOrder>2</b:RefOrder>
  </b:Source>
  <b:Source>
    <b:Tag>Rob12</b:Tag>
    <b:SourceType>BookSection</b:SourceType>
    <b:Guid>{1F650E0D-DA2A-497E-93BA-E1CE83AB62B0}</b:Guid>
    <b:LCID>en-US</b:LCID>
    <b:Author>
      <b:Author>
        <b:NameList>
          <b:Person>
            <b:Last>Martin</b:Last>
            <b:First>Robert</b:First>
            <b:Middle>C.</b:Middle>
          </b:Person>
        </b:NameList>
      </b:Author>
    </b:Author>
    <b:Title>Chapter 2: Meningful names</b:Title>
    <b:Year>2012</b:Year>
    <b:City>Boston, MA</b:City>
    <b:Publisher>Prentice Hall, Pearson Education</b:Publisher>
    <b:Pages>17-30</b:Pages>
    <b:BookTitle>Clean Code</b:BookTitle>
    <b:RefOrder>3</b:RefOrder>
  </b:Source>
</b:Sources>
</file>

<file path=customXml/itemProps1.xml><?xml version="1.0" encoding="utf-8"?>
<ds:datastoreItem xmlns:ds="http://schemas.openxmlformats.org/officeDocument/2006/customXml" ds:itemID="{F42960B3-FEED-4C90-B1B4-5801D7630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1357</Words>
  <Characters>7197</Characters>
  <Application>Microsoft Office Word</Application>
  <DocSecurity>0</DocSecurity>
  <Lines>59</Lines>
  <Paragraphs>17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_</vt:lpstr>
    </vt:vector>
  </TitlesOfParts>
  <Company>Högskolan i Gävle</Company>
  <LinksUpToDate>false</LinksUpToDate>
  <CharactersWithSpaces>8537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creator>Niklas</dc:creator>
  <cp:lastModifiedBy>Niklas</cp:lastModifiedBy>
  <cp:revision>24</cp:revision>
  <cp:lastPrinted>2015-03-30T07:21:00Z</cp:lastPrinted>
  <dcterms:created xsi:type="dcterms:W3CDTF">2015-03-26T23:26:00Z</dcterms:created>
  <dcterms:modified xsi:type="dcterms:W3CDTF">2015-03-30T07:21:00Z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1412</vt:lpwstr>
  </property>
  <property fmtid="{D5CDD505-2E9C-101B-9397-08002B2CF9AE}" pid="3" name="WnCSubscriberId">
    <vt:lpwstr>6107</vt:lpwstr>
  </property>
  <property fmtid="{D5CDD505-2E9C-101B-9397-08002B2CF9AE}" pid="4" name="WnCOutputStyleId">
    <vt:lpwstr>166</vt:lpwstr>
  </property>
  <property fmtid="{D5CDD505-2E9C-101B-9397-08002B2CF9AE}" pid="5" name="RWProductId">
    <vt:lpwstr>WnC</vt:lpwstr>
  </property>
</Properties>
</file>