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781840" w:rsidRP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59264" behindDoc="0" locked="0" layoutInCell="1" allowOverlap="1" wp14:anchorId="4CFB42BD" wp14:editId="5E3C1EB5">
                <wp:simplePos x="0" y="0"/>
                <wp:positionH relativeFrom="column">
                  <wp:posOffset>74295</wp:posOffset>
                </wp:positionH>
                <wp:positionV relativeFrom="paragraph">
                  <wp:posOffset>263525</wp:posOffset>
                </wp:positionV>
                <wp:extent cx="5300345" cy="112268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345"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777DE" w:rsidRPr="00CC0473" w:rsidRDefault="005777DE" w:rsidP="005777DE">
                            <w:pPr>
                              <w:pStyle w:val="titelrubrik1"/>
                            </w:pPr>
                            <w:bookmarkStart w:id="0" w:name="_Toc417543779"/>
                            <w:bookmarkStart w:id="1" w:name="_Toc418071883"/>
                            <w:bookmarkStart w:id="2" w:name="_Toc419444497"/>
                            <w:r>
                              <w:t>Ansökningsformulär från pappersform till e-tjänst</w:t>
                            </w:r>
                            <w:bookmarkEnd w:id="0"/>
                            <w:bookmarkEnd w:id="1"/>
                            <w:bookmarkEnd w:id="2"/>
                          </w:p>
                          <w:p w:rsidR="00D51875" w:rsidRPr="007B7BFA" w:rsidRDefault="00D51875" w:rsidP="00D51875">
                            <w:pPr>
                              <w:pStyle w:val="titelrubrik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85pt;margin-top:20.75pt;width:417.3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4t0wIAAPMFAAAOAAAAZHJzL2Uyb0RvYy54bWysVNtu2zAMfR+wfxD07vpSJbGNOkUbx8OA&#10;7gK0+wDFlmNhtuRJSuxu2L+PkpM06V6GbX4wJIo65CGPeHM7di3aM6W5FBkOrwKMmChlxcU2w1+e&#10;Ci/GSBsqKtpKwTL8zDS+Xb59czP0KYtkI9uKKQQgQqdDn+HGmD71fV02rKP6SvZMwGEtVUcNbNXW&#10;rxQdAL1r/SgI5v4gVdUrWTKtwZpPh3jp8OualeZTXWtmUJthyM24v3L/jf37yxuabhXtG14e0qB/&#10;kUVHuYCgJ6icGop2iv8G1fFSSS1rc1XKzpd1zUvmOACbMHjF5rGhPXNcoDi6P5VJ/z/Y8uP+s0K8&#10;gt6FGAnaQY+e2GjQvRwRmKA+Q69TcHvswdGMYAdfx1X3D7L8qpGQq4aKLbtTSg4NoxXk5276Z1cn&#10;HG1BNsMHWUEcujPSAY216mzxoBwI0KFPz6fe2FxKMM6ug+CazDAq4SwMo2geu+75ND1e75U275js&#10;kF1kWEHzHTzdP2gDRMD16GKjCVnwtnUCaMWFARwnCwSHq/bMpuH6+SMJknW8jolHovnaI0Gee3fF&#10;injzIlzM8ut8tcrDnzZuSNKGVxUTNsxRWyH5s94dVD6p4qQuLVteWTibklbbzapVaE9B24X7bLsg&#10;+TM3/zINdwxcXlEKIxLcR4lXzOOFRwoy85JFEHtBmNwn84AkJC8uKT1wwf6dEhoynMyi2aSmC272&#10;/bMTOzNOimt3HUhnYhwG9pseMNjhmU/2oyrcCLEQr0tC044bGDot7zIcn6FY6a5F5RRhKG+n9VkF&#10;LeuXCkKhj/pwQrfanlRuxs0IKFb9G1k9g+SVBEGCrmFSwqKR6jtGA0ydDOtvO6oYRu17Ac8mCQmx&#10;Y8ptyGwRwUadn2zOT6goASrDBqNpuTLTaNv1im8biDSVTcg7eGo1d4/gJSugYjcwWRypwxS0o+t8&#10;77xeZvXyFwAAAP//AwBQSwMEFAAGAAgAAAAhAOYMdHrgAAAACQEAAA8AAABkcnMvZG93bnJldi54&#10;bWxMjzFPwzAUhHck/oP1kFgq6iQNJQpxKoRUwYAKFBY213biiPg5xG4a/j2PCcbTne6+qzaz69lk&#10;xtB5FJAuE2AGldcdtgLe37ZXBbAQJWrZezQCvk2ATX1+VslS+xO+mmkfW0YlGEopwMY4lJwHZY2T&#10;YekHg+Q1fnQykhxbrkd5onLX8yxJ1tzJDmnBysHcW6M+90cnYIdfL0o92OeP7WqxcNlj8+SnRojL&#10;i/nuFlg0c/wLwy8+oUNNTAd/RB1YTzq9oaSAPL0GRn6Rr3NgBwFZWqyA1xX//6D+AQAA//8DAFBL&#10;AQItABQABgAIAAAAIQC2gziS/gAAAOEBAAATAAAAAAAAAAAAAAAAAAAAAABbQ29udGVudF9UeXBl&#10;c10ueG1sUEsBAi0AFAAGAAgAAAAhADj9If/WAAAAlAEAAAsAAAAAAAAAAAAAAAAALwEAAF9yZWxz&#10;Ly5yZWxzUEsBAi0AFAAGAAgAAAAhAJ7W7i3TAgAA8wUAAA4AAAAAAAAAAAAAAAAALgIAAGRycy9l&#10;Mm9Eb2MueG1sUEsBAi0AFAAGAAgAAAAhAOYMdHrgAAAACQEAAA8AAAAAAAAAAAAAAAAALQUAAGRy&#10;cy9kb3ducmV2LnhtbFBLBQYAAAAABAAEAPMAAAA6BgAAAAA=&#10;" filled="f" stroked="f" strokecolor="black [3213]">
                <v:textbox>
                  <w:txbxContent>
                    <w:p w:rsidR="005777DE" w:rsidRPr="00CC0473" w:rsidRDefault="005777DE" w:rsidP="005777DE">
                      <w:pPr>
                        <w:pStyle w:val="titelrubrik1"/>
                      </w:pPr>
                      <w:bookmarkStart w:id="3" w:name="_Toc417543779"/>
                      <w:bookmarkStart w:id="4" w:name="_Toc418071883"/>
                      <w:bookmarkStart w:id="5" w:name="_Toc419444497"/>
                      <w:r>
                        <w:t>Ansökningsformulär från pappersform till e-tjänst</w:t>
                      </w:r>
                      <w:bookmarkEnd w:id="3"/>
                      <w:bookmarkEnd w:id="4"/>
                      <w:bookmarkEnd w:id="5"/>
                    </w:p>
                    <w:p w:rsidR="00D51875" w:rsidRPr="007B7BFA" w:rsidRDefault="00D51875" w:rsidP="00D51875">
                      <w:pPr>
                        <w:pStyle w:val="titelrubrik1"/>
                      </w:pPr>
                    </w:p>
                  </w:txbxContent>
                </v:textbox>
              </v:shape>
            </w:pict>
          </mc:Fallback>
        </mc:AlternateContent>
      </w:r>
    </w:p>
    <w:p w:rsidR="001F7D13" w:rsidRDefault="001F7D13"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1312" behindDoc="0" locked="0" layoutInCell="1" allowOverlap="1" wp14:anchorId="2439A545" wp14:editId="52861431">
                <wp:simplePos x="0" y="0"/>
                <wp:positionH relativeFrom="column">
                  <wp:posOffset>51435</wp:posOffset>
                </wp:positionH>
                <wp:positionV relativeFrom="paragraph">
                  <wp:posOffset>193675</wp:posOffset>
                </wp:positionV>
                <wp:extent cx="5324475" cy="777875"/>
                <wp:effectExtent l="0" t="0" r="0" b="317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7B7BFA" w:rsidRDefault="005777DE" w:rsidP="00D51875">
                            <w:pPr>
                              <w:pStyle w:val="titelrubrik2"/>
                            </w:pPr>
                            <w:bookmarkStart w:id="6" w:name="_Toc417543780"/>
                            <w:bookmarkStart w:id="7" w:name="_Toc418071884"/>
                            <w:bookmarkStart w:id="8" w:name="_Toc419444498"/>
                            <w:r>
                              <w:t xml:space="preserve">Minimera risken av ofullständiga ansökningar </w:t>
                            </w:r>
                            <w:bookmarkEnd w:id="6"/>
                            <w:bookmarkEnd w:id="7"/>
                            <w:r>
                              <w:t>för tillstånd av värmepumpsanläggning</w:t>
                            </w:r>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4.05pt;margin-top:15.25pt;width:419.25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kz1w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0gPYK2UKMnNhh0LwcURjY/facTuPbYwUUzgB3uOq66e5DFV42EXNdU7NidUrKvGS0hvtC+9CdP&#10;RxxtQbb9B1mCH7o30gENlWpt8iAdCNAhkOdzbWwsBRhn1xEhixlGBZwtFoslrK0Lmpxed0qbd0y2&#10;yC5SrKD2Dp0eHrQZr56uWGdC5rxpwE6TRlwYAHO0gG94as9sFK6cP+Ig3iw3S+KRaL7xSJBl3l2+&#10;Jt48Dxez7Dpbr7Pwp/UbkqTmZcmEdXOSVkj+rHRHkY+iOItLy4aXFs6GpNVuu24UOlCQdu6+Y0Im&#10;1/zLMFy+gMsrSmFEgvso9vL5cuGRnMy8eBEsvSCM7+N5QGKS5ZeUHrhg/04J9SmOZ9FsFNMFN9v+&#10;7MzODKPgmn0LyhkZh4H9LGOo1r6FLh/tzgQVdBPEQjjOk5TQpOUGZk7D2xQvJyhWuRtROkRDeTOu&#10;Jxm0rF8yCD5O+nA6t9IeRW6G7TC2lA3P9sBWls8gfCVBl6BumJewqKX6jlEPsyfF+tueKoZR815A&#10;88QhIXZYuQ2ZLSLYqOnJdnpCRQFQKTYYjcu1GQfcvlN8V4OnMXtC3kHDVdz1wktUwMhuYL44bsdZ&#10;aAfYdO9uvUzs1S8AAAD//wMAUEsDBBQABgAIAAAAIQBuu//P4AAAAAgBAAAPAAAAZHJzL2Rvd25y&#10;ZXYueG1sTI/LTsMwEEX3SPyDNUhsKmq3oVEU4lQIqYIF4lHYsHNtJ46IxyF20/D3DCtYju7RvWeq&#10;7ex7NtkxdgElrJYCmEUdTIethPe33VUBLCaFRvUBrYRvG2Fbn59VqjThhK922qeWUQnGUklwKQ0l&#10;51E761VchsEiZU0YvUp0ji03ozpRue/5Woice9UhLTg12Dtn9ef+6CU84deL1vfu+WOXLRZ+/dA8&#10;hqmR8vJivr0Bluyc/mD41Sd1qMnpEI5oIuslFCsCJWRiA4zi4jrPgR2I22QCeF3x/w/UPwAAAP//&#10;AwBQSwECLQAUAAYACAAAACEAtoM4kv4AAADhAQAAEwAAAAAAAAAAAAAAAAAAAAAAW0NvbnRlbnRf&#10;VHlwZXNdLnhtbFBLAQItABQABgAIAAAAIQA4/SH/1gAAAJQBAAALAAAAAAAAAAAAAAAAAC8BAABf&#10;cmVscy8ucmVsc1BLAQItABQABgAIAAAAIQCzdZkz1wIAAPkFAAAOAAAAAAAAAAAAAAAAAC4CAABk&#10;cnMvZTJvRG9jLnhtbFBLAQItABQABgAIAAAAIQBuu//P4AAAAAgBAAAPAAAAAAAAAAAAAAAAADEF&#10;AABkcnMvZG93bnJldi54bWxQSwUGAAAAAAQABADzAAAAPgYAAAAA&#10;" filled="f" stroked="f" strokecolor="black [3213]">
                <v:textbox>
                  <w:txbxContent>
                    <w:p w:rsidR="00D51875" w:rsidRPr="007B7BFA" w:rsidRDefault="005777DE" w:rsidP="00D51875">
                      <w:pPr>
                        <w:pStyle w:val="titelrubrik2"/>
                      </w:pPr>
                      <w:bookmarkStart w:id="9" w:name="_Toc417543780"/>
                      <w:bookmarkStart w:id="10" w:name="_Toc418071884"/>
                      <w:bookmarkStart w:id="11" w:name="_Toc419444498"/>
                      <w:r>
                        <w:t xml:space="preserve">Minimera risken av ofullständiga ansökningar </w:t>
                      </w:r>
                      <w:bookmarkEnd w:id="9"/>
                      <w:bookmarkEnd w:id="10"/>
                      <w:r>
                        <w:t>för tillstånd av värmepumpsanläggning</w:t>
                      </w:r>
                      <w:bookmarkEnd w:id="11"/>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3360" behindDoc="0" locked="0" layoutInCell="1" allowOverlap="1" wp14:anchorId="3181CE8F" wp14:editId="5BDE2102">
                <wp:simplePos x="0" y="0"/>
                <wp:positionH relativeFrom="column">
                  <wp:posOffset>4445</wp:posOffset>
                </wp:positionH>
                <wp:positionV relativeFrom="paragraph">
                  <wp:posOffset>219075</wp:posOffset>
                </wp:positionV>
                <wp:extent cx="5309870" cy="715645"/>
                <wp:effectExtent l="0" t="0" r="0" b="825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87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777DE" w:rsidRPr="00CC0473" w:rsidRDefault="005777DE" w:rsidP="005777DE">
                            <w:pPr>
                              <w:pStyle w:val="titelrubrik2"/>
                            </w:pPr>
                            <w:r w:rsidRPr="00CC0473">
                              <w:t>Niklas Sjögren (nbt11nsn@student.hig.se)</w:t>
                            </w:r>
                          </w:p>
                          <w:p w:rsidR="00D51875" w:rsidRPr="00263465" w:rsidRDefault="00D51875" w:rsidP="00263465">
                            <w:pPr>
                              <w:pStyle w:val="titelrubrik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5pt;margin-top:17.25pt;width:418.1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ZR2AIAAPgFAAAOAAAAZHJzL2Uyb0RvYy54bWysVNuOmzAQfa/Uf7D8znJZSAAtWe2GUFXa&#10;XqTdfoADJlgFm9pOYFv13zs2SZZsX6q2PCB7bJ+ZM3Nmbm7HrkUHKhUTPMP+lYcR5aWoGN9l+MtT&#10;4cQYKU14RVrBaYafqcK3q7dvboY+pYFoRFtRiQCEq3ToM9xo3aeuq8qGdkRdiZ5yOKyF7IiGrdy5&#10;lSQDoHetG3jewh2ErHopSqoUWPPpEK8sfl3TUn+qa0U1ajMMsWn7l/a/NX93dUPSnSR9w8pjGOQv&#10;ougI4+D0DJUTTdBest+gOlZKoUStr0rRuaKuWUktB2Dje6/YPDakp5YLJEf15zSp/wdbfjx8lohV&#10;GU4w4qSDEj3RUaN7MSL/2qRn6FUKtx57uKdHsEOZLVXVP4jyq0JcrBvCd/ROSjE0lFQQnm9eurOn&#10;E44yINvhg6jAD9lrYYHGWnYmd5ANBOhQpudzaUwsJRijay+Jl3BUwtnSjxZhZF2Q9PS6l0q/o6JD&#10;ZpFhCaW36OTwoLSJhqSnK8YZFwVrW1v+ll8Y4OJkAd/w1JyZKGw1fyResok3ceiEwWLjhF6eO3fF&#10;OnQWhb+M8ut8vc79n8avH6YNqyrKjZuTsvzwzyp31PikibO2lGhZZeBMSErututWogMBZRf2OyZk&#10;ds29DMMmAbi8ouQHoXcfJE6xiJdOWISRkyy92PH85D5ZeGES5sUlpQfG6b9TQgOILgqiSUwX3Ez3&#10;0zM7PU6Ca/cdKGdi7HvmM4yhWvsOmnyyWxNU0A4QA2E5z1JC0o5pGDkt6zIcz1CMcje8soiasHZa&#10;zzJoWL9kEHyc9GF1bqQ9iVyP29F2VGDCMz2wFdUzCF8K0CVIGMYlLBohv2M0wOjJsPq2J5Ji1L7n&#10;0DyJH4ZmVtlNGC0D2Mj5yXZ+QngJUBnWGE3LtZ7m276XbNeApyl7XNxBw9XM9sJLVMDIbGC8WG7H&#10;UWjm13xvb70M7NUvAAAA//8DAFBLAwQUAAYACAAAACEAbI5z498AAAAHAQAADwAAAGRycy9kb3du&#10;cmV2LnhtbEyOy07DMBBF90j8gzVIbCrqkJS2hDgVQqpggXgUNuxce/IQ8TjEbhr+nmEFy6t7dO8p&#10;NpPrxIhDaD0puJwnIJCMty3VCt7fthdrECFqsrrzhAq+McCmPD0pdG79kV5x3MVa8AiFXCtoYuxz&#10;KYNp0Okw9z0Sd5UfnI4ch1raQR953HUyTZKldLolfmh0j3cNms/dwSl4oq8XY+6b549tNpu59KF6&#10;9GOl1PnZdHsDIuIU/2D41Wd1KNlp7w9kg+gUrJhTkC2uQHC7zpbXIPaMLVYpyLKQ//3LHwAAAP//&#10;AwBQSwECLQAUAAYACAAAACEAtoM4kv4AAADhAQAAEwAAAAAAAAAAAAAAAAAAAAAAW0NvbnRlbnRf&#10;VHlwZXNdLnhtbFBLAQItABQABgAIAAAAIQA4/SH/1gAAAJQBAAALAAAAAAAAAAAAAAAAAC8BAABf&#10;cmVscy8ucmVsc1BLAQItABQABgAIAAAAIQBx79ZR2AIAAPgFAAAOAAAAAAAAAAAAAAAAAC4CAABk&#10;cnMvZTJvRG9jLnhtbFBLAQItABQABgAIAAAAIQBsjnPj3wAAAAcBAAAPAAAAAAAAAAAAAAAAADIF&#10;AABkcnMvZG93bnJldi54bWxQSwUGAAAAAAQABADzAAAAPgYAAAAA&#10;" filled="f" stroked="f" strokecolor="black [3213]">
                <v:textbox>
                  <w:txbxContent>
                    <w:p w:rsidR="005777DE" w:rsidRPr="00CC0473" w:rsidRDefault="005777DE" w:rsidP="005777DE">
                      <w:pPr>
                        <w:pStyle w:val="titelrubrik2"/>
                      </w:pPr>
                      <w:r w:rsidRPr="00CC0473">
                        <w:t>Niklas Sjögren (nbt11nsn@student.hig.se)</w:t>
                      </w:r>
                    </w:p>
                    <w:p w:rsidR="00D51875" w:rsidRPr="00263465" w:rsidRDefault="00D51875" w:rsidP="00263465">
                      <w:pPr>
                        <w:pStyle w:val="titelrubrik2"/>
                      </w:pP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5408" behindDoc="0" locked="0" layoutInCell="1" allowOverlap="1" wp14:anchorId="48FC00AB" wp14:editId="06B289C6">
                <wp:simplePos x="0" y="0"/>
                <wp:positionH relativeFrom="column">
                  <wp:posOffset>-3811</wp:posOffset>
                </wp:positionH>
                <wp:positionV relativeFrom="paragraph">
                  <wp:posOffset>34925</wp:posOffset>
                </wp:positionV>
                <wp:extent cx="5319395" cy="320675"/>
                <wp:effectExtent l="0" t="0" r="0" b="317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594151" w:rsidRDefault="005777DE" w:rsidP="00D51875">
                            <w:pPr>
                              <w:pStyle w:val="titelrubrik2"/>
                            </w:pPr>
                            <w:r>
                              <w:t>2015</w:t>
                            </w:r>
                          </w:p>
                          <w:p w:rsidR="00D51875" w:rsidRDefault="00D51875" w:rsidP="00D51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3pt;margin-top:2.75pt;width:418.8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TF2AIAAPgFAAAOAAAAZHJzL2Uyb0RvYy54bWysVNuOmzAQfa/Uf7D8znIJJAEtWe2GUFXa&#10;XqTdfoADJlgFm9pOYFv13zs2uZDtS9WWB2SP7TNzZs7M7d3QNuhApWKCp9i/8TCivBAl47sUf3nO&#10;nSVGShNekkZwmuIXqvDd6u2b275LaCBq0ZRUIgDhKum7FNdad4nrqqKmLVE3oqMcDishW6JhK3du&#10;KUkP6G3jBp43d3shy06KgioF1mw8xCuLX1W00J+qSlGNmhRDbNr+pf1vzd9d3ZJkJ0lXs+IYBvmL&#10;KFrCODg9Q2VEE7SX7DeolhVSKFHpm0K0rqgqVlDLAdj43is2TzXpqOUCyVHdOU3q/8EWHw+fJWJl&#10;iqFQnLRQomc6aPQgBuSHJj19pxK49dTBPT2AHcpsqaruURRfFeJiXRO+o/dSir6mpITwfPPSnTwd&#10;cZQB2fYfRAl+yF4LCzRUsjW5g2wgQIcyvZxLY2IpwBjN/HgWRxgVcDYLvPkisi5IcnrdSaXfUdEi&#10;s0ixhNJbdHJ4VNpEQ5LTFeOMi5w1jS1/w68McHG0gG94as5MFLaaP2Iv3iw3y9AJg/nGCb0sc+7z&#10;dejMc38RZbNsvc78n8avHyY1K0vKjZuTsvzwzyp31PioibO2lGhYaeBMSErututGogMBZef2OyZk&#10;cs29DsMmAbi8ouQHofcQxE4+Xy6cMA8jJ154S8fz44d47oVxmOXXlB4Zp/9OCfUpjqMgGsV0xc10&#10;Pz2z08MouGbfgnJGxr5nPsMYqrVvoclHuzVBBe0AMRCW8yQlJGmZhpHTsBY0P0Exyt3w0iJqwppx&#10;PcmgYX3JIPg46cPq3Eh7FLketoPtqJkJz/TAVpQvIHwpQJegbhiXsKiF/I5RD6MnxerbnkiKUfOe&#10;Q/PEfhiaWWU3YbQIYCOnJ9vpCeEFQKVYYzQu13qcb/tOsl0NnsbscXEPDVcx2wuXqICR2cB4sdyO&#10;o9DMr+ne3roM7NUvAAAA//8DAFBLAwQUAAYACAAAACEAqfZXpd4AAAAGAQAADwAAAGRycy9kb3du&#10;cmV2LnhtbEyOTU/DMBBE70j8B2uRuFSt01YNVYhTIaQKDohC2ws31958iHgdYjcN/57lBMfRjN68&#10;fDO6VgzYh8aTgvksAYFkvG2oUnA8bKdrECFqsrr1hAq+McCmuL7KdWb9hd5x2MdKMIRCphXUMXaZ&#10;lMHU6HSY+Q6Ju9L3TkeOfSVtry8Md61cJEkqnW6IH2rd4WON5nN/dgpe6evNmKd697FdTiZu8Vy+&#10;+KFU6vZmfLgHEXGMf2P41Wd1KNjp5M9kg2gVTFMeKlitQHC7Xt7NQZw4pwnIIpf/9YsfAAAA//8D&#10;AFBLAQItABQABgAIAAAAIQC2gziS/gAAAOEBAAATAAAAAAAAAAAAAAAAAAAAAABbQ29udGVudF9U&#10;eXBlc10ueG1sUEsBAi0AFAAGAAgAAAAhADj9If/WAAAAlAEAAAsAAAAAAAAAAAAAAAAALwEAAF9y&#10;ZWxzLy5yZWxzUEsBAi0AFAAGAAgAAAAhAP3GxMXYAgAA+AUAAA4AAAAAAAAAAAAAAAAALgIAAGRy&#10;cy9lMm9Eb2MueG1sUEsBAi0AFAAGAAgAAAAhAKn2V6XeAAAABgEAAA8AAAAAAAAAAAAAAAAAMgUA&#10;AGRycy9kb3ducmV2LnhtbFBLBQYAAAAABAAEAPMAAAA9BgAAAAA=&#10;" filled="f" stroked="f" strokecolor="black [3213]">
                <v:textbox>
                  <w:txbxContent>
                    <w:p w:rsidR="00D51875" w:rsidRPr="00594151" w:rsidRDefault="005777DE" w:rsidP="00D51875">
                      <w:pPr>
                        <w:pStyle w:val="titelrubrik2"/>
                      </w:pPr>
                      <w:r>
                        <w:t>2015</w:t>
                      </w:r>
                    </w:p>
                    <w:p w:rsidR="00D51875" w:rsidRDefault="00D51875" w:rsidP="00D51875"/>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E34DF6"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7456" behindDoc="0" locked="0" layoutInCell="1" allowOverlap="1" wp14:anchorId="0EE786E3" wp14:editId="632E7659">
                <wp:simplePos x="0" y="0"/>
                <wp:positionH relativeFrom="column">
                  <wp:posOffset>3810</wp:posOffset>
                </wp:positionH>
                <wp:positionV relativeFrom="paragraph">
                  <wp:posOffset>257810</wp:posOffset>
                </wp:positionV>
                <wp:extent cx="5319395" cy="1381125"/>
                <wp:effectExtent l="0" t="0" r="0" b="952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5777DE" w:rsidRDefault="005C70D4" w:rsidP="00E34DF6">
                            <w:pPr>
                              <w:pStyle w:val="info"/>
                              <w:rPr>
                                <w:sz w:val="24"/>
                                <w:szCs w:val="24"/>
                                <w:lang w:val="sv-SE"/>
                              </w:rPr>
                            </w:pPr>
                            <w:r w:rsidRPr="006358F8">
                              <w:rPr>
                                <w:sz w:val="24"/>
                                <w:szCs w:val="24"/>
                                <w:lang w:val="sv-SE"/>
                              </w:rPr>
                              <w:t>Handledare</w:t>
                            </w:r>
                            <w:r w:rsidRPr="005777DE">
                              <w:rPr>
                                <w:sz w:val="24"/>
                                <w:szCs w:val="24"/>
                                <w:lang w:val="sv-SE"/>
                              </w:rPr>
                              <w:t xml:space="preserve">: </w:t>
                            </w:r>
                            <w:r w:rsidR="005777DE">
                              <w:rPr>
                                <w:sz w:val="24"/>
                                <w:szCs w:val="24"/>
                                <w:lang w:val="sv-SE"/>
                              </w:rPr>
                              <w:t>Åke Wallin</w:t>
                            </w:r>
                          </w:p>
                          <w:p w:rsidR="005C70D4" w:rsidRPr="005777DE" w:rsidRDefault="005C70D4" w:rsidP="00E34DF6">
                            <w:pPr>
                              <w:pStyle w:val="info"/>
                              <w:rPr>
                                <w:sz w:val="24"/>
                                <w:szCs w:val="24"/>
                                <w:lang w:val="sv-SE"/>
                              </w:rPr>
                            </w:pPr>
                            <w:r w:rsidRPr="006358F8">
                              <w:rPr>
                                <w:sz w:val="24"/>
                                <w:szCs w:val="24"/>
                                <w:lang w:val="sv-SE"/>
                              </w:rPr>
                              <w:t>Examinator</w:t>
                            </w:r>
                            <w:r w:rsidRPr="005777DE">
                              <w:rPr>
                                <w:sz w:val="24"/>
                                <w:szCs w:val="24"/>
                                <w:lang w:val="sv-SE"/>
                              </w:rPr>
                              <w:t xml:space="preserve">: </w:t>
                            </w:r>
                            <w:r w:rsidR="005777DE">
                              <w:rPr>
                                <w:sz w:val="24"/>
                                <w:szCs w:val="24"/>
                                <w:lang w:val="sv-SE"/>
                              </w:rPr>
                              <w:t>Torsten Jonsson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pt;margin-top:20.3pt;width:418.85pt;height:10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wF2AIAAPkFAAAOAAAAZHJzL2Uyb0RvYy54bWysVNuOmzAQfa/Uf7D8zoITcgGFrHZDqCpt&#10;L9JuP8ABE6yCTW0nsK367x2bJEu2L1VbHpA9ts/MmTkzq9u+qdGRKc2lSDC5CTBiIpcFF/sEf3nK&#10;vCVG2lBR0FoKluBnpvHt+u2bVdfGbCIrWRdMIQAROu7aBFfGtLHv67xiDdU3smUCDkupGmpgq/Z+&#10;oWgH6E3tT4Jg7ndSFa2SOdMarOlwiNcOvyxZbj6VpWYG1QmG2Iz7K/ff2b+/XtF4r2hb8fwUBv2L&#10;KBrKBTi9QKXUUHRQ/DeohudKalmam1w2vixLnjPHAdiQ4BWbx4q2zHGB5Oj2kib9/2Dzj8fPCvEi&#10;wQuMBG2gRE+sN+he9oiENj1dq2O49djCPdODHcrsqOr2QeZfNRJyU1GxZ3dKya5itIDwiH3pj54O&#10;ONqC7LoPsgA/9GCkA+pL1djcQTYQoEOZni+lsbHkYJxNSTSNZhjlcEamS0ImM+eDxufnrdLmHZMN&#10;sosEK6i9g6fHB21sODQ+X7HehMx4Xbv61+LKABcHCziHp/bMhuHK+SMKou1yuwy9cDLfemGQpt5d&#10;tgm9eUYWs3SabjYp+Wn9kjCueFEwYd2cpUXCPyvdSeSDKC7i0rLmhYWzIWm1321qhY4UpJ2575SQ&#10;0TX/OgyXBODyihKZhMH9JPKy+XLhhVk486JFsPQCEt1H8yCMwjS7pvTABft3SqhLcDSDOjo6V9xs&#10;+7MLO9MPiqsPDUhnYEwC+1nGUK1DA10+2J0JKugmiIVwnEcpoXHDDcycmjcJXo5QrHS3onCIhvJ6&#10;WI8yaFm/ZBB8nPXhhG61Pajc9LvetdSlf3ayeAblKwm6BHnDvIRFJdV3jDqYPQnW3w5UMYzq9wK6&#10;JyJhaIeV24SzxQQ2anyyG59QkQNUgg1Gw3JjhgF3aBXfV+BpyJ6Qd9BxJXe9YFtziAoY2Q3MF8ft&#10;NAvtABvv3a2Xib3+BQAA//8DAFBLAwQUAAYACAAAACEAqo/oO94AAAAHAQAADwAAAGRycy9kb3du&#10;cmV2LnhtbEyOQUvDQBSE74L/YXmCl2I3TbSEmJciQtGDWK1evG03m2ww+zZmt2n89z5PehqGGWa+&#10;cjO7XkxmDJ0nhNUyAWFI+7qjFuH9bXuVgwhRUa16Twbh2wTYVOdnpSpqf6JXM+1jK3iEQqEQbIxD&#10;IWXQ1jgVln4wxFnjR6ci27GV9ahOPO56mSbJWjrVET9YNZh7a/Tn/ugQnunrResHu/vYZouFSx+b&#10;Jz81iJcX890tiGjm+FeGX3xGh4qZDv5IdRA9wpp7CNcJK6d5lmcgDgjpTb4CWZXyP3/1AwAA//8D&#10;AFBLAQItABQABgAIAAAAIQC2gziS/gAAAOEBAAATAAAAAAAAAAAAAAAAAAAAAABbQ29udGVudF9U&#10;eXBlc10ueG1sUEsBAi0AFAAGAAgAAAAhADj9If/WAAAAlAEAAAsAAAAAAAAAAAAAAAAALwEAAF9y&#10;ZWxzLy5yZWxzUEsBAi0AFAAGAAgAAAAhACulzAXYAgAA+QUAAA4AAAAAAAAAAAAAAAAALgIAAGRy&#10;cy9lMm9Eb2MueG1sUEsBAi0AFAAGAAgAAAAhAKqP6DveAAAABwEAAA8AAAAAAAAAAAAAAAAAMgUA&#10;AGRycy9kb3ducmV2LnhtbFBLBQYAAAAABAAEAPMAAAA9BgAAAAA=&#10;" filled="f" stroked="f" strokecolor="black [3213]">
                <v:textbo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5777DE" w:rsidRDefault="005C70D4" w:rsidP="00E34DF6">
                      <w:pPr>
                        <w:pStyle w:val="info"/>
                        <w:rPr>
                          <w:sz w:val="24"/>
                          <w:szCs w:val="24"/>
                          <w:lang w:val="sv-SE"/>
                        </w:rPr>
                      </w:pPr>
                      <w:r w:rsidRPr="006358F8">
                        <w:rPr>
                          <w:sz w:val="24"/>
                          <w:szCs w:val="24"/>
                          <w:lang w:val="sv-SE"/>
                        </w:rPr>
                        <w:t>Handledare</w:t>
                      </w:r>
                      <w:r w:rsidRPr="005777DE">
                        <w:rPr>
                          <w:sz w:val="24"/>
                          <w:szCs w:val="24"/>
                          <w:lang w:val="sv-SE"/>
                        </w:rPr>
                        <w:t xml:space="preserve">: </w:t>
                      </w:r>
                      <w:r w:rsidR="005777DE">
                        <w:rPr>
                          <w:sz w:val="24"/>
                          <w:szCs w:val="24"/>
                          <w:lang w:val="sv-SE"/>
                        </w:rPr>
                        <w:t>Åke Wallin</w:t>
                      </w:r>
                    </w:p>
                    <w:p w:rsidR="005C70D4" w:rsidRPr="005777DE" w:rsidRDefault="005C70D4" w:rsidP="00E34DF6">
                      <w:pPr>
                        <w:pStyle w:val="info"/>
                        <w:rPr>
                          <w:sz w:val="24"/>
                          <w:szCs w:val="24"/>
                          <w:lang w:val="sv-SE"/>
                        </w:rPr>
                      </w:pPr>
                      <w:r w:rsidRPr="006358F8">
                        <w:rPr>
                          <w:sz w:val="24"/>
                          <w:szCs w:val="24"/>
                          <w:lang w:val="sv-SE"/>
                        </w:rPr>
                        <w:t>Examinator</w:t>
                      </w:r>
                      <w:r w:rsidRPr="005777DE">
                        <w:rPr>
                          <w:sz w:val="24"/>
                          <w:szCs w:val="24"/>
                          <w:lang w:val="sv-SE"/>
                        </w:rPr>
                        <w:t xml:space="preserve">: </w:t>
                      </w:r>
                      <w:r w:rsidR="005777DE">
                        <w:rPr>
                          <w:sz w:val="24"/>
                          <w:szCs w:val="24"/>
                          <w:lang w:val="sv-SE"/>
                        </w:rPr>
                        <w:t>Torsten Jonsson</w:t>
                      </w: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Pr="00781840" w:rsidRDefault="00781840" w:rsidP="00781840">
      <w:pPr>
        <w:pStyle w:val="Ingetavstnd"/>
        <w:spacing w:after="200" w:line="276" w:lineRule="auto"/>
        <w:rPr>
          <w:rFonts w:ascii="Bookman Old Style" w:hAnsi="Bookman Old Style"/>
        </w:rPr>
      </w:pP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F53A85" w:rsidRPr="009F62ED" w:rsidRDefault="00F53A85" w:rsidP="00F53A85"/>
    <w:p w:rsidR="00F53A85" w:rsidRPr="009F62ED" w:rsidRDefault="00F53A85" w:rsidP="00F53A85"/>
    <w:p w:rsidR="00F53A85" w:rsidRPr="009F62ED" w:rsidRDefault="009F62ED" w:rsidP="00F53A85">
      <w:r>
        <w:rPr>
          <w:noProof/>
          <w:lang w:eastAsia="sv-SE"/>
        </w:rPr>
        <mc:AlternateContent>
          <mc:Choice Requires="wps">
            <w:drawing>
              <wp:anchor distT="0" distB="0" distL="114300" distR="114300" simplePos="0" relativeHeight="251669504" behindDoc="0" locked="0" layoutInCell="1" allowOverlap="1" wp14:anchorId="0D99B024" wp14:editId="5C06FDB0">
                <wp:simplePos x="0" y="0"/>
                <wp:positionH relativeFrom="column">
                  <wp:posOffset>44450</wp:posOffset>
                </wp:positionH>
                <wp:positionV relativeFrom="paragraph">
                  <wp:posOffset>-1906</wp:posOffset>
                </wp:positionV>
                <wp:extent cx="5400675" cy="1362075"/>
                <wp:effectExtent l="0" t="0" r="0" b="952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221FE" w:rsidRPr="00CC0473" w:rsidRDefault="002221FE" w:rsidP="002221FE">
                            <w:pPr>
                              <w:pStyle w:val="titelrubrik1"/>
                            </w:pPr>
                            <w:r>
                              <w:t>Ansökningsformulär från pappersform till e-tjänst:</w:t>
                            </w:r>
                          </w:p>
                          <w:p w:rsidR="009F62ED" w:rsidRPr="007B7BFA" w:rsidRDefault="002221FE" w:rsidP="002221FE">
                            <w:pPr>
                              <w:pStyle w:val="titelrubrik2"/>
                            </w:pPr>
                            <w:r>
                              <w:t xml:space="preserve">Minimera risken av ofullständiga </w:t>
                            </w:r>
                            <w:r w:rsidRPr="002221FE">
                              <w:t>ansökningar</w:t>
                            </w:r>
                            <w:r>
                              <w:t xml:space="preserve"> för tillstånd av värmepumpsanläggning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pt;margin-top:-.15pt;width:425.2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kA1QIAAPo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0IRoK2UKMnNhh0LwcUhjY/facTuPbYwUUzgB3uOq66e5DFV42EXNdU7NidUrKvGS0hPvfSnzwd&#10;cbQF2fYfZAl+6N5IBzRUqrXJg3QgQIc6PZ9rY2MpwDgjUO3FDKMCzsLreRTABqLzaXJ63ilt3jHZ&#10;IrtIsYLiO3h6eNBmvHq6Yr0JmfOmcQJoxIUBMEcLOIen9syG4er5Iw7izXKzJB6J5huPBFnm3eVr&#10;4s3zcDHLrrP1Ogt/Wr8hSWpelkxYNydtheTPandU+aiKs7q0bHhp4WxIWu2260ahAwVt5+47JmRy&#10;zb8Mw+ULuLyiFEYkuI9iL58vFx7JycyLF8HSC8L4Pp4HJCZZfknpgQv275RQn+J4Fs1GNV1ws/3P&#10;zuzMMCqu2bcgnZFxGNhvbGCwQ5uPdmeCCroRYiEc50lKaNJyA0On4W2KlxMUK92NKJ0iDOXNuJ5k&#10;0LJ+ySD4OOnDCd1qe1S5GbaD6ymnUNsEW1k+g/KVBF2CvGFgwqKW6jtGPQyfFOtve6oYRs17Ad0T&#10;h4TYaeU2ZLaIYKOmJ9vpCRUFQKXYYDQu12accPtO8V0NnsbsCXkHHVdx1wsvUQEju4EB47gdh6Gd&#10;YNO9u/Uysle/AAAA//8DAFBLAwQUAAYACAAAACEAixeU/eAAAAAHAQAADwAAAGRycy9kb3ducmV2&#10;LnhtbEyPzU7DMBCE70i8g7VIXKrWaUppFbKpEFIFB8RP2ws3N97EEfE6xG4a3h5zguNoRjPf5JvR&#10;tmKg3jeOEeazBARx6XTDNcJhv52uQfigWKvWMSF8k4dNcXmRq0y7M7/TsAu1iCXsM4VgQugyKX1p&#10;yCo/cx1x9CrXWxWi7Gupe3WO5baVaZLcSqsajgtGdfRgqPzcnSzCC3+9leWjef3YLiYTmz5Vz26o&#10;EK+vxvs7EIHG8BeGX/yIDkVkOroTay9ahFV8EhCmCxDRXS9XSxBHhHR+k4Iscvmfv/gBAAD//wMA&#10;UEsBAi0AFAAGAAgAAAAhALaDOJL+AAAA4QEAABMAAAAAAAAAAAAAAAAAAAAAAFtDb250ZW50X1R5&#10;cGVzXS54bWxQSwECLQAUAAYACAAAACEAOP0h/9YAAACUAQAACwAAAAAAAAAAAAAAAAAvAQAAX3Jl&#10;bHMvLnJlbHNQSwECLQAUAAYACAAAACEA88FZANUCAAD6BQAADgAAAAAAAAAAAAAAAAAuAgAAZHJz&#10;L2Uyb0RvYy54bWxQSwECLQAUAAYACAAAACEAixeU/eAAAAAHAQAADwAAAAAAAAAAAAAAAAAvBQAA&#10;ZHJzL2Rvd25yZXYueG1sUEsFBgAAAAAEAAQA8wAAADwGAAAAAA==&#10;" filled="f" stroked="f" strokecolor="black [3213]">
                <v:textbox>
                  <w:txbxContent>
                    <w:p w:rsidR="002221FE" w:rsidRPr="00CC0473" w:rsidRDefault="002221FE" w:rsidP="002221FE">
                      <w:pPr>
                        <w:pStyle w:val="titelrubrik1"/>
                      </w:pPr>
                      <w:r>
                        <w:t>Ansökningsformulär från pappersform till e-tjänst:</w:t>
                      </w:r>
                    </w:p>
                    <w:p w:rsidR="009F62ED" w:rsidRPr="007B7BFA" w:rsidRDefault="002221FE" w:rsidP="002221FE">
                      <w:pPr>
                        <w:pStyle w:val="titelrubrik2"/>
                      </w:pPr>
                      <w:r>
                        <w:t xml:space="preserve">Minimera risken av ofullständiga </w:t>
                      </w:r>
                      <w:r w:rsidRPr="002221FE">
                        <w:t>ansökningar</w:t>
                      </w:r>
                      <w:r>
                        <w:t xml:space="preserve"> för tillstånd av värmepumpsanläggning</w:t>
                      </w:r>
                    </w:p>
                  </w:txbxContent>
                </v:textbox>
              </v:shape>
            </w:pict>
          </mc:Fallback>
        </mc:AlternateContent>
      </w:r>
    </w:p>
    <w:p w:rsidR="00F53A85" w:rsidRPr="009F62ED" w:rsidRDefault="00F53A85" w:rsidP="00F53A85"/>
    <w:p w:rsidR="00F53A85" w:rsidRPr="009F62ED" w:rsidRDefault="00F53A85" w:rsidP="00F53A85"/>
    <w:p w:rsidR="00F53A85" w:rsidRPr="009F62ED" w:rsidRDefault="00F53A85" w:rsidP="00F53A85"/>
    <w:p w:rsidR="00F53A85" w:rsidRPr="009F62ED" w:rsidRDefault="002221FE" w:rsidP="00F53A85">
      <w:r>
        <w:rPr>
          <w:noProof/>
          <w:lang w:eastAsia="sv-SE"/>
        </w:rPr>
        <mc:AlternateContent>
          <mc:Choice Requires="wps">
            <w:drawing>
              <wp:anchor distT="0" distB="0" distL="114300" distR="114300" simplePos="0" relativeHeight="251673600" behindDoc="0" locked="0" layoutInCell="1" allowOverlap="1" wp14:anchorId="3674CEB4" wp14:editId="3A2AAFC0">
                <wp:simplePos x="0" y="0"/>
                <wp:positionH relativeFrom="column">
                  <wp:posOffset>44450</wp:posOffset>
                </wp:positionH>
                <wp:positionV relativeFrom="paragraph">
                  <wp:posOffset>137795</wp:posOffset>
                </wp:positionV>
                <wp:extent cx="5400675" cy="1076325"/>
                <wp:effectExtent l="0" t="0" r="0" b="952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F62ED" w:rsidRDefault="009F62ED" w:rsidP="009F62ED">
                            <w:pPr>
                              <w:pStyle w:val="titelrubrik2"/>
                            </w:pPr>
                            <w:r>
                              <w:t>av</w:t>
                            </w:r>
                          </w:p>
                          <w:p w:rsidR="009F62ED" w:rsidRDefault="009F62ED" w:rsidP="009F62ED">
                            <w:pPr>
                              <w:pStyle w:val="titelrubrik2"/>
                            </w:pPr>
                          </w:p>
                          <w:p w:rsidR="009F62ED" w:rsidRDefault="002221FE" w:rsidP="009F62ED">
                            <w:pPr>
                              <w:pStyle w:val="titelrubrik2"/>
                            </w:pPr>
                            <w:r>
                              <w:t>Niklas Sjögren</w:t>
                            </w:r>
                          </w:p>
                          <w:p w:rsidR="009F62ED" w:rsidRDefault="009F62ED" w:rsidP="009F62ED">
                            <w:pPr>
                              <w:pStyle w:val="titelrubrik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pt;margin-top:10.85pt;width:425.2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Y82QIAAPoFAAAOAAAAZHJzL2Uyb0RvYy54bWysVG1vmzAQ/j5p/8HydwqkDgmopGpDmCZ1&#10;L1K7H+CACdbAZrYT6Kb9951NkpLuy7SND8g+28/dc/fc3dwObYMOTGkuRYrDqwAjJgpZcrFL8Zen&#10;3FtipA0VJW2kYCl+Zhrfrt6+uem7hM1kLZuSKQQgQid9l+LamC7xfV3UrKX6SnZMwGElVUsNbNXO&#10;LxXtAb1t/FkQRH4vVdkpWTCtwZqNh3jl8KuKFeZTVWlmUJNiiM24v3L/rf37qxua7BTtal4cw6B/&#10;EUVLuQCnZ6iMGor2iv8G1fJCSS0rc1XI1pdVxQvmOACbMHjF5rGmHXNcIDm6O6dJ/z/Y4uPhs0K8&#10;hNpFGAnaQo2e2GDQvRxQeG3z03c6gWuPHVw0A9jhruOquwdZfNVIyHVNxY7dKSX7mtES4gvtS3/y&#10;dMTRFmTbf5Al+KF7Ix3QUKnWJg/SgQAd6vR8ro2NpQDjnEC1F3OMCjgLg0V0PZs7HzQ5Pe+UNu+Y&#10;bJFdpFhB8R08PTxoY8OhyemK9SZkzpvGCaARFwa4OFrAOTy1ZzYMV88fcRBvlpsl8cgs2ngkyDLv&#10;Ll8TL8rDxTy7ztbrLPxp/YYkqXlZMmHdnLQVkj+r3VHloyrO6tKy4aWFsyFptduuG4UOFLSdu++Y&#10;kMk1/zIMlwTg8opSOCPB/Sz28mi58EhO5l68CJZeEMb3cRSQmGT5JaUHLti/U0J9iuM51NHRueBm&#10;+5+d2ZlhVFyzb0E6I+MwsJ9lDNXat9Dmo92ZoIJuhFgIx3mSEpq03MDQaXib4uUExUp3I0qHaChv&#10;xvUkg5b1SwbBx0kfTuhW26PKzbAdXE9FNjzbBFtZPoPylQRdgrxhYMKiluo7Rj0MnxTrb3uqGEbN&#10;ewHdE4eE2GnlNmS+mMFGTU+20xMqCoBKscFoXK7NOOH2neK7GjyN2RPyDjqu4q4XXqICRnYDA8Zx&#10;Ow5DO8Gme3frZWSvfgEAAP//AwBQSwMEFAAGAAgAAAAhAA8Zkk3gAAAACAEAAA8AAABkcnMvZG93&#10;bnJldi54bWxMj0tPwzAQhO9I/AdrkbhU1ElQSQlxKoRUwQHxKFy4ufbmIeJ1iN00/HuWExxHM5r5&#10;ptzMrhcTjqHzpCBdJiCQjLcdNQre37YXaxAharK694QKvjHApjo9KXVh/ZFecdrFRnAJhUIraGMc&#10;CimDadHpsPQDEnu1H52OLMdG2lEfudz1MkuSK+l0R7zQ6gHvWjSfu4NT8ERfL8bct88f28vFwmUP&#10;9aOfaqXOz+bbGxAR5/gXhl98RoeKmfb+QDaIXkHOT6KCLM1BsL1e5SsQe85dpxnIqpT/D1Q/AAAA&#10;//8DAFBLAQItABQABgAIAAAAIQC2gziS/gAAAOEBAAATAAAAAAAAAAAAAAAAAAAAAABbQ29udGVu&#10;dF9UeXBlc10ueG1sUEsBAi0AFAAGAAgAAAAhADj9If/WAAAAlAEAAAsAAAAAAAAAAAAAAAAALwEA&#10;AF9yZWxzLy5yZWxzUEsBAi0AFAAGAAgAAAAhAHRq1jzZAgAA+gUAAA4AAAAAAAAAAAAAAAAALgIA&#10;AGRycy9lMm9Eb2MueG1sUEsBAi0AFAAGAAgAAAAhAA8Zkk3gAAAACAEAAA8AAAAAAAAAAAAAAAAA&#10;MwUAAGRycy9kb3ducmV2LnhtbFBLBQYAAAAABAAEAPMAAABABgAAAAA=&#10;" filled="f" stroked="f" strokecolor="black [3213]">
                <v:textbox>
                  <w:txbxContent>
                    <w:p w:rsidR="009F62ED" w:rsidRDefault="009F62ED" w:rsidP="009F62ED">
                      <w:pPr>
                        <w:pStyle w:val="titelrubrik2"/>
                      </w:pPr>
                      <w:r>
                        <w:t>av</w:t>
                      </w:r>
                    </w:p>
                    <w:p w:rsidR="009F62ED" w:rsidRDefault="009F62ED" w:rsidP="009F62ED">
                      <w:pPr>
                        <w:pStyle w:val="titelrubrik2"/>
                      </w:pPr>
                    </w:p>
                    <w:p w:rsidR="009F62ED" w:rsidRDefault="002221FE" w:rsidP="009F62ED">
                      <w:pPr>
                        <w:pStyle w:val="titelrubrik2"/>
                      </w:pPr>
                      <w:r>
                        <w:t>Niklas Sjögren</w:t>
                      </w:r>
                    </w:p>
                    <w:p w:rsidR="009F62ED" w:rsidRDefault="009F62ED" w:rsidP="009F62ED">
                      <w:pPr>
                        <w:pStyle w:val="titelrubrik2"/>
                      </w:pPr>
                    </w:p>
                  </w:txbxContent>
                </v:textbox>
              </v:shape>
            </w:pict>
          </mc:Fallback>
        </mc:AlternateContent>
      </w:r>
    </w:p>
    <w:p w:rsidR="00F53A85" w:rsidRPr="009F62ED" w:rsidRDefault="00F53A85" w:rsidP="00F53A85"/>
    <w:p w:rsidR="00F53A85" w:rsidRPr="009F62ED" w:rsidRDefault="00F53A85" w:rsidP="00F53A85"/>
    <w:p w:rsidR="00F53A85" w:rsidRPr="009F62ED" w:rsidRDefault="00F53A85" w:rsidP="00F53A85"/>
    <w:p w:rsidR="009F62ED" w:rsidRPr="009F62ED" w:rsidRDefault="002221F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5648" behindDoc="0" locked="0" layoutInCell="1" allowOverlap="1" wp14:anchorId="6C1F86C9" wp14:editId="1082B386">
                <wp:simplePos x="0" y="0"/>
                <wp:positionH relativeFrom="column">
                  <wp:posOffset>44450</wp:posOffset>
                </wp:positionH>
                <wp:positionV relativeFrom="paragraph">
                  <wp:posOffset>39370</wp:posOffset>
                </wp:positionV>
                <wp:extent cx="5400675" cy="108585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pt;margin-top:3.1pt;width:425.2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f2AIAAPoFAAAOAAAAZHJzL2Uyb0RvYy54bWysVNtunDAQfa/Uf7D8ToAN7AIKGyXLUlVK&#10;L1LSD/CCWayCTW3vQlr13zu295b0pWrLA7LH9pk5M2fm5nbqO7SnUjHBcxxeBRhRXoma8W2OvzyV&#10;XoKR0oTXpBOc5viZKny7fPvmZhwyOhOt6GoqEYBwlY1Djluth8z3VdXSnqgrMVAOh42QPdGwlVu/&#10;lmQE9L7zZ0Ew90ch60GKiioF1sId4qXFbxpa6U9No6hGXY4hNm3/0v435u8vb0i2lWRoWXUIg/xF&#10;FD1hHJyeoAqiCdpJ9htUzyoplGj0VSV6XzQNq6jlAGzC4BWbx5YM1HKB5KjhlCb1/2Crj/vPErEa&#10;arfAiJMeavREJ43uxYTCa5OfcVAZXHsc4KKewA53LVc1PIjqq0JcrFrCt/ROSjG2lNQQX2he+hdP&#10;HY4yIJvxg6jBD9lpYYGmRvYmeZAOBOhQp+dTbUwsFRjjCKq9iDGq4CwMkjiJbfV8kh2fD1Lpd1T0&#10;yCxyLKH4Fp7sH5Q24ZDseMV446JkXWcF0PEXBrjoLOAcnpozE4at5480SNfJOom8aDZfe1FQFN5d&#10;uYq8eRku4uK6WK2K8KfxG0ZZy+qacuPmqK0w+rPaHVTuVHFSlxIdqw2cCUnJ7WbVSbQnoO3Sfjbp&#10;cHK+5r8MwyYBuLyiFM6i4H6WeuU8WXhRGcVeuggSLwjT+3QeRGlUlC8pPTBO/50SGnOcxrPYqekc&#10;NDAw/U9P7PTkFNftepCOYxwG5nMNDHZoc2c/quIEYTlfpIRkPdMwdDrW5zi5QDHSXfPaKkIT1rn1&#10;RQYN63MGQSVHfVihG207letpM9meWhz7ZyPqZ1C+FKBLkDcMTFi0Qn7HaIThk2P1bUckxah7z6F7&#10;0jCKzLSymyhezGAjL082lyeEVwCVY42RW660m3C7QbJtC55c9ri4g45rmO0F05ouKmBkNjBgLLfD&#10;MDQT7HJvb51H9vIXAAAA//8DAFBLAwQUAAYACAAAACEAROyzUt8AAAAHAQAADwAAAGRycy9kb3du&#10;cmV2LnhtbEyPzU7DMBCE70i8g7VIXCrqENSmCnEqhFTBAVFoe+Hm2psfEa9D7Kbh7VlOcBzNaOab&#10;Yj25Tow4hNaTgtt5AgLJeNtSreCw39ysQISoyerOEyr4xgDr8vKi0Ln1Z3rHcRdrwSUUcq2gibHP&#10;pQymQafD3PdI7FV+cDqyHGppB33mctfJNEmW0umWeKHRPT42aD53J6fglb7ejHlqth+bu9nMpc/V&#10;ix8rpa6vpod7EBGn+BeGX3xGh5KZjv5ENohOQcZPooJlCoLd1SJbgDhyLMtSkGUh//OXPwAAAP//&#10;AwBQSwECLQAUAAYACAAAACEAtoM4kv4AAADhAQAAEwAAAAAAAAAAAAAAAAAAAAAAW0NvbnRlbnRf&#10;VHlwZXNdLnhtbFBLAQItABQABgAIAAAAIQA4/SH/1gAAAJQBAAALAAAAAAAAAAAAAAAAAC8BAABf&#10;cmVscy8ucmVsc1BLAQItABQABgAIAAAAIQBFZ/Nf2AIAAPoFAAAOAAAAAAAAAAAAAAAAAC4CAABk&#10;cnMvZTJvRG9jLnhtbFBLAQItABQABgAIAAAAIQBE7LNS3wAAAAcBAAAPAAAAAAAAAAAAAAAAADIF&#10;AABkcnMvZG93bnJldi54bWxQSwUGAAAAAAQABADzAAAAPgYAAAAA&#10;" filled="f" stroked="f" strokecolor="black [3213]">
                <v:textbo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886EE6"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7696" behindDoc="0" locked="0" layoutInCell="1" allowOverlap="1" wp14:anchorId="7DC0A9B8" wp14:editId="633BE8FC">
                <wp:simplePos x="0" y="0"/>
                <wp:positionH relativeFrom="column">
                  <wp:posOffset>44450</wp:posOffset>
                </wp:positionH>
                <wp:positionV relativeFrom="paragraph">
                  <wp:posOffset>229870</wp:posOffset>
                </wp:positionV>
                <wp:extent cx="5400675" cy="857250"/>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Pr="002221FE" w:rsidRDefault="00886EE6" w:rsidP="00886EE6">
                            <w:pPr>
                              <w:pStyle w:val="info"/>
                              <w:rPr>
                                <w:sz w:val="24"/>
                                <w:szCs w:val="24"/>
                                <w:lang w:val="sv-SE"/>
                              </w:rPr>
                            </w:pPr>
                            <w:r w:rsidRPr="002221FE">
                              <w:rPr>
                                <w:sz w:val="24"/>
                                <w:szCs w:val="24"/>
                                <w:lang w:val="sv-SE"/>
                              </w:rPr>
                              <w:t>Email:</w:t>
                            </w:r>
                          </w:p>
                          <w:p w:rsidR="00886EE6" w:rsidRPr="002221FE" w:rsidRDefault="002221FE" w:rsidP="00886EE6">
                            <w:pPr>
                              <w:pStyle w:val="info"/>
                              <w:rPr>
                                <w:sz w:val="24"/>
                                <w:szCs w:val="24"/>
                                <w:lang w:val="sv-SE"/>
                              </w:rPr>
                            </w:pPr>
                            <w:r>
                              <w:rPr>
                                <w:sz w:val="24"/>
                                <w:szCs w:val="24"/>
                                <w:lang w:val="sv-SE"/>
                              </w:rPr>
                              <w:t>nbt11nsn</w:t>
                            </w:r>
                            <w:r w:rsidR="00886EE6" w:rsidRPr="002221FE">
                              <w:rPr>
                                <w:sz w:val="24"/>
                                <w:szCs w:val="24"/>
                                <w:lang w:val="sv-SE"/>
                              </w:rPr>
                              <w:t>@student.hig.se</w:t>
                            </w:r>
                          </w:p>
                          <w:p w:rsidR="00886EE6" w:rsidRPr="002221FE" w:rsidRDefault="00886EE6" w:rsidP="00886EE6">
                            <w:pPr>
                              <w:pStyle w:val="info"/>
                              <w:rPr>
                                <w:sz w:val="24"/>
                                <w:szCs w:val="24"/>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pt;margin-top:18.1pt;width:425.2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Z61gIAAPkFAAAOAAAAZHJzL2Uyb0RvYy54bWysVNtunDAQfa/Uf7D8ToCN2V1Q2ChZlqpS&#10;epGSfoAXzGIVbGp7A2nVf+/Yzl6SvlRteUD22D4zZ+bMXF1PfYcemdJcihzHFxFGTFSy5mKX4y8P&#10;ZbDESBsqatpJwXL8xDS+Xr19czUOGZvJVnY1UwhAhM7GIcetMUMWhrpqWU/1hRyYgMNGqp4a2Kpd&#10;WCs6AnrfhbMomoejVPWgZMW0BmvhD/HK4TcNq8ynptHMoC7HEJtxf+X+W/sPV1c02yk6tLx6DoP+&#10;RRQ95QKcHqEKaijaK/4bVM8rJbVszEUl+1A2Da+Y4wBs4ugVm/uWDsxxgeTo4Zgm/f9gq4+PnxXi&#10;NdQOKiVoDzV6YJNBt3JC8aXNzzjoDK7dD3DRTGCHu46rHu5k9VUjIdctFTt2o5QcW0ZriC+2L8Oz&#10;px5HW5Dt+EHW4IfujXRAU6N6mzxIBwJ0qNPTsTY2lgqMCYFqLxKMKjhbJotZ4ooX0uzwelDavGOy&#10;R3aRYwW1d+j08U4bGw3NDlesMyFL3nWu/p14YYCL3gK+4ak9s1G4cv5Io3Sz3CxJQGbzTUCioghu&#10;yjUJ5mW8SIrLYr0u4p/Wb0yyltc1E9bNQVox+bPSPYvci+IoLi07Xls4G5JWu+26U+iRgrRL97mc&#10;w8npWvgyDJcE4PKKUjwj0e0sDcr5chGQkiRBuoiWQRSnt+k8IikpypeU7rhg/04JjTlOk1nixXQK&#10;GhjY9mdHdmbyguv2PSjHM44j+/n+BTt0ubcfVHGEcJzPUkKznhuYOR3vQUhnKFa5G1E7RRjKO78+&#10;y6BlfcogqOSgD6dzK20vcjNtJ9dSy0P7bGX9BMJXEnQJ6oZ5CYtWqu8YjTB7cqy/7aliGHXvBTRP&#10;GhNih5XbENA6bNT5yfb8hIoKoHJsMPLLtfEDbj8ovmvBk8+ekDfQcA13vWA700cFjOwG5ovj9jwL&#10;7QA737tbp4m9+gUAAP//AwBQSwMEFAAGAAgAAAAhAJqiLyjgAAAACAEAAA8AAABkcnMvZG93bnJl&#10;di54bWxMj81OwzAQhO9IvIO1SFwq6jRVmyrEqRBSBQdEoXDh5tqbHxGvQ+ym4e1ZTnAczWjmm2I7&#10;uU6MOITWk4LFPAGBZLxtqVbw/ra72YAIUZPVnSdU8I0BtuXlRaFz68/0iuMh1oJLKORaQRNjn0sZ&#10;TINOh7nvkdir/OB0ZDnU0g76zOWuk2mSrKXTLfFCo3u8b9B8Hk5OwTN9vRjz0Ow/dsvZzKWP1ZMf&#10;K6Wur6a7WxARp/gXhl98RoeSmY7+RDaITkHGT6KC5ToFwfZmla1AHDmXLVKQZSH/Hyh/AAAA//8D&#10;AFBLAQItABQABgAIAAAAIQC2gziS/gAAAOEBAAATAAAAAAAAAAAAAAAAAAAAAABbQ29udGVudF9U&#10;eXBlc10ueG1sUEsBAi0AFAAGAAgAAAAhADj9If/WAAAAlAEAAAsAAAAAAAAAAAAAAAAALwEAAF9y&#10;ZWxzLy5yZWxzUEsBAi0AFAAGAAgAAAAhAHewpnrWAgAA+QUAAA4AAAAAAAAAAAAAAAAALgIAAGRy&#10;cy9lMm9Eb2MueG1sUEsBAi0AFAAGAAgAAAAhAJqiLyjgAAAACAEAAA8AAAAAAAAAAAAAAAAAMAUA&#10;AGRycy9kb3ducmV2LnhtbFBLBQYAAAAABAAEAPMAAAA9BgAAAAA=&#10;" filled="f" stroked="f" strokecolor="black [3213]">
                <v:textbox>
                  <w:txbxContent>
                    <w:p w:rsidR="00886EE6" w:rsidRPr="002221FE" w:rsidRDefault="00886EE6" w:rsidP="00886EE6">
                      <w:pPr>
                        <w:pStyle w:val="info"/>
                        <w:rPr>
                          <w:sz w:val="24"/>
                          <w:szCs w:val="24"/>
                          <w:lang w:val="sv-SE"/>
                        </w:rPr>
                      </w:pPr>
                      <w:r w:rsidRPr="002221FE">
                        <w:rPr>
                          <w:sz w:val="24"/>
                          <w:szCs w:val="24"/>
                          <w:lang w:val="sv-SE"/>
                        </w:rPr>
                        <w:t>Email:</w:t>
                      </w:r>
                    </w:p>
                    <w:p w:rsidR="00886EE6" w:rsidRPr="002221FE" w:rsidRDefault="002221FE" w:rsidP="00886EE6">
                      <w:pPr>
                        <w:pStyle w:val="info"/>
                        <w:rPr>
                          <w:sz w:val="24"/>
                          <w:szCs w:val="24"/>
                          <w:lang w:val="sv-SE"/>
                        </w:rPr>
                      </w:pPr>
                      <w:r>
                        <w:rPr>
                          <w:sz w:val="24"/>
                          <w:szCs w:val="24"/>
                          <w:lang w:val="sv-SE"/>
                        </w:rPr>
                        <w:t>nbt11nsn</w:t>
                      </w:r>
                      <w:r w:rsidR="00886EE6" w:rsidRPr="002221FE">
                        <w:rPr>
                          <w:sz w:val="24"/>
                          <w:szCs w:val="24"/>
                          <w:lang w:val="sv-SE"/>
                        </w:rPr>
                        <w:t>@student.hig.se</w:t>
                      </w:r>
                    </w:p>
                    <w:p w:rsidR="00886EE6" w:rsidRPr="002221FE" w:rsidRDefault="00886EE6" w:rsidP="00886EE6">
                      <w:pPr>
                        <w:pStyle w:val="info"/>
                        <w:rPr>
                          <w:sz w:val="24"/>
                          <w:szCs w:val="24"/>
                          <w:lang w:val="sv-SE"/>
                        </w:rPr>
                      </w:pPr>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03632E" w:rsidRPr="009F62ED" w:rsidRDefault="0003632E" w:rsidP="009F62ED">
      <w:pPr>
        <w:pStyle w:val="Ingetavstnd"/>
        <w:spacing w:after="200" w:line="276" w:lineRule="auto"/>
        <w:rPr>
          <w:rFonts w:ascii="Bookman Old Style" w:hAnsi="Bookman Old Style"/>
        </w:rPr>
      </w:pPr>
    </w:p>
    <w:p w:rsidR="009F62ED" w:rsidRPr="009F62ED" w:rsidRDefault="002221F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9744" behindDoc="0" locked="0" layoutInCell="1" allowOverlap="1" wp14:anchorId="7D3EE543" wp14:editId="70EE34A5">
                <wp:simplePos x="0" y="0"/>
                <wp:positionH relativeFrom="column">
                  <wp:posOffset>44450</wp:posOffset>
                </wp:positionH>
                <wp:positionV relativeFrom="paragraph">
                  <wp:posOffset>131445</wp:posOffset>
                </wp:positionV>
                <wp:extent cx="5400675" cy="295275"/>
                <wp:effectExtent l="0" t="0" r="0" b="952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Pr="0003632E" w:rsidRDefault="0003632E" w:rsidP="00BC2C5D">
                            <w:pPr>
                              <w:pStyle w:val="info"/>
                              <w:rPr>
                                <w:sz w:val="24"/>
                                <w:szCs w:val="24"/>
                                <w:lang w:val="sv-SE"/>
                              </w:rPr>
                            </w:pPr>
                            <w:r>
                              <w:rPr>
                                <w:sz w:val="24"/>
                                <w:szCs w:val="24"/>
                                <w:lang w:val="sv-SE"/>
                              </w:rPr>
                              <w:t>Abstrakt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pt;margin-top:10.35pt;width:425.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v1g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1ijARtoUZPbDDoXg4ovLb56TudwLXHDi6aAexw13HV3YMsvmok5LqmYsfulJJ9zWgJ8YX2pT95&#10;OuJoC7LtP8gS/NC9kQ5oqFRrkwfpQIAOdXo+18bGUoBxRqDaixlGBZxF8SyCtXVBk9PrTmnzjskW&#10;2UWKFdTeodPDgzbj1dMV60zInDcN2GnSiAsDYI4W8A1P7ZmNwpXzRxzEm+VmSTwSzTceCbLMu8vX&#10;xJvn4WKWXWfrdRb+tH5DktS8LJmwbk7SCsmfle4o8lEUZ3Fp2fDSwtmQtNpt141CBwrSzt13TMjk&#10;mn8ZhssXcHlFKYxIcB/FXj5fLjySk5kXL4KlF4TxfTwPSEyy/JLSAxfs3ymhPsVQyNkopgtutv3Z&#10;mZ0ZRsE1+xaUMzIOA/tZxlCtfQtdPtqdCSroJoiFcJwnKaFJyw3MnIa3KV5OUKxyN6J0iIbyZlxP&#10;MmhZv2QQfJz04XRupT2K3AzbwbVUbMOzPbCV5TMIX0nQJagb5iUsaqm+Y9TD7Emx/ranimHUvBfQ&#10;PHFIiB1WbkNmiwg2anqynZ5QUQBUig1G43JtxgG37xTf1eBpzJ6Qd9BwFXe98BIVMLIbmC+O23EW&#10;2gE23btbLxN79QsAAP//AwBQSwMEFAAGAAgAAAAhAL2VoJ7fAAAABwEAAA8AAABkcnMvZG93bnJl&#10;di54bWxMj81OwzAQhO9IvIO1SFwq6hDUpgrZVAipggOi0PbCzbU3PyJeh9hNw9tjTnAczWjmm2I9&#10;2U6MNPjWMcLtPAFBrJ1puUY47Dc3KxA+KDaqc0wI3+RhXV5eFCo37szvNO5CLWIJ+1whNCH0uZRe&#10;N2SVn7ueOHqVG6wKUQ61NIM6x3LbyTRJltKqluNCo3p6bEh/7k4W4ZW/3rR+arYfm7vZzKbP1Ysb&#10;K8Trq+nhHkSgKfyF4Rc/okMZmY7uxMaLDiGLTwJCmmQgor1aZAsQR4RlloIsC/mfv/wBAAD//wMA&#10;UEsBAi0AFAAGAAgAAAAhALaDOJL+AAAA4QEAABMAAAAAAAAAAAAAAAAAAAAAAFtDb250ZW50X1R5&#10;cGVzXS54bWxQSwECLQAUAAYACAAAACEAOP0h/9YAAACUAQAACwAAAAAAAAAAAAAAAAAvAQAAX3Jl&#10;bHMvLnJlbHNQSwECLQAUAAYACAAAACEAhpKi79YCAAD5BQAADgAAAAAAAAAAAAAAAAAuAgAAZHJz&#10;L2Uyb0RvYy54bWxQSwECLQAUAAYACAAAACEAvZWgnt8AAAAHAQAADwAAAAAAAAAAAAAAAAAwBQAA&#10;ZHJzL2Rvd25yZXYueG1sUEsFBgAAAAAEAAQA8wAAADwGAAAAAA==&#10;" filled="f" stroked="f" strokecolor="black [3213]">
                <v:textbox>
                  <w:txbxContent>
                    <w:p w:rsidR="0003632E" w:rsidRPr="0003632E" w:rsidRDefault="0003632E" w:rsidP="00BC2C5D">
                      <w:pPr>
                        <w:pStyle w:val="info"/>
                        <w:rPr>
                          <w:sz w:val="24"/>
                          <w:szCs w:val="24"/>
                          <w:lang w:val="sv-SE"/>
                        </w:rPr>
                      </w:pPr>
                      <w:r>
                        <w:rPr>
                          <w:sz w:val="24"/>
                          <w:szCs w:val="24"/>
                          <w:lang w:val="sv-SE"/>
                        </w:rPr>
                        <w:t>Abstrakt</w:t>
                      </w:r>
                    </w:p>
                  </w:txbxContent>
                </v:textbox>
              </v:shape>
            </w:pict>
          </mc:Fallback>
        </mc:AlternateContent>
      </w:r>
    </w:p>
    <w:p w:rsidR="009F62ED" w:rsidRPr="009F62ED" w:rsidRDefault="002221FE" w:rsidP="0003632E">
      <w:pPr>
        <w:pStyle w:val="Ingetavstnd"/>
        <w:spacing w:after="200" w:line="276" w:lineRule="auto"/>
        <w:jc w:val="both"/>
        <w:rPr>
          <w:rFonts w:ascii="Bookman Old Style" w:hAnsi="Bookman Old Style"/>
        </w:rPr>
      </w:pPr>
      <w:r>
        <w:rPr>
          <w:noProof/>
          <w:lang w:eastAsia="sv-SE"/>
        </w:rPr>
        <mc:AlternateContent>
          <mc:Choice Requires="wps">
            <w:drawing>
              <wp:anchor distT="0" distB="0" distL="114300" distR="114300" simplePos="0" relativeHeight="251681792" behindDoc="0" locked="0" layoutInCell="1" allowOverlap="1" wp14:anchorId="361AD87B" wp14:editId="3EEFC013">
                <wp:simplePos x="0" y="0"/>
                <wp:positionH relativeFrom="column">
                  <wp:posOffset>625475</wp:posOffset>
                </wp:positionH>
                <wp:positionV relativeFrom="paragraph">
                  <wp:posOffset>128270</wp:posOffset>
                </wp:positionV>
                <wp:extent cx="4219575" cy="259080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49.25pt;margin-top:10.1pt;width:332.25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yQ2QIAAPsFAAAOAAAAZHJzL2Uyb0RvYy54bWysVNtunDAQfa/Uf7D8TrjE7C4obJQsS1Up&#10;vUhJP8ALZrEKNrW9C2nVf+/Y7C3pS9WWB2TP2GfmjM/Mze3YtWjPlOZSZDi8CjBiopQVF9sMf3kq&#10;vAVG2lBR0VYKluFnpvHt8u2bm6FPWSQb2VZMIQAROh36DDfG9Knv67JhHdVXsmcCnLVUHTWwVVu/&#10;UnQA9K71oyCY+YNUVa9kybQGaz458dLh1zUrzae61sygNsOQm3F/5f4b+/eXNzTdKto3vDykQf8i&#10;i45yAUFPUDk1FO0U/w2q46WSWtbmqpSdL+ual8xxADZh8IrNY0N75rhAcXR/KpP+f7Dlx/1nhXiV&#10;4QjKI2gHb/TERoPu5YjCa1ufodcpHHvs4aAZwQ7v7Ljq/kGWXzUSctVQsWV3SsmhYbSC/EJ707+4&#10;OuFoC7IZPsgK4tCdkQ5orFVniwflQIAOiTyf3sbmUoKRRGESz2OMSvBFcRIsAvd6Pk2P13ulzTsm&#10;O2QXGVbw+A6e7h+0senQ9HjERhOy4G3rBNCKFwY4OFkgOFy1PpuGe88fSZCsF+sF8Ug0W3skyHPv&#10;rlgRb1aE8zi/zlerPPxp44YkbXhVMWHDHLUVkj97u4PKJ1Wc1KVlyysLZ1PSartZtQrtKWi7cJ8r&#10;OnjOx/yXabgiAJdXlMKIBPdR4hWzxdwjBYm9ZB4svCBM7pNZQBKSFy8pPXDB/p0SGjKcxFE8qemc&#10;NDCw/c9O7Mw4Ka7ddSCdiXEY2G9qYLBDm0/2oypOEI7zRUlo2nEDQ6flXYZBRScUK921qJwiDOXt&#10;tL6ooGV9riCo5KgPJ3Sr7UnlZtyMrqdCl4ztgo2snkH6SoIwQd8wMWHRSPUdowGmT4b1tx1VDKP2&#10;vYD2SUJC7LhyGxLPbXOqS8/m0kNFCVAZNhhNy5WZRtyuV3zbQKSpfELeQcvV3DXDOSugZDcwYRy5&#10;wzS0I+xy706dZ/byFwAAAP//AwBQSwMEFAAGAAgAAAAhAIPgYyLgAAAACQEAAA8AAABkcnMvZG93&#10;bnJldi54bWxMjzFPwzAUhHck/oP1kFgq6uBCG0KcCiFVMCCghYXNtV/iiPg5xG4a/j1mgvF0p7vv&#10;yvXkOjbiEFpPEi7nGTAk7U1LjYT3t81FDixERUZ1nlDCNwZYV6cnpSqMP9IWx11sWCqhUCgJNsa+&#10;4Dxoi06Fue+Rklf7wamY5NBwM6hjKncdF1m25E61lBas6vHeov7cHZyEZ/p61frBvnxsFrOZE4/1&#10;kx9rKc/PprtbYBGn+BeGX/yEDlVi2vsDmcA6CTf5dUpKEJkAlvzVcpG+7SVciVwAr0r+/0H1AwAA&#10;//8DAFBLAQItABQABgAIAAAAIQC2gziS/gAAAOEBAAATAAAAAAAAAAAAAAAAAAAAAABbQ29udGVu&#10;dF9UeXBlc10ueG1sUEsBAi0AFAAGAAgAAAAhADj9If/WAAAAlAEAAAsAAAAAAAAAAAAAAAAALwEA&#10;AF9yZWxzLy5yZWxzUEsBAi0AFAAGAAgAAAAhALiubJDZAgAA+wUAAA4AAAAAAAAAAAAAAAAALgIA&#10;AGRycy9lMm9Eb2MueG1sUEsBAi0AFAAGAAgAAAAhAIPgYyLgAAAACQEAAA8AAAAAAAAAAAAAAAAA&#10;MwUAAGRycy9kb3ducmV2LnhtbFBLBQYAAAAABAAEAPMAAABABgAAAAA=&#10;" filled="f" stroked="f" strokecolor="black [3213]">
                <v:textbo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v:textbox>
              </v:shape>
            </w:pict>
          </mc:Fallback>
        </mc:AlternateContent>
      </w:r>
    </w:p>
    <w:p w:rsidR="00F53A85" w:rsidRPr="009F62ED" w:rsidRDefault="00F53A85" w:rsidP="009F62ED"/>
    <w:p w:rsidR="00F53A85" w:rsidRPr="009F62ED" w:rsidRDefault="00F53A85" w:rsidP="00F53A85"/>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4A4279" w:rsidRDefault="004A4279">
      <w:pPr>
        <w:spacing w:after="0" w:line="240" w:lineRule="auto"/>
      </w:pPr>
      <w:r>
        <w:br w:type="page"/>
      </w:r>
    </w:p>
    <w:sdt>
      <w:sdtPr>
        <w:rPr>
          <w:rFonts w:ascii="Bookman Old Style" w:eastAsiaTheme="minorHAnsi" w:hAnsi="Bookman Old Style" w:cstheme="minorBidi"/>
          <w:bCs w:val="0"/>
          <w:sz w:val="20"/>
          <w:szCs w:val="22"/>
          <w:lang w:eastAsia="en-US"/>
        </w:rPr>
        <w:id w:val="-2068334849"/>
        <w:docPartObj>
          <w:docPartGallery w:val="Table of Contents"/>
          <w:docPartUnique/>
        </w:docPartObj>
      </w:sdtPr>
      <w:sdtEndPr>
        <w:rPr>
          <w:b/>
        </w:rPr>
      </w:sdtEndPr>
      <w:sdtContent>
        <w:p w:rsidR="0071418E" w:rsidRDefault="0071418E" w:rsidP="004939BB">
          <w:pPr>
            <w:pStyle w:val="Innehllsfrteckningsrubrik"/>
          </w:pPr>
          <w:r>
            <w:t>Innehåll</w:t>
          </w:r>
        </w:p>
        <w:p w:rsidR="00816278" w:rsidRDefault="0071418E">
          <w:pPr>
            <w:pStyle w:val="Innehll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99484" w:history="1">
            <w:r w:rsidR="00816278" w:rsidRPr="009F08DD">
              <w:rPr>
                <w:rStyle w:val="Hyperlnk"/>
                <w:noProof/>
              </w:rPr>
              <w:t>1</w:t>
            </w:r>
            <w:r w:rsidR="00816278">
              <w:rPr>
                <w:rFonts w:asciiTheme="minorHAnsi" w:eastAsiaTheme="minorEastAsia" w:hAnsiTheme="minorHAnsi" w:cstheme="minorBidi"/>
                <w:noProof/>
                <w:sz w:val="22"/>
                <w:szCs w:val="22"/>
              </w:rPr>
              <w:tab/>
            </w:r>
            <w:r w:rsidR="00816278" w:rsidRPr="009F08DD">
              <w:rPr>
                <w:rStyle w:val="Hyperlnk"/>
                <w:noProof/>
              </w:rPr>
              <w:t>Inledning</w:t>
            </w:r>
            <w:r w:rsidR="00816278">
              <w:rPr>
                <w:noProof/>
                <w:webHidden/>
              </w:rPr>
              <w:tab/>
            </w:r>
            <w:r w:rsidR="00816278">
              <w:rPr>
                <w:noProof/>
                <w:webHidden/>
              </w:rPr>
              <w:fldChar w:fldCharType="begin"/>
            </w:r>
            <w:r w:rsidR="00816278">
              <w:rPr>
                <w:noProof/>
                <w:webHidden/>
              </w:rPr>
              <w:instrText xml:space="preserve"> PAGEREF _Toc419299484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85" w:history="1">
            <w:r w:rsidR="00816278" w:rsidRPr="009F08DD">
              <w:rPr>
                <w:rStyle w:val="Hyperlnk"/>
                <w:noProof/>
              </w:rPr>
              <w:t>1.1</w:t>
            </w:r>
            <w:r w:rsidR="00816278">
              <w:rPr>
                <w:rFonts w:asciiTheme="minorHAnsi" w:eastAsiaTheme="minorEastAsia" w:hAnsiTheme="minorHAnsi" w:cstheme="minorBidi"/>
                <w:noProof/>
                <w:sz w:val="22"/>
                <w:szCs w:val="22"/>
              </w:rPr>
              <w:tab/>
            </w:r>
            <w:r w:rsidR="00816278" w:rsidRPr="009F08DD">
              <w:rPr>
                <w:rStyle w:val="Hyperlnk"/>
                <w:noProof/>
              </w:rPr>
              <w:t>Bakgrund</w:t>
            </w:r>
            <w:r w:rsidR="00816278">
              <w:rPr>
                <w:noProof/>
                <w:webHidden/>
              </w:rPr>
              <w:tab/>
            </w:r>
            <w:r w:rsidR="00816278">
              <w:rPr>
                <w:noProof/>
                <w:webHidden/>
              </w:rPr>
              <w:fldChar w:fldCharType="begin"/>
            </w:r>
            <w:r w:rsidR="00816278">
              <w:rPr>
                <w:noProof/>
                <w:webHidden/>
              </w:rPr>
              <w:instrText xml:space="preserve"> PAGEREF _Toc419299485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AB08B1">
          <w:pPr>
            <w:pStyle w:val="Innehll3"/>
            <w:tabs>
              <w:tab w:val="left" w:pos="1320"/>
              <w:tab w:val="right" w:leader="dot" w:pos="7359"/>
            </w:tabs>
            <w:rPr>
              <w:rFonts w:asciiTheme="minorHAnsi" w:eastAsiaTheme="minorEastAsia" w:hAnsiTheme="minorHAnsi" w:cstheme="minorBidi"/>
              <w:noProof/>
              <w:sz w:val="22"/>
              <w:szCs w:val="22"/>
            </w:rPr>
          </w:pPr>
          <w:hyperlink w:anchor="_Toc419299486" w:history="1">
            <w:r w:rsidR="00816278" w:rsidRPr="009F08DD">
              <w:rPr>
                <w:rStyle w:val="Hyperlnk"/>
                <w:noProof/>
              </w:rPr>
              <w:t>1.1.1</w:t>
            </w:r>
            <w:r w:rsidR="00816278">
              <w:rPr>
                <w:rFonts w:asciiTheme="minorHAnsi" w:eastAsiaTheme="minorEastAsia" w:hAnsiTheme="minorHAnsi" w:cstheme="minorBidi"/>
                <w:noProof/>
                <w:sz w:val="22"/>
                <w:szCs w:val="22"/>
              </w:rPr>
              <w:tab/>
            </w:r>
            <w:r w:rsidR="00816278" w:rsidRPr="009F08DD">
              <w:rPr>
                <w:rStyle w:val="Hyperlnk"/>
                <w:noProof/>
              </w:rPr>
              <w:t>Sensorer</w:t>
            </w:r>
            <w:r w:rsidR="00816278">
              <w:rPr>
                <w:noProof/>
                <w:webHidden/>
              </w:rPr>
              <w:tab/>
            </w:r>
            <w:r w:rsidR="00816278">
              <w:rPr>
                <w:noProof/>
                <w:webHidden/>
              </w:rPr>
              <w:fldChar w:fldCharType="begin"/>
            </w:r>
            <w:r w:rsidR="00816278">
              <w:rPr>
                <w:noProof/>
                <w:webHidden/>
              </w:rPr>
              <w:instrText xml:space="preserve"> PAGEREF _Toc419299486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87" w:history="1">
            <w:r w:rsidR="00816278" w:rsidRPr="009F08DD">
              <w:rPr>
                <w:rStyle w:val="Hyperlnk"/>
                <w:noProof/>
              </w:rPr>
              <w:t>1.2</w:t>
            </w:r>
            <w:r w:rsidR="00816278">
              <w:rPr>
                <w:rFonts w:asciiTheme="minorHAnsi" w:eastAsiaTheme="minorEastAsia" w:hAnsiTheme="minorHAnsi" w:cstheme="minorBidi"/>
                <w:noProof/>
                <w:sz w:val="22"/>
                <w:szCs w:val="22"/>
              </w:rPr>
              <w:tab/>
            </w:r>
            <w:r w:rsidR="00816278" w:rsidRPr="009F08DD">
              <w:rPr>
                <w:rStyle w:val="Hyperlnk"/>
                <w:noProof/>
              </w:rPr>
              <w:t>Syfte</w:t>
            </w:r>
            <w:r w:rsidR="00816278">
              <w:rPr>
                <w:noProof/>
                <w:webHidden/>
              </w:rPr>
              <w:tab/>
            </w:r>
            <w:r w:rsidR="00816278">
              <w:rPr>
                <w:noProof/>
                <w:webHidden/>
              </w:rPr>
              <w:fldChar w:fldCharType="begin"/>
            </w:r>
            <w:r w:rsidR="00816278">
              <w:rPr>
                <w:noProof/>
                <w:webHidden/>
              </w:rPr>
              <w:instrText xml:space="preserve"> PAGEREF _Toc419299487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88" w:history="1">
            <w:r w:rsidR="00816278" w:rsidRPr="009F08DD">
              <w:rPr>
                <w:rStyle w:val="Hyperlnk"/>
                <w:noProof/>
              </w:rPr>
              <w:t>1.3</w:t>
            </w:r>
            <w:r w:rsidR="00816278">
              <w:rPr>
                <w:rFonts w:asciiTheme="minorHAnsi" w:eastAsiaTheme="minorEastAsia" w:hAnsiTheme="minorHAnsi" w:cstheme="minorBidi"/>
                <w:noProof/>
                <w:sz w:val="22"/>
                <w:szCs w:val="22"/>
              </w:rPr>
              <w:tab/>
            </w:r>
            <w:r w:rsidR="00816278" w:rsidRPr="009F08DD">
              <w:rPr>
                <w:rStyle w:val="Hyperlnk"/>
                <w:noProof/>
              </w:rPr>
              <w:t>Problemformulering</w:t>
            </w:r>
            <w:r w:rsidR="00816278">
              <w:rPr>
                <w:noProof/>
                <w:webHidden/>
              </w:rPr>
              <w:tab/>
            </w:r>
            <w:r w:rsidR="00816278">
              <w:rPr>
                <w:noProof/>
                <w:webHidden/>
              </w:rPr>
              <w:fldChar w:fldCharType="begin"/>
            </w:r>
            <w:r w:rsidR="00816278">
              <w:rPr>
                <w:noProof/>
                <w:webHidden/>
              </w:rPr>
              <w:instrText xml:space="preserve"> PAGEREF _Toc419299488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89" w:history="1">
            <w:r w:rsidR="00816278" w:rsidRPr="009F08DD">
              <w:rPr>
                <w:rStyle w:val="Hyperlnk"/>
                <w:noProof/>
              </w:rPr>
              <w:t>1.4</w:t>
            </w:r>
            <w:r w:rsidR="00816278">
              <w:rPr>
                <w:rFonts w:asciiTheme="minorHAnsi" w:eastAsiaTheme="minorEastAsia" w:hAnsiTheme="minorHAnsi" w:cstheme="minorBidi"/>
                <w:noProof/>
                <w:sz w:val="22"/>
                <w:szCs w:val="22"/>
              </w:rPr>
              <w:tab/>
            </w:r>
            <w:r w:rsidR="00816278" w:rsidRPr="009F08DD">
              <w:rPr>
                <w:rStyle w:val="Hyperlnk"/>
                <w:noProof/>
              </w:rPr>
              <w:t>Avgränsning</w:t>
            </w:r>
            <w:r w:rsidR="00816278">
              <w:rPr>
                <w:noProof/>
                <w:webHidden/>
              </w:rPr>
              <w:tab/>
            </w:r>
            <w:r w:rsidR="00816278">
              <w:rPr>
                <w:noProof/>
                <w:webHidden/>
              </w:rPr>
              <w:fldChar w:fldCharType="begin"/>
            </w:r>
            <w:r w:rsidR="00816278">
              <w:rPr>
                <w:noProof/>
                <w:webHidden/>
              </w:rPr>
              <w:instrText xml:space="preserve"> PAGEREF _Toc419299489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0" w:history="1">
            <w:r w:rsidR="00816278" w:rsidRPr="009F08DD">
              <w:rPr>
                <w:rStyle w:val="Hyperlnk"/>
                <w:noProof/>
              </w:rPr>
              <w:t>2</w:t>
            </w:r>
            <w:r w:rsidR="00816278">
              <w:rPr>
                <w:rFonts w:asciiTheme="minorHAnsi" w:eastAsiaTheme="minorEastAsia" w:hAnsiTheme="minorHAnsi" w:cstheme="minorBidi"/>
                <w:noProof/>
                <w:sz w:val="22"/>
                <w:szCs w:val="22"/>
              </w:rPr>
              <w:tab/>
            </w:r>
            <w:r w:rsidR="00816278" w:rsidRPr="009F08DD">
              <w:rPr>
                <w:rStyle w:val="Hyperlnk"/>
                <w:noProof/>
              </w:rPr>
              <w:t>Metod</w:t>
            </w:r>
            <w:r w:rsidR="00816278">
              <w:rPr>
                <w:noProof/>
                <w:webHidden/>
              </w:rPr>
              <w:tab/>
            </w:r>
            <w:r w:rsidR="00816278">
              <w:rPr>
                <w:noProof/>
                <w:webHidden/>
              </w:rPr>
              <w:fldChar w:fldCharType="begin"/>
            </w:r>
            <w:r w:rsidR="00816278">
              <w:rPr>
                <w:noProof/>
                <w:webHidden/>
              </w:rPr>
              <w:instrText xml:space="preserve"> PAGEREF _Toc419299490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91" w:history="1">
            <w:r w:rsidR="00816278" w:rsidRPr="009F08DD">
              <w:rPr>
                <w:rStyle w:val="Hyperlnk"/>
                <w:noProof/>
              </w:rPr>
              <w:t>2.1</w:t>
            </w:r>
            <w:r w:rsidR="00816278">
              <w:rPr>
                <w:rFonts w:asciiTheme="minorHAnsi" w:eastAsiaTheme="minorEastAsia" w:hAnsiTheme="minorHAnsi" w:cstheme="minorBidi"/>
                <w:noProof/>
                <w:sz w:val="22"/>
                <w:szCs w:val="22"/>
              </w:rPr>
              <w:tab/>
            </w:r>
            <w:r w:rsidR="00816278" w:rsidRPr="009F08DD">
              <w:rPr>
                <w:rStyle w:val="Hyperlnk"/>
                <w:noProof/>
              </w:rPr>
              <w:t>Metodbeskrivning</w:t>
            </w:r>
            <w:r w:rsidR="00816278">
              <w:rPr>
                <w:noProof/>
                <w:webHidden/>
              </w:rPr>
              <w:tab/>
            </w:r>
            <w:r w:rsidR="00816278">
              <w:rPr>
                <w:noProof/>
                <w:webHidden/>
              </w:rPr>
              <w:fldChar w:fldCharType="begin"/>
            </w:r>
            <w:r w:rsidR="00816278">
              <w:rPr>
                <w:noProof/>
                <w:webHidden/>
              </w:rPr>
              <w:instrText xml:space="preserve"> PAGEREF _Toc419299491 \h </w:instrText>
            </w:r>
            <w:r w:rsidR="00816278">
              <w:rPr>
                <w:noProof/>
                <w:webHidden/>
              </w:rPr>
            </w:r>
            <w:r w:rsidR="00816278">
              <w:rPr>
                <w:noProof/>
                <w:webHidden/>
              </w:rPr>
              <w:fldChar w:fldCharType="separate"/>
            </w:r>
            <w:r w:rsidR="00FD7EBE">
              <w:rPr>
                <w:noProof/>
                <w:webHidden/>
              </w:rPr>
              <w:t>3</w:t>
            </w:r>
            <w:r w:rsidR="00816278">
              <w:rPr>
                <w:noProof/>
                <w:webHidden/>
              </w:rPr>
              <w:fldChar w:fldCharType="end"/>
            </w:r>
          </w:hyperlink>
        </w:p>
        <w:p w:rsidR="00816278" w:rsidRDefault="00AB08B1">
          <w:pPr>
            <w:pStyle w:val="Innehll2"/>
            <w:tabs>
              <w:tab w:val="left" w:pos="880"/>
              <w:tab w:val="right" w:leader="dot" w:pos="7359"/>
            </w:tabs>
            <w:rPr>
              <w:rFonts w:asciiTheme="minorHAnsi" w:eastAsiaTheme="minorEastAsia" w:hAnsiTheme="minorHAnsi" w:cstheme="minorBidi"/>
              <w:noProof/>
              <w:sz w:val="22"/>
              <w:szCs w:val="22"/>
            </w:rPr>
          </w:pPr>
          <w:hyperlink w:anchor="_Toc419299492" w:history="1">
            <w:r w:rsidR="00816278" w:rsidRPr="009F08DD">
              <w:rPr>
                <w:rStyle w:val="Hyperlnk"/>
                <w:noProof/>
              </w:rPr>
              <w:t>2.2</w:t>
            </w:r>
            <w:r w:rsidR="00816278">
              <w:rPr>
                <w:rFonts w:asciiTheme="minorHAnsi" w:eastAsiaTheme="minorEastAsia" w:hAnsiTheme="minorHAnsi" w:cstheme="minorBidi"/>
                <w:noProof/>
                <w:sz w:val="22"/>
                <w:szCs w:val="22"/>
              </w:rPr>
              <w:tab/>
            </w:r>
            <w:r w:rsidR="00816278" w:rsidRPr="009F08DD">
              <w:rPr>
                <w:rStyle w:val="Hyperlnk"/>
                <w:noProof/>
              </w:rPr>
              <w:t>Genomförande</w:t>
            </w:r>
            <w:r w:rsidR="00816278">
              <w:rPr>
                <w:noProof/>
                <w:webHidden/>
              </w:rPr>
              <w:tab/>
            </w:r>
            <w:r w:rsidR="00816278">
              <w:rPr>
                <w:noProof/>
                <w:webHidden/>
              </w:rPr>
              <w:fldChar w:fldCharType="begin"/>
            </w:r>
            <w:r w:rsidR="00816278">
              <w:rPr>
                <w:noProof/>
                <w:webHidden/>
              </w:rPr>
              <w:instrText xml:space="preserve"> PAGEREF _Toc419299492 \h </w:instrText>
            </w:r>
            <w:r w:rsidR="00816278">
              <w:rPr>
                <w:noProof/>
                <w:webHidden/>
              </w:rPr>
            </w:r>
            <w:r w:rsidR="00816278">
              <w:rPr>
                <w:noProof/>
                <w:webHidden/>
              </w:rPr>
              <w:fldChar w:fldCharType="separate"/>
            </w:r>
            <w:r w:rsidR="00FD7EBE">
              <w:rPr>
                <w:noProof/>
                <w:webHidden/>
              </w:rPr>
              <w:t>3</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3" w:history="1">
            <w:r w:rsidR="00816278" w:rsidRPr="009F08DD">
              <w:rPr>
                <w:rStyle w:val="Hyperlnk"/>
                <w:noProof/>
              </w:rPr>
              <w:t>3</w:t>
            </w:r>
            <w:r w:rsidR="00816278">
              <w:rPr>
                <w:rFonts w:asciiTheme="minorHAnsi" w:eastAsiaTheme="minorEastAsia" w:hAnsiTheme="minorHAnsi" w:cstheme="minorBidi"/>
                <w:noProof/>
                <w:sz w:val="22"/>
                <w:szCs w:val="22"/>
              </w:rPr>
              <w:tab/>
            </w:r>
            <w:r w:rsidR="00816278" w:rsidRPr="009F08DD">
              <w:rPr>
                <w:rStyle w:val="Hyperlnk"/>
                <w:noProof/>
              </w:rPr>
              <w:t>Resultat</w:t>
            </w:r>
            <w:r w:rsidR="00816278">
              <w:rPr>
                <w:noProof/>
                <w:webHidden/>
              </w:rPr>
              <w:tab/>
            </w:r>
            <w:r w:rsidR="00816278">
              <w:rPr>
                <w:noProof/>
                <w:webHidden/>
              </w:rPr>
              <w:fldChar w:fldCharType="begin"/>
            </w:r>
            <w:r w:rsidR="00816278">
              <w:rPr>
                <w:noProof/>
                <w:webHidden/>
              </w:rPr>
              <w:instrText xml:space="preserve"> PAGEREF _Toc419299493 \h </w:instrText>
            </w:r>
            <w:r w:rsidR="00816278">
              <w:rPr>
                <w:noProof/>
                <w:webHidden/>
              </w:rPr>
            </w:r>
            <w:r w:rsidR="00816278">
              <w:rPr>
                <w:noProof/>
                <w:webHidden/>
              </w:rPr>
              <w:fldChar w:fldCharType="separate"/>
            </w:r>
            <w:r w:rsidR="00FD7EBE">
              <w:rPr>
                <w:noProof/>
                <w:webHidden/>
              </w:rPr>
              <w:t>4</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4" w:history="1">
            <w:r w:rsidR="00816278" w:rsidRPr="009F08DD">
              <w:rPr>
                <w:rStyle w:val="Hyperlnk"/>
                <w:noProof/>
              </w:rPr>
              <w:t>4</w:t>
            </w:r>
            <w:r w:rsidR="00816278">
              <w:rPr>
                <w:rFonts w:asciiTheme="minorHAnsi" w:eastAsiaTheme="minorEastAsia" w:hAnsiTheme="minorHAnsi" w:cstheme="minorBidi"/>
                <w:noProof/>
                <w:sz w:val="22"/>
                <w:szCs w:val="22"/>
              </w:rPr>
              <w:tab/>
            </w:r>
            <w:r w:rsidR="00816278" w:rsidRPr="009F08DD">
              <w:rPr>
                <w:rStyle w:val="Hyperlnk"/>
                <w:noProof/>
              </w:rPr>
              <w:t>Diskussion</w:t>
            </w:r>
            <w:r w:rsidR="00816278">
              <w:rPr>
                <w:noProof/>
                <w:webHidden/>
              </w:rPr>
              <w:tab/>
            </w:r>
            <w:r w:rsidR="00816278">
              <w:rPr>
                <w:noProof/>
                <w:webHidden/>
              </w:rPr>
              <w:fldChar w:fldCharType="begin"/>
            </w:r>
            <w:r w:rsidR="00816278">
              <w:rPr>
                <w:noProof/>
                <w:webHidden/>
              </w:rPr>
              <w:instrText xml:space="preserve"> PAGEREF _Toc419299494 \h </w:instrText>
            </w:r>
            <w:r w:rsidR="00816278">
              <w:rPr>
                <w:noProof/>
                <w:webHidden/>
              </w:rPr>
            </w:r>
            <w:r w:rsidR="00816278">
              <w:rPr>
                <w:noProof/>
                <w:webHidden/>
              </w:rPr>
              <w:fldChar w:fldCharType="separate"/>
            </w:r>
            <w:r w:rsidR="00FD7EBE">
              <w:rPr>
                <w:noProof/>
                <w:webHidden/>
              </w:rPr>
              <w:t>4</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5" w:history="1">
            <w:r w:rsidR="00816278" w:rsidRPr="009F08DD">
              <w:rPr>
                <w:rStyle w:val="Hyperlnk"/>
                <w:noProof/>
              </w:rPr>
              <w:t>5</w:t>
            </w:r>
            <w:r w:rsidR="00816278">
              <w:rPr>
                <w:rFonts w:asciiTheme="minorHAnsi" w:eastAsiaTheme="minorEastAsia" w:hAnsiTheme="minorHAnsi" w:cstheme="minorBidi"/>
                <w:noProof/>
                <w:sz w:val="22"/>
                <w:szCs w:val="22"/>
              </w:rPr>
              <w:tab/>
            </w:r>
            <w:r w:rsidR="00816278" w:rsidRPr="009F08DD">
              <w:rPr>
                <w:rStyle w:val="Hyperlnk"/>
                <w:noProof/>
              </w:rPr>
              <w:t>Ordlista</w:t>
            </w:r>
            <w:r w:rsidR="00816278">
              <w:rPr>
                <w:noProof/>
                <w:webHidden/>
              </w:rPr>
              <w:tab/>
            </w:r>
            <w:r w:rsidR="00816278">
              <w:rPr>
                <w:noProof/>
                <w:webHidden/>
              </w:rPr>
              <w:fldChar w:fldCharType="begin"/>
            </w:r>
            <w:r w:rsidR="00816278">
              <w:rPr>
                <w:noProof/>
                <w:webHidden/>
              </w:rPr>
              <w:instrText xml:space="preserve"> PAGEREF _Toc419299495 \h </w:instrText>
            </w:r>
            <w:r w:rsidR="00816278">
              <w:rPr>
                <w:noProof/>
                <w:webHidden/>
              </w:rPr>
            </w:r>
            <w:r w:rsidR="00816278">
              <w:rPr>
                <w:noProof/>
                <w:webHidden/>
              </w:rPr>
              <w:fldChar w:fldCharType="separate"/>
            </w:r>
            <w:r w:rsidR="00FD7EBE">
              <w:rPr>
                <w:noProof/>
                <w:webHidden/>
              </w:rPr>
              <w:t>5</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6" w:history="1">
            <w:r w:rsidR="00816278" w:rsidRPr="009F08DD">
              <w:rPr>
                <w:rStyle w:val="Hyperlnk"/>
                <w:noProof/>
              </w:rPr>
              <w:t>6</w:t>
            </w:r>
            <w:r w:rsidR="00816278">
              <w:rPr>
                <w:rFonts w:asciiTheme="minorHAnsi" w:eastAsiaTheme="minorEastAsia" w:hAnsiTheme="minorHAnsi" w:cstheme="minorBidi"/>
                <w:noProof/>
                <w:sz w:val="22"/>
                <w:szCs w:val="22"/>
              </w:rPr>
              <w:tab/>
            </w:r>
            <w:r w:rsidR="00816278" w:rsidRPr="009F08DD">
              <w:rPr>
                <w:rStyle w:val="Hyperlnk"/>
                <w:noProof/>
              </w:rPr>
              <w:t>Referenser</w:t>
            </w:r>
            <w:r w:rsidR="00816278">
              <w:rPr>
                <w:noProof/>
                <w:webHidden/>
              </w:rPr>
              <w:tab/>
            </w:r>
            <w:r w:rsidR="00816278">
              <w:rPr>
                <w:noProof/>
                <w:webHidden/>
              </w:rPr>
              <w:fldChar w:fldCharType="begin"/>
            </w:r>
            <w:r w:rsidR="00816278">
              <w:rPr>
                <w:noProof/>
                <w:webHidden/>
              </w:rPr>
              <w:instrText xml:space="preserve"> PAGEREF _Toc419299496 \h </w:instrText>
            </w:r>
            <w:r w:rsidR="00816278">
              <w:rPr>
                <w:noProof/>
                <w:webHidden/>
              </w:rPr>
            </w:r>
            <w:r w:rsidR="00816278">
              <w:rPr>
                <w:noProof/>
                <w:webHidden/>
              </w:rPr>
              <w:fldChar w:fldCharType="separate"/>
            </w:r>
            <w:r w:rsidR="00FD7EBE">
              <w:rPr>
                <w:noProof/>
                <w:webHidden/>
              </w:rPr>
              <w:t>5</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7" w:history="1">
            <w:r w:rsidR="00816278" w:rsidRPr="009F08DD">
              <w:rPr>
                <w:rStyle w:val="Hyperlnk"/>
                <w:noProof/>
                <w:lang w:val="en-US"/>
              </w:rPr>
              <w:t>7</w:t>
            </w:r>
            <w:r w:rsidR="00816278">
              <w:rPr>
                <w:rFonts w:asciiTheme="minorHAnsi" w:eastAsiaTheme="minorEastAsia" w:hAnsiTheme="minorHAnsi" w:cstheme="minorBidi"/>
                <w:noProof/>
                <w:sz w:val="22"/>
                <w:szCs w:val="22"/>
              </w:rPr>
              <w:tab/>
            </w:r>
            <w:r w:rsidR="00816278" w:rsidRPr="009F08DD">
              <w:rPr>
                <w:rStyle w:val="Hyperlnk"/>
                <w:noProof/>
                <w:lang w:val="en-US"/>
              </w:rPr>
              <w:t>Tack</w:t>
            </w:r>
            <w:r w:rsidR="00816278">
              <w:rPr>
                <w:noProof/>
                <w:webHidden/>
              </w:rPr>
              <w:tab/>
            </w:r>
            <w:r w:rsidR="00816278">
              <w:rPr>
                <w:noProof/>
                <w:webHidden/>
              </w:rPr>
              <w:fldChar w:fldCharType="begin"/>
            </w:r>
            <w:r w:rsidR="00816278">
              <w:rPr>
                <w:noProof/>
                <w:webHidden/>
              </w:rPr>
              <w:instrText xml:space="preserve"> PAGEREF _Toc419299497 \h </w:instrText>
            </w:r>
            <w:r w:rsidR="00816278">
              <w:rPr>
                <w:noProof/>
                <w:webHidden/>
              </w:rPr>
            </w:r>
            <w:r w:rsidR="00816278">
              <w:rPr>
                <w:noProof/>
                <w:webHidden/>
              </w:rPr>
              <w:fldChar w:fldCharType="separate"/>
            </w:r>
            <w:r w:rsidR="00FD7EBE">
              <w:rPr>
                <w:noProof/>
                <w:webHidden/>
              </w:rPr>
              <w:t>6</w:t>
            </w:r>
            <w:r w:rsidR="00816278">
              <w:rPr>
                <w:noProof/>
                <w:webHidden/>
              </w:rPr>
              <w:fldChar w:fldCharType="end"/>
            </w:r>
          </w:hyperlink>
        </w:p>
        <w:p w:rsidR="00816278" w:rsidRDefault="00AB08B1">
          <w:pPr>
            <w:pStyle w:val="Innehll1"/>
            <w:tabs>
              <w:tab w:val="left" w:pos="480"/>
            </w:tabs>
            <w:rPr>
              <w:rFonts w:asciiTheme="minorHAnsi" w:eastAsiaTheme="minorEastAsia" w:hAnsiTheme="minorHAnsi" w:cstheme="minorBidi"/>
              <w:noProof/>
              <w:sz w:val="22"/>
              <w:szCs w:val="22"/>
            </w:rPr>
          </w:pPr>
          <w:hyperlink w:anchor="_Toc419299498" w:history="1">
            <w:r w:rsidR="00816278" w:rsidRPr="009F08DD">
              <w:rPr>
                <w:rStyle w:val="Hyperlnk"/>
                <w:noProof/>
              </w:rPr>
              <w:t>8</w:t>
            </w:r>
            <w:r w:rsidR="00816278">
              <w:rPr>
                <w:rFonts w:asciiTheme="minorHAnsi" w:eastAsiaTheme="minorEastAsia" w:hAnsiTheme="minorHAnsi" w:cstheme="minorBidi"/>
                <w:noProof/>
                <w:sz w:val="22"/>
                <w:szCs w:val="22"/>
              </w:rPr>
              <w:tab/>
            </w:r>
            <w:r w:rsidR="00816278" w:rsidRPr="009F08DD">
              <w:rPr>
                <w:rStyle w:val="Hyperlnk"/>
                <w:noProof/>
              </w:rPr>
              <w:t>Bilagor</w:t>
            </w:r>
            <w:r w:rsidR="00816278">
              <w:rPr>
                <w:noProof/>
                <w:webHidden/>
              </w:rPr>
              <w:tab/>
            </w:r>
            <w:r w:rsidR="00816278">
              <w:rPr>
                <w:noProof/>
                <w:webHidden/>
              </w:rPr>
              <w:fldChar w:fldCharType="begin"/>
            </w:r>
            <w:r w:rsidR="00816278">
              <w:rPr>
                <w:noProof/>
                <w:webHidden/>
              </w:rPr>
              <w:instrText xml:space="preserve"> PAGEREF _Toc419299498 \h </w:instrText>
            </w:r>
            <w:r w:rsidR="00816278">
              <w:rPr>
                <w:noProof/>
                <w:webHidden/>
              </w:rPr>
            </w:r>
            <w:r w:rsidR="00816278">
              <w:rPr>
                <w:noProof/>
                <w:webHidden/>
              </w:rPr>
              <w:fldChar w:fldCharType="separate"/>
            </w:r>
            <w:r w:rsidR="00FD7EBE">
              <w:rPr>
                <w:noProof/>
                <w:webHidden/>
              </w:rPr>
              <w:t>7</w:t>
            </w:r>
            <w:r w:rsidR="00816278">
              <w:rPr>
                <w:noProof/>
                <w:webHidden/>
              </w:rPr>
              <w:fldChar w:fldCharType="end"/>
            </w:r>
          </w:hyperlink>
        </w:p>
        <w:p w:rsidR="0071418E" w:rsidRDefault="0071418E">
          <w:r>
            <w:rPr>
              <w:b/>
              <w:bCs/>
            </w:rPr>
            <w:fldChar w:fldCharType="end"/>
          </w:r>
        </w:p>
      </w:sdtContent>
    </w:sdt>
    <w:p w:rsidR="004A4279" w:rsidRDefault="00F15094">
      <w:pPr>
        <w:spacing w:after="0" w:line="240" w:lineRule="auto"/>
        <w:sectPr w:rsidR="004A4279" w:rsidSect="007C3C8A">
          <w:footerReference w:type="default" r:id="rId13"/>
          <w:pgSz w:w="11906" w:h="16838" w:code="9"/>
          <w:pgMar w:top="1418" w:right="2552" w:bottom="1418" w:left="1985" w:header="709" w:footer="709" w:gutter="0"/>
          <w:pgNumType w:start="1"/>
          <w:cols w:space="708"/>
          <w:docGrid w:linePitch="360"/>
        </w:sectPr>
      </w:pPr>
      <w:r>
        <w:br w:type="page"/>
      </w:r>
    </w:p>
    <w:p w:rsidR="00F15094" w:rsidRDefault="00F15094" w:rsidP="004939BB">
      <w:pPr>
        <w:pStyle w:val="Rubrik1"/>
      </w:pPr>
      <w:bookmarkStart w:id="12" w:name="_Toc379271509"/>
      <w:bookmarkStart w:id="13" w:name="_Toc419184888"/>
      <w:bookmarkStart w:id="14" w:name="_Toc419299484"/>
      <w:r w:rsidRPr="004939BB">
        <w:lastRenderedPageBreak/>
        <w:t>Inledning</w:t>
      </w:r>
      <w:bookmarkEnd w:id="12"/>
      <w:bookmarkEnd w:id="13"/>
      <w:bookmarkEnd w:id="14"/>
    </w:p>
    <w:p w:rsidR="00FE689B" w:rsidRDefault="00FE689B" w:rsidP="00FE689B">
      <w:pPr>
        <w:pStyle w:val="Stycke"/>
      </w:pPr>
      <w:r>
        <w:t>Formulär problem</w:t>
      </w:r>
    </w:p>
    <w:p w:rsidR="00FE689B" w:rsidRDefault="00FE689B" w:rsidP="00FE689B">
      <w:pPr>
        <w:pStyle w:val="Stycke"/>
      </w:pPr>
      <w:r>
        <w:t>Webbformulär lösning/problem</w:t>
      </w:r>
    </w:p>
    <w:p w:rsidR="00FE689B" w:rsidRDefault="00FE689B" w:rsidP="00FE689B">
      <w:pPr>
        <w:pStyle w:val="Stycke"/>
      </w:pPr>
      <w:r>
        <w:t>Värmepump-formulär papper-&gt; e-tjänst</w:t>
      </w:r>
    </w:p>
    <w:p w:rsidR="00FE689B" w:rsidRDefault="00FE689B" w:rsidP="00FE689B">
      <w:pPr>
        <w:pStyle w:val="Stycke"/>
        <w:numPr>
          <w:ilvl w:val="0"/>
          <w:numId w:val="23"/>
        </w:numPr>
      </w:pPr>
      <w:r>
        <w:t>Lösning(</w:t>
      </w:r>
      <w:proofErr w:type="spellStart"/>
      <w:r>
        <w:t>genrella</w:t>
      </w:r>
      <w:proofErr w:type="spellEnd"/>
      <w:r>
        <w:t>)</w:t>
      </w:r>
    </w:p>
    <w:p w:rsidR="00FE689B" w:rsidRDefault="00FE689B" w:rsidP="00FE689B">
      <w:pPr>
        <w:pStyle w:val="Stycke"/>
        <w:numPr>
          <w:ilvl w:val="0"/>
          <w:numId w:val="23"/>
        </w:numPr>
      </w:pPr>
      <w:r>
        <w:t>Design</w:t>
      </w:r>
    </w:p>
    <w:p w:rsidR="00FE689B" w:rsidRDefault="00FE689B" w:rsidP="00FE689B">
      <w:pPr>
        <w:pStyle w:val="Stycke"/>
        <w:numPr>
          <w:ilvl w:val="0"/>
          <w:numId w:val="23"/>
        </w:numPr>
      </w:pPr>
      <w:r>
        <w:t>Tvingande</w:t>
      </w:r>
    </w:p>
    <w:p w:rsidR="00FE689B" w:rsidRDefault="00FE689B" w:rsidP="00FE689B">
      <w:pPr>
        <w:pStyle w:val="Stycke"/>
        <w:numPr>
          <w:ilvl w:val="0"/>
          <w:numId w:val="23"/>
        </w:numPr>
      </w:pPr>
      <w:r>
        <w:t>Exempel</w:t>
      </w:r>
    </w:p>
    <w:p w:rsidR="00FE689B" w:rsidRDefault="00FE689B" w:rsidP="00FE689B">
      <w:pPr>
        <w:pStyle w:val="Stycke"/>
        <w:numPr>
          <w:ilvl w:val="0"/>
          <w:numId w:val="23"/>
        </w:numPr>
      </w:pPr>
      <w:r>
        <w:t>Kontrollerande</w:t>
      </w:r>
    </w:p>
    <w:p w:rsidR="00FE689B" w:rsidRDefault="00FE689B" w:rsidP="00FE689B">
      <w:pPr>
        <w:pStyle w:val="Stycke"/>
        <w:numPr>
          <w:ilvl w:val="0"/>
          <w:numId w:val="23"/>
        </w:numPr>
      </w:pPr>
      <w:r>
        <w:t>Hjälpande</w:t>
      </w:r>
    </w:p>
    <w:p w:rsidR="00FE689B" w:rsidRPr="008177BE" w:rsidRDefault="00FE689B" w:rsidP="00FE689B">
      <w:pPr>
        <w:pStyle w:val="Stycke"/>
        <w:numPr>
          <w:ilvl w:val="0"/>
          <w:numId w:val="23"/>
        </w:numPr>
      </w:pPr>
      <w:r>
        <w:t xml:space="preserve">Förval </w:t>
      </w:r>
    </w:p>
    <w:p w:rsidR="00FE689B" w:rsidRPr="008177BE" w:rsidRDefault="00FE689B" w:rsidP="00FE689B">
      <w:pPr>
        <w:pStyle w:val="Stycke"/>
      </w:pPr>
    </w:p>
    <w:p w:rsidR="00FE689B" w:rsidRDefault="00FE689B" w:rsidP="00FE689B">
      <w:pPr>
        <w:pStyle w:val="Stycke"/>
      </w:pPr>
      <w:r>
        <w:t xml:space="preserve">Ett stort problem idag som Gävle kommun har är att när väl en ansökan om tillstånd för värmepumpar görs så uppstår det ofta komplettering på grund av att vissa uppgifter inte är fullständiga. </w:t>
      </w:r>
    </w:p>
    <w:p w:rsidR="00FE689B" w:rsidRDefault="00FE689B" w:rsidP="00FE689B">
      <w:pPr>
        <w:pStyle w:val="Stycke"/>
      </w:pPr>
      <w:r>
        <w:t xml:space="preserve">Detta finns flera olika aspekter för detta problem, dels så går det endast att skriva denna ansökan genom en pappersblankett där den ansökande egentligen inte vet vad som är obligatoriskt och inte. Sedan måste de bifoga en fastighetskarta med en rad olika krav på markerade föremål i närheten av borrhålet. </w:t>
      </w:r>
    </w:p>
    <w:p w:rsidR="00FE689B" w:rsidRDefault="00FE689B" w:rsidP="00FE689B">
      <w:pPr>
        <w:pStyle w:val="Stycke"/>
      </w:pPr>
    </w:p>
    <w:p w:rsidR="00FE689B" w:rsidRDefault="00FE689B" w:rsidP="00FE689B">
      <w:pPr>
        <w:pStyle w:val="Stycke"/>
      </w:pPr>
      <w:r>
        <w:t>På grund av att det är mycket i formuläret som en privatperson/fastighetsägare inte riktigt har koll på så slutar det oftast med att de ringer till en borrfirma/installatör som får hjälpa dem att fylla i rätt uppgifter. Det är en del som idealiskt sätt inte borde existera då det kan skrämma bort mycket kunder genom att det är så omständigt att ansöka om detta tillstånd.</w:t>
      </w:r>
    </w:p>
    <w:p w:rsidR="00FE689B" w:rsidRDefault="00FE689B" w:rsidP="00FE689B">
      <w:pPr>
        <w:pStyle w:val="Stycke"/>
      </w:pPr>
    </w:p>
    <w:p w:rsidR="00FE689B" w:rsidRDefault="00FE689B" w:rsidP="00FE689B">
      <w:pPr>
        <w:pStyle w:val="Stycke"/>
      </w:pPr>
      <w:r>
        <w:t xml:space="preserve">Vad detta examensarbete kommer utföra är att skapa en e-tjänst där man kan göra denna ansökan, </w:t>
      </w:r>
      <w:r w:rsidRPr="00024EEF">
        <w:t>fokus</w:t>
      </w:r>
      <w:r>
        <w:t xml:space="preserve"> kommer läggas på användarvänligheten och funktionaliteten för att slippa begära om kompletterande uppgifter. </w:t>
      </w:r>
    </w:p>
    <w:p w:rsidR="00FE689B" w:rsidRDefault="00FE689B" w:rsidP="00FE689B">
      <w:pPr>
        <w:pStyle w:val="Stycke"/>
      </w:pPr>
      <w:r>
        <w:t>Målet är att en privatperson skall kunna gå in på Gävle kommuns hemsida och välja att ansöka om ett tillstånd för värmepumpar, väl i ansökningsformuläret kommer all information som behövs finnas för att den sökande inte ska tvivla på vad som måste fyllas i.</w:t>
      </w:r>
    </w:p>
    <w:p w:rsidR="00FE689B" w:rsidRPr="002C736C" w:rsidRDefault="00FE689B" w:rsidP="00FE689B">
      <w:pPr>
        <w:pStyle w:val="Stycke"/>
      </w:pPr>
    </w:p>
    <w:p w:rsidR="00FE689B" w:rsidRDefault="00FE689B" w:rsidP="00FE689B">
      <w:pPr>
        <w:pStyle w:val="Rubrik2"/>
      </w:pPr>
      <w:bookmarkStart w:id="15" w:name="_Toc419444501"/>
      <w:r w:rsidRPr="00FE689B">
        <w:t>Bakgrund</w:t>
      </w:r>
      <w:bookmarkEnd w:id="15"/>
    </w:p>
    <w:p w:rsidR="00FE689B" w:rsidRDefault="00FE689B" w:rsidP="00FE689B">
      <w:pPr>
        <w:pStyle w:val="Stycke"/>
      </w:pPr>
      <w:r w:rsidRPr="004752EA">
        <w:t>Under</w:t>
      </w:r>
      <w:r w:rsidRPr="00A87A3B">
        <w:t xml:space="preserve"> 2012-2014 har </w:t>
      </w:r>
      <w:r>
        <w:t>349st</w:t>
      </w:r>
      <w:r w:rsidRPr="00A87A3B">
        <w:t xml:space="preserve"> ansökningar </w:t>
      </w:r>
      <w:r>
        <w:t xml:space="preserve">om tillstånd för värmepump </w:t>
      </w:r>
      <w:r w:rsidRPr="00A87A3B">
        <w:t xml:space="preserve">gjorts </w:t>
      </w:r>
      <w:r>
        <w:t>varav 72st av dessa har finns det uppgifter på har varit ofullständiga och vad som inte varit ifyllt. Det betyder att ca 20.6</w:t>
      </w:r>
      <w:r w:rsidRPr="00A87A3B">
        <w:t xml:space="preserve">% av </w:t>
      </w:r>
      <w:r>
        <w:t xml:space="preserve">ansökningarna </w:t>
      </w:r>
      <w:r w:rsidRPr="00A87A3B">
        <w:t>har kommunen gjort en begäran av komplettering för.</w:t>
      </w:r>
      <w:r>
        <w:t xml:space="preserve"> Utöver denna siffra så har handläggarna på kommunen sagt att de ringer på fler än vad de skickar brev på. </w:t>
      </w:r>
    </w:p>
    <w:p w:rsidR="00FE689B" w:rsidRPr="00DE26F8" w:rsidRDefault="00FE689B" w:rsidP="00FE689B">
      <w:pPr>
        <w:pStyle w:val="Stycke"/>
      </w:pPr>
    </w:p>
    <w:p w:rsidR="00FE689B" w:rsidRPr="00024EEF" w:rsidRDefault="00FE689B" w:rsidP="00FE689B">
      <w:pPr>
        <w:pStyle w:val="Stycke"/>
      </w:pPr>
      <w:r>
        <w:t xml:space="preserve">Dock när de ringer så för de inte in det i någon typ av historik eller liknande så de vet inte exakt hur många som kompletteras. De uppskattar dock att drygt 30 % av ansökningarna per år behövs kompletteras. Den </w:t>
      </w:r>
      <w:r>
        <w:lastRenderedPageBreak/>
        <w:t>handläggningstid som det tar för en</w:t>
      </w:r>
      <w:r w:rsidRPr="00A87A3B">
        <w:t xml:space="preserve"> ansökan är ca 7 dagar </w:t>
      </w:r>
      <w:r>
        <w:t>förutsatt att ansökan</w:t>
      </w:r>
      <w:r w:rsidRPr="00A87A3B">
        <w:t xml:space="preserve"> är </w:t>
      </w:r>
      <w:r>
        <w:t>fullständigt och grannar som bor inom ca 20 meter från borrhålet har yttrat sig</w:t>
      </w:r>
      <w:r w:rsidRPr="00A87A3B">
        <w:t xml:space="preserve">.  </w:t>
      </w:r>
    </w:p>
    <w:p w:rsidR="00FE689B" w:rsidRDefault="00FE689B" w:rsidP="00FE689B">
      <w:pPr>
        <w:pStyle w:val="Stycke"/>
      </w:pPr>
    </w:p>
    <w:p w:rsidR="00FE689B" w:rsidRDefault="00FE689B" w:rsidP="00FE689B">
      <w:pPr>
        <w:pStyle w:val="Stycke"/>
      </w:pPr>
      <w:r>
        <w:t>Referens om design för formulär exempelvis att det blir mycket kompletteringar för att det inte går att tvinga folk fylla i obligatoriska fält</w:t>
      </w:r>
    </w:p>
    <w:p w:rsidR="00FE689B" w:rsidRDefault="00FE689B" w:rsidP="00FE689B">
      <w:pPr>
        <w:pStyle w:val="Stycke"/>
      </w:pPr>
    </w:p>
    <w:p w:rsidR="00FE689B" w:rsidRDefault="00FE689B" w:rsidP="00FE689B">
      <w:pPr>
        <w:pStyle w:val="Stycke"/>
      </w:pPr>
      <w:bookmarkStart w:id="16" w:name="_Toc419444502"/>
      <w:r>
        <w:t>Relaterade arbeten och beprövade erfarenheter</w:t>
      </w:r>
      <w:bookmarkEnd w:id="16"/>
    </w:p>
    <w:p w:rsidR="00FE689B" w:rsidRDefault="00FE689B" w:rsidP="00FE689B">
      <w:pPr>
        <w:pStyle w:val="Stycke"/>
      </w:pPr>
      <w:r>
        <w:t xml:space="preserve">Hur man skapar ett formulär för ansöka om tillstånd för värmepumpar finns det ingen forskning inom, hur man skapar ett formulär och gör det lätt att förstå, se till att den som söker fyller i rätt information, förstår vad som skall fyllas i etc. finns det däremot forskning inom samt mycket beprövad erfarenhet. </w:t>
      </w:r>
    </w:p>
    <w:p w:rsidR="00FE689B" w:rsidRDefault="00FE689B" w:rsidP="00FE689B">
      <w:pPr>
        <w:pStyle w:val="Stycke"/>
      </w:pPr>
    </w:p>
    <w:p w:rsidR="00FE689B" w:rsidRPr="001C7E26" w:rsidRDefault="00FE689B" w:rsidP="00FE689B">
      <w:pPr>
        <w:pStyle w:val="Stycke"/>
      </w:pPr>
      <w:r>
        <w:t xml:space="preserve">Som </w:t>
      </w:r>
      <w:r>
        <w:rPr>
          <w:rFonts w:ascii="Verdana" w:hAnsi="Verdana"/>
          <w:sz w:val="18"/>
          <w:szCs w:val="18"/>
        </w:rPr>
        <w:t>D. P. Haine</w:t>
      </w:r>
      <w:r>
        <w:t xml:space="preserve"> </w:t>
      </w:r>
      <w:r>
        <w:fldChar w:fldCharType="begin"/>
      </w:r>
      <w:r>
        <w:instrText>ADDIN RW.CITE{{45 Haine,D.Philip 2008}}</w:instrText>
      </w:r>
      <w:r>
        <w:fldChar w:fldCharType="separate"/>
      </w:r>
      <w:r>
        <w:t>[4</w:t>
      </w:r>
      <w:r w:rsidRPr="00041DE3">
        <w:t>]</w:t>
      </w:r>
      <w:r>
        <w:fldChar w:fldCharType="end"/>
      </w:r>
      <w:r>
        <w:t xml:space="preserve"> nämner i sin recensions-artikel om boken ”Web Form Design: Filling in the Blanks” som är skriven av Luke Wroblewski, så är det ingen som egentligen gillar att fylla i blanketter. Men det är en del av den röda tråden som ibland måste göras för att få det vi vill ha.</w:t>
      </w:r>
    </w:p>
    <w:p w:rsidR="00FE689B" w:rsidRDefault="00FE689B" w:rsidP="00FE689B">
      <w:pPr>
        <w:pStyle w:val="Stycke"/>
      </w:pPr>
      <w:r>
        <w:t>Blanketter fylls i hela tiden och finns nästan överallt, ska du betala på internet måste du fylla i betalningsuppgifter, ska du skapa ett användarkonto på någon webbsida måste du fylla i användaruppgifter.</w:t>
      </w:r>
    </w:p>
    <w:p w:rsidR="00FE689B" w:rsidRDefault="00FE689B" w:rsidP="00FE689B">
      <w:pPr>
        <w:pStyle w:val="Stycke"/>
      </w:pPr>
      <w:r>
        <w:t xml:space="preserve">Vad personer ibland inte förstår är varför vissa frågor ställs även om de är väldigt personliga. Sedan kan man fråga sig om vissa frågor verkligen behövs eller inte. </w:t>
      </w:r>
    </w:p>
    <w:p w:rsidR="00FE689B" w:rsidRDefault="00FE689B" w:rsidP="00FE689B">
      <w:pPr>
        <w:pStyle w:val="Stycke"/>
      </w:pPr>
      <w:r>
        <w:t xml:space="preserve">Exempelvis så nämner </w:t>
      </w:r>
      <w:r>
        <w:rPr>
          <w:rFonts w:ascii="Verdana" w:hAnsi="Verdana"/>
          <w:sz w:val="18"/>
          <w:szCs w:val="18"/>
        </w:rPr>
        <w:t>D. P. Haine</w:t>
      </w:r>
      <w:r>
        <w:t xml:space="preserve"> </w:t>
      </w:r>
      <w:r>
        <w:fldChar w:fldCharType="begin"/>
      </w:r>
      <w:r>
        <w:instrText>ADDIN RW.CITE{{45 Haine,D.Philip 2008}}</w:instrText>
      </w:r>
      <w:r>
        <w:fldChar w:fldCharType="separate"/>
      </w:r>
      <w:r>
        <w:t>[4</w:t>
      </w:r>
      <w:r w:rsidRPr="00041DE3">
        <w:t>]</w:t>
      </w:r>
      <w:r>
        <w:fldChar w:fldCharType="end"/>
      </w:r>
      <w:r>
        <w:t xml:space="preserve"> en sak han hittade i boken som han tyckte var väldigt fascinerande, Att ställa frågor som ”När är du född?”, ”Vad är inkomsten i hushållet?” är väldigt privata frågor men som även är väldigt viktig att veta i vissa fall. Kanske inte för den som söker men för den som tar emot blanketten. </w:t>
      </w:r>
    </w:p>
    <w:p w:rsidR="00FE689B" w:rsidRPr="001C7E26" w:rsidRDefault="00FE689B" w:rsidP="00FE689B">
      <w:pPr>
        <w:pStyle w:val="Stycke"/>
      </w:pPr>
      <w:r>
        <w:t xml:space="preserve">Han skriver att de hade dessa frågor i en marknadsundersökning på eBay och de var en stor del som avbröt undersökningen när de kom till dessa frågor. När de sedan gjorde en ändring och tog bort dessa frågor och istället ställde dem senare efter registreringen så var det signifikant fler personer som var villig att fylla i blanketten. </w:t>
      </w:r>
    </w:p>
    <w:p w:rsidR="00FE689B" w:rsidRDefault="00FE689B" w:rsidP="00FE689B">
      <w:pPr>
        <w:pStyle w:val="Stycke"/>
      </w:pPr>
    </w:p>
    <w:p w:rsidR="00FE689B" w:rsidRPr="008257FC" w:rsidRDefault="00FE689B" w:rsidP="00FE689B">
      <w:pPr>
        <w:pStyle w:val="Stycke"/>
      </w:pPr>
      <w:r>
        <w:t>Ca 200-300 ord/artikel om vad som är relaterat arbete till detta exjobb. Sedan i metoden kan man förklara relevansen av det jag gjort till dessa arbeten/beprövade erfarenheter</w:t>
      </w:r>
    </w:p>
    <w:p w:rsidR="00FE689B" w:rsidRPr="002F03AC" w:rsidRDefault="00FE689B" w:rsidP="00FE689B">
      <w:pPr>
        <w:pStyle w:val="Rubrik2"/>
      </w:pPr>
      <w:bookmarkStart w:id="17" w:name="_Toc419444503"/>
      <w:r w:rsidRPr="002044E9">
        <w:t>Syfte</w:t>
      </w:r>
      <w:r>
        <w:t xml:space="preserve"> och </w:t>
      </w:r>
      <w:r w:rsidRPr="00CB47E9">
        <w:t>frågeställningar</w:t>
      </w:r>
      <w:bookmarkEnd w:id="17"/>
    </w:p>
    <w:p w:rsidR="00FE689B" w:rsidRDefault="00FE689B" w:rsidP="00FE689B">
      <w:pPr>
        <w:pStyle w:val="Stycke"/>
      </w:pPr>
      <w:r>
        <w:t xml:space="preserve">varför gör jag ett exjobb åt dem, vad vill </w:t>
      </w:r>
      <w:proofErr w:type="gramStart"/>
      <w:r>
        <w:t>dom</w:t>
      </w:r>
      <w:proofErr w:type="gramEnd"/>
      <w:r>
        <w:t xml:space="preserve"> få ut av det och vad vill jag få ut av det?</w:t>
      </w:r>
    </w:p>
    <w:p w:rsidR="00FE689B" w:rsidRDefault="00FE689B" w:rsidP="00FE689B">
      <w:pPr>
        <w:pStyle w:val="Stycke"/>
      </w:pPr>
      <w:r>
        <w:t xml:space="preserve">Syftet med detta examensarbete är att få förståelse för vad som blir fel när en ansökan om tillstånd för värmepumpar genomförs. Vad är anledningen till att det blir så många kompletteringar idag och hur kan den informationen appliceras i en utveckling av en e-tjänst. </w:t>
      </w:r>
    </w:p>
    <w:p w:rsidR="00FE689B" w:rsidRPr="00A87A3B" w:rsidRDefault="00FE689B" w:rsidP="00FE689B">
      <w:pPr>
        <w:pStyle w:val="Stycke"/>
      </w:pPr>
      <w:r>
        <w:t xml:space="preserve">Just för att så många borrfirmor gör ansökningarna idag kommer fokus ligga på att få dessa personer att få förståelse hur processen kommer gå till, hur de ska fylla i formuläret och hur de skapar en fullständig ansökan. Dock är även ett mål att skapa ett formulär så lättförståeligt så även en privatperson/fastighetsägare kan gå in och göra ansökan utan att kontakta borrfirman  </w:t>
      </w:r>
      <w:r w:rsidRPr="00A87A3B">
        <w:t xml:space="preserve"> </w:t>
      </w:r>
    </w:p>
    <w:p w:rsidR="00FE689B" w:rsidRDefault="00FE689B" w:rsidP="00FE689B">
      <w:pPr>
        <w:pStyle w:val="Stycke"/>
      </w:pPr>
    </w:p>
    <w:p w:rsidR="00FE689B" w:rsidRPr="00C62044" w:rsidRDefault="00FE689B" w:rsidP="00FE689B">
      <w:pPr>
        <w:pStyle w:val="Stycke"/>
      </w:pPr>
      <w:r w:rsidRPr="00C62044">
        <w:t>Forskningsfrågan</w:t>
      </w:r>
      <w:r>
        <w:t xml:space="preserve"> som kommer att studeras</w:t>
      </w:r>
      <w:r w:rsidRPr="00C62044">
        <w:t xml:space="preserve"> lyder: </w:t>
      </w:r>
      <w:r w:rsidRPr="00C62044">
        <w:rPr>
          <w:i/>
        </w:rPr>
        <w:t xml:space="preserve">Hur kan en anpassad implementation av en e-tjänst för ansökan om värmepumpar </w:t>
      </w:r>
      <w:r>
        <w:rPr>
          <w:i/>
        </w:rPr>
        <w:t>förebygga risken</w:t>
      </w:r>
      <w:r w:rsidRPr="00C62044">
        <w:rPr>
          <w:i/>
        </w:rPr>
        <w:t xml:space="preserve"> av ofullständiga ansökningar genom </w:t>
      </w:r>
      <w:r>
        <w:rPr>
          <w:i/>
        </w:rPr>
        <w:t>att skapa förståelse i de områden som idag är de största orsakerna till begäran av komplettering samt ge den sökande den hjälp denne behöver för att förstå alla delar som måste besvaras</w:t>
      </w:r>
      <w:r w:rsidRPr="00C62044">
        <w:rPr>
          <w:i/>
        </w:rPr>
        <w:t>?</w:t>
      </w:r>
    </w:p>
    <w:p w:rsidR="00FE689B" w:rsidRPr="00C62044" w:rsidRDefault="00FE689B" w:rsidP="00FE689B">
      <w:pPr>
        <w:pStyle w:val="Stycke"/>
      </w:pPr>
    </w:p>
    <w:p w:rsidR="00FE689B" w:rsidRPr="00C62044" w:rsidRDefault="00FE689B" w:rsidP="00FE689B">
      <w:pPr>
        <w:pStyle w:val="Stycke"/>
      </w:pPr>
      <w:r>
        <w:t xml:space="preserve">För att besvara forskningsfrågan kommer olika områden att undersökas och dessa är: </w:t>
      </w:r>
    </w:p>
    <w:p w:rsidR="00FE689B" w:rsidRPr="00C62044" w:rsidRDefault="00FE689B" w:rsidP="00FE689B">
      <w:pPr>
        <w:pStyle w:val="Stycke"/>
      </w:pPr>
      <w:r>
        <w:t>Vilka är de s</w:t>
      </w:r>
      <w:r w:rsidRPr="00C62044">
        <w:t>törsta faktorerna som bidr</w:t>
      </w:r>
      <w:r>
        <w:t>ar till en ofullständig ansökan?</w:t>
      </w:r>
    </w:p>
    <w:p w:rsidR="00FE689B" w:rsidRDefault="00FE689B" w:rsidP="00FE689B">
      <w:pPr>
        <w:pStyle w:val="Stycke"/>
      </w:pPr>
      <w:r w:rsidRPr="00B75221">
        <w:t xml:space="preserve">Hur kan </w:t>
      </w:r>
      <w:r>
        <w:t>en tillämpad lösning av dessa faktorer användas för att skapa en e</w:t>
      </w:r>
      <w:r w:rsidRPr="00B75221">
        <w:t>-tjänst</w:t>
      </w:r>
      <w:r>
        <w:t xml:space="preserve"> som är lätt att förstå?</w:t>
      </w:r>
    </w:p>
    <w:p w:rsidR="00FE689B" w:rsidRPr="00C86EF5" w:rsidRDefault="00FE689B" w:rsidP="00FE689B">
      <w:pPr>
        <w:pStyle w:val="Stycke"/>
      </w:pPr>
      <w:r>
        <w:t>Hur kan en förbättrad kvalité av ansökningsformuläret testas?</w:t>
      </w:r>
    </w:p>
    <w:p w:rsidR="00FE689B" w:rsidRDefault="00FE689B" w:rsidP="00FE689B">
      <w:pPr>
        <w:pStyle w:val="Stycke"/>
      </w:pPr>
      <w:r w:rsidRPr="00A87A3B">
        <w:t xml:space="preserve">Detta projekt är endast en liten del </w:t>
      </w:r>
      <w:r>
        <w:t>av ett större projekt där Gävle kommun</w:t>
      </w:r>
      <w:r w:rsidRPr="00A87A3B">
        <w:t xml:space="preserve"> kommer inhandla en helt ny e-tjänst</w:t>
      </w:r>
      <w:r>
        <w:t>e</w:t>
      </w:r>
      <w:r w:rsidRPr="00A87A3B">
        <w:t xml:space="preserve">plattform. Att skapa detta formulär som en e-tjänst är ett test för att se om de lyckas genomföra detta på ett ekonomiskt och </w:t>
      </w:r>
      <w:r>
        <w:t xml:space="preserve">tidsbesparande </w:t>
      </w:r>
      <w:r w:rsidRPr="00A87A3B">
        <w:t>vis för att sedan u</w:t>
      </w:r>
      <w:r>
        <w:t>tveckla de andra ansökningsformuläre</w:t>
      </w:r>
      <w:r w:rsidRPr="00A87A3B">
        <w:t xml:space="preserve">n </w:t>
      </w:r>
      <w:r>
        <w:t>som</w:t>
      </w:r>
      <w:r w:rsidRPr="00A87A3B">
        <w:t xml:space="preserve"> idag</w:t>
      </w:r>
      <w:r>
        <w:t xml:space="preserve"> </w:t>
      </w:r>
      <w:r w:rsidRPr="00A87A3B">
        <w:t>endast görs genom pappersblanketter.</w:t>
      </w:r>
    </w:p>
    <w:p w:rsidR="00FE689B" w:rsidRDefault="00FE689B" w:rsidP="00FE689B">
      <w:pPr>
        <w:pStyle w:val="Rubrik2"/>
        <w:numPr>
          <w:ilvl w:val="0"/>
          <w:numId w:val="0"/>
        </w:numPr>
        <w:rPr>
          <w:rFonts w:ascii="Bookman Old Style" w:eastAsiaTheme="minorHAnsi" w:hAnsi="Bookman Old Style" w:cstheme="minorBidi"/>
          <w:b w:val="0"/>
          <w:bCs w:val="0"/>
          <w:iCs w:val="0"/>
          <w:sz w:val="20"/>
          <w:szCs w:val="22"/>
        </w:rPr>
      </w:pPr>
      <w:bookmarkStart w:id="18" w:name="_Toc419444504"/>
    </w:p>
    <w:p w:rsidR="00FE689B" w:rsidRDefault="00FE689B" w:rsidP="00FE689B">
      <w:pPr>
        <w:pStyle w:val="Rubrik2"/>
      </w:pPr>
      <w:r>
        <w:t>Avgränsningar</w:t>
      </w:r>
      <w:bookmarkEnd w:id="18"/>
    </w:p>
    <w:p w:rsidR="00FE689B" w:rsidRDefault="00FE689B" w:rsidP="00FE689B">
      <w:pPr>
        <w:pStyle w:val="Stycke"/>
      </w:pPr>
      <w:r w:rsidRPr="004B404F">
        <w:t xml:space="preserve">Vad som är viktigt att komma ihåg är att detta examensarbete skall genomföras under 10 veckor varav efter 9 veckor skall rapporten och arbetet vara färdigt för att börja förbereda presentation och opponering. </w:t>
      </w:r>
    </w:p>
    <w:p w:rsidR="00FE689B" w:rsidRPr="003F1AE6" w:rsidRDefault="00FE689B" w:rsidP="00FE689B">
      <w:pPr>
        <w:pStyle w:val="Stycke"/>
      </w:pPr>
    </w:p>
    <w:p w:rsidR="00FE689B" w:rsidRPr="004B404F" w:rsidRDefault="00FE689B" w:rsidP="00FE689B">
      <w:pPr>
        <w:pStyle w:val="Stycke"/>
      </w:pPr>
      <w:r>
        <w:t xml:space="preserve">Detta har medfört att det har blivit en del avgränsningar i utvecklingen av denna e-tjänst.  </w:t>
      </w:r>
    </w:p>
    <w:p w:rsidR="00FE689B" w:rsidRDefault="00FE689B" w:rsidP="00FE689B">
      <w:pPr>
        <w:pStyle w:val="Stycke"/>
      </w:pPr>
      <w:r>
        <w:t>Det finns tre stora områden med denna e-tjänst som kommunen vill ska genomföras, antingen nu under examensarbetet eller som en vidareutveckling i ett senare skede.</w:t>
      </w:r>
    </w:p>
    <w:p w:rsidR="00FE689B" w:rsidRDefault="00FE689B" w:rsidP="00FE689B">
      <w:pPr>
        <w:pStyle w:val="Stycke"/>
      </w:pPr>
      <w:r>
        <w:t>De tre områdena är:</w:t>
      </w:r>
    </w:p>
    <w:p w:rsidR="00FE689B" w:rsidRDefault="00FE689B" w:rsidP="00FE689B">
      <w:pPr>
        <w:pStyle w:val="Stycke"/>
      </w:pPr>
      <w:r>
        <w:t xml:space="preserve">Utveckla digitalt ansökningsformulär </w:t>
      </w:r>
    </w:p>
    <w:p w:rsidR="00FE689B" w:rsidRDefault="00FE689B" w:rsidP="00FE689B">
      <w:pPr>
        <w:pStyle w:val="Stycke"/>
      </w:pPr>
      <w:r>
        <w:t>Utveckla en kartfunktion</w:t>
      </w:r>
    </w:p>
    <w:p w:rsidR="00FE689B" w:rsidRDefault="00FE689B" w:rsidP="00FE689B">
      <w:pPr>
        <w:pStyle w:val="Stycke"/>
      </w:pPr>
      <w:r>
        <w:t>Digital signering med e-leg</w:t>
      </w:r>
    </w:p>
    <w:p w:rsidR="00FE689B" w:rsidRPr="003160A4" w:rsidRDefault="00FE689B" w:rsidP="00FE689B">
      <w:pPr>
        <w:pStyle w:val="Stycke"/>
      </w:pPr>
    </w:p>
    <w:p w:rsidR="00FE689B" w:rsidRDefault="00FE689B" w:rsidP="00FE689B">
      <w:pPr>
        <w:pStyle w:val="Stycke"/>
      </w:pPr>
      <w:r w:rsidRPr="00FD447C">
        <w:t>Till en början var avgränsningen att inte lägga tid på att lösa en e-signering just för att Sveriges lagar skulle sätta stopp för mig. Fokus har legat på från början att utveckla ett digitalt ansökningsformulär som möjligtvis skulle ha en kartfunktion där den som ansöker kan markera det som måste markeras på kartan. Under arbetets gång har ett beslut tagits</w:t>
      </w:r>
      <w:r>
        <w:t xml:space="preserve"> där formuläret kommer att utvecklas och en teoretisk lösning kommer tas fram för att visa resultat på vad en kartfunktion skulle medföra till ansökan.</w:t>
      </w:r>
    </w:p>
    <w:p w:rsidR="00FE689B" w:rsidRDefault="00FE689B" w:rsidP="00FE689B">
      <w:pPr>
        <w:pStyle w:val="Stycke"/>
      </w:pPr>
    </w:p>
    <w:p w:rsidR="00FE689B" w:rsidRDefault="00FE689B" w:rsidP="00FE689B">
      <w:pPr>
        <w:pStyle w:val="Stycke"/>
      </w:pPr>
      <w:r>
        <w:t xml:space="preserve">De två största faktorerna till att endast en teoretisk lösning kommer tas fram för kartfunktionen är att dels så har Gävle kommun köpt en ny e-tjänsteplattform de kommer börja använda så fort som möjligt, i den e-tjänsteplattformen ska det finnas funktioner både för e-signering samt kartor. Sedan kommer den e-tjänst som utvecklas i detta arbete endast vara en prototyp för att de ska få en bra ”kravspec” när det sedan blir dags att utveckla denna e-tjänst i deras system. Detta medför att en karta som </w:t>
      </w:r>
      <w:r>
        <w:lastRenderedPageBreak/>
        <w:t xml:space="preserve">kommer visas i denna kartfunktion som inte kan visa fastighetsgränser är inte en godkänd karta att markera brunnar, vattentäkter etc. på. </w:t>
      </w:r>
    </w:p>
    <w:p w:rsidR="00FE689B" w:rsidRPr="00FD447C" w:rsidRDefault="00FE689B" w:rsidP="00FE689B">
      <w:pPr>
        <w:pStyle w:val="Stycke"/>
      </w:pPr>
    </w:p>
    <w:p w:rsidR="00FE689B" w:rsidRDefault="00FE689B" w:rsidP="00FE689B">
      <w:pPr>
        <w:pStyle w:val="Stycke"/>
      </w:pPr>
      <w:r>
        <w:t xml:space="preserve">Om en kartfunktion skulle utvecklas nu skulle det betyda att även om det är en fungerande funktion så kommer den inte gå att använda, endast frågorna som måste uppfyllas skulle kunna gå att ha nytta av. Därför blir det bättre att dels ta fram en teoretisk lösning som täcker upp alla delar som behövs vara med i en kartfunktion för att inte behöver kompletteras, och dels så ger det mer tid till att utveckla ett bra ansökningsformulär. De avgränsningar som ställs i detta examensarbete är godkänt av projektledaren från Gävle kommun och de accepterar ett digitalt ansökningsformulär med en teoretisk framtagen kartfunktion.  </w:t>
      </w:r>
    </w:p>
    <w:p w:rsidR="00FE689B" w:rsidRPr="003160A4" w:rsidRDefault="00FE689B" w:rsidP="00FE689B">
      <w:pPr>
        <w:pStyle w:val="Stycke"/>
      </w:pPr>
    </w:p>
    <w:p w:rsidR="00FE689B" w:rsidRPr="004B404F" w:rsidRDefault="00FE689B" w:rsidP="00FE689B">
      <w:pPr>
        <w:pStyle w:val="Stycke"/>
      </w:pPr>
      <w:r>
        <w:t>Vad måste jag avgränsa mig till, vad har jag valt att inte göra och vad exakt har jag gått med på att göra?</w:t>
      </w:r>
    </w:p>
    <w:p w:rsidR="00FE689B" w:rsidRPr="00FE689B" w:rsidRDefault="00FE689B" w:rsidP="00FE689B">
      <w:pPr>
        <w:pStyle w:val="Stycke"/>
      </w:pPr>
      <w:r>
        <w:t>Nästa år kommer gävle.se att byggas om helt och byta e-tjänsteplattform. På grund av detta är kartfunktion onödig och e-signering fixar dem för det är lagar som sätter stopp för mig</w:t>
      </w:r>
    </w:p>
    <w:p w:rsidR="007C3C8A" w:rsidRPr="00FE689B" w:rsidRDefault="007C3C8A" w:rsidP="00F15094">
      <w:pPr>
        <w:pStyle w:val="StyckeefterRubrik"/>
        <w:rPr>
          <w:highlight w:val="green"/>
        </w:rPr>
      </w:pPr>
      <w:r w:rsidRPr="00FE689B">
        <w:rPr>
          <w:highlight w:val="green"/>
        </w:rPr>
        <w:t xml:space="preserve">Under varje huvudrubrik kan man kort sammanfatta vad som finns här. Är det ett kort dokument kanske det räcker men oftast </w:t>
      </w:r>
      <w:r w:rsidR="003D77D5" w:rsidRPr="00FE689B">
        <w:rPr>
          <w:highlight w:val="green"/>
        </w:rPr>
        <w:t>har ma</w:t>
      </w:r>
      <w:r w:rsidRPr="00FE689B">
        <w:rPr>
          <w:highlight w:val="green"/>
        </w:rPr>
        <w:t xml:space="preserve">n underrubriker. </w:t>
      </w:r>
    </w:p>
    <w:p w:rsidR="00F15094" w:rsidRPr="00FE689B" w:rsidRDefault="00F15094" w:rsidP="007C3C8A">
      <w:pPr>
        <w:pStyle w:val="Stycke"/>
        <w:rPr>
          <w:highlight w:val="green"/>
        </w:rPr>
      </w:pPr>
      <w:r w:rsidRPr="00FE689B">
        <w:rPr>
          <w:highlight w:val="green"/>
        </w:rPr>
        <w:t>Här beskrivs bakgrunden till arbetet som har genomförts.</w:t>
      </w:r>
      <w:r w:rsidR="0004032D" w:rsidRPr="00FE689B">
        <w:rPr>
          <w:highlight w:val="green"/>
        </w:rPr>
        <w:t xml:space="preserve"> Läsaren skall få en ordentlig bakgrund till varför detta arbete har gjorts och med vilka förutsättningar. Man kan säga att här skall relevant fakta so</w:t>
      </w:r>
      <w:r w:rsidR="007C3C8A" w:rsidRPr="00FE689B">
        <w:rPr>
          <w:highlight w:val="green"/>
        </w:rPr>
        <w:t>m redan existerar tas upp medan</w:t>
      </w:r>
      <w:r w:rsidR="0004032D" w:rsidRPr="00FE689B">
        <w:rPr>
          <w:highlight w:val="green"/>
        </w:rPr>
        <w:t xml:space="preserve"> de fakta man själv tar fram tillhör själva arbetet och ligger under Metod och Resultat. Man målar en bakgrund till det arbete man själv skall göra.</w:t>
      </w:r>
      <w:r w:rsidRPr="00FE689B">
        <w:rPr>
          <w:highlight w:val="green"/>
        </w:rPr>
        <w:t xml:space="preserve"> </w:t>
      </w:r>
      <w:r w:rsidR="0004032D" w:rsidRPr="00FE689B">
        <w:rPr>
          <w:highlight w:val="green"/>
        </w:rPr>
        <w:t>Det är mycket troliget att det här behövs underrubriker. Använd då Rubrik 2 format och Rubrik 3 format (om det behövs ytterligare undernivåer). Undvik att ha fler nivåer än 3.</w:t>
      </w:r>
    </w:p>
    <w:p w:rsidR="00F15094" w:rsidRPr="00FE689B" w:rsidRDefault="00F15094" w:rsidP="00F15094">
      <w:pPr>
        <w:pStyle w:val="Stycke"/>
        <w:rPr>
          <w:highlight w:val="green"/>
        </w:rPr>
      </w:pPr>
      <w:r w:rsidRPr="00FE689B">
        <w:rPr>
          <w:highlight w:val="green"/>
        </w:rPr>
        <w:t xml:space="preserve">Tänk på att skapa nya stycken (som detta) i större textmassor för att få mer ”luft” i dokumentet (nya stycken skapas med ett </w:t>
      </w:r>
      <w:proofErr w:type="spellStart"/>
      <w:r w:rsidRPr="00FE689B">
        <w:rPr>
          <w:highlight w:val="green"/>
        </w:rPr>
        <w:t>Enter</w:t>
      </w:r>
      <w:proofErr w:type="spellEnd"/>
      <w:r w:rsidRPr="00FE689B">
        <w:rPr>
          <w:highlight w:val="green"/>
        </w:rPr>
        <w:t>-slag). Lämpligt är att skapa nya stycken när man känner att texten delvis handlar om nya saker. Observera att det finns 2 varianter av Stycketext dels ”Stycke” som denna text (med indrag på första raden) och dels ”Stycke efter Rubri</w:t>
      </w:r>
      <w:r w:rsidR="007C7E02" w:rsidRPr="00FE689B">
        <w:rPr>
          <w:highlight w:val="green"/>
        </w:rPr>
        <w:t xml:space="preserve">k” som inte har indrag. Stycket direkt under ”1 Inledning” är </w:t>
      </w:r>
      <w:r w:rsidRPr="00FE689B">
        <w:rPr>
          <w:highlight w:val="green"/>
        </w:rPr>
        <w:t>alltså ”Stycke efter Rubrik”</w:t>
      </w:r>
      <w:r w:rsidR="007C7E02" w:rsidRPr="00FE689B">
        <w:rPr>
          <w:highlight w:val="green"/>
        </w:rPr>
        <w:t xml:space="preserve"> (formaten finns</w:t>
      </w:r>
      <w:r w:rsidR="007C3C8A" w:rsidRPr="00FE689B">
        <w:rPr>
          <w:highlight w:val="green"/>
        </w:rPr>
        <w:t xml:space="preserve"> i denna mall – ni hittar dem uppe i Format)</w:t>
      </w:r>
      <w:r w:rsidRPr="00FE689B">
        <w:rPr>
          <w:highlight w:val="green"/>
        </w:rPr>
        <w:t>.</w:t>
      </w:r>
    </w:p>
    <w:p w:rsidR="00E9159D" w:rsidRPr="00FE689B" w:rsidRDefault="007C7E02" w:rsidP="00E9159D">
      <w:pPr>
        <w:pStyle w:val="Stycke"/>
        <w:rPr>
          <w:highlight w:val="green"/>
        </w:rPr>
      </w:pPr>
      <w:r w:rsidRPr="00FE689B">
        <w:rPr>
          <w:highlight w:val="green"/>
        </w:rPr>
        <w:t xml:space="preserve">Ni måste lägga in </w:t>
      </w:r>
      <w:r w:rsidR="00E9159D" w:rsidRPr="00FE689B">
        <w:rPr>
          <w:highlight w:val="green"/>
        </w:rPr>
        <w:t>referenser för ert arbete, närhelst ni kan skall ni försöka ”hänga fast” det n</w:t>
      </w:r>
      <w:r w:rsidR="007C3C8A" w:rsidRPr="00FE689B">
        <w:rPr>
          <w:highlight w:val="green"/>
        </w:rPr>
        <w:t>i påstår</w:t>
      </w:r>
      <w:r w:rsidR="00E9159D" w:rsidRPr="00FE689B">
        <w:rPr>
          <w:highlight w:val="green"/>
        </w:rPr>
        <w:t xml:space="preserve"> mot externa källor. </w:t>
      </w:r>
      <w:r w:rsidR="00E9159D" w:rsidRPr="00FE689B">
        <w:rPr>
          <w:highlight w:val="green"/>
        </w:rPr>
        <w:br/>
        <w:t>Exempel</w:t>
      </w:r>
      <w:r w:rsidR="00F913A3" w:rsidRPr="00FE689B">
        <w:rPr>
          <w:highlight w:val="green"/>
        </w:rPr>
        <w:t xml:space="preserve"> (referenssystemet är IEEE)</w:t>
      </w:r>
      <w:r w:rsidR="00E9159D" w:rsidRPr="00FE689B">
        <w:rPr>
          <w:highlight w:val="green"/>
        </w:rPr>
        <w:t>:</w:t>
      </w:r>
    </w:p>
    <w:p w:rsidR="00E9159D" w:rsidRPr="00FE689B" w:rsidRDefault="00E9159D" w:rsidP="00522A27">
      <w:pPr>
        <w:pStyle w:val="Citat0"/>
        <w:rPr>
          <w:i/>
          <w:highlight w:val="green"/>
        </w:rPr>
      </w:pPr>
      <w:r w:rsidRPr="00FE689B">
        <w:rPr>
          <w:highlight w:val="green"/>
        </w:rPr>
        <w:t xml:space="preserve">Arbetet handlar om att optimera Linux på små enheter med begränsad prestanda. Linux är ett operativsystem som är baserat på öppen källkod </w:t>
      </w:r>
      <w:sdt>
        <w:sdtPr>
          <w:rPr>
            <w:i/>
            <w:highlight w:val="green"/>
          </w:rPr>
          <w:id w:val="1998683725"/>
          <w:citation/>
        </w:sdtPr>
        <w:sdtEndPr/>
        <w:sdtContent>
          <w:r w:rsidRPr="00FE689B">
            <w:rPr>
              <w:i/>
              <w:highlight w:val="green"/>
            </w:rPr>
            <w:fldChar w:fldCharType="begin"/>
          </w:r>
          <w:r w:rsidRPr="00FE689B">
            <w:rPr>
              <w:highlight w:val="green"/>
            </w:rPr>
            <w:instrText xml:space="preserve"> CITATION Lin14 \l 1053 </w:instrText>
          </w:r>
          <w:r w:rsidRPr="00FE689B">
            <w:rPr>
              <w:i/>
              <w:highlight w:val="green"/>
            </w:rPr>
            <w:fldChar w:fldCharType="separate"/>
          </w:r>
          <w:r w:rsidRPr="00FE689B">
            <w:rPr>
              <w:highlight w:val="green"/>
            </w:rPr>
            <w:t>[1]</w:t>
          </w:r>
          <w:r w:rsidRPr="00FE689B">
            <w:rPr>
              <w:i/>
              <w:highlight w:val="green"/>
            </w:rPr>
            <w:fldChar w:fldCharType="end"/>
          </w:r>
        </w:sdtContent>
      </w:sdt>
      <w:r w:rsidRPr="00FE689B">
        <w:rPr>
          <w:highlight w:val="green"/>
        </w:rPr>
        <w:t>. I detta fall undersöks en installation av Linux på en mikrodator, Raspberry Pi, som är en mycket liten billig kretskortsdator</w:t>
      </w:r>
      <w:sdt>
        <w:sdtPr>
          <w:rPr>
            <w:i/>
            <w:highlight w:val="green"/>
          </w:rPr>
          <w:id w:val="82112770"/>
          <w:citation/>
        </w:sdtPr>
        <w:sdtEndPr/>
        <w:sdtContent>
          <w:r w:rsidRPr="00FE689B">
            <w:rPr>
              <w:i/>
              <w:highlight w:val="green"/>
            </w:rPr>
            <w:fldChar w:fldCharType="begin"/>
          </w:r>
          <w:r w:rsidRPr="00FE689B">
            <w:rPr>
              <w:highlight w:val="green"/>
            </w:rPr>
            <w:instrText xml:space="preserve"> CITATION Ras14 \l 1053 </w:instrText>
          </w:r>
          <w:r w:rsidRPr="00FE689B">
            <w:rPr>
              <w:i/>
              <w:highlight w:val="green"/>
            </w:rPr>
            <w:fldChar w:fldCharType="separate"/>
          </w:r>
          <w:r w:rsidRPr="00FE689B">
            <w:rPr>
              <w:highlight w:val="green"/>
            </w:rPr>
            <w:t xml:space="preserve"> [2]</w:t>
          </w:r>
          <w:r w:rsidRPr="00FE689B">
            <w:rPr>
              <w:i/>
              <w:highlight w:val="green"/>
            </w:rPr>
            <w:fldChar w:fldCharType="end"/>
          </w:r>
        </w:sdtContent>
      </w:sdt>
      <w:r w:rsidRPr="00FE689B">
        <w:rPr>
          <w:highlight w:val="green"/>
        </w:rPr>
        <w:t>.</w:t>
      </w:r>
    </w:p>
    <w:p w:rsidR="00E9159D" w:rsidRPr="00FE689B" w:rsidRDefault="00E9159D" w:rsidP="00F15094">
      <w:pPr>
        <w:pStyle w:val="Stycke"/>
        <w:rPr>
          <w:highlight w:val="green"/>
        </w:rPr>
      </w:pPr>
      <w:r w:rsidRPr="00FE689B">
        <w:rPr>
          <w:highlight w:val="green"/>
        </w:rPr>
        <w:t>Här listas några vanliga underrub</w:t>
      </w:r>
      <w:r w:rsidR="007C3C8A" w:rsidRPr="00FE689B">
        <w:rPr>
          <w:highlight w:val="green"/>
        </w:rPr>
        <w:t>riker till Inledning</w:t>
      </w:r>
      <w:r w:rsidR="00E46DB1" w:rsidRPr="00FE689B">
        <w:rPr>
          <w:highlight w:val="green"/>
        </w:rPr>
        <w:t>.</w:t>
      </w:r>
    </w:p>
    <w:p w:rsidR="00E9159D" w:rsidRPr="00FE689B" w:rsidRDefault="00E9159D" w:rsidP="00E9159D">
      <w:pPr>
        <w:pStyle w:val="Stycke"/>
        <w:numPr>
          <w:ilvl w:val="0"/>
          <w:numId w:val="15"/>
        </w:numPr>
        <w:rPr>
          <w:highlight w:val="green"/>
        </w:rPr>
      </w:pPr>
      <w:r w:rsidRPr="00FE689B">
        <w:rPr>
          <w:highlight w:val="green"/>
        </w:rPr>
        <w:t>Bakgrund</w:t>
      </w:r>
    </w:p>
    <w:p w:rsidR="00E9159D" w:rsidRPr="00FE689B" w:rsidRDefault="00E9159D" w:rsidP="00E9159D">
      <w:pPr>
        <w:pStyle w:val="Stycke"/>
        <w:numPr>
          <w:ilvl w:val="0"/>
          <w:numId w:val="15"/>
        </w:numPr>
        <w:rPr>
          <w:highlight w:val="green"/>
        </w:rPr>
      </w:pPr>
      <w:r w:rsidRPr="00FE689B">
        <w:rPr>
          <w:highlight w:val="green"/>
        </w:rPr>
        <w:t>Syfte</w:t>
      </w:r>
    </w:p>
    <w:p w:rsidR="00E9159D" w:rsidRPr="00FE689B" w:rsidRDefault="00E9159D" w:rsidP="00E9159D">
      <w:pPr>
        <w:pStyle w:val="Stycke"/>
        <w:numPr>
          <w:ilvl w:val="0"/>
          <w:numId w:val="15"/>
        </w:numPr>
        <w:rPr>
          <w:highlight w:val="green"/>
        </w:rPr>
      </w:pPr>
      <w:r w:rsidRPr="00FE689B">
        <w:rPr>
          <w:highlight w:val="green"/>
        </w:rPr>
        <w:t>Problemformulering</w:t>
      </w:r>
    </w:p>
    <w:p w:rsidR="00E9159D" w:rsidRPr="00FE689B" w:rsidRDefault="00E9159D" w:rsidP="00E9159D">
      <w:pPr>
        <w:pStyle w:val="Stycke"/>
        <w:numPr>
          <w:ilvl w:val="0"/>
          <w:numId w:val="15"/>
        </w:numPr>
        <w:rPr>
          <w:highlight w:val="green"/>
        </w:rPr>
      </w:pPr>
      <w:r w:rsidRPr="00FE689B">
        <w:rPr>
          <w:highlight w:val="green"/>
        </w:rPr>
        <w:t>Frågeställning</w:t>
      </w:r>
    </w:p>
    <w:p w:rsidR="00E9159D" w:rsidRPr="00FE689B" w:rsidRDefault="00E9159D" w:rsidP="00E9159D">
      <w:pPr>
        <w:pStyle w:val="Stycke"/>
        <w:numPr>
          <w:ilvl w:val="0"/>
          <w:numId w:val="15"/>
        </w:numPr>
        <w:rPr>
          <w:highlight w:val="green"/>
        </w:rPr>
      </w:pPr>
      <w:r w:rsidRPr="00FE689B">
        <w:rPr>
          <w:highlight w:val="green"/>
        </w:rPr>
        <w:t>Avgränsning</w:t>
      </w:r>
    </w:p>
    <w:p w:rsidR="00E46DB1" w:rsidRPr="00FE689B" w:rsidRDefault="007C3C8A" w:rsidP="007C3C8A">
      <w:pPr>
        <w:pStyle w:val="Stycke"/>
        <w:ind w:firstLine="0"/>
        <w:rPr>
          <w:highlight w:val="green"/>
        </w:rPr>
      </w:pPr>
      <w:r w:rsidRPr="00FE689B">
        <w:rPr>
          <w:highlight w:val="green"/>
        </w:rPr>
        <w:lastRenderedPageBreak/>
        <w:t>Man kan även kombinera vissa av ovanstående beroende på vad som passar ert arbete.</w:t>
      </w:r>
      <w:r w:rsidR="00E46DB1" w:rsidRPr="00FE689B">
        <w:rPr>
          <w:highlight w:val="green"/>
        </w:rPr>
        <w:t xml:space="preserve"> </w:t>
      </w:r>
    </w:p>
    <w:p w:rsidR="00E46DB1" w:rsidRDefault="00E46DB1" w:rsidP="00E46DB1">
      <w:pPr>
        <w:pStyle w:val="Stycke"/>
      </w:pPr>
      <w:r w:rsidRPr="00FE689B">
        <w:rPr>
          <w:highlight w:val="green"/>
        </w:rPr>
        <w:t>Slutligen några underrubriksexempel.</w:t>
      </w:r>
    </w:p>
    <w:p w:rsidR="00A90B14" w:rsidRPr="004939BB" w:rsidRDefault="00A90B14" w:rsidP="004939BB">
      <w:pPr>
        <w:pStyle w:val="Rubrik2"/>
      </w:pPr>
      <w:bookmarkStart w:id="19" w:name="_Toc419299485"/>
      <w:r w:rsidRPr="004939BB">
        <w:t>Bakgrund</w:t>
      </w:r>
      <w:bookmarkEnd w:id="19"/>
    </w:p>
    <w:p w:rsidR="00A90B14" w:rsidRDefault="00A90B14" w:rsidP="00E9159D">
      <w:pPr>
        <w:pStyle w:val="StyckeefterRubrik"/>
      </w:pPr>
      <w:r w:rsidRPr="00FE689B">
        <w:rPr>
          <w:highlight w:val="green"/>
        </w:rPr>
        <w:t>Detta är en vanlig underrubrik där bakgrundsfakta om varför detta arbete görs och vad som redan är känt läggs in.</w:t>
      </w:r>
      <w:r w:rsidR="00F913A3" w:rsidRPr="00FE689B">
        <w:rPr>
          <w:highlight w:val="green"/>
        </w:rPr>
        <w:t xml:space="preserve"> Kan behövas ytterligare underrubriker.</w:t>
      </w:r>
      <w:r w:rsidR="00E46DB1" w:rsidRPr="00FE689B">
        <w:rPr>
          <w:highlight w:val="green"/>
        </w:rPr>
        <w:t xml:space="preserve"> Här finns mycket fakta och referenser.</w:t>
      </w:r>
    </w:p>
    <w:p w:rsidR="00F913A3" w:rsidRPr="00FE689B" w:rsidRDefault="00F913A3" w:rsidP="00522A27">
      <w:pPr>
        <w:pStyle w:val="Rubrik3"/>
        <w:rPr>
          <w:highlight w:val="green"/>
        </w:rPr>
      </w:pPr>
      <w:bookmarkStart w:id="20" w:name="_Toc419299486"/>
      <w:r w:rsidRPr="00FE689B">
        <w:rPr>
          <w:highlight w:val="green"/>
        </w:rPr>
        <w:t>Sensorer</w:t>
      </w:r>
      <w:bookmarkEnd w:id="20"/>
    </w:p>
    <w:p w:rsidR="00F913A3" w:rsidRPr="00FE689B" w:rsidRDefault="00E46DB1" w:rsidP="00F913A3">
      <w:pPr>
        <w:pStyle w:val="StyckeefterRubrik"/>
        <w:rPr>
          <w:highlight w:val="green"/>
        </w:rPr>
      </w:pPr>
      <w:r w:rsidRPr="00FE689B">
        <w:rPr>
          <w:highlight w:val="green"/>
        </w:rPr>
        <w:t>Exempel: Här listas</w:t>
      </w:r>
      <w:r w:rsidR="00F913A3" w:rsidRPr="00FE689B">
        <w:rPr>
          <w:highlight w:val="green"/>
        </w:rPr>
        <w:t xml:space="preserve"> </w:t>
      </w:r>
      <w:r w:rsidRPr="00FE689B">
        <w:rPr>
          <w:highlight w:val="green"/>
        </w:rPr>
        <w:t xml:space="preserve">vanliga </w:t>
      </w:r>
      <w:r w:rsidR="00F913A3" w:rsidRPr="00FE689B">
        <w:rPr>
          <w:highlight w:val="green"/>
        </w:rPr>
        <w:t>sens</w:t>
      </w:r>
      <w:r w:rsidRPr="00FE689B">
        <w:rPr>
          <w:highlight w:val="green"/>
        </w:rPr>
        <w:t>orer</w:t>
      </w:r>
      <w:r w:rsidR="00F913A3" w:rsidRPr="00FE689B">
        <w:rPr>
          <w:highlight w:val="green"/>
        </w:rPr>
        <w:t>.</w:t>
      </w:r>
    </w:p>
    <w:p w:rsidR="00F913A3" w:rsidRPr="00FE689B" w:rsidRDefault="00F913A3" w:rsidP="00F913A3">
      <w:pPr>
        <w:pStyle w:val="Stycke"/>
        <w:rPr>
          <w:b/>
          <w:highlight w:val="green"/>
        </w:rPr>
      </w:pPr>
      <w:r w:rsidRPr="00FE689B">
        <w:rPr>
          <w:b/>
          <w:highlight w:val="green"/>
        </w:rPr>
        <w:t>Värmesensorer:</w:t>
      </w:r>
    </w:p>
    <w:p w:rsidR="00F913A3" w:rsidRPr="00FE689B" w:rsidRDefault="00F913A3" w:rsidP="00F913A3">
      <w:pPr>
        <w:pStyle w:val="Stycke"/>
        <w:rPr>
          <w:highlight w:val="green"/>
        </w:rPr>
      </w:pPr>
      <w:r w:rsidRPr="00FE689B">
        <w:rPr>
          <w:highlight w:val="green"/>
        </w:rPr>
        <w:t>NTC 2000</w:t>
      </w:r>
    </w:p>
    <w:p w:rsidR="00F913A3" w:rsidRPr="00FE689B" w:rsidRDefault="00F913A3" w:rsidP="00F913A3">
      <w:pPr>
        <w:pStyle w:val="Stycke"/>
        <w:rPr>
          <w:highlight w:val="green"/>
        </w:rPr>
      </w:pPr>
      <w:r w:rsidRPr="00FE689B">
        <w:rPr>
          <w:highlight w:val="green"/>
        </w:rPr>
        <w:t>PTC 1000</w:t>
      </w:r>
    </w:p>
    <w:p w:rsidR="00F913A3" w:rsidRPr="00FE689B" w:rsidRDefault="00F913A3" w:rsidP="00F913A3">
      <w:pPr>
        <w:pStyle w:val="Stycke"/>
        <w:rPr>
          <w:highlight w:val="green"/>
        </w:rPr>
      </w:pPr>
    </w:p>
    <w:p w:rsidR="00F913A3" w:rsidRPr="00FE689B" w:rsidRDefault="00F913A3" w:rsidP="00F913A3">
      <w:pPr>
        <w:pStyle w:val="Stycke"/>
        <w:rPr>
          <w:b/>
          <w:highlight w:val="green"/>
        </w:rPr>
      </w:pPr>
      <w:r w:rsidRPr="00FE689B">
        <w:rPr>
          <w:b/>
          <w:highlight w:val="green"/>
        </w:rPr>
        <w:t>Ljussensorer:</w:t>
      </w:r>
    </w:p>
    <w:p w:rsidR="00E46DB1" w:rsidRPr="00FE689B" w:rsidRDefault="00E46DB1" w:rsidP="00F913A3">
      <w:pPr>
        <w:pStyle w:val="Stycke"/>
        <w:rPr>
          <w:highlight w:val="green"/>
        </w:rPr>
      </w:pPr>
      <w:r w:rsidRPr="00FE689B">
        <w:rPr>
          <w:highlight w:val="green"/>
        </w:rPr>
        <w:t>Exempel: Vanligt förekommande ljussensorer</w:t>
      </w:r>
    </w:p>
    <w:p w:rsidR="00F913A3" w:rsidRPr="00FE689B" w:rsidRDefault="00F913A3" w:rsidP="00F913A3">
      <w:pPr>
        <w:pStyle w:val="Stycke"/>
        <w:rPr>
          <w:highlight w:val="green"/>
        </w:rPr>
      </w:pPr>
      <w:r w:rsidRPr="00FE689B">
        <w:rPr>
          <w:highlight w:val="green"/>
        </w:rPr>
        <w:t>A</w:t>
      </w:r>
      <w:r w:rsidR="00CF70DF" w:rsidRPr="00FE689B">
        <w:rPr>
          <w:highlight w:val="green"/>
        </w:rPr>
        <w:t>MS 302</w:t>
      </w:r>
    </w:p>
    <w:p w:rsidR="00CF70DF" w:rsidRPr="00FE689B" w:rsidRDefault="00CF70DF" w:rsidP="00F913A3">
      <w:pPr>
        <w:pStyle w:val="Stycke"/>
        <w:rPr>
          <w:highlight w:val="green"/>
        </w:rPr>
      </w:pPr>
      <w:r w:rsidRPr="00FE689B">
        <w:rPr>
          <w:highlight w:val="green"/>
        </w:rPr>
        <w:t>BPW 21</w:t>
      </w:r>
    </w:p>
    <w:p w:rsidR="00CF70DF" w:rsidRPr="00FE689B" w:rsidRDefault="00F913A3" w:rsidP="00CF70DF">
      <w:pPr>
        <w:pStyle w:val="StyckeefterRubrik"/>
        <w:rPr>
          <w:highlight w:val="green"/>
        </w:rPr>
      </w:pPr>
      <w:r w:rsidRPr="00FE689B">
        <w:rPr>
          <w:highlight w:val="green"/>
        </w:rPr>
        <w:t>Här är vi nere på tredje nivån och undviker då att gå djupare. Eventuellt hade den tredje nivån i stä</w:t>
      </w:r>
      <w:r w:rsidR="005D0DB2" w:rsidRPr="00FE689B">
        <w:rPr>
          <w:highlight w:val="green"/>
        </w:rPr>
        <w:t>llet varit varje typ av sensor:</w:t>
      </w:r>
      <w:r w:rsidR="005D0DB2" w:rsidRPr="00FE689B">
        <w:rPr>
          <w:highlight w:val="green"/>
        </w:rPr>
        <w:br/>
        <w:t xml:space="preserve">Exempel: </w:t>
      </w:r>
      <w:r w:rsidR="005D0DB2" w:rsidRPr="00FE689B">
        <w:rPr>
          <w:highlight w:val="green"/>
        </w:rPr>
        <w:br/>
      </w:r>
      <w:r w:rsidR="005D0DB2" w:rsidRPr="00FE689B">
        <w:rPr>
          <w:sz w:val="24"/>
          <w:szCs w:val="24"/>
          <w:highlight w:val="green"/>
        </w:rPr>
        <w:t>1.1.1 Värmesensorer</w:t>
      </w:r>
    </w:p>
    <w:p w:rsidR="00CF70DF" w:rsidRPr="00FE689B" w:rsidRDefault="00CF70DF" w:rsidP="00F913A3">
      <w:pPr>
        <w:pStyle w:val="Stycke"/>
        <w:rPr>
          <w:highlight w:val="green"/>
          <w:lang w:val="en-US"/>
        </w:rPr>
      </w:pPr>
      <w:r w:rsidRPr="00FE689B">
        <w:rPr>
          <w:highlight w:val="green"/>
          <w:lang w:val="en-US"/>
        </w:rPr>
        <w:t>NTC 2000</w:t>
      </w:r>
    </w:p>
    <w:p w:rsidR="00F913A3" w:rsidRPr="00FE689B" w:rsidRDefault="00CF70DF" w:rsidP="00F913A3">
      <w:pPr>
        <w:pStyle w:val="Stycke"/>
        <w:rPr>
          <w:sz w:val="24"/>
          <w:szCs w:val="24"/>
          <w:highlight w:val="green"/>
          <w:lang w:val="en-US"/>
        </w:rPr>
      </w:pPr>
      <w:r w:rsidRPr="00FE689B">
        <w:rPr>
          <w:highlight w:val="green"/>
          <w:lang w:val="en-US"/>
        </w:rPr>
        <w:t>PTC 1000</w:t>
      </w:r>
      <w:r w:rsidR="005D0DB2" w:rsidRPr="00FE689B">
        <w:rPr>
          <w:highlight w:val="green"/>
          <w:lang w:val="en-US"/>
        </w:rPr>
        <w:br/>
      </w:r>
      <w:r w:rsidR="005D0DB2" w:rsidRPr="00FE689B">
        <w:rPr>
          <w:sz w:val="24"/>
          <w:szCs w:val="24"/>
          <w:highlight w:val="green"/>
          <w:lang w:val="en-US"/>
        </w:rPr>
        <w:t xml:space="preserve">1.1.2 </w:t>
      </w:r>
      <w:proofErr w:type="spellStart"/>
      <w:r w:rsidR="005D0DB2" w:rsidRPr="00FE689B">
        <w:rPr>
          <w:sz w:val="24"/>
          <w:szCs w:val="24"/>
          <w:highlight w:val="green"/>
          <w:lang w:val="en-US"/>
        </w:rPr>
        <w:t>Ljussensorer</w:t>
      </w:r>
      <w:proofErr w:type="spellEnd"/>
    </w:p>
    <w:p w:rsidR="00CF70DF" w:rsidRPr="00FE689B" w:rsidRDefault="00CF70DF" w:rsidP="00CF70DF">
      <w:pPr>
        <w:pStyle w:val="Stycke"/>
        <w:rPr>
          <w:highlight w:val="green"/>
          <w:lang w:val="en-US"/>
        </w:rPr>
      </w:pPr>
      <w:r w:rsidRPr="00FE689B">
        <w:rPr>
          <w:highlight w:val="green"/>
          <w:lang w:val="en-US"/>
        </w:rPr>
        <w:t>AMS 302</w:t>
      </w:r>
    </w:p>
    <w:p w:rsidR="00CF70DF" w:rsidRPr="004939BB" w:rsidRDefault="00CF70DF" w:rsidP="00CF70DF">
      <w:pPr>
        <w:pStyle w:val="Stycke"/>
        <w:rPr>
          <w:lang w:val="en-US"/>
        </w:rPr>
      </w:pPr>
      <w:r w:rsidRPr="00FE689B">
        <w:rPr>
          <w:highlight w:val="green"/>
          <w:lang w:val="en-US"/>
        </w:rPr>
        <w:t>BPW 21</w:t>
      </w:r>
    </w:p>
    <w:p w:rsidR="00E9159D" w:rsidRDefault="00E9159D" w:rsidP="004939BB">
      <w:pPr>
        <w:pStyle w:val="Rubrik2"/>
      </w:pPr>
      <w:bookmarkStart w:id="21" w:name="_Toc419299487"/>
      <w:r w:rsidRPr="00F913A3">
        <w:t>Syfte</w:t>
      </w:r>
      <w:bookmarkEnd w:id="21"/>
    </w:p>
    <w:p w:rsidR="00E9159D" w:rsidRDefault="00E9159D" w:rsidP="00E9159D">
      <w:r w:rsidRPr="00FE689B">
        <w:rPr>
          <w:highlight w:val="green"/>
        </w:rPr>
        <w:t>Syfte är också ganska så vanligt förekommande.</w:t>
      </w:r>
      <w:r w:rsidR="00F913A3" w:rsidRPr="00FE689B">
        <w:rPr>
          <w:highlight w:val="green"/>
        </w:rPr>
        <w:t xml:space="preserve"> Vad är meningen med detta arbete, vad syftar det till?</w:t>
      </w:r>
    </w:p>
    <w:p w:rsidR="00E9159D" w:rsidRDefault="00E9159D" w:rsidP="004939BB">
      <w:pPr>
        <w:pStyle w:val="Rubrik2"/>
      </w:pPr>
      <w:bookmarkStart w:id="22" w:name="_Toc419299488"/>
      <w:r w:rsidRPr="00F913A3">
        <w:t>Problemformulering</w:t>
      </w:r>
      <w:bookmarkEnd w:id="22"/>
    </w:p>
    <w:p w:rsidR="00E9159D" w:rsidRDefault="00E9159D" w:rsidP="00E9159D">
      <w:r w:rsidRPr="00FE689B">
        <w:rPr>
          <w:highlight w:val="green"/>
        </w:rPr>
        <w:t>Kan också heta Frågeställning</w:t>
      </w:r>
      <w:r w:rsidR="00E46DB1" w:rsidRPr="00FE689B">
        <w:rPr>
          <w:highlight w:val="green"/>
        </w:rPr>
        <w:t>. Här anger man själva kärnfrågan eller frågorna som arbetet skall försöka svara på. Det är mycket viktigt att dessa frågor tar upp under Resultat och Diskussion. Man kan även försöka sträva efter att beröra dem under Metod. De är den röda tråden i hela arbetet.</w:t>
      </w:r>
    </w:p>
    <w:p w:rsidR="00E9159D" w:rsidRDefault="00E9159D" w:rsidP="004939BB">
      <w:pPr>
        <w:pStyle w:val="Rubrik2"/>
      </w:pPr>
      <w:bookmarkStart w:id="23" w:name="_Toc419299489"/>
      <w:r>
        <w:t>Avgränsning</w:t>
      </w:r>
      <w:bookmarkEnd w:id="23"/>
    </w:p>
    <w:p w:rsidR="00CF70DF" w:rsidRPr="00FE689B" w:rsidRDefault="00E46DB1" w:rsidP="00CF70DF">
      <w:pPr>
        <w:pStyle w:val="StyckeefterRubrik"/>
        <w:rPr>
          <w:highlight w:val="green"/>
        </w:rPr>
      </w:pPr>
      <w:r w:rsidRPr="00FE689B">
        <w:rPr>
          <w:highlight w:val="green"/>
        </w:rPr>
        <w:t>Arbeten och frågetecken har en tentens att svälla så det är mycket viktigt att man avgränsar sig till ett delområde som man hinner arbeta med på den mycket begränsade tid som står till förfogande.</w:t>
      </w:r>
      <w:r w:rsidR="00CF70DF" w:rsidRPr="00FE689B">
        <w:rPr>
          <w:highlight w:val="green"/>
        </w:rPr>
        <w:br/>
        <w:t>Exempel:</w:t>
      </w:r>
    </w:p>
    <w:p w:rsidR="00CF70DF" w:rsidRPr="00B668B6" w:rsidRDefault="00CF70DF" w:rsidP="00522A27">
      <w:pPr>
        <w:pStyle w:val="Citat0"/>
        <w:rPr>
          <w:i/>
        </w:rPr>
      </w:pPr>
      <w:r w:rsidRPr="00FE689B">
        <w:rPr>
          <w:highlight w:val="green"/>
        </w:rPr>
        <w:t>För att begränsa valdes endast värmesensor PTC 1000 och ljussensor AMS32.</w:t>
      </w:r>
    </w:p>
    <w:p w:rsidR="00F15094" w:rsidRPr="004A4279" w:rsidRDefault="00F15094" w:rsidP="004939BB">
      <w:pPr>
        <w:pStyle w:val="Rubrik1"/>
      </w:pPr>
      <w:bookmarkStart w:id="24" w:name="_Toc379271510"/>
      <w:bookmarkStart w:id="25" w:name="_Toc419184889"/>
      <w:bookmarkStart w:id="26" w:name="_Toc419299490"/>
      <w:r w:rsidRPr="004A4279">
        <w:lastRenderedPageBreak/>
        <w:t>Metod</w:t>
      </w:r>
      <w:bookmarkEnd w:id="24"/>
      <w:bookmarkEnd w:id="25"/>
      <w:bookmarkEnd w:id="26"/>
    </w:p>
    <w:p w:rsidR="00F15094" w:rsidRPr="00FE689B" w:rsidRDefault="00F15094" w:rsidP="00F15094">
      <w:pPr>
        <w:pStyle w:val="StyckeefterRubrik"/>
        <w:rPr>
          <w:highlight w:val="green"/>
        </w:rPr>
      </w:pPr>
      <w:r w:rsidRPr="00FE689B">
        <w:rPr>
          <w:highlight w:val="green"/>
        </w:rPr>
        <w:t>Under metod beskrivs hur man har genomfört arbetet. Vilka olika alternativ finns? Vad valdes? Hur genomförde man det?</w:t>
      </w:r>
      <w:r w:rsidR="005D0DB2" w:rsidRPr="00FE689B">
        <w:rPr>
          <w:highlight w:val="green"/>
        </w:rPr>
        <w:t xml:space="preserve"> Återigen kan man ha en kort sammanfattning direkt här under huvudrubriken och sedan beskriver man det mer detaljerat i underrubriker.</w:t>
      </w:r>
      <w:r w:rsidR="00CF70DF" w:rsidRPr="00FE689B">
        <w:rPr>
          <w:highlight w:val="green"/>
        </w:rPr>
        <w:t xml:space="preserve"> Ofta blir olika metodsätt underrubriker.</w:t>
      </w:r>
    </w:p>
    <w:p w:rsidR="00F15094" w:rsidRPr="00FE689B" w:rsidRDefault="00F15094" w:rsidP="00F15094">
      <w:pPr>
        <w:pStyle w:val="Stycke"/>
        <w:rPr>
          <w:highlight w:val="green"/>
        </w:rPr>
      </w:pPr>
      <w:r w:rsidRPr="00FE689B">
        <w:rPr>
          <w:highlight w:val="green"/>
        </w:rPr>
        <w:t xml:space="preserve">I ett </w:t>
      </w:r>
      <w:r w:rsidR="005D0DB2" w:rsidRPr="00FE689B">
        <w:rPr>
          <w:highlight w:val="green"/>
        </w:rPr>
        <w:t xml:space="preserve">mer undersökande/utredande </w:t>
      </w:r>
      <w:r w:rsidRPr="00FE689B">
        <w:rPr>
          <w:highlight w:val="green"/>
        </w:rPr>
        <w:t>arbete kan metod innehålla vilket beprövat sätt man angripit arbetet på, ex. empirisk testning, undersökningar, statistiska analyser</w:t>
      </w:r>
      <w:r w:rsidR="005D0DB2" w:rsidRPr="00FE689B">
        <w:rPr>
          <w:highlight w:val="green"/>
        </w:rPr>
        <w:t xml:space="preserve">, intervjuer </w:t>
      </w:r>
      <w:r w:rsidRPr="00FE689B">
        <w:rPr>
          <w:highlight w:val="green"/>
        </w:rPr>
        <w:t xml:space="preserve">osv.. men i ett </w:t>
      </w:r>
      <w:r w:rsidR="005D0DB2" w:rsidRPr="00FE689B">
        <w:rPr>
          <w:highlight w:val="green"/>
        </w:rPr>
        <w:t xml:space="preserve">mer implementationstungt arbete, som ett utvecklingsarbete av system eller applikation </w:t>
      </w:r>
      <w:r w:rsidRPr="00FE689B">
        <w:rPr>
          <w:highlight w:val="green"/>
        </w:rPr>
        <w:t xml:space="preserve">blir det mer en beskrivning av uppställningen man använde, hur man genomförde och vilka olika vägval man funderade på och till slut tog. </w:t>
      </w:r>
      <w:r w:rsidR="005D0DB2" w:rsidRPr="00FE689B">
        <w:rPr>
          <w:highlight w:val="green"/>
        </w:rPr>
        <w:t xml:space="preserve">I sådana fall kan man överväga att ändra huvudrubriken till Metod och genomförande och ha Genomförande som en underrubrik. Alternativt kan man ha underrubrikerna Metodbeskrivning och Genomförande. </w:t>
      </w:r>
      <w:r w:rsidRPr="00FE689B">
        <w:rPr>
          <w:highlight w:val="green"/>
        </w:rPr>
        <w:t>Även här passar det med referenser till relevant litteratur och källor.</w:t>
      </w:r>
    </w:p>
    <w:p w:rsidR="00F15094" w:rsidRPr="00FE689B" w:rsidRDefault="00F15094" w:rsidP="00F15094">
      <w:pPr>
        <w:pStyle w:val="Stycke"/>
        <w:rPr>
          <w:highlight w:val="green"/>
        </w:rPr>
      </w:pPr>
      <w:r w:rsidRPr="00FE689B">
        <w:rPr>
          <w:highlight w:val="green"/>
        </w:rPr>
        <w:t xml:space="preserve">Tänk på att kod och hänvisningar till kod och nyckelord samt filnamn i löpande text skall vara i avvikande teckensnitt. Använd </w:t>
      </w:r>
      <w:r w:rsidRPr="00FE689B">
        <w:rPr>
          <w:rFonts w:ascii="Courier New" w:hAnsi="Courier New" w:cs="Courier New"/>
          <w:highlight w:val="green"/>
        </w:rPr>
        <w:t>Curier New</w:t>
      </w:r>
      <w:r w:rsidRPr="00FE689B">
        <w:rPr>
          <w:highlight w:val="green"/>
        </w:rPr>
        <w:t xml:space="preserve"> för detta, ev. i fet stil.</w:t>
      </w:r>
      <w:r w:rsidRPr="00FE689B">
        <w:rPr>
          <w:highlight w:val="green"/>
        </w:rPr>
        <w:br/>
        <w:t>Exempel:</w:t>
      </w:r>
    </w:p>
    <w:p w:rsidR="00F15094" w:rsidRPr="00FE689B" w:rsidRDefault="00F15094" w:rsidP="00522A27">
      <w:pPr>
        <w:pStyle w:val="Citat0"/>
        <w:rPr>
          <w:i/>
          <w:highlight w:val="green"/>
        </w:rPr>
      </w:pPr>
      <w:r w:rsidRPr="00FE689B">
        <w:rPr>
          <w:highlight w:val="green"/>
        </w:rPr>
        <w:t>För att kontrollerar nä</w:t>
      </w:r>
      <w:r w:rsidR="001255F7" w:rsidRPr="00FE689B">
        <w:rPr>
          <w:highlight w:val="green"/>
        </w:rPr>
        <w:t>tverksinställningarna användes</w:t>
      </w:r>
      <w:r w:rsidRPr="00FE689B">
        <w:rPr>
          <w:highlight w:val="green"/>
        </w:rPr>
        <w:t xml:space="preserve"> </w:t>
      </w:r>
      <w:proofErr w:type="gramStart"/>
      <w:r w:rsidRPr="00FE689B">
        <w:rPr>
          <w:rFonts w:ascii="Courier New" w:hAnsi="Courier New" w:cs="Courier New"/>
          <w:highlight w:val="green"/>
        </w:rPr>
        <w:t>ipconfig /all</w:t>
      </w:r>
      <w:proofErr w:type="gramEnd"/>
      <w:r w:rsidRPr="00FE689B">
        <w:rPr>
          <w:highlight w:val="green"/>
        </w:rPr>
        <w:t xml:space="preserve"> som ger en listning på alla satta </w:t>
      </w:r>
      <w:r w:rsidRPr="00FE689B">
        <w:rPr>
          <w:rFonts w:ascii="Courier New" w:hAnsi="Courier New" w:cs="Courier New"/>
          <w:highlight w:val="green"/>
        </w:rPr>
        <w:t>IP</w:t>
      </w:r>
      <w:r w:rsidRPr="00FE689B">
        <w:rPr>
          <w:highlight w:val="green"/>
        </w:rPr>
        <w:t xml:space="preserve"> adresser och </w:t>
      </w:r>
      <w:r w:rsidRPr="00FE689B">
        <w:rPr>
          <w:rFonts w:ascii="Courier New" w:hAnsi="Courier New" w:cs="Courier New"/>
          <w:highlight w:val="green"/>
        </w:rPr>
        <w:t>MAC</w:t>
      </w:r>
      <w:r w:rsidRPr="00FE689B">
        <w:rPr>
          <w:highlight w:val="green"/>
        </w:rPr>
        <w:t xml:space="preserve"> adresser.</w:t>
      </w:r>
      <w:r w:rsidRPr="00FE689B">
        <w:rPr>
          <w:highlight w:val="green"/>
        </w:rPr>
        <w:br/>
        <w:t xml:space="preserve">Scriptet sparades i en fil: </w:t>
      </w:r>
      <w:r w:rsidRPr="00FE689B">
        <w:rPr>
          <w:rFonts w:ascii="Courier New" w:hAnsi="Courier New" w:cs="Courier New"/>
          <w:highlight w:val="green"/>
        </w:rPr>
        <w:t>~home/lab1/script.sc</w:t>
      </w:r>
      <w:r w:rsidRPr="00FE689B">
        <w:rPr>
          <w:highlight w:val="green"/>
        </w:rPr>
        <w:t xml:space="preserve"> som senare gick att köra från </w:t>
      </w:r>
      <w:r w:rsidRPr="00FE689B">
        <w:rPr>
          <w:rFonts w:ascii="Courier New" w:hAnsi="Courier New" w:cs="Courier New"/>
          <w:highlight w:val="green"/>
        </w:rPr>
        <w:t>BASH</w:t>
      </w:r>
      <w:r w:rsidRPr="00FE689B">
        <w:rPr>
          <w:highlight w:val="green"/>
        </w:rPr>
        <w:t xml:space="preserve"> skalet.</w:t>
      </w:r>
    </w:p>
    <w:p w:rsidR="005D0DB2" w:rsidRDefault="005D0DB2" w:rsidP="00522A27">
      <w:pPr>
        <w:pStyle w:val="Stycke"/>
      </w:pPr>
      <w:r w:rsidRPr="00FE689B">
        <w:rPr>
          <w:highlight w:val="green"/>
        </w:rPr>
        <w:t>Exempel på underrubriker är:</w:t>
      </w:r>
    </w:p>
    <w:p w:rsidR="005D0DB2" w:rsidRDefault="005D0DB2" w:rsidP="00522A27">
      <w:pPr>
        <w:pStyle w:val="Rubrik2"/>
      </w:pPr>
      <w:bookmarkStart w:id="27" w:name="_Toc419299491"/>
      <w:r w:rsidRPr="00522A27">
        <w:t>Metodbeskrivning</w:t>
      </w:r>
      <w:bookmarkEnd w:id="27"/>
    </w:p>
    <w:p w:rsidR="005D0DB2" w:rsidRDefault="005D0DB2" w:rsidP="005D0DB2">
      <w:r w:rsidRPr="00FE689B">
        <w:rPr>
          <w:highlight w:val="green"/>
        </w:rPr>
        <w:t>Beskriv hur ni har gått till väga. Det skall synas att ni har haft en metodisk tanke med hela genomförandet. Det får inte bara ”bli så här”. Tänkt dock på att även experimenterande kan vara en metod, bara det sker metodiskt och genomtänkt.</w:t>
      </w:r>
    </w:p>
    <w:p w:rsidR="005D0DB2" w:rsidRDefault="005D0DB2" w:rsidP="004939BB">
      <w:pPr>
        <w:pStyle w:val="Rubrik2"/>
      </w:pPr>
      <w:bookmarkStart w:id="28" w:name="_Toc419299492"/>
      <w:r>
        <w:t>Genomförande</w:t>
      </w:r>
      <w:bookmarkEnd w:id="28"/>
    </w:p>
    <w:p w:rsidR="005D0DB2" w:rsidRPr="005D0DB2" w:rsidRDefault="005D0DB2" w:rsidP="005D0DB2">
      <w:r w:rsidRPr="00FE689B">
        <w:rPr>
          <w:highlight w:val="green"/>
        </w:rPr>
        <w:t xml:space="preserve">Om det är ett </w:t>
      </w:r>
      <w:r w:rsidR="00E46DB1" w:rsidRPr="00FE689B">
        <w:rPr>
          <w:highlight w:val="green"/>
        </w:rPr>
        <w:t xml:space="preserve">arbetsintensivt arbete, </w:t>
      </w:r>
      <w:proofErr w:type="gramStart"/>
      <w:r w:rsidR="00E46DB1" w:rsidRPr="00FE689B">
        <w:rPr>
          <w:highlight w:val="green"/>
        </w:rPr>
        <w:t>dvs</w:t>
      </w:r>
      <w:proofErr w:type="gramEnd"/>
      <w:r w:rsidR="00E46DB1" w:rsidRPr="00FE689B">
        <w:rPr>
          <w:highlight w:val="green"/>
        </w:rPr>
        <w:t xml:space="preserve"> mycket tid ligger i själva utvecklandet av ett system eller likande, så kan det passa med denna underrubrik. Då beskriver ni helt enkelt hur ni gått till väga. Se bara upp så det inte blir en dagbok med alla småsteg som ni tog, försök att hitta en bra balans.</w:t>
      </w:r>
    </w:p>
    <w:p w:rsidR="00C82176" w:rsidRDefault="00C82176">
      <w:pPr>
        <w:spacing w:after="0" w:line="240" w:lineRule="auto"/>
        <w:rPr>
          <w:rFonts w:eastAsiaTheme="majorEastAsia" w:cstheme="majorBidi"/>
          <w:b/>
          <w:bCs/>
          <w:sz w:val="28"/>
          <w:szCs w:val="28"/>
        </w:rPr>
      </w:pPr>
      <w:bookmarkStart w:id="29" w:name="_Toc379271511"/>
      <w:bookmarkStart w:id="30" w:name="_Toc419184890"/>
      <w:r>
        <w:br w:type="page"/>
      </w:r>
    </w:p>
    <w:p w:rsidR="00F15094" w:rsidRPr="004A4279" w:rsidRDefault="00F15094" w:rsidP="004939BB">
      <w:pPr>
        <w:pStyle w:val="Rubrik1"/>
      </w:pPr>
      <w:bookmarkStart w:id="31" w:name="_Toc419299493"/>
      <w:r w:rsidRPr="004A4279">
        <w:lastRenderedPageBreak/>
        <w:t>R</w:t>
      </w:r>
      <w:r w:rsidRPr="00885831">
        <w:t>esult</w:t>
      </w:r>
      <w:r w:rsidRPr="004A4279">
        <w:t>at</w:t>
      </w:r>
      <w:bookmarkEnd w:id="29"/>
      <w:bookmarkEnd w:id="30"/>
      <w:bookmarkEnd w:id="31"/>
    </w:p>
    <w:p w:rsidR="00F15094" w:rsidRPr="00FE689B" w:rsidRDefault="00F15094" w:rsidP="00F15094">
      <w:pPr>
        <w:pStyle w:val="StyckeefterRubrik"/>
        <w:rPr>
          <w:highlight w:val="green"/>
        </w:rPr>
      </w:pPr>
      <w:r w:rsidRPr="00FE689B">
        <w:rPr>
          <w:highlight w:val="green"/>
        </w:rPr>
        <w:t xml:space="preserve">Här kommer det som arbetet mynnar ut </w:t>
      </w:r>
      <w:r w:rsidR="007C7E02" w:rsidRPr="00FE689B">
        <w:rPr>
          <w:highlight w:val="green"/>
        </w:rPr>
        <w:t>i. Vad är resultatet? Redogör för fakta, undvik egna</w:t>
      </w:r>
      <w:r w:rsidRPr="00FE689B">
        <w:rPr>
          <w:highlight w:val="green"/>
        </w:rPr>
        <w:t xml:space="preserve"> åsikter och tyckande. Beskriv och redovisa vad som producera</w:t>
      </w:r>
      <w:r w:rsidR="007C7E02" w:rsidRPr="00FE689B">
        <w:rPr>
          <w:highlight w:val="green"/>
        </w:rPr>
        <w:t>ts</w:t>
      </w:r>
      <w:r w:rsidR="002D0253" w:rsidRPr="00FE689B">
        <w:rPr>
          <w:highlight w:val="green"/>
        </w:rPr>
        <w:t xml:space="preserve"> eller </w:t>
      </w:r>
      <w:r w:rsidR="007C7E02" w:rsidRPr="00FE689B">
        <w:rPr>
          <w:highlight w:val="green"/>
        </w:rPr>
        <w:t>be</w:t>
      </w:r>
      <w:r w:rsidR="002D0253" w:rsidRPr="00FE689B">
        <w:rPr>
          <w:highlight w:val="green"/>
        </w:rPr>
        <w:t>svara</w:t>
      </w:r>
      <w:r w:rsidR="007C7E02" w:rsidRPr="00FE689B">
        <w:rPr>
          <w:highlight w:val="green"/>
        </w:rPr>
        <w:t>ts</w:t>
      </w:r>
      <w:r w:rsidRPr="00FE689B">
        <w:rPr>
          <w:highlight w:val="green"/>
        </w:rPr>
        <w:t xml:space="preserve">. </w:t>
      </w:r>
      <w:r w:rsidR="002D0253" w:rsidRPr="00FE689B">
        <w:rPr>
          <w:highlight w:val="green"/>
        </w:rPr>
        <w:t>Var noga med att ta upp resultaten för de frågeställningar som ställdes under Inledning.</w:t>
      </w:r>
    </w:p>
    <w:p w:rsidR="00F15094" w:rsidRPr="00FE689B" w:rsidRDefault="002D0253" w:rsidP="00F15094">
      <w:pPr>
        <w:pStyle w:val="Stycke"/>
        <w:rPr>
          <w:highlight w:val="green"/>
        </w:rPr>
      </w:pPr>
      <w:r w:rsidRPr="00FE689B">
        <w:rPr>
          <w:highlight w:val="green"/>
        </w:rPr>
        <w:t xml:space="preserve">Om det finns en naturlig uppdelning i delresultat (som härrör till olika frågeställningar) så kan man dela upp resultatet i underrubriker. </w:t>
      </w:r>
      <w:r w:rsidR="00F15094" w:rsidRPr="00FE689B">
        <w:rPr>
          <w:highlight w:val="green"/>
        </w:rPr>
        <w:t>Kom ihåg att ge bilder ett referensnamn (Figur 3, Tabell 1, osv) och gärna även en mycket kort förklaring</w:t>
      </w:r>
      <w:r w:rsidR="00816278" w:rsidRPr="00FE689B">
        <w:rPr>
          <w:highlight w:val="green"/>
        </w:rPr>
        <w:t>. Figurt</w:t>
      </w:r>
      <w:r w:rsidR="00B668B6" w:rsidRPr="00FE689B">
        <w:rPr>
          <w:highlight w:val="green"/>
        </w:rPr>
        <w:t>exten skall vara centrerad och kursiv</w:t>
      </w:r>
      <w:r w:rsidR="00F15094" w:rsidRPr="00FE689B">
        <w:rPr>
          <w:highlight w:val="green"/>
        </w:rPr>
        <w:t>. Bilder finns med av en orsak och skall refereras till i texten.</w:t>
      </w:r>
      <w:r w:rsidR="00816278" w:rsidRPr="00FE689B">
        <w:rPr>
          <w:highlight w:val="green"/>
        </w:rPr>
        <w:t xml:space="preserve"> Högerklicka på bilden och välj ”Infoga beskrivning” så kan du använda Referenser – Korsreferens när du skall infoga referensen till bilden. Då sköter Word automatisk numrering av figurerna.</w:t>
      </w:r>
      <w:r w:rsidR="00F15094" w:rsidRPr="00FE689B">
        <w:rPr>
          <w:highlight w:val="green"/>
        </w:rPr>
        <w:br/>
        <w:t>Ex</w:t>
      </w:r>
      <w:r w:rsidR="00B668B6" w:rsidRPr="00FE689B">
        <w:rPr>
          <w:highlight w:val="green"/>
        </w:rPr>
        <w:t>empel</w:t>
      </w:r>
      <w:r w:rsidR="00F15094" w:rsidRPr="00FE689B">
        <w:rPr>
          <w:highlight w:val="green"/>
        </w:rPr>
        <w:t>:</w:t>
      </w:r>
    </w:p>
    <w:p w:rsidR="00F15094" w:rsidRPr="00FE689B" w:rsidRDefault="00F15094" w:rsidP="00522A27">
      <w:pPr>
        <w:pStyle w:val="Citat0"/>
        <w:rPr>
          <w:i/>
          <w:highlight w:val="green"/>
        </w:rPr>
      </w:pPr>
      <w:r w:rsidRPr="00FE689B">
        <w:rPr>
          <w:highlight w:val="green"/>
        </w:rPr>
        <w:t>Som man ser av UML-diagrammet (se Figur 1) har vi skapat en lösning som löser uppgiften på en grundläggand</w:t>
      </w:r>
      <w:r w:rsidR="00384188" w:rsidRPr="00FE689B">
        <w:rPr>
          <w:highlight w:val="green"/>
        </w:rPr>
        <w:t>e nivå, men givet våra avgränsningar inte har nå</w:t>
      </w:r>
      <w:r w:rsidR="00B668B6" w:rsidRPr="00FE689B">
        <w:rPr>
          <w:highlight w:val="green"/>
        </w:rPr>
        <w:t>go</w:t>
      </w:r>
      <w:r w:rsidR="00384188" w:rsidRPr="00FE689B">
        <w:rPr>
          <w:highlight w:val="green"/>
        </w:rPr>
        <w:t>n extra funktionalitet.</w:t>
      </w:r>
    </w:p>
    <w:p w:rsidR="00F15094" w:rsidRPr="00FE689B" w:rsidRDefault="00F15094" w:rsidP="00F15094">
      <w:pPr>
        <w:keepNext/>
        <w:jc w:val="center"/>
        <w:rPr>
          <w:highlight w:val="green"/>
        </w:rPr>
      </w:pPr>
      <w:r w:rsidRPr="00FE689B">
        <w:rPr>
          <w:noProof/>
          <w:highlight w:val="green"/>
          <w:lang w:eastAsia="sv-SE"/>
        </w:rPr>
        <w:drawing>
          <wp:inline distT="0" distB="0" distL="0" distR="0" wp14:anchorId="7009C71D" wp14:editId="4228A217">
            <wp:extent cx="3829050" cy="1581150"/>
            <wp:effectExtent l="0" t="0" r="0" b="0"/>
            <wp:docPr id="3" name="Bildobjekt 3"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F15094" w:rsidRDefault="00F15094" w:rsidP="00F15094">
      <w:pPr>
        <w:pStyle w:val="Beskrivning"/>
        <w:jc w:val="center"/>
      </w:pPr>
      <w:r w:rsidRPr="00FE689B">
        <w:rPr>
          <w:highlight w:val="green"/>
        </w:rPr>
        <w:t xml:space="preserve">Figur </w:t>
      </w:r>
      <w:r w:rsidR="008C0D56" w:rsidRPr="00FE689B">
        <w:rPr>
          <w:highlight w:val="green"/>
        </w:rPr>
        <w:fldChar w:fldCharType="begin"/>
      </w:r>
      <w:r w:rsidR="008C0D56" w:rsidRPr="00FE689B">
        <w:rPr>
          <w:highlight w:val="green"/>
        </w:rPr>
        <w:instrText xml:space="preserve"> SEQ Figur \* ARABIC </w:instrText>
      </w:r>
      <w:r w:rsidR="008C0D56" w:rsidRPr="00FE689B">
        <w:rPr>
          <w:highlight w:val="green"/>
        </w:rPr>
        <w:fldChar w:fldCharType="separate"/>
      </w:r>
      <w:r w:rsidR="00FD7EBE" w:rsidRPr="00FE689B">
        <w:rPr>
          <w:noProof/>
          <w:highlight w:val="green"/>
        </w:rPr>
        <w:t>1</w:t>
      </w:r>
      <w:r w:rsidR="008C0D56" w:rsidRPr="00FE689B">
        <w:rPr>
          <w:noProof/>
          <w:highlight w:val="green"/>
        </w:rPr>
        <w:fldChar w:fldCharType="end"/>
      </w:r>
      <w:r w:rsidRPr="00FE689B">
        <w:rPr>
          <w:highlight w:val="green"/>
        </w:rPr>
        <w:t>. UML-diagram av vår lösning</w:t>
      </w:r>
    </w:p>
    <w:p w:rsidR="00F15094" w:rsidRPr="004A4279" w:rsidRDefault="00F15094" w:rsidP="004939BB">
      <w:pPr>
        <w:pStyle w:val="Rubrik1"/>
      </w:pPr>
      <w:bookmarkStart w:id="32" w:name="_Toc379271512"/>
      <w:bookmarkStart w:id="33" w:name="_Toc419184891"/>
      <w:bookmarkStart w:id="34" w:name="_Toc419299494"/>
      <w:r w:rsidRPr="004A4279">
        <w:t>Diskussion</w:t>
      </w:r>
      <w:bookmarkEnd w:id="32"/>
      <w:bookmarkEnd w:id="33"/>
      <w:bookmarkEnd w:id="34"/>
    </w:p>
    <w:p w:rsidR="00F15094" w:rsidRPr="00FE689B" w:rsidRDefault="00F15094" w:rsidP="00F15094">
      <w:pPr>
        <w:pStyle w:val="StyckeefterRubrik"/>
        <w:rPr>
          <w:highlight w:val="green"/>
        </w:rPr>
      </w:pPr>
      <w:r w:rsidRPr="00FE689B">
        <w:rPr>
          <w:highlight w:val="green"/>
        </w:rPr>
        <w:t>Slutligen kommer man till diskussionen där man försöker analysera sitt resultat och koppla det till ev. frågeställningar och val gjorda under Inledning och Metod. Blev det bra eller inte? Här skall man ge uttryck för sina egna personliga reflekt</w:t>
      </w:r>
      <w:r w:rsidR="002D0253" w:rsidRPr="00FE689B">
        <w:rPr>
          <w:highlight w:val="green"/>
        </w:rPr>
        <w:t>ioner på sitt arbete</w:t>
      </w:r>
      <w:r w:rsidR="0060595C" w:rsidRPr="00FE689B">
        <w:rPr>
          <w:highlight w:val="green"/>
        </w:rPr>
        <w:t xml:space="preserve"> och det är helt ok att skriva ”jag” eller ”vi.</w:t>
      </w:r>
      <w:r w:rsidRPr="00FE689B">
        <w:rPr>
          <w:highlight w:val="green"/>
        </w:rPr>
        <w:t xml:space="preserve"> I större arbeten bör man försöka värdera sitt resultat och sätta det i p</w:t>
      </w:r>
      <w:r w:rsidR="002D0253" w:rsidRPr="00FE689B">
        <w:rPr>
          <w:highlight w:val="green"/>
        </w:rPr>
        <w:t xml:space="preserve">erspektiv samt fundera över </w:t>
      </w:r>
      <w:r w:rsidRPr="00FE689B">
        <w:rPr>
          <w:highlight w:val="green"/>
        </w:rPr>
        <w:t>hur arbetet skulle ha kunnat göras mer omfattande eller annorlunda, med tanke på de erfarenheter som skaffats under arbetet.</w:t>
      </w:r>
      <w:r w:rsidR="0060595C" w:rsidRPr="00FE689B">
        <w:rPr>
          <w:highlight w:val="green"/>
        </w:rPr>
        <w:t xml:space="preserve"> Försöka att tänka i termer av generalisering kontra specialisering om det går</w:t>
      </w:r>
      <w:r w:rsidR="0004191F" w:rsidRPr="00FE689B">
        <w:rPr>
          <w:highlight w:val="green"/>
        </w:rPr>
        <w:t>,</w:t>
      </w:r>
      <w:r w:rsidR="0060595C" w:rsidRPr="00FE689B">
        <w:rPr>
          <w:highlight w:val="green"/>
        </w:rPr>
        <w:t xml:space="preserve"> d.v.s. få i in ert arbete i ett generellt sammanhang.</w:t>
      </w:r>
    </w:p>
    <w:p w:rsidR="00F15094" w:rsidRPr="00FE689B" w:rsidRDefault="00F15094" w:rsidP="00F15094">
      <w:pPr>
        <w:rPr>
          <w:highlight w:val="green"/>
        </w:rPr>
      </w:pPr>
      <w:r w:rsidRPr="00FE689B">
        <w:rPr>
          <w:highlight w:val="green"/>
        </w:rPr>
        <w:t>Exempel:</w:t>
      </w:r>
    </w:p>
    <w:p w:rsidR="00F15094" w:rsidRPr="00522A27" w:rsidRDefault="00F15094" w:rsidP="00522A27">
      <w:pPr>
        <w:pStyle w:val="Citat0"/>
      </w:pPr>
      <w:r w:rsidRPr="00FE689B">
        <w:rPr>
          <w:highlight w:val="green"/>
        </w:rPr>
        <w:t xml:space="preserve">Vårt program klarar av att hantera alla grundfunktioner som ställdes i uppgiften. Vi prioriterade den enklare lösningen då vi ville vara säkra på att få en fungerande slutprodukt. Med facit i hand inser vi att vi har kunnat lägga till funktioner för </w:t>
      </w:r>
      <w:r w:rsidR="002D0253" w:rsidRPr="00FE689B">
        <w:rPr>
          <w:highlight w:val="green"/>
        </w:rPr>
        <w:t>fler sensorer</w:t>
      </w:r>
      <w:r w:rsidRPr="00FE689B">
        <w:rPr>
          <w:highlight w:val="green"/>
        </w:rPr>
        <w:t xml:space="preserve">, som diskuterade i inledningen, men det har då funnits en risk att vi inte hunnit färdigt då vi haft en del problem med </w:t>
      </w:r>
      <w:r w:rsidR="002D0253" w:rsidRPr="00FE689B">
        <w:rPr>
          <w:highlight w:val="green"/>
        </w:rPr>
        <w:t>störningar på signalerna från sensorerna</w:t>
      </w:r>
      <w:r w:rsidRPr="00FE689B">
        <w:rPr>
          <w:highlight w:val="green"/>
        </w:rPr>
        <w:t xml:space="preserve">. På det hela är vi nöjda med slutresultatet men med bättre </w:t>
      </w:r>
      <w:r w:rsidR="002D0253" w:rsidRPr="00FE689B">
        <w:rPr>
          <w:highlight w:val="green"/>
        </w:rPr>
        <w:t xml:space="preserve">spänningsmatningar hade vi sluppit tyda och leta efter felsignaler och </w:t>
      </w:r>
      <w:r w:rsidRPr="00FE689B">
        <w:rPr>
          <w:highlight w:val="green"/>
        </w:rPr>
        <w:lastRenderedPageBreak/>
        <w:t xml:space="preserve">hade </w:t>
      </w:r>
      <w:r w:rsidR="002D0253" w:rsidRPr="00FE689B">
        <w:rPr>
          <w:highlight w:val="green"/>
        </w:rPr>
        <w:t xml:space="preserve">troligen </w:t>
      </w:r>
      <w:r w:rsidRPr="00FE689B">
        <w:rPr>
          <w:highlight w:val="green"/>
        </w:rPr>
        <w:t>nått längre på samma tid.</w:t>
      </w:r>
      <w:r w:rsidR="002D0253" w:rsidRPr="00FE689B">
        <w:rPr>
          <w:highlight w:val="green"/>
        </w:rPr>
        <w:t xml:space="preserve"> Jämför man med de </w:t>
      </w:r>
      <w:r w:rsidR="0060595C" w:rsidRPr="00FE689B">
        <w:rPr>
          <w:highlight w:val="green"/>
        </w:rPr>
        <w:t xml:space="preserve">generella </w:t>
      </w:r>
      <w:r w:rsidR="002D0253" w:rsidRPr="00FE689B">
        <w:rPr>
          <w:highlight w:val="green"/>
        </w:rPr>
        <w:t xml:space="preserve">resultat som Jackson [12] </w:t>
      </w:r>
      <w:r w:rsidR="0060595C" w:rsidRPr="00FE689B">
        <w:rPr>
          <w:highlight w:val="green"/>
        </w:rPr>
        <w:t xml:space="preserve">och Hermansson[13] berör </w:t>
      </w:r>
      <w:r w:rsidR="002D0253" w:rsidRPr="00FE689B">
        <w:rPr>
          <w:highlight w:val="green"/>
        </w:rPr>
        <w:t>i sin</w:t>
      </w:r>
      <w:r w:rsidR="0060595C" w:rsidRPr="00FE689B">
        <w:rPr>
          <w:highlight w:val="green"/>
        </w:rPr>
        <w:t>a</w:t>
      </w:r>
      <w:r w:rsidR="002D0253" w:rsidRPr="00FE689B">
        <w:rPr>
          <w:highlight w:val="green"/>
        </w:rPr>
        <w:t xml:space="preserve"> undersökning</w:t>
      </w:r>
      <w:r w:rsidR="0060595C" w:rsidRPr="00FE689B">
        <w:rPr>
          <w:highlight w:val="green"/>
        </w:rPr>
        <w:t>ar</w:t>
      </w:r>
      <w:r w:rsidR="002D0253" w:rsidRPr="00FE689B">
        <w:rPr>
          <w:highlight w:val="green"/>
        </w:rPr>
        <w:t xml:space="preserve"> så ligger våra värden helt i linje</w:t>
      </w:r>
      <w:r w:rsidR="0060595C" w:rsidRPr="00FE689B">
        <w:rPr>
          <w:highlight w:val="green"/>
        </w:rPr>
        <w:t xml:space="preserve"> med dessa</w:t>
      </w:r>
      <w:r w:rsidR="002D0253" w:rsidRPr="00FE689B">
        <w:rPr>
          <w:highlight w:val="green"/>
        </w:rPr>
        <w:t xml:space="preserve">, </w:t>
      </w:r>
      <w:r w:rsidR="0060595C" w:rsidRPr="00FE689B">
        <w:rPr>
          <w:highlight w:val="green"/>
        </w:rPr>
        <w:t xml:space="preserve">givet att man tar hänsyn till de speciella </w:t>
      </w:r>
      <w:r w:rsidR="002D0253" w:rsidRPr="00FE689B">
        <w:rPr>
          <w:highlight w:val="green"/>
        </w:rPr>
        <w:t>begränsningar som användes i vårt arbete.</w:t>
      </w:r>
    </w:p>
    <w:p w:rsidR="00821D6A" w:rsidRDefault="00821D6A" w:rsidP="004939BB">
      <w:pPr>
        <w:pStyle w:val="Rubrik1"/>
      </w:pPr>
      <w:bookmarkStart w:id="35" w:name="_Toc419299495"/>
      <w:bookmarkStart w:id="36" w:name="_Toc419184892"/>
      <w:r>
        <w:t>Ordlista</w:t>
      </w:r>
      <w:bookmarkEnd w:id="35"/>
    </w:p>
    <w:p w:rsidR="00821D6A" w:rsidRPr="00FE689B" w:rsidRDefault="00821D6A" w:rsidP="00816278">
      <w:pPr>
        <w:pStyle w:val="StyckeefterRubrik"/>
        <w:rPr>
          <w:highlight w:val="green"/>
        </w:rPr>
      </w:pPr>
      <w:r w:rsidRPr="00FE689B">
        <w:rPr>
          <w:highlight w:val="green"/>
        </w:rPr>
        <w:t xml:space="preserve">Denna rubrik kan man ta med om man har ett arbete som innehåller en mängd ”krångliga ord” och förkortningar. </w:t>
      </w:r>
      <w:r w:rsidR="00816278" w:rsidRPr="00FE689B">
        <w:rPr>
          <w:highlight w:val="green"/>
        </w:rPr>
        <w:t xml:space="preserve">Dessa skrivs då upp, i bokstavsordning, tillsammas med en kort förklaring. </w:t>
      </w:r>
      <w:r w:rsidRPr="00FE689B">
        <w:rPr>
          <w:highlight w:val="green"/>
        </w:rPr>
        <w:t>Tänk dock</w:t>
      </w:r>
      <w:r w:rsidR="00816278" w:rsidRPr="00FE689B">
        <w:rPr>
          <w:highlight w:val="green"/>
        </w:rPr>
        <w:t xml:space="preserve"> på att skriva </w:t>
      </w:r>
      <w:r w:rsidRPr="00FE689B">
        <w:rPr>
          <w:highlight w:val="green"/>
        </w:rPr>
        <w:t xml:space="preserve">ut </w:t>
      </w:r>
      <w:r w:rsidR="00816278" w:rsidRPr="00FE689B">
        <w:rPr>
          <w:highlight w:val="green"/>
        </w:rPr>
        <w:t xml:space="preserve">hela betydelsen </w:t>
      </w:r>
      <w:r w:rsidRPr="00FE689B">
        <w:rPr>
          <w:highlight w:val="green"/>
        </w:rPr>
        <w:t>första gången det nämns</w:t>
      </w:r>
      <w:r w:rsidR="00816278" w:rsidRPr="00FE689B">
        <w:rPr>
          <w:highlight w:val="green"/>
        </w:rPr>
        <w:t xml:space="preserve"> i texten</w:t>
      </w:r>
      <w:r w:rsidRPr="00FE689B">
        <w:rPr>
          <w:highlight w:val="green"/>
        </w:rPr>
        <w:t>.</w:t>
      </w:r>
      <w:r w:rsidR="00816278" w:rsidRPr="00FE689B">
        <w:rPr>
          <w:highlight w:val="green"/>
        </w:rPr>
        <w:br/>
      </w:r>
      <w:r w:rsidRPr="00FE689B">
        <w:rPr>
          <w:highlight w:val="green"/>
        </w:rPr>
        <w:t>Exempel:</w:t>
      </w:r>
    </w:p>
    <w:p w:rsidR="00821D6A" w:rsidRPr="00FE689B" w:rsidRDefault="00821D6A" w:rsidP="00821D6A">
      <w:pPr>
        <w:pStyle w:val="Stycke"/>
        <w:rPr>
          <w:highlight w:val="green"/>
        </w:rPr>
      </w:pPr>
      <w:r w:rsidRPr="00FE689B">
        <w:rPr>
          <w:highlight w:val="green"/>
        </w:rPr>
        <w:t xml:space="preserve">I texten kan man skriva om </w:t>
      </w:r>
      <w:proofErr w:type="spellStart"/>
      <w:r w:rsidRPr="00FE689B">
        <w:rPr>
          <w:highlight w:val="green"/>
        </w:rPr>
        <w:t>Domain</w:t>
      </w:r>
      <w:proofErr w:type="spellEnd"/>
      <w:r w:rsidRPr="00FE689B">
        <w:rPr>
          <w:highlight w:val="green"/>
        </w:rPr>
        <w:t xml:space="preserve"> Driven Design (DDD) men inte förklara mer än så medan man i ordlistan har med förkortningen, utskriften och förklaringen.</w:t>
      </w:r>
      <w:r w:rsidR="00816278" w:rsidRPr="00FE689B">
        <w:rPr>
          <w:highlight w:val="green"/>
        </w:rPr>
        <w:t xml:space="preserve"> I det här exemplet skulle det kanske t.o.m. behövas en referens första gången DDD nämns.</w:t>
      </w:r>
    </w:p>
    <w:p w:rsidR="00821D6A" w:rsidRPr="00FE689B" w:rsidRDefault="00821D6A" w:rsidP="00821D6A">
      <w:pPr>
        <w:pStyle w:val="Stycke"/>
        <w:numPr>
          <w:ilvl w:val="0"/>
          <w:numId w:val="16"/>
        </w:numPr>
        <w:rPr>
          <w:highlight w:val="green"/>
        </w:rPr>
      </w:pPr>
      <w:r w:rsidRPr="00FE689B">
        <w:rPr>
          <w:b/>
          <w:highlight w:val="green"/>
        </w:rPr>
        <w:t>DDD</w:t>
      </w:r>
      <w:r w:rsidRPr="00FE689B">
        <w:rPr>
          <w:highlight w:val="green"/>
        </w:rPr>
        <w:t xml:space="preserve"> – </w:t>
      </w:r>
      <w:proofErr w:type="spellStart"/>
      <w:r w:rsidRPr="00FE689B">
        <w:rPr>
          <w:highlight w:val="green"/>
        </w:rPr>
        <w:t>Domain</w:t>
      </w:r>
      <w:proofErr w:type="spellEnd"/>
      <w:r w:rsidRPr="00FE689B">
        <w:rPr>
          <w:highlight w:val="green"/>
        </w:rPr>
        <w:t xml:space="preserve"> Driven Design.</w:t>
      </w:r>
    </w:p>
    <w:p w:rsidR="00821D6A" w:rsidRPr="00821D6A" w:rsidRDefault="00821D6A" w:rsidP="00821D6A">
      <w:pPr>
        <w:pStyle w:val="Stycke"/>
        <w:ind w:left="1304" w:firstLine="0"/>
      </w:pPr>
      <w:r w:rsidRPr="00FE689B">
        <w:rPr>
          <w:highlight w:val="green"/>
        </w:rPr>
        <w:t xml:space="preserve">Ett utvecklingssätt som fokuserar på att förstå kundens referensramar och som strävar efter att man skall ha ett gemensamt språk, ett s.k. </w:t>
      </w:r>
      <w:proofErr w:type="spellStart"/>
      <w:r w:rsidRPr="00FE689B">
        <w:rPr>
          <w:highlight w:val="green"/>
        </w:rPr>
        <w:t>ubiquitous</w:t>
      </w:r>
      <w:proofErr w:type="spellEnd"/>
      <w:r w:rsidRPr="00FE689B">
        <w:rPr>
          <w:highlight w:val="green"/>
        </w:rPr>
        <w:t xml:space="preserve"> </w:t>
      </w:r>
      <w:proofErr w:type="spellStart"/>
      <w:r w:rsidRPr="00FE689B">
        <w:rPr>
          <w:highlight w:val="green"/>
        </w:rPr>
        <w:t>language</w:t>
      </w:r>
      <w:proofErr w:type="spellEnd"/>
      <w:r w:rsidRPr="00FE689B">
        <w:rPr>
          <w:highlight w:val="green"/>
        </w:rPr>
        <w:t>.</w:t>
      </w:r>
    </w:p>
    <w:p w:rsidR="0048531B" w:rsidRDefault="0048531B" w:rsidP="004939BB">
      <w:pPr>
        <w:pStyle w:val="Rubrik1"/>
      </w:pPr>
      <w:bookmarkStart w:id="37" w:name="_Toc419299496"/>
      <w:r w:rsidRPr="004A4279">
        <w:t>Referenser</w:t>
      </w:r>
      <w:bookmarkEnd w:id="36"/>
      <w:bookmarkEnd w:id="37"/>
    </w:p>
    <w:p w:rsidR="00F15094" w:rsidRPr="00FE689B" w:rsidRDefault="00F15094" w:rsidP="0048531B">
      <w:pPr>
        <w:pStyle w:val="StyckeefterRubrik"/>
        <w:rPr>
          <w:highlight w:val="green"/>
        </w:rPr>
      </w:pPr>
      <w:r w:rsidRPr="00FE689B">
        <w:rPr>
          <w:highlight w:val="green"/>
        </w:rPr>
        <w:t>Här under lägger man in de referenser man ev. har gjort i den löpande texten. Använd IEEE 2006 mall för hur man gör. Observera att Word kallar detta för en Litteraturlista (se Fliken ”Referenser” under ”Infoga källhänvisning”) men det är bara att gå in och ändra namnet senare när man infogat listan. Se exemplet nedan:</w:t>
      </w:r>
    </w:p>
    <w:p w:rsidR="00F15094" w:rsidRPr="00FE689B" w:rsidRDefault="006A30ED" w:rsidP="0048531B">
      <w:pPr>
        <w:pStyle w:val="Stycke"/>
        <w:rPr>
          <w:highlight w:val="green"/>
        </w:rPr>
      </w:pPr>
      <w:r w:rsidRPr="00FE689B">
        <w:rPr>
          <w:highlight w:val="green"/>
        </w:rPr>
        <w:t xml:space="preserve">Tänk på att webbsidor generellt ses som ”sämre” referenser än publicerade böcker och </w:t>
      </w:r>
      <w:r w:rsidR="00F15094" w:rsidRPr="00FE689B">
        <w:rPr>
          <w:highlight w:val="green"/>
        </w:rPr>
        <w:t>vetenskapliga publikationer. Sedan finns det ju bättre och sämre webbsidor. Försök att hitta officiella sidor om ni skall använda er av webbsidor. Lyckas ni lösa ett programmeringsproblem genom att använda ett forum så är ett tips att hitta ett mer officiellt referensbibliotek där ni nu troligen förstår vad som står där, eftersom ni redan har löst problemet.</w:t>
      </w:r>
    </w:p>
    <w:p w:rsidR="00816278" w:rsidRPr="00FE689B" w:rsidRDefault="00816278" w:rsidP="0048531B">
      <w:pPr>
        <w:pStyle w:val="Stycke"/>
        <w:rPr>
          <w:highlight w:val="green"/>
        </w:rPr>
      </w:pPr>
      <w:r w:rsidRPr="00FE689B">
        <w:rPr>
          <w:highlight w:val="green"/>
        </w:rPr>
        <w:t>Har man många re</w:t>
      </w:r>
      <w:r w:rsidR="005E3104" w:rsidRPr="00FE689B">
        <w:rPr>
          <w:highlight w:val="green"/>
        </w:rPr>
        <w:t>ferenser är det till stor hjälp</w:t>
      </w:r>
      <w:r w:rsidRPr="00FE689B">
        <w:rPr>
          <w:highlight w:val="green"/>
        </w:rPr>
        <w:t xml:space="preserve"> att använda någon form av referenshanteringsystem, t.ex. </w:t>
      </w:r>
      <w:proofErr w:type="spellStart"/>
      <w:r w:rsidRPr="00FE689B">
        <w:rPr>
          <w:highlight w:val="green"/>
        </w:rPr>
        <w:t>RefWorks</w:t>
      </w:r>
      <w:proofErr w:type="spellEnd"/>
      <w:r w:rsidRPr="00FE689B">
        <w:rPr>
          <w:highlight w:val="green"/>
        </w:rPr>
        <w:t xml:space="preserve">. Läs mer om </w:t>
      </w:r>
      <w:proofErr w:type="spellStart"/>
      <w:r w:rsidRPr="00FE689B">
        <w:rPr>
          <w:highlight w:val="green"/>
        </w:rPr>
        <w:t>RefWorks</w:t>
      </w:r>
      <w:proofErr w:type="spellEnd"/>
      <w:r w:rsidRPr="00FE689B">
        <w:rPr>
          <w:highlight w:val="green"/>
        </w:rPr>
        <w:t xml:space="preserve"> på bibliotekets hemsida.</w:t>
      </w:r>
    </w:p>
    <w:bookmarkStart w:id="38" w:name="_Toc379271513" w:displacedByCustomXml="next"/>
    <w:sdt>
      <w:sdtPr>
        <w:rPr>
          <w:b/>
          <w:bCs/>
          <w:highlight w:val="green"/>
        </w:rPr>
        <w:id w:val="1217866345"/>
        <w:docPartObj>
          <w:docPartGallery w:val="Bibliographies"/>
          <w:docPartUnique/>
        </w:docPartObj>
      </w:sdtPr>
      <w:sdtEndPr>
        <w:rPr>
          <w:b w:val="0"/>
          <w:bCs w:val="0"/>
          <w:highlight w:val="none"/>
        </w:rPr>
      </w:sdtEndPr>
      <w:sdtContent>
        <w:bookmarkEnd w:id="38" w:displacedByCustomXml="next"/>
        <w:sdt>
          <w:sdtPr>
            <w:rPr>
              <w:highlight w:val="green"/>
            </w:rPr>
            <w:id w:val="111145805"/>
            <w:bibliography/>
          </w:sdtPr>
          <w:sdtEndPr>
            <w:rPr>
              <w:highlight w:val="none"/>
            </w:rPr>
          </w:sdtEndPr>
          <w:sdtContent>
            <w:p w:rsidR="00F15094" w:rsidRPr="00FE689B" w:rsidRDefault="00F15094" w:rsidP="00F15094">
              <w:pPr>
                <w:rPr>
                  <w:rFonts w:asciiTheme="minorHAnsi" w:hAnsiTheme="minorHAnsi"/>
                  <w:noProof/>
                  <w:sz w:val="22"/>
                  <w:highlight w:val="green"/>
                </w:rPr>
              </w:pPr>
              <w:r w:rsidRPr="00FE689B">
                <w:rPr>
                  <w:highlight w:val="green"/>
                </w:rPr>
                <w:fldChar w:fldCharType="begin"/>
              </w:r>
              <w:r w:rsidRPr="00FE689B">
                <w:rPr>
                  <w:highlight w:val="green"/>
                </w:rPr>
                <w:instrText>BIBLIOGRAPHY</w:instrText>
              </w:r>
              <w:r w:rsidRPr="00FE689B">
                <w:rPr>
                  <w:highlight w:val="gree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7140"/>
              </w:tblGrid>
              <w:tr w:rsidR="00F15094" w:rsidRPr="00FE689B" w:rsidTr="000E20E4">
                <w:trPr>
                  <w:tblCellSpacing w:w="15" w:type="dxa"/>
                </w:trPr>
                <w:tc>
                  <w:tcPr>
                    <w:tcW w:w="50" w:type="pct"/>
                    <w:hideMark/>
                  </w:tcPr>
                  <w:p w:rsidR="00F15094" w:rsidRPr="00FE689B" w:rsidRDefault="00F15094" w:rsidP="000E20E4">
                    <w:pPr>
                      <w:pStyle w:val="Litteraturfrteckning"/>
                      <w:rPr>
                        <w:rFonts w:eastAsiaTheme="minorEastAsia"/>
                        <w:noProof/>
                        <w:highlight w:val="green"/>
                      </w:rPr>
                    </w:pPr>
                    <w:r w:rsidRPr="00FE689B">
                      <w:rPr>
                        <w:noProof/>
                        <w:highlight w:val="green"/>
                      </w:rPr>
                      <w:t xml:space="preserve">[1] </w:t>
                    </w:r>
                  </w:p>
                </w:tc>
                <w:tc>
                  <w:tcPr>
                    <w:tcW w:w="0" w:type="auto"/>
                    <w:hideMark/>
                  </w:tcPr>
                  <w:p w:rsidR="00F15094" w:rsidRPr="00FE689B" w:rsidRDefault="00F15094" w:rsidP="000E20E4">
                    <w:pPr>
                      <w:pStyle w:val="Litteraturfrteckning"/>
                      <w:rPr>
                        <w:rFonts w:eastAsiaTheme="minorEastAsia"/>
                        <w:noProof/>
                        <w:highlight w:val="green"/>
                      </w:rPr>
                    </w:pPr>
                    <w:r w:rsidRPr="00FE689B">
                      <w:rPr>
                        <w:noProof/>
                        <w:highlight w:val="green"/>
                        <w:lang w:val="en-US"/>
                      </w:rPr>
                      <w:t xml:space="preserve">”Linux Knowledge Base and Tutorial,” The Linux Tutorial, [Online]. </w:t>
                    </w:r>
                    <w:r w:rsidRPr="00FE689B">
                      <w:rPr>
                        <w:noProof/>
                        <w:highlight w:val="green"/>
                      </w:rPr>
                      <w:t>Available: http://www.linux-tutorial.info/. [Använd 30 Januari 2014].</w:t>
                    </w:r>
                  </w:p>
                </w:tc>
              </w:tr>
              <w:tr w:rsidR="00F15094" w:rsidRPr="00FE689B" w:rsidTr="000E20E4">
                <w:trPr>
                  <w:tblCellSpacing w:w="15" w:type="dxa"/>
                </w:trPr>
                <w:tc>
                  <w:tcPr>
                    <w:tcW w:w="50" w:type="pct"/>
                    <w:hideMark/>
                  </w:tcPr>
                  <w:p w:rsidR="00F15094" w:rsidRPr="00FE689B" w:rsidRDefault="00F15094" w:rsidP="000E20E4">
                    <w:pPr>
                      <w:pStyle w:val="Litteraturfrteckning"/>
                      <w:rPr>
                        <w:rFonts w:eastAsiaTheme="minorEastAsia"/>
                        <w:noProof/>
                        <w:highlight w:val="green"/>
                      </w:rPr>
                    </w:pPr>
                    <w:r w:rsidRPr="00FE689B">
                      <w:rPr>
                        <w:noProof/>
                        <w:highlight w:val="green"/>
                      </w:rPr>
                      <w:t xml:space="preserve">[2] </w:t>
                    </w:r>
                  </w:p>
                </w:tc>
                <w:tc>
                  <w:tcPr>
                    <w:tcW w:w="0" w:type="auto"/>
                    <w:hideMark/>
                  </w:tcPr>
                  <w:p w:rsidR="00F15094" w:rsidRPr="00FE689B" w:rsidRDefault="00F15094" w:rsidP="000E20E4">
                    <w:pPr>
                      <w:pStyle w:val="Litteraturfrteckning"/>
                      <w:rPr>
                        <w:rFonts w:eastAsiaTheme="minorEastAsia"/>
                        <w:noProof/>
                        <w:highlight w:val="green"/>
                      </w:rPr>
                    </w:pPr>
                    <w:r w:rsidRPr="00FE689B">
                      <w:rPr>
                        <w:noProof/>
                        <w:highlight w:val="green"/>
                        <w:lang w:val="en-US"/>
                      </w:rPr>
                      <w:t xml:space="preserve">”Raspberrypi org,” [Online]. Available: http://www.raspberrypi.org/. </w:t>
                    </w:r>
                    <w:r w:rsidRPr="00FE689B">
                      <w:rPr>
                        <w:noProof/>
                        <w:highlight w:val="green"/>
                      </w:rPr>
                      <w:t>[Använd 2 Februari 2014].</w:t>
                    </w:r>
                  </w:p>
                </w:tc>
              </w:tr>
              <w:tr w:rsidR="00F15094" w:rsidRPr="00FE689B" w:rsidTr="000E20E4">
                <w:trPr>
                  <w:tblCellSpacing w:w="15" w:type="dxa"/>
                </w:trPr>
                <w:tc>
                  <w:tcPr>
                    <w:tcW w:w="50" w:type="pct"/>
                    <w:hideMark/>
                  </w:tcPr>
                  <w:p w:rsidR="00F15094" w:rsidRPr="00FE689B" w:rsidRDefault="00F15094" w:rsidP="000E20E4">
                    <w:pPr>
                      <w:pStyle w:val="Litteraturfrteckning"/>
                      <w:rPr>
                        <w:rFonts w:eastAsiaTheme="minorEastAsia"/>
                        <w:noProof/>
                        <w:highlight w:val="green"/>
                        <w:lang w:val="en-US"/>
                      </w:rPr>
                    </w:pPr>
                    <w:r w:rsidRPr="00FE689B">
                      <w:rPr>
                        <w:noProof/>
                        <w:highlight w:val="green"/>
                        <w:lang w:val="en-US"/>
                      </w:rPr>
                      <w:t xml:space="preserve">[3] </w:t>
                    </w:r>
                  </w:p>
                </w:tc>
                <w:tc>
                  <w:tcPr>
                    <w:tcW w:w="0" w:type="auto"/>
                    <w:hideMark/>
                  </w:tcPr>
                  <w:p w:rsidR="00F15094" w:rsidRPr="00FE689B" w:rsidRDefault="00F15094" w:rsidP="000E20E4">
                    <w:pPr>
                      <w:pStyle w:val="Litteraturfrteckning"/>
                      <w:rPr>
                        <w:rFonts w:eastAsiaTheme="minorEastAsia"/>
                        <w:noProof/>
                        <w:highlight w:val="green"/>
                        <w:lang w:val="en-US"/>
                      </w:rPr>
                    </w:pPr>
                    <w:r w:rsidRPr="00FE689B">
                      <w:rPr>
                        <w:noProof/>
                        <w:highlight w:val="green"/>
                        <w:lang w:val="en-US"/>
                      </w:rPr>
                      <w:t xml:space="preserve">R. C. Martin, "Chapter 2: Meningful names," in </w:t>
                    </w:r>
                    <w:r w:rsidRPr="00FE689B">
                      <w:rPr>
                        <w:i/>
                        <w:iCs/>
                        <w:noProof/>
                        <w:highlight w:val="green"/>
                        <w:lang w:val="en-US"/>
                      </w:rPr>
                      <w:t>Clean Code</w:t>
                    </w:r>
                    <w:r w:rsidRPr="00FE689B">
                      <w:rPr>
                        <w:noProof/>
                        <w:highlight w:val="green"/>
                        <w:lang w:val="en-US"/>
                      </w:rPr>
                      <w:t>, Boston, MA, Prentice Hall, Pearson Education, 2012, pp. 17-30.</w:t>
                    </w:r>
                  </w:p>
                </w:tc>
              </w:tr>
            </w:tbl>
            <w:p w:rsidR="00F15094" w:rsidRPr="00FE689B" w:rsidRDefault="00F15094" w:rsidP="00F15094">
              <w:pPr>
                <w:rPr>
                  <w:rFonts w:eastAsia="Times New Roman"/>
                  <w:noProof/>
                  <w:highlight w:val="green"/>
                  <w:lang w:val="en-US"/>
                </w:rPr>
              </w:pPr>
            </w:p>
            <w:p w:rsidR="00F15094" w:rsidRPr="00E27942" w:rsidRDefault="00F15094" w:rsidP="00F15094">
              <w:r w:rsidRPr="00FE689B">
                <w:rPr>
                  <w:b/>
                  <w:bCs/>
                  <w:highlight w:val="green"/>
                </w:rPr>
                <w:lastRenderedPageBreak/>
                <w:fldChar w:fldCharType="end"/>
              </w:r>
            </w:p>
          </w:sdtContent>
        </w:sdt>
      </w:sdtContent>
    </w:sdt>
    <w:p w:rsidR="006A30ED" w:rsidRDefault="00B668B6" w:rsidP="004939BB">
      <w:pPr>
        <w:pStyle w:val="Rubrik1"/>
        <w:rPr>
          <w:lang w:val="en-US"/>
        </w:rPr>
      </w:pPr>
      <w:bookmarkStart w:id="39" w:name="_Toc419299497"/>
      <w:r>
        <w:rPr>
          <w:lang w:val="en-US"/>
        </w:rPr>
        <w:t>Tack</w:t>
      </w:r>
      <w:bookmarkEnd w:id="39"/>
    </w:p>
    <w:p w:rsidR="00B668B6" w:rsidRPr="00B668B6" w:rsidRDefault="00B668B6" w:rsidP="00B668B6">
      <w:r w:rsidRPr="00FE689B">
        <w:rPr>
          <w:highlight w:val="green"/>
        </w:rPr>
        <w:t xml:space="preserve">Det </w:t>
      </w:r>
      <w:r w:rsidR="005E3104" w:rsidRPr="00FE689B">
        <w:rPr>
          <w:highlight w:val="green"/>
        </w:rPr>
        <w:t>förekommer att man vill tacka personer som har hjälpt att genomföra arbete, men det är inget krav.</w:t>
      </w:r>
      <w:r w:rsidRPr="00FE689B">
        <w:rPr>
          <w:highlight w:val="green"/>
        </w:rPr>
        <w:t xml:space="preserve"> Denna rubrik är alltså inte obligatorisk.</w:t>
      </w:r>
    </w:p>
    <w:p w:rsidR="00DA6BFA" w:rsidRDefault="00DA6BFA" w:rsidP="006A30ED">
      <w:pPr>
        <w:pStyle w:val="Ingetavstnd"/>
      </w:pPr>
      <w:hyperlink r:id="rId15" w:history="1">
        <w:r w:rsidRPr="00777383">
          <w:rPr>
            <w:rStyle w:val="Hyperlnk"/>
          </w:rPr>
          <w:t>https://scholar.google.se/scholar?hl=sv&amp;q=Interacting+with+Computers&amp;btnG</w:t>
        </w:r>
      </w:hyperlink>
      <w:r w:rsidRPr="00DA6BFA">
        <w:t>=</w:t>
      </w:r>
    </w:p>
    <w:p w:rsidR="00DA6BFA" w:rsidRDefault="00DA6BFA" w:rsidP="006A30ED">
      <w:pPr>
        <w:pStyle w:val="Ingetavstnd"/>
      </w:pPr>
      <w:hyperlink r:id="rId16" w:history="1">
        <w:r w:rsidRPr="00777383">
          <w:rPr>
            <w:rStyle w:val="Hyperlnk"/>
          </w:rPr>
          <w:t>http://iwc.oxfordjournals.org/content/1/1/39.short</w:t>
        </w:r>
      </w:hyperlink>
    </w:p>
    <w:p w:rsidR="006A30ED" w:rsidRPr="00B668B6" w:rsidRDefault="006A30ED" w:rsidP="006A30ED">
      <w:pPr>
        <w:pStyle w:val="Ingetavstnd"/>
      </w:pPr>
      <w:bookmarkStart w:id="40" w:name="_GoBack"/>
      <w:bookmarkEnd w:id="40"/>
      <w:r w:rsidRPr="00B668B6">
        <w:br w:type="page"/>
      </w:r>
    </w:p>
    <w:p w:rsidR="006A30ED" w:rsidRDefault="006A30ED" w:rsidP="004939BB">
      <w:pPr>
        <w:pStyle w:val="Rubrik1"/>
      </w:pPr>
      <w:bookmarkStart w:id="41" w:name="_Toc379271514"/>
      <w:bookmarkStart w:id="42" w:name="_Toc419184893"/>
      <w:bookmarkStart w:id="43" w:name="_Toc419299498"/>
      <w:r w:rsidRPr="006A30ED">
        <w:lastRenderedPageBreak/>
        <w:t>Bilagor</w:t>
      </w:r>
      <w:bookmarkEnd w:id="41"/>
      <w:bookmarkEnd w:id="42"/>
      <w:bookmarkEnd w:id="43"/>
    </w:p>
    <w:p w:rsidR="005E3104" w:rsidRPr="00FE689B" w:rsidRDefault="006A30ED" w:rsidP="005E3104">
      <w:pPr>
        <w:pStyle w:val="StyckeefterRubrik"/>
        <w:rPr>
          <w:highlight w:val="green"/>
        </w:rPr>
      </w:pPr>
      <w:r w:rsidRPr="00FE689B">
        <w:rPr>
          <w:highlight w:val="green"/>
        </w:rPr>
        <w:t xml:space="preserve">Sist lägger man ev. bilagor. Varje bilaga skall ha ett eget namn och finnas på en egen sida. Ofta väljer man dessutom att numrera </w:t>
      </w:r>
      <w:r w:rsidR="00C82176" w:rsidRPr="00FE689B">
        <w:rPr>
          <w:highlight w:val="green"/>
        </w:rPr>
        <w:t xml:space="preserve">och namnge </w:t>
      </w:r>
      <w:r w:rsidRPr="00FE689B">
        <w:rPr>
          <w:highlight w:val="green"/>
        </w:rPr>
        <w:t>dessa</w:t>
      </w:r>
      <w:r w:rsidR="00C82176" w:rsidRPr="00FE689B">
        <w:rPr>
          <w:highlight w:val="green"/>
        </w:rPr>
        <w:t xml:space="preserve"> (anvä</w:t>
      </w:r>
      <w:r w:rsidR="00B668B6" w:rsidRPr="00FE689B">
        <w:rPr>
          <w:highlight w:val="green"/>
        </w:rPr>
        <w:t>nd underrubrik</w:t>
      </w:r>
      <w:r w:rsidR="00C82176" w:rsidRPr="00FE689B">
        <w:rPr>
          <w:highlight w:val="green"/>
        </w:rPr>
        <w:t>)</w:t>
      </w:r>
      <w:r w:rsidRPr="00FE689B">
        <w:rPr>
          <w:highlight w:val="green"/>
        </w:rPr>
        <w:t xml:space="preserve"> så att det lätt går att referera till bilagor </w:t>
      </w:r>
      <w:r w:rsidR="005E3104" w:rsidRPr="00FE689B">
        <w:rPr>
          <w:highlight w:val="green"/>
        </w:rPr>
        <w:t>i texten tidigare i dokumentet.</w:t>
      </w:r>
    </w:p>
    <w:p w:rsidR="005E3104" w:rsidRPr="00FE689B" w:rsidRDefault="006A30ED" w:rsidP="005E3104">
      <w:pPr>
        <w:pStyle w:val="StyckeefterRubrik"/>
        <w:rPr>
          <w:highlight w:val="green"/>
        </w:rPr>
      </w:pPr>
      <w:r w:rsidRPr="00FE689B">
        <w:rPr>
          <w:highlight w:val="green"/>
        </w:rPr>
        <w:t xml:space="preserve">Några exempel på bilagor är programlistningar (källkod), </w:t>
      </w:r>
      <w:r w:rsidR="005E3104" w:rsidRPr="00FE689B">
        <w:rPr>
          <w:highlight w:val="green"/>
        </w:rPr>
        <w:t xml:space="preserve">statistik, </w:t>
      </w:r>
      <w:r w:rsidRPr="00FE689B">
        <w:rPr>
          <w:highlight w:val="green"/>
        </w:rPr>
        <w:t xml:space="preserve">tabeller och bilder.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sorteringsalgoritm i Java ha själva metoden som sorterar inklippt under Resultat eller Metod och hela källkoden inklusive </w:t>
      </w:r>
      <w:r w:rsidRPr="00FE689B">
        <w:rPr>
          <w:rFonts w:ascii="Courier New" w:hAnsi="Courier New" w:cs="Courier New"/>
          <w:highlight w:val="green"/>
        </w:rPr>
        <w:t>main</w:t>
      </w:r>
      <w:r w:rsidRPr="00FE689B">
        <w:rPr>
          <w:highlight w:val="green"/>
        </w:rPr>
        <w:t xml:space="preserve"> metoden och övrig kod för att testa sorteringsmetoden som bilaga. På det sättet behöver inte läsaren plöja igenom en massa kod för att hitta det väsentliga, sorteringsmetoden. Samtidigt kan man, om det behövs, kolla upp hela koden om det uppstår fråg</w:t>
      </w:r>
      <w:r w:rsidR="005E3104" w:rsidRPr="00FE689B">
        <w:rPr>
          <w:highlight w:val="green"/>
        </w:rPr>
        <w:t>etecken angående genomförandet.</w:t>
      </w:r>
    </w:p>
    <w:p w:rsidR="006A30ED" w:rsidRPr="007A5E2E" w:rsidRDefault="006A30ED" w:rsidP="005E3104">
      <w:pPr>
        <w:pStyle w:val="Stycke"/>
      </w:pPr>
      <w:r w:rsidRPr="00FE689B">
        <w:rPr>
          <w:highlight w:val="green"/>
        </w:rPr>
        <w:t xml:space="preserve">Även bilder kan man behandla på detta sätt; relevanta bilder som är direkt kopplade till rapporten för att visa något, läggs in där saken behandlas. Men är det </w:t>
      </w:r>
      <w:r w:rsidR="005E3104" w:rsidRPr="00FE689B">
        <w:rPr>
          <w:highlight w:val="green"/>
        </w:rPr>
        <w:t>t.ex.</w:t>
      </w:r>
      <w:r w:rsidRPr="00FE689B">
        <w:rPr>
          <w:highlight w:val="green"/>
        </w:rPr>
        <w:t xml:space="preserve"> ett arbete som jobbat med många bilder för att bevisa eller visa något</w:t>
      </w:r>
      <w:r w:rsidR="005E3104" w:rsidRPr="00FE689B">
        <w:rPr>
          <w:highlight w:val="green"/>
        </w:rPr>
        <w:t>,</w:t>
      </w:r>
      <w:r w:rsidRPr="00FE689B">
        <w:rPr>
          <w:highlight w:val="green"/>
        </w:rPr>
        <w:t xml:space="preserve"> kan man lägga en eller två bilder i rapporter bara för att påvisa det eftersökta och sedan lägga alla andra bilder som bilaga för att läsaren skall kunna kontrollera att arbetet gjorts på många bilder med likartade effekter.</w:t>
      </w:r>
      <w:r>
        <w:t xml:space="preserve"> </w:t>
      </w:r>
    </w:p>
    <w:p w:rsidR="00F15094" w:rsidRPr="006A30ED" w:rsidRDefault="00F15094" w:rsidP="00F15094"/>
    <w:sectPr w:rsidR="00F15094" w:rsidRPr="006A30ED" w:rsidSect="007C3C8A">
      <w:footerReference w:type="default" r:id="rId17"/>
      <w:pgSz w:w="11906" w:h="16838"/>
      <w:pgMar w:top="1418" w:right="1985" w:bottom="1418" w:left="2552"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8B1" w:rsidRDefault="00AB08B1" w:rsidP="009A0744">
      <w:r>
        <w:separator/>
      </w:r>
    </w:p>
  </w:endnote>
  <w:endnote w:type="continuationSeparator" w:id="0">
    <w:p w:rsidR="00AB08B1" w:rsidRDefault="00AB08B1"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Sidfot"/>
    </w:pPr>
    <w:r>
      <w:rPr>
        <w:noProof/>
        <w:lang w:eastAsia="sv-SE"/>
      </w:rPr>
      <mc:AlternateContent>
        <mc:Choice Requires="wps">
          <w:drawing>
            <wp:anchor distT="0" distB="0" distL="114300" distR="114300" simplePos="0" relativeHeight="251663360" behindDoc="0" locked="0" layoutInCell="1" allowOverlap="1" wp14:anchorId="1DC7EBE3" wp14:editId="19B11B5D">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Sidfot"/>
      <w:jc w:val="right"/>
    </w:pPr>
  </w:p>
  <w:p w:rsidR="00C76D79" w:rsidRDefault="00C76D79">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Sidfot"/>
          <w:jc w:val="right"/>
        </w:pPr>
        <w:r>
          <w:fldChar w:fldCharType="begin"/>
        </w:r>
        <w:r>
          <w:instrText>PAGE   \* MERGEFORMAT</w:instrText>
        </w:r>
        <w:r>
          <w:fldChar w:fldCharType="separate"/>
        </w:r>
        <w:r w:rsidR="00DA6BFA">
          <w:rPr>
            <w:noProof/>
          </w:rPr>
          <w:t>9</w:t>
        </w:r>
        <w:r>
          <w:fldChar w:fldCharType="end"/>
        </w:r>
      </w:p>
    </w:sdtContent>
  </w:sdt>
  <w:p w:rsidR="006A30ED" w:rsidRDefault="006A30E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8B1" w:rsidRDefault="00AB08B1" w:rsidP="009A0744">
      <w:r>
        <w:separator/>
      </w:r>
    </w:p>
  </w:footnote>
  <w:footnote w:type="continuationSeparator" w:id="0">
    <w:p w:rsidR="00AB08B1" w:rsidRDefault="00AB08B1"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Sidhuvud"/>
      <w:jc w:val="center"/>
    </w:pPr>
    <w:r>
      <w:rPr>
        <w:noProof/>
        <w:lang w:eastAsia="sv-SE"/>
      </w:rPr>
      <mc:AlternateContent>
        <mc:Choice Requires="wps">
          <w:drawing>
            <wp:anchor distT="0" distB="0" distL="114300" distR="114300" simplePos="0" relativeHeight="251662336" behindDoc="0" locked="0" layoutInCell="1" allowOverlap="1" wp14:anchorId="25EF0006" wp14:editId="5CE0A4AB">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311A20B2" wp14:editId="526507B5">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37"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08E589B1" wp14:editId="68E00418">
          <wp:simplePos x="0" y="0"/>
          <wp:positionH relativeFrom="column">
            <wp:posOffset>2214245</wp:posOffset>
          </wp:positionH>
          <wp:positionV relativeFrom="paragraph">
            <wp:posOffset>93345</wp:posOffset>
          </wp:positionV>
          <wp:extent cx="1036800" cy="914400"/>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750A00C8" wp14:editId="1BCCE05C">
          <wp:simplePos x="0" y="0"/>
          <wp:positionH relativeFrom="column">
            <wp:posOffset>-1080135</wp:posOffset>
          </wp:positionH>
          <wp:positionV relativeFrom="paragraph">
            <wp:posOffset>-459741</wp:posOffset>
          </wp:positionV>
          <wp:extent cx="3252258" cy="3038475"/>
          <wp:effectExtent l="0" t="0" r="0"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Pr="005B2C04" w:rsidRDefault="007B7BFA" w:rsidP="005B2C0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7353A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42CFE"/>
    <w:multiLevelType w:val="hybridMultilevel"/>
    <w:tmpl w:val="A2ECBAE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3">
    <w:nsid w:val="0B236893"/>
    <w:multiLevelType w:val="hybridMultilevel"/>
    <w:tmpl w:val="163658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1D5101"/>
    <w:multiLevelType w:val="multilevel"/>
    <w:tmpl w:val="1F460AE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87D3682"/>
    <w:multiLevelType w:val="hybridMultilevel"/>
    <w:tmpl w:val="642C6B92"/>
    <w:lvl w:ilvl="0" w:tplc="FA8C984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9D7131A"/>
    <w:multiLevelType w:val="hybridMultilevel"/>
    <w:tmpl w:val="770438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AB65FAA"/>
    <w:multiLevelType w:val="multilevel"/>
    <w:tmpl w:val="07BE7F8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B6747"/>
    <w:multiLevelType w:val="hybridMultilevel"/>
    <w:tmpl w:val="93B61B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E143E5C"/>
    <w:multiLevelType w:val="hybridMultilevel"/>
    <w:tmpl w:val="39221508"/>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7">
    <w:nsid w:val="42B721FC"/>
    <w:multiLevelType w:val="hybridMultilevel"/>
    <w:tmpl w:val="08A6150C"/>
    <w:lvl w:ilvl="0" w:tplc="041D000B">
      <w:start w:val="1"/>
      <w:numFmt w:val="bullet"/>
      <w:lvlText w:val=""/>
      <w:lvlJc w:val="left"/>
      <w:pPr>
        <w:ind w:left="1004" w:hanging="360"/>
      </w:pPr>
      <w:rPr>
        <w:rFonts w:ascii="Wingdings" w:hAnsi="Wingdings"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8">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F2496"/>
    <w:multiLevelType w:val="hybridMultilevel"/>
    <w:tmpl w:val="B562F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6CF3FC9"/>
    <w:multiLevelType w:val="hybridMultilevel"/>
    <w:tmpl w:val="FDF2E0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19"/>
  </w:num>
  <w:num w:numId="5">
    <w:abstractNumId w:val="20"/>
  </w:num>
  <w:num w:numId="6">
    <w:abstractNumId w:val="13"/>
  </w:num>
  <w:num w:numId="7">
    <w:abstractNumId w:val="18"/>
  </w:num>
  <w:num w:numId="8">
    <w:abstractNumId w:val="12"/>
  </w:num>
  <w:num w:numId="9">
    <w:abstractNumId w:val="0"/>
  </w:num>
  <w:num w:numId="10">
    <w:abstractNumId w:val="10"/>
  </w:num>
  <w:num w:numId="11">
    <w:abstractNumId w:val="14"/>
  </w:num>
  <w:num w:numId="12">
    <w:abstractNumId w:val="7"/>
  </w:num>
  <w:num w:numId="13">
    <w:abstractNumId w:val="5"/>
  </w:num>
  <w:num w:numId="14">
    <w:abstractNumId w:val="1"/>
  </w:num>
  <w:num w:numId="15">
    <w:abstractNumId w:val="16"/>
  </w:num>
  <w:num w:numId="16">
    <w:abstractNumId w:val="17"/>
  </w:num>
  <w:num w:numId="17">
    <w:abstractNumId w:val="4"/>
  </w:num>
  <w:num w:numId="18">
    <w:abstractNumId w:val="15"/>
  </w:num>
  <w:num w:numId="19">
    <w:abstractNumId w:val="21"/>
  </w:num>
  <w:num w:numId="20">
    <w:abstractNumId w:val="22"/>
  </w:num>
  <w:num w:numId="21">
    <w:abstractNumId w:val="6"/>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1304"/>
  <w:hyphenationZone w:val="425"/>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31004"/>
    <w:rsid w:val="0003632E"/>
    <w:rsid w:val="0004032D"/>
    <w:rsid w:val="0004191F"/>
    <w:rsid w:val="00042DAF"/>
    <w:rsid w:val="000452CF"/>
    <w:rsid w:val="00047F6F"/>
    <w:rsid w:val="000517B8"/>
    <w:rsid w:val="00053CD9"/>
    <w:rsid w:val="000B0247"/>
    <w:rsid w:val="000E135A"/>
    <w:rsid w:val="000E1BCC"/>
    <w:rsid w:val="0010661D"/>
    <w:rsid w:val="001255F7"/>
    <w:rsid w:val="00137A02"/>
    <w:rsid w:val="00144F00"/>
    <w:rsid w:val="001672C3"/>
    <w:rsid w:val="001B1631"/>
    <w:rsid w:val="001B5B24"/>
    <w:rsid w:val="001C5CCB"/>
    <w:rsid w:val="001F5579"/>
    <w:rsid w:val="001F6C4E"/>
    <w:rsid w:val="001F7D13"/>
    <w:rsid w:val="00200EB1"/>
    <w:rsid w:val="00216998"/>
    <w:rsid w:val="002221FE"/>
    <w:rsid w:val="0025766E"/>
    <w:rsid w:val="00263465"/>
    <w:rsid w:val="00264E82"/>
    <w:rsid w:val="0026524D"/>
    <w:rsid w:val="002D0253"/>
    <w:rsid w:val="002F7719"/>
    <w:rsid w:val="00301260"/>
    <w:rsid w:val="003253C7"/>
    <w:rsid w:val="003611AE"/>
    <w:rsid w:val="00383212"/>
    <w:rsid w:val="00384188"/>
    <w:rsid w:val="003B2DCB"/>
    <w:rsid w:val="003B78A0"/>
    <w:rsid w:val="003D3E9B"/>
    <w:rsid w:val="003D642E"/>
    <w:rsid w:val="003D77D5"/>
    <w:rsid w:val="003F0D24"/>
    <w:rsid w:val="00415351"/>
    <w:rsid w:val="0042680E"/>
    <w:rsid w:val="004315A9"/>
    <w:rsid w:val="004354E6"/>
    <w:rsid w:val="00440A4C"/>
    <w:rsid w:val="0048531B"/>
    <w:rsid w:val="00492100"/>
    <w:rsid w:val="004939BB"/>
    <w:rsid w:val="004A309F"/>
    <w:rsid w:val="004A4279"/>
    <w:rsid w:val="004D45A5"/>
    <w:rsid w:val="004E09DB"/>
    <w:rsid w:val="00510F31"/>
    <w:rsid w:val="00522101"/>
    <w:rsid w:val="00522A27"/>
    <w:rsid w:val="00553EDC"/>
    <w:rsid w:val="005573B5"/>
    <w:rsid w:val="00570977"/>
    <w:rsid w:val="005777DE"/>
    <w:rsid w:val="00593A94"/>
    <w:rsid w:val="00594151"/>
    <w:rsid w:val="005A658D"/>
    <w:rsid w:val="005B2C04"/>
    <w:rsid w:val="005C70D4"/>
    <w:rsid w:val="005D0DB2"/>
    <w:rsid w:val="005D4CEC"/>
    <w:rsid w:val="005E3104"/>
    <w:rsid w:val="005E74F2"/>
    <w:rsid w:val="0060595C"/>
    <w:rsid w:val="00622310"/>
    <w:rsid w:val="00623FF5"/>
    <w:rsid w:val="0062501F"/>
    <w:rsid w:val="006358F8"/>
    <w:rsid w:val="00640671"/>
    <w:rsid w:val="00652071"/>
    <w:rsid w:val="006618D2"/>
    <w:rsid w:val="0066462C"/>
    <w:rsid w:val="00696556"/>
    <w:rsid w:val="006968F6"/>
    <w:rsid w:val="006A30ED"/>
    <w:rsid w:val="006B69CC"/>
    <w:rsid w:val="006E766D"/>
    <w:rsid w:val="006F3F05"/>
    <w:rsid w:val="0071418E"/>
    <w:rsid w:val="00721836"/>
    <w:rsid w:val="007414FA"/>
    <w:rsid w:val="00766D5F"/>
    <w:rsid w:val="00781840"/>
    <w:rsid w:val="007B7BFA"/>
    <w:rsid w:val="007C3C8A"/>
    <w:rsid w:val="007C7E02"/>
    <w:rsid w:val="00801B52"/>
    <w:rsid w:val="00802124"/>
    <w:rsid w:val="008077E5"/>
    <w:rsid w:val="00816278"/>
    <w:rsid w:val="00817BF7"/>
    <w:rsid w:val="00821D6A"/>
    <w:rsid w:val="00836DD8"/>
    <w:rsid w:val="00837F91"/>
    <w:rsid w:val="00850409"/>
    <w:rsid w:val="00885831"/>
    <w:rsid w:val="00886EE6"/>
    <w:rsid w:val="008A6534"/>
    <w:rsid w:val="008C0D56"/>
    <w:rsid w:val="008D797E"/>
    <w:rsid w:val="008D7F8B"/>
    <w:rsid w:val="008E4CB2"/>
    <w:rsid w:val="008F2F3C"/>
    <w:rsid w:val="0090059D"/>
    <w:rsid w:val="009007AB"/>
    <w:rsid w:val="00905D02"/>
    <w:rsid w:val="009128EF"/>
    <w:rsid w:val="0092272E"/>
    <w:rsid w:val="00943BE2"/>
    <w:rsid w:val="009917A7"/>
    <w:rsid w:val="009A0744"/>
    <w:rsid w:val="009A12DE"/>
    <w:rsid w:val="009B1A5A"/>
    <w:rsid w:val="009C067A"/>
    <w:rsid w:val="009D0745"/>
    <w:rsid w:val="009F62ED"/>
    <w:rsid w:val="00A64F0E"/>
    <w:rsid w:val="00A76326"/>
    <w:rsid w:val="00A866B5"/>
    <w:rsid w:val="00A90B14"/>
    <w:rsid w:val="00AA6930"/>
    <w:rsid w:val="00AB08B1"/>
    <w:rsid w:val="00AC4687"/>
    <w:rsid w:val="00AD6663"/>
    <w:rsid w:val="00AE5187"/>
    <w:rsid w:val="00B04D2C"/>
    <w:rsid w:val="00B14204"/>
    <w:rsid w:val="00B36A32"/>
    <w:rsid w:val="00B40C3D"/>
    <w:rsid w:val="00B42DC3"/>
    <w:rsid w:val="00B653B0"/>
    <w:rsid w:val="00B668B6"/>
    <w:rsid w:val="00B9576C"/>
    <w:rsid w:val="00BA063C"/>
    <w:rsid w:val="00BA1666"/>
    <w:rsid w:val="00BA5F69"/>
    <w:rsid w:val="00BC2C5D"/>
    <w:rsid w:val="00BC600B"/>
    <w:rsid w:val="00BC7788"/>
    <w:rsid w:val="00BE59CC"/>
    <w:rsid w:val="00C3680A"/>
    <w:rsid w:val="00C40573"/>
    <w:rsid w:val="00C76D79"/>
    <w:rsid w:val="00C82176"/>
    <w:rsid w:val="00C978F5"/>
    <w:rsid w:val="00CB2E8F"/>
    <w:rsid w:val="00CF70DF"/>
    <w:rsid w:val="00D30B0B"/>
    <w:rsid w:val="00D40E51"/>
    <w:rsid w:val="00D51875"/>
    <w:rsid w:val="00D518E7"/>
    <w:rsid w:val="00D64A2B"/>
    <w:rsid w:val="00D732DA"/>
    <w:rsid w:val="00D75D05"/>
    <w:rsid w:val="00D82BAE"/>
    <w:rsid w:val="00D90A97"/>
    <w:rsid w:val="00DA6BFA"/>
    <w:rsid w:val="00DB3AA7"/>
    <w:rsid w:val="00DB76B3"/>
    <w:rsid w:val="00DE1BCE"/>
    <w:rsid w:val="00E169AE"/>
    <w:rsid w:val="00E34DF6"/>
    <w:rsid w:val="00E35663"/>
    <w:rsid w:val="00E46DB1"/>
    <w:rsid w:val="00E7184F"/>
    <w:rsid w:val="00E72C46"/>
    <w:rsid w:val="00E81E67"/>
    <w:rsid w:val="00E84152"/>
    <w:rsid w:val="00E86704"/>
    <w:rsid w:val="00E8734A"/>
    <w:rsid w:val="00E9159D"/>
    <w:rsid w:val="00EB667B"/>
    <w:rsid w:val="00EC3CB9"/>
    <w:rsid w:val="00EF6A06"/>
    <w:rsid w:val="00F15094"/>
    <w:rsid w:val="00F21568"/>
    <w:rsid w:val="00F47869"/>
    <w:rsid w:val="00F53A85"/>
    <w:rsid w:val="00F5425B"/>
    <w:rsid w:val="00F576AB"/>
    <w:rsid w:val="00F66605"/>
    <w:rsid w:val="00F72145"/>
    <w:rsid w:val="00F90637"/>
    <w:rsid w:val="00F913A3"/>
    <w:rsid w:val="00F951F4"/>
    <w:rsid w:val="00F9666D"/>
    <w:rsid w:val="00FB60E4"/>
    <w:rsid w:val="00FC41B0"/>
    <w:rsid w:val="00FD4562"/>
    <w:rsid w:val="00FD490F"/>
    <w:rsid w:val="00FD7EBE"/>
    <w:rsid w:val="00FE689B"/>
    <w:rsid w:val="00FF39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qFormat/>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qFormat/>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iwc.oxfordjournals.org/content/1/1/39.sh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scholar.google.se/scholar?hl=sv&amp;q=Interacting+with+Computers&amp;btnG"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0009E3A1-91A0-4EA8-8A0B-431B32D69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higmall+ATMiesg.dotx</Template>
  <TotalTime>40</TotalTime>
  <Pages>14</Pages>
  <Words>3483</Words>
  <Characters>18461</Characters>
  <Application>Microsoft Office Word</Application>
  <DocSecurity>0</DocSecurity>
  <Lines>153</Lines>
  <Paragraphs>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21901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Niklas Sjögren</cp:lastModifiedBy>
  <cp:revision>4</cp:revision>
  <cp:lastPrinted>2015-05-13T15:08:00Z</cp:lastPrinted>
  <dcterms:created xsi:type="dcterms:W3CDTF">2015-05-15T09:01:00Z</dcterms:created>
  <dcterms:modified xsi:type="dcterms:W3CDTF">2015-05-15T09:56:00Z</dcterms:modified>
</cp:coreProperties>
</file>