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1942" w:rsidRDefault="00872D6E" w:rsidP="00471942">
      <w:pPr>
        <w:rPr>
          <w:b/>
          <w:u w:val="single"/>
        </w:rPr>
      </w:pPr>
      <w:r>
        <w:rPr>
          <w:b/>
          <w:u w:val="single"/>
        </w:rPr>
        <w:t>IncrediB</w:t>
      </w:r>
      <w:r w:rsidRPr="00872D6E">
        <w:rPr>
          <w:b/>
          <w:u w:val="single"/>
        </w:rPr>
        <w:t>uild Predictive Execution</w:t>
      </w:r>
    </w:p>
    <w:p w:rsidR="00872D6E" w:rsidRPr="00872D6E" w:rsidRDefault="00872D6E" w:rsidP="00872D6E">
      <w:pPr>
        <w:jc w:val="both"/>
      </w:pPr>
      <w:r w:rsidRPr="00872D6E">
        <w:t xml:space="preserve">This feature in IncrediBuild </w:t>
      </w:r>
      <w:r>
        <w:t xml:space="preserve">(IB) </w:t>
      </w:r>
      <w:r w:rsidRPr="00872D6E">
        <w:t>optimizes build performance</w:t>
      </w:r>
      <w:r>
        <w:t xml:space="preserve">. IB flattens the build and works out which files have no dependencies and builds these files first. Predictive Execution can build and parallelize more files at the same time since traditional build order is ignored and replaced by true dependency order instead. Predictive Execution can be enabled / disabled </w:t>
      </w:r>
      <w:bookmarkStart w:id="0" w:name="_GoBack"/>
      <w:bookmarkEnd w:id="0"/>
      <w:r>
        <w:t>as shown below.</w:t>
      </w:r>
    </w:p>
    <w:p w:rsidR="00471942" w:rsidRDefault="00471942" w:rsidP="00471942">
      <w:pPr>
        <w:pStyle w:val="ListParagraph"/>
        <w:numPr>
          <w:ilvl w:val="0"/>
          <w:numId w:val="1"/>
        </w:numPr>
        <w:rPr>
          <w:b/>
          <w:bCs/>
        </w:rPr>
      </w:pPr>
      <w:r>
        <w:rPr>
          <w:b/>
          <w:bCs/>
        </w:rPr>
        <w:t>To Enable Predictive Execution</w:t>
      </w:r>
    </w:p>
    <w:p w:rsidR="00471942" w:rsidRDefault="00471942" w:rsidP="00471942">
      <w:pPr>
        <w:ind w:left="360"/>
        <w:rPr>
          <w:b/>
          <w:bCs/>
        </w:rPr>
      </w:pPr>
    </w:p>
    <w:p w:rsidR="00471942" w:rsidRDefault="00471942" w:rsidP="00471942">
      <w:pPr>
        <w:pStyle w:val="ListParagraph"/>
        <w:numPr>
          <w:ilvl w:val="0"/>
          <w:numId w:val="2"/>
        </w:numPr>
      </w:pPr>
      <w:r>
        <w:t>Open IB agent settings and tick the Enhance throughput feature as shown below.</w:t>
      </w:r>
    </w:p>
    <w:p w:rsidR="00471942" w:rsidRDefault="00471942" w:rsidP="00471942">
      <w:pPr>
        <w:ind w:firstLine="720"/>
        <w:rPr>
          <w:b/>
          <w:bCs/>
        </w:rPr>
      </w:pPr>
    </w:p>
    <w:p w:rsidR="00471942" w:rsidRDefault="00471942" w:rsidP="00471942">
      <w:pPr>
        <w:ind w:firstLine="720"/>
        <w:rPr>
          <w:b/>
          <w:bCs/>
        </w:rPr>
      </w:pPr>
      <w:r>
        <w:rPr>
          <w:b/>
          <w:noProof/>
        </w:rPr>
        <w:drawing>
          <wp:inline distT="0" distB="0" distL="0" distR="0">
            <wp:extent cx="5724525" cy="3762375"/>
            <wp:effectExtent l="0" t="0" r="9525" b="9525"/>
            <wp:docPr id="3" name="Picture 3" descr="cid:image003.png@01D4777F.751DB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3.png@01D4777F.751DB4A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762375"/>
                    </a:xfrm>
                    <a:prstGeom prst="rect">
                      <a:avLst/>
                    </a:prstGeom>
                    <a:noFill/>
                    <a:ln>
                      <a:noFill/>
                    </a:ln>
                  </pic:spPr>
                </pic:pic>
              </a:graphicData>
            </a:graphic>
          </wp:inline>
        </w:drawing>
      </w:r>
    </w:p>
    <w:p w:rsidR="00471942" w:rsidRDefault="00471942" w:rsidP="00471942">
      <w:pPr>
        <w:ind w:firstLine="360"/>
        <w:rPr>
          <w:b/>
          <w:bCs/>
        </w:rPr>
      </w:pPr>
    </w:p>
    <w:p w:rsidR="00471942" w:rsidRDefault="00471942" w:rsidP="00471942">
      <w:pPr>
        <w:pStyle w:val="ListParagraph"/>
      </w:pPr>
      <w:r>
        <w:t>Add a registry key to control the maximum MSBuild version as follows:</w:t>
      </w:r>
    </w:p>
    <w:p w:rsidR="00471942" w:rsidRDefault="00471942" w:rsidP="00471942">
      <w:pPr>
        <w:pStyle w:val="ListParagraph"/>
      </w:pPr>
    </w:p>
    <w:p w:rsidR="00471942" w:rsidRDefault="00471942" w:rsidP="00471942">
      <w:pPr>
        <w:pStyle w:val="ListParagraph"/>
      </w:pPr>
      <w:r>
        <w:t>b)            Open Registry Editor “regedit”</w:t>
      </w:r>
    </w:p>
    <w:p w:rsidR="00471942" w:rsidRDefault="00471942" w:rsidP="00471942">
      <w:pPr>
        <w:pStyle w:val="ListParagraph"/>
      </w:pPr>
    </w:p>
    <w:p w:rsidR="00471942" w:rsidRDefault="00471942" w:rsidP="00471942">
      <w:pPr>
        <w:pStyle w:val="ListParagraph"/>
      </w:pPr>
      <w:r>
        <w:t>c)            Add a new key in the following location:</w:t>
      </w:r>
    </w:p>
    <w:p w:rsidR="00471942" w:rsidRDefault="00471942" w:rsidP="00471942">
      <w:pPr>
        <w:pStyle w:val="ListParagraph"/>
        <w:ind w:firstLine="720"/>
        <w:rPr>
          <w:b/>
          <w:bCs/>
        </w:rPr>
      </w:pPr>
      <w:r>
        <w:rPr>
          <w:b/>
          <w:bCs/>
        </w:rPr>
        <w:t>HKEY_CURRENT_USER -&gt; Software -&gt; Xoreax -&gt; Incredibuild -&gt; Builder</w:t>
      </w:r>
    </w:p>
    <w:p w:rsidR="00471942" w:rsidRDefault="00471942" w:rsidP="00471942">
      <w:pPr>
        <w:pStyle w:val="ListParagraph"/>
      </w:pPr>
    </w:p>
    <w:p w:rsidR="00471942" w:rsidRDefault="00471942" w:rsidP="00471942">
      <w:pPr>
        <w:pStyle w:val="ListParagraph"/>
      </w:pPr>
      <w:r>
        <w:t xml:space="preserve">d)            Add Key: </w:t>
      </w:r>
    </w:p>
    <w:p w:rsidR="00471942" w:rsidRDefault="00471942" w:rsidP="00471942">
      <w:pPr>
        <w:pStyle w:val="ListParagraph"/>
        <w:ind w:firstLine="720"/>
      </w:pPr>
      <w:r>
        <w:t>Key Name:          MSBuildMaxSupportVersion14.0</w:t>
      </w:r>
    </w:p>
    <w:p w:rsidR="00471942" w:rsidRDefault="00471942" w:rsidP="00471942">
      <w:pPr>
        <w:pStyle w:val="ListParagraph"/>
        <w:ind w:firstLine="720"/>
      </w:pPr>
      <w:r>
        <w:t>Key type:             String</w:t>
      </w:r>
    </w:p>
    <w:p w:rsidR="00471942" w:rsidRDefault="00471942" w:rsidP="00471942">
      <w:pPr>
        <w:pStyle w:val="ListParagraph"/>
        <w:ind w:firstLine="720"/>
      </w:pPr>
      <w:r>
        <w:t>Key Value:          14.025420.1</w:t>
      </w:r>
    </w:p>
    <w:p w:rsidR="00471942" w:rsidRDefault="00471942" w:rsidP="00471942">
      <w:pPr>
        <w:pStyle w:val="ListParagraph"/>
      </w:pPr>
    </w:p>
    <w:p w:rsidR="00471942" w:rsidRDefault="00471942" w:rsidP="00471942">
      <w:pPr>
        <w:pStyle w:val="ListParagraph"/>
      </w:pPr>
      <w:r>
        <w:t>e)            Should look as follows in regedit</w:t>
      </w:r>
    </w:p>
    <w:p w:rsidR="00471942" w:rsidRDefault="00471942" w:rsidP="00471942">
      <w:r>
        <w:rPr>
          <w:noProof/>
        </w:rPr>
        <w:lastRenderedPageBreak/>
        <w:drawing>
          <wp:inline distT="0" distB="0" distL="0" distR="0" wp14:anchorId="482CCF08" wp14:editId="7A0F4AAE">
            <wp:extent cx="7362825" cy="1362075"/>
            <wp:effectExtent l="0" t="0" r="9525" b="9525"/>
            <wp:docPr id="2" name="Picture 2" descr="cid:image002.png@01D4777F.751DB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4777F.751DB4A0"/>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7362825" cy="1362075"/>
                    </a:xfrm>
                    <a:prstGeom prst="rect">
                      <a:avLst/>
                    </a:prstGeom>
                    <a:noFill/>
                    <a:ln>
                      <a:noFill/>
                    </a:ln>
                  </pic:spPr>
                </pic:pic>
              </a:graphicData>
            </a:graphic>
          </wp:inline>
        </w:drawing>
      </w:r>
    </w:p>
    <w:p w:rsidR="00471942" w:rsidRDefault="00471942" w:rsidP="00471942">
      <w:pPr>
        <w:pStyle w:val="ListParagraph"/>
      </w:pPr>
    </w:p>
    <w:p w:rsidR="00471942" w:rsidRDefault="00471942" w:rsidP="00471942">
      <w:pPr>
        <w:pStyle w:val="ListParagraph"/>
        <w:numPr>
          <w:ilvl w:val="0"/>
          <w:numId w:val="1"/>
        </w:numPr>
        <w:rPr>
          <w:b/>
          <w:bCs/>
        </w:rPr>
      </w:pPr>
      <w:r>
        <w:rPr>
          <w:b/>
          <w:bCs/>
        </w:rPr>
        <w:t>Choice 2 - Disable Predictive Execution</w:t>
      </w:r>
    </w:p>
    <w:p w:rsidR="00471942" w:rsidRDefault="00471942" w:rsidP="00471942">
      <w:pPr>
        <w:pStyle w:val="ListParagraph"/>
      </w:pPr>
    </w:p>
    <w:p w:rsidR="00471942" w:rsidRDefault="00471942" w:rsidP="00471942">
      <w:pPr>
        <w:pStyle w:val="ListParagraph"/>
      </w:pPr>
      <w:r>
        <w:t>Open IB agent settings and untick the Enhance throughput feature as shown below.</w:t>
      </w:r>
    </w:p>
    <w:p w:rsidR="00471942" w:rsidRDefault="00471942" w:rsidP="00471942">
      <w:pPr>
        <w:pStyle w:val="ListParagraph"/>
      </w:pPr>
    </w:p>
    <w:p w:rsidR="00471942" w:rsidRDefault="00471942" w:rsidP="00471942">
      <w:pPr>
        <w:ind w:firstLine="720"/>
      </w:pPr>
      <w:r>
        <w:rPr>
          <w:noProof/>
        </w:rPr>
        <w:drawing>
          <wp:inline distT="0" distB="0" distL="0" distR="0">
            <wp:extent cx="5724525" cy="3762375"/>
            <wp:effectExtent l="0" t="0" r="9525" b="9525"/>
            <wp:docPr id="1" name="Picture 1" descr="cid:image003.png@01D4777F.751DB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png@01D4777F.751DB4A0"/>
                    <pic:cNvPicPr>
                      <a:picLocks noChangeAspect="1" noChangeArrowheads="1"/>
                    </pic:cNvPicPr>
                  </pic:nvPicPr>
                  <pic:blipFill>
                    <a:blip r:embed="rId6" r:link="rId9">
                      <a:extLst>
                        <a:ext uri="{28A0092B-C50C-407E-A947-70E740481C1C}">
                          <a14:useLocalDpi xmlns:a14="http://schemas.microsoft.com/office/drawing/2010/main" val="0"/>
                        </a:ext>
                      </a:extLst>
                    </a:blip>
                    <a:srcRect/>
                    <a:stretch>
                      <a:fillRect/>
                    </a:stretch>
                  </pic:blipFill>
                  <pic:spPr bwMode="auto">
                    <a:xfrm>
                      <a:off x="0" y="0"/>
                      <a:ext cx="5724525" cy="3762375"/>
                    </a:xfrm>
                    <a:prstGeom prst="rect">
                      <a:avLst/>
                    </a:prstGeom>
                    <a:noFill/>
                    <a:ln>
                      <a:noFill/>
                    </a:ln>
                  </pic:spPr>
                </pic:pic>
              </a:graphicData>
            </a:graphic>
          </wp:inline>
        </w:drawing>
      </w:r>
    </w:p>
    <w:p w:rsidR="00471942" w:rsidRDefault="00471942" w:rsidP="00471942"/>
    <w:p w:rsidR="00D8429C" w:rsidRDefault="00D8429C"/>
    <w:sectPr w:rsidR="00D842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AE31A7"/>
    <w:multiLevelType w:val="hybridMultilevel"/>
    <w:tmpl w:val="AEAEB428"/>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nsid w:val="7FFB259B"/>
    <w:multiLevelType w:val="hybridMultilevel"/>
    <w:tmpl w:val="0F0694E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1942"/>
    <w:rsid w:val="00471942"/>
    <w:rsid w:val="00872D6E"/>
    <w:rsid w:val="00BC4D0C"/>
    <w:rsid w:val="00D8429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1942"/>
    <w:pPr>
      <w:spacing w:after="0" w:line="240" w:lineRule="auto"/>
      <w:ind w:left="720"/>
    </w:pPr>
    <w:rPr>
      <w:rFonts w:ascii="Calibri" w:hAnsi="Calibri" w:cs="Times New Roman"/>
    </w:rPr>
  </w:style>
  <w:style w:type="paragraph" w:styleId="BalloonText">
    <w:name w:val="Balloon Text"/>
    <w:basedOn w:val="Normal"/>
    <w:link w:val="BalloonTextChar"/>
    <w:uiPriority w:val="99"/>
    <w:semiHidden/>
    <w:unhideWhenUsed/>
    <w:rsid w:val="004719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194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1942"/>
    <w:pPr>
      <w:spacing w:after="0" w:line="240" w:lineRule="auto"/>
      <w:ind w:left="720"/>
    </w:pPr>
    <w:rPr>
      <w:rFonts w:ascii="Calibri" w:hAnsi="Calibri" w:cs="Times New Roman"/>
    </w:rPr>
  </w:style>
  <w:style w:type="paragraph" w:styleId="BalloonText">
    <w:name w:val="Balloon Text"/>
    <w:basedOn w:val="Normal"/>
    <w:link w:val="BalloonTextChar"/>
    <w:uiPriority w:val="99"/>
    <w:semiHidden/>
    <w:unhideWhenUsed/>
    <w:rsid w:val="004719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19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0476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2.png@01D4777F.751DB4A0" TargetMode="Externa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cid:image003.png@01D4777F.751DB4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162</Words>
  <Characters>927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Mizuho International</Company>
  <LinksUpToDate>false</LinksUpToDate>
  <CharactersWithSpaces>1087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 Nicholas</dc:creator>
  <cp:lastModifiedBy>Burgess Nicholas</cp:lastModifiedBy>
  <cp:revision>3</cp:revision>
  <dcterms:created xsi:type="dcterms:W3CDTF">2018-11-09T12:29:00Z</dcterms:created>
  <dcterms:modified xsi:type="dcterms:W3CDTF">2018-11-09T12:34:00Z</dcterms:modified>
</cp:coreProperties>
</file>