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17E" w:rsidRDefault="007F12AC" w:rsidP="00C2117E">
      <w:bookmarkStart w:id="0" w:name="_GoBack"/>
      <w:bookmarkEnd w:id="0"/>
      <w:r w:rsidRPr="007F12AC">
        <w:rPr>
          <w:rFonts w:cs="Arial"/>
          <w:b/>
          <w:color w:val="1F497D"/>
          <w:sz w:val="36"/>
          <w:szCs w:val="36"/>
          <w:u w:val="single"/>
          <w:lang w:val="en-US"/>
        </w:rPr>
        <w:t xml:space="preserve">Linux </w:t>
      </w:r>
      <w:r w:rsidR="00C241DB">
        <w:rPr>
          <w:rFonts w:cs="Arial"/>
          <w:b/>
          <w:color w:val="1F497D"/>
          <w:sz w:val="36"/>
          <w:szCs w:val="36"/>
          <w:u w:val="single"/>
          <w:lang w:val="en-US"/>
        </w:rPr>
        <w:t>TestNinja &amp; Google Test</w:t>
      </w:r>
      <w:r>
        <w:rPr>
          <w:rFonts w:cs="Arial"/>
          <w:color w:val="1F497D"/>
          <w:sz w:val="20"/>
          <w:szCs w:val="20"/>
          <w:lang w:val="en-US"/>
        </w:rPr>
        <w:br/>
      </w:r>
    </w:p>
    <w:p w:rsidR="00C2117E" w:rsidRPr="00C2117E" w:rsidRDefault="00C2117E" w:rsidP="00C2117E">
      <w:pPr>
        <w:rPr>
          <w:color w:val="32719F" w:themeColor="accent1" w:themeShade="BF"/>
        </w:rPr>
      </w:pPr>
      <w:r w:rsidRPr="00C2117E">
        <w:rPr>
          <w:color w:val="32719F" w:themeColor="accent1" w:themeShade="BF"/>
        </w:rPr>
        <w:t>A</w:t>
      </w:r>
      <w:r w:rsidRPr="00C2117E">
        <w:rPr>
          <w:color w:val="32719F" w:themeColor="accent1" w:themeShade="BF"/>
        </w:rPr>
        <w:t>ny tests we add on Windows will automati</w:t>
      </w:r>
      <w:r w:rsidRPr="00C2117E">
        <w:rPr>
          <w:color w:val="32719F" w:themeColor="accent1" w:themeShade="BF"/>
        </w:rPr>
        <w:t xml:space="preserve">cally become available in Linux and vice versa. </w:t>
      </w:r>
      <w:r w:rsidRPr="00C2117E">
        <w:rPr>
          <w:color w:val="32719F" w:themeColor="accent1" w:themeShade="BF"/>
        </w:rPr>
        <w:t>After creating a new workspace, please type the following commands:</w:t>
      </w:r>
    </w:p>
    <w:p w:rsidR="00C2117E" w:rsidRPr="00C2117E" w:rsidRDefault="00C2117E" w:rsidP="00C2117E">
      <w:pPr>
        <w:rPr>
          <w:color w:val="32719F" w:themeColor="accent1" w:themeShade="BF"/>
        </w:rPr>
      </w:pPr>
    </w:p>
    <w:p w:rsidR="00C2117E" w:rsidRPr="00C2117E" w:rsidRDefault="00C2117E" w:rsidP="00C2117E">
      <w:pPr>
        <w:pStyle w:val="ListParagraph"/>
        <w:numPr>
          <w:ilvl w:val="0"/>
          <w:numId w:val="38"/>
        </w:numPr>
        <w:spacing w:after="0"/>
        <w:ind w:left="360"/>
        <w:contextualSpacing w:val="0"/>
        <w:rPr>
          <w:color w:val="32719F" w:themeColor="accent1" w:themeShade="BF"/>
        </w:rPr>
      </w:pPr>
      <w:r w:rsidRPr="00C2117E">
        <w:rPr>
          <w:color w:val="32719F" w:themeColor="accent1" w:themeShade="BF"/>
        </w:rPr>
        <w:t>To build all of the source projects and install TestNinja:</w:t>
      </w:r>
    </w:p>
    <w:p w:rsidR="00C2117E" w:rsidRPr="00C2117E" w:rsidRDefault="00C2117E" w:rsidP="00C2117E">
      <w:pPr>
        <w:pStyle w:val="ListParagraph"/>
        <w:ind w:left="360"/>
        <w:rPr>
          <w:b/>
          <w:bCs/>
          <w:color w:val="32719F" w:themeColor="accent1" w:themeShade="BF"/>
        </w:rPr>
      </w:pPr>
      <w:r w:rsidRPr="00C2117E">
        <w:rPr>
          <w:b/>
          <w:color w:val="32719F" w:themeColor="accent1" w:themeShade="BF"/>
        </w:rPr>
        <w:t>$   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>make -f Makefile.everything -j8</w:t>
      </w:r>
    </w:p>
    <w:p w:rsidR="00C2117E" w:rsidRPr="00C2117E" w:rsidRDefault="00C2117E" w:rsidP="00C2117E">
      <w:pPr>
        <w:pStyle w:val="ListParagraph"/>
        <w:ind w:left="360"/>
        <w:rPr>
          <w:color w:val="32719F" w:themeColor="accent1" w:themeShade="BF"/>
        </w:rPr>
      </w:pPr>
    </w:p>
    <w:p w:rsidR="00C2117E" w:rsidRPr="00C2117E" w:rsidRDefault="00C2117E" w:rsidP="00C2117E">
      <w:pPr>
        <w:pStyle w:val="ListParagraph"/>
        <w:numPr>
          <w:ilvl w:val="0"/>
          <w:numId w:val="38"/>
        </w:numPr>
        <w:spacing w:after="0"/>
        <w:ind w:left="360"/>
        <w:contextualSpacing w:val="0"/>
        <w:rPr>
          <w:color w:val="32719F" w:themeColor="accent1" w:themeShade="BF"/>
        </w:rPr>
      </w:pPr>
      <w:r w:rsidRPr="00C2117E">
        <w:rPr>
          <w:color w:val="32719F" w:themeColor="accent1" w:themeShade="BF"/>
        </w:rPr>
        <w:t>Change to the lib folder. You should see various lib*.a files, GOOGLE_TEST.exe and TestNinja.py.</w:t>
      </w:r>
    </w:p>
    <w:p w:rsidR="00C2117E" w:rsidRPr="00C2117E" w:rsidRDefault="00C2117E" w:rsidP="00C2117E">
      <w:pPr>
        <w:pStyle w:val="ListParagraph"/>
        <w:ind w:left="360"/>
        <w:rPr>
          <w:rFonts w:ascii="Courier New" w:hAnsi="Courier New" w:cs="Courier New"/>
          <w:b/>
          <w:color w:val="32719F" w:themeColor="accent1" w:themeShade="BF"/>
        </w:rPr>
      </w:pPr>
      <w:r w:rsidRPr="00C2117E">
        <w:rPr>
          <w:rFonts w:ascii="Courier New" w:hAnsi="Courier New" w:cs="Courier New"/>
          <w:b/>
          <w:color w:val="32719F" w:themeColor="accent1" w:themeShade="BF"/>
        </w:rPr>
        <w:t xml:space="preserve">$ 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>cd lib</w:t>
      </w:r>
    </w:p>
    <w:p w:rsidR="00C2117E" w:rsidRPr="00C2117E" w:rsidRDefault="00C2117E" w:rsidP="00C2117E">
      <w:pPr>
        <w:pStyle w:val="ListParagraph"/>
        <w:ind w:left="360"/>
        <w:rPr>
          <w:rFonts w:ascii="Courier New" w:hAnsi="Courier New" w:cs="Courier New"/>
          <w:b/>
          <w:color w:val="32719F" w:themeColor="accent1" w:themeShade="BF"/>
        </w:rPr>
      </w:pPr>
      <w:r w:rsidRPr="00C2117E">
        <w:rPr>
          <w:rFonts w:ascii="Courier New" w:hAnsi="Courier New" w:cs="Courier New"/>
          <w:b/>
          <w:color w:val="32719F" w:themeColor="accent1" w:themeShade="BF"/>
        </w:rPr>
        <w:t xml:space="preserve">$ 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>ls</w:t>
      </w:r>
    </w:p>
    <w:p w:rsidR="00C2117E" w:rsidRPr="00C2117E" w:rsidRDefault="00C2117E" w:rsidP="00C2117E">
      <w:pPr>
        <w:pStyle w:val="ListParagraph"/>
        <w:ind w:left="360"/>
        <w:rPr>
          <w:rFonts w:ascii="Calibri" w:hAnsi="Calibri"/>
          <w:color w:val="32719F" w:themeColor="accent1" w:themeShade="BF"/>
        </w:rPr>
      </w:pPr>
    </w:p>
    <w:p w:rsidR="00C2117E" w:rsidRPr="00C2117E" w:rsidRDefault="00C2117E" w:rsidP="00C2117E">
      <w:pPr>
        <w:pStyle w:val="ListParagraph"/>
        <w:numPr>
          <w:ilvl w:val="0"/>
          <w:numId w:val="38"/>
        </w:numPr>
        <w:spacing w:after="0"/>
        <w:ind w:left="360"/>
        <w:contextualSpacing w:val="0"/>
        <w:rPr>
          <w:color w:val="32719F" w:themeColor="accent1" w:themeShade="BF"/>
        </w:rPr>
      </w:pPr>
      <w:r w:rsidRPr="00C2117E">
        <w:rPr>
          <w:color w:val="32719F" w:themeColor="accent1" w:themeShade="BF"/>
        </w:rPr>
        <w:t>To run all of the tests in parallel, using 8 CPU cores: This takes around 70 seconds:</w:t>
      </w:r>
    </w:p>
    <w:p w:rsidR="00C2117E" w:rsidRPr="00C2117E" w:rsidRDefault="00C2117E" w:rsidP="00C2117E">
      <w:pPr>
        <w:pStyle w:val="ListParagraph"/>
        <w:ind w:left="360"/>
        <w:rPr>
          <w:rFonts w:ascii="Courier New" w:hAnsi="Courier New" w:cs="Courier New"/>
          <w:b/>
          <w:color w:val="32719F" w:themeColor="accent1" w:themeShade="BF"/>
        </w:rPr>
      </w:pPr>
      <w:r w:rsidRPr="00C2117E">
        <w:rPr>
          <w:rFonts w:ascii="Courier New" w:hAnsi="Courier New" w:cs="Courier New"/>
          <w:b/>
          <w:color w:val="32719F" w:themeColor="accent1" w:themeShade="BF"/>
        </w:rPr>
        <w:t>$ 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>./TestNinja.py --threads 8</w:t>
      </w:r>
    </w:p>
    <w:p w:rsidR="00C2117E" w:rsidRPr="00C2117E" w:rsidRDefault="00C2117E" w:rsidP="00C2117E">
      <w:pPr>
        <w:pStyle w:val="ListParagraph"/>
        <w:ind w:left="360"/>
        <w:rPr>
          <w:rFonts w:ascii="Calibri" w:hAnsi="Calibri"/>
          <w:color w:val="32719F" w:themeColor="accent1" w:themeShade="BF"/>
        </w:rPr>
      </w:pPr>
    </w:p>
    <w:p w:rsidR="00C2117E" w:rsidRPr="00C2117E" w:rsidRDefault="00C2117E" w:rsidP="00C2117E">
      <w:pPr>
        <w:pStyle w:val="ListParagraph"/>
        <w:ind w:left="360"/>
        <w:rPr>
          <w:color w:val="32719F" w:themeColor="accent1" w:themeShade="BF"/>
        </w:rPr>
      </w:pPr>
      <w:r>
        <w:rPr>
          <w:color w:val="32719F" w:themeColor="accent1" w:themeShade="BF"/>
        </w:rPr>
        <w:t>To use all of the CPU cores (</w:t>
      </w:r>
      <w:r w:rsidRPr="00C2117E">
        <w:rPr>
          <w:color w:val="32719F" w:themeColor="accent1" w:themeShade="BF"/>
        </w:rPr>
        <w:t>all 32 of them)</w:t>
      </w:r>
      <w:r w:rsidRPr="00C2117E">
        <w:rPr>
          <w:color w:val="32719F" w:themeColor="accent1" w:themeShade="BF"/>
        </w:rPr>
        <w:t>;</w:t>
      </w:r>
      <w:r w:rsidRPr="00C2117E">
        <w:rPr>
          <w:color w:val="32719F" w:themeColor="accent1" w:themeShade="BF"/>
        </w:rPr>
        <w:t xml:space="preserve"> just run TestNinja.py with no arguments:</w:t>
      </w:r>
    </w:p>
    <w:p w:rsidR="00C2117E" w:rsidRPr="00C2117E" w:rsidRDefault="00C2117E" w:rsidP="00C2117E">
      <w:pPr>
        <w:pStyle w:val="ListParagraph"/>
        <w:ind w:left="360"/>
        <w:rPr>
          <w:rFonts w:ascii="Courier New" w:hAnsi="Courier New" w:cs="Courier New"/>
          <w:b/>
          <w:color w:val="32719F" w:themeColor="accent1" w:themeShade="BF"/>
        </w:rPr>
      </w:pPr>
      <w:r w:rsidRPr="00C2117E">
        <w:rPr>
          <w:rFonts w:ascii="Courier New" w:hAnsi="Courier New" w:cs="Courier New"/>
          <w:b/>
          <w:color w:val="32719F" w:themeColor="accent1" w:themeShade="BF"/>
        </w:rPr>
        <w:t xml:space="preserve">$ 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>./TestNinja.py</w:t>
      </w:r>
    </w:p>
    <w:p w:rsidR="00C2117E" w:rsidRPr="00C2117E" w:rsidRDefault="00C2117E" w:rsidP="00C2117E">
      <w:pPr>
        <w:pStyle w:val="ListParagraph"/>
        <w:ind w:left="360"/>
        <w:rPr>
          <w:rFonts w:ascii="Calibri" w:hAnsi="Calibri"/>
          <w:color w:val="32719F" w:themeColor="accent1" w:themeShade="BF"/>
        </w:rPr>
      </w:pPr>
    </w:p>
    <w:p w:rsidR="00C2117E" w:rsidRPr="00C2117E" w:rsidRDefault="00C2117E" w:rsidP="00C2117E">
      <w:pPr>
        <w:pStyle w:val="ListParagraph"/>
        <w:ind w:left="360"/>
        <w:rPr>
          <w:color w:val="32719F" w:themeColor="accent1" w:themeShade="BF"/>
        </w:rPr>
      </w:pPr>
      <w:r w:rsidRPr="00C2117E">
        <w:rPr>
          <w:color w:val="32719F" w:themeColor="accent1" w:themeShade="BF"/>
        </w:rPr>
        <w:t>To see other TestNinja options:</w:t>
      </w:r>
    </w:p>
    <w:p w:rsidR="00C2117E" w:rsidRPr="00C2117E" w:rsidRDefault="00C2117E" w:rsidP="00C2117E">
      <w:pPr>
        <w:pStyle w:val="ListParagraph"/>
        <w:ind w:left="360"/>
        <w:rPr>
          <w:rFonts w:ascii="Courier New" w:hAnsi="Courier New" w:cs="Courier New"/>
          <w:b/>
          <w:color w:val="32719F" w:themeColor="accent1" w:themeShade="BF"/>
        </w:rPr>
      </w:pPr>
      <w:r w:rsidRPr="00C2117E">
        <w:rPr>
          <w:rFonts w:ascii="Courier New" w:hAnsi="Courier New" w:cs="Courier New"/>
          <w:b/>
          <w:color w:val="32719F" w:themeColor="accent1" w:themeShade="BF"/>
        </w:rPr>
        <w:t xml:space="preserve">$ 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>./TestNinja.py --help</w:t>
      </w:r>
    </w:p>
    <w:p w:rsidR="00C2117E" w:rsidRPr="00C2117E" w:rsidRDefault="00C2117E" w:rsidP="00C2117E">
      <w:pPr>
        <w:pStyle w:val="ListParagraph"/>
        <w:ind w:left="360"/>
        <w:rPr>
          <w:rFonts w:ascii="Calibri" w:hAnsi="Calibri"/>
          <w:color w:val="32719F" w:themeColor="accent1" w:themeShade="BF"/>
        </w:rPr>
      </w:pPr>
    </w:p>
    <w:p w:rsidR="00C2117E" w:rsidRPr="00C2117E" w:rsidRDefault="00C2117E" w:rsidP="00C2117E">
      <w:pPr>
        <w:pStyle w:val="ListParagraph"/>
        <w:numPr>
          <w:ilvl w:val="0"/>
          <w:numId w:val="38"/>
        </w:numPr>
        <w:spacing w:after="0"/>
        <w:ind w:left="360"/>
        <w:contextualSpacing w:val="0"/>
        <w:rPr>
          <w:color w:val="32719F" w:themeColor="accent1" w:themeShade="BF"/>
        </w:rPr>
      </w:pPr>
      <w:r w:rsidRPr="00C2117E">
        <w:rPr>
          <w:color w:val="32719F" w:themeColor="accent1" w:themeShade="BF"/>
        </w:rPr>
        <w:t>To run all of the tests, one at a time you can run GOOGLE_TEST.exe directly</w:t>
      </w:r>
    </w:p>
    <w:p w:rsidR="00C2117E" w:rsidRPr="00C2117E" w:rsidRDefault="00C2117E" w:rsidP="00C2117E">
      <w:pPr>
        <w:pStyle w:val="ListParagraph"/>
        <w:ind w:left="360"/>
        <w:rPr>
          <w:rFonts w:ascii="Courier New" w:hAnsi="Courier New" w:cs="Courier New"/>
          <w:b/>
          <w:color w:val="32719F" w:themeColor="accent1" w:themeShade="BF"/>
        </w:rPr>
      </w:pPr>
      <w:r w:rsidRPr="00C2117E">
        <w:rPr>
          <w:rFonts w:ascii="Courier New" w:hAnsi="Courier New" w:cs="Courier New"/>
          <w:b/>
          <w:color w:val="32719F" w:themeColor="accent1" w:themeShade="BF"/>
        </w:rPr>
        <w:t>$ 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>./GOOGLE_TEST.exe</w:t>
      </w:r>
    </w:p>
    <w:p w:rsidR="00C2117E" w:rsidRPr="00C2117E" w:rsidRDefault="00C2117E" w:rsidP="00C2117E">
      <w:pPr>
        <w:pStyle w:val="ListParagraph"/>
        <w:ind w:left="360"/>
        <w:rPr>
          <w:rFonts w:ascii="Calibri" w:hAnsi="Calibri"/>
          <w:color w:val="32719F" w:themeColor="accent1" w:themeShade="BF"/>
        </w:rPr>
      </w:pPr>
    </w:p>
    <w:p w:rsidR="00C2117E" w:rsidRPr="00C2117E" w:rsidRDefault="00C2117E" w:rsidP="00C2117E">
      <w:pPr>
        <w:pStyle w:val="ListParagraph"/>
        <w:ind w:left="360"/>
        <w:rPr>
          <w:color w:val="32719F" w:themeColor="accent1" w:themeShade="BF"/>
        </w:rPr>
      </w:pPr>
      <w:r w:rsidRPr="00C2117E">
        <w:rPr>
          <w:color w:val="32719F" w:themeColor="accent1" w:themeShade="BF"/>
        </w:rPr>
        <w:t>To list out all the available tests:</w:t>
      </w:r>
    </w:p>
    <w:p w:rsidR="00C2117E" w:rsidRPr="00C2117E" w:rsidRDefault="00C2117E" w:rsidP="00C2117E">
      <w:pPr>
        <w:pStyle w:val="ListParagraph"/>
        <w:ind w:left="360"/>
        <w:rPr>
          <w:rFonts w:ascii="Courier New" w:hAnsi="Courier New" w:cs="Courier New"/>
          <w:color w:val="32719F" w:themeColor="accent1" w:themeShade="BF"/>
        </w:rPr>
      </w:pPr>
      <w:r w:rsidRPr="00C2117E">
        <w:rPr>
          <w:rFonts w:ascii="Courier New" w:hAnsi="Courier New" w:cs="Courier New"/>
          <w:color w:val="32719F" w:themeColor="accent1" w:themeShade="BF"/>
        </w:rPr>
        <w:t xml:space="preserve">$ </w:t>
      </w:r>
      <w:r>
        <w:rPr>
          <w:rFonts w:ascii="Courier New" w:hAnsi="Courier New" w:cs="Courier New"/>
          <w:b/>
          <w:bCs/>
          <w:color w:val="32719F" w:themeColor="accent1" w:themeShade="BF"/>
        </w:rPr>
        <w:t xml:space="preserve">./GOOGLE_TEST.exe 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>--gtest_list_tests</w:t>
      </w:r>
    </w:p>
    <w:p w:rsidR="00C2117E" w:rsidRPr="00C2117E" w:rsidRDefault="00C2117E" w:rsidP="00C2117E">
      <w:pPr>
        <w:pStyle w:val="ListParagraph"/>
        <w:ind w:left="360"/>
        <w:rPr>
          <w:rFonts w:ascii="Calibri" w:hAnsi="Calibri"/>
          <w:color w:val="32719F" w:themeColor="accent1" w:themeShade="BF"/>
        </w:rPr>
      </w:pPr>
    </w:p>
    <w:p w:rsidR="00C2117E" w:rsidRPr="00C2117E" w:rsidRDefault="00C2117E" w:rsidP="00C2117E">
      <w:pPr>
        <w:pStyle w:val="ListParagraph"/>
        <w:ind w:left="360"/>
        <w:rPr>
          <w:color w:val="32719F" w:themeColor="accent1" w:themeShade="BF"/>
        </w:rPr>
      </w:pPr>
      <w:r w:rsidRPr="00C2117E">
        <w:rPr>
          <w:color w:val="32719F" w:themeColor="accent1" w:themeShade="BF"/>
        </w:rPr>
        <w:t>To run a specific test, use the gtest_filter option:</w:t>
      </w:r>
    </w:p>
    <w:p w:rsidR="00C2117E" w:rsidRPr="00C2117E" w:rsidRDefault="00C2117E" w:rsidP="00C2117E">
      <w:pPr>
        <w:pStyle w:val="ListParagraph"/>
        <w:ind w:left="360"/>
        <w:rPr>
          <w:rFonts w:ascii="Courier New" w:hAnsi="Courier New" w:cs="Courier New"/>
          <w:b/>
          <w:bCs/>
          <w:color w:val="32719F" w:themeColor="accent1" w:themeShade="BF"/>
        </w:rPr>
      </w:pPr>
      <w:r w:rsidRPr="00C2117E">
        <w:rPr>
          <w:rFonts w:ascii="Courier New" w:hAnsi="Courier New" w:cs="Courier New"/>
          <w:color w:val="32719F" w:themeColor="accent1" w:themeShade="BF"/>
        </w:rPr>
        <w:t>$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 xml:space="preserve"> ./GOOGLE_TEST.exe --gtest_filter="TestCurveData.UNIT_CurveData"</w:t>
      </w:r>
    </w:p>
    <w:p w:rsidR="00C2117E" w:rsidRPr="00C2117E" w:rsidRDefault="00C2117E" w:rsidP="00C2117E">
      <w:pPr>
        <w:pStyle w:val="ListParagraph"/>
        <w:ind w:left="360"/>
        <w:rPr>
          <w:rFonts w:ascii="Courier New" w:hAnsi="Courier New" w:cs="Courier New"/>
          <w:b/>
          <w:bCs/>
          <w:color w:val="32719F" w:themeColor="accent1" w:themeShade="BF"/>
        </w:rPr>
      </w:pPr>
    </w:p>
    <w:p w:rsidR="00C2117E" w:rsidRPr="00C2117E" w:rsidRDefault="00C2117E" w:rsidP="00C2117E">
      <w:pPr>
        <w:pStyle w:val="ListParagraph"/>
        <w:ind w:left="360"/>
        <w:rPr>
          <w:rFonts w:ascii="Calibri" w:hAnsi="Calibri"/>
          <w:color w:val="32719F" w:themeColor="accent1" w:themeShade="BF"/>
        </w:rPr>
      </w:pPr>
      <w:r w:rsidRPr="00C2117E">
        <w:rPr>
          <w:color w:val="32719F" w:themeColor="accent1" w:themeShade="BF"/>
        </w:rPr>
        <w:t>To see other options:</w:t>
      </w:r>
      <w:r>
        <w:rPr>
          <w:color w:val="32719F" w:themeColor="accent1" w:themeShade="BF"/>
        </w:rPr>
        <w:br/>
      </w:r>
      <w:r w:rsidRPr="00C2117E">
        <w:rPr>
          <w:rFonts w:ascii="Courier New" w:hAnsi="Courier New" w:cs="Courier New"/>
          <w:color w:val="32719F" w:themeColor="accent1" w:themeShade="BF"/>
        </w:rPr>
        <w:t xml:space="preserve">$ </w:t>
      </w:r>
      <w:r w:rsidRPr="00C2117E">
        <w:rPr>
          <w:rFonts w:ascii="Courier New" w:hAnsi="Courier New" w:cs="Courier New"/>
          <w:b/>
          <w:bCs/>
          <w:color w:val="32719F" w:themeColor="accent1" w:themeShade="BF"/>
        </w:rPr>
        <w:t>./GOOGLE_TEST.exe --help</w:t>
      </w:r>
    </w:p>
    <w:p w:rsidR="009E31C9" w:rsidRPr="00C2117E" w:rsidRDefault="009E31C9" w:rsidP="007F12AC">
      <w:pPr>
        <w:rPr>
          <w:rFonts w:cs="Arial"/>
          <w:color w:val="32719F" w:themeColor="accent1" w:themeShade="BF"/>
          <w:sz w:val="20"/>
          <w:szCs w:val="20"/>
        </w:rPr>
      </w:pPr>
    </w:p>
    <w:sectPr w:rsidR="009E31C9" w:rsidRPr="00C2117E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18F" w:rsidRDefault="001F218F" w:rsidP="008902C3">
      <w:pPr>
        <w:spacing w:after="0"/>
      </w:pPr>
      <w:r>
        <w:separator/>
      </w:r>
    </w:p>
  </w:endnote>
  <w:endnote w:type="continuationSeparator" w:id="0">
    <w:p w:rsidR="001F218F" w:rsidRDefault="001F218F" w:rsidP="008902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18F" w:rsidRDefault="001F218F" w:rsidP="008902C3">
      <w:pPr>
        <w:spacing w:after="0"/>
      </w:pPr>
      <w:r>
        <w:separator/>
      </w:r>
    </w:p>
  </w:footnote>
  <w:footnote w:type="continuationSeparator" w:id="0">
    <w:p w:rsidR="001F218F" w:rsidRDefault="001F218F" w:rsidP="008902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>
    <w:nsid w:val="15337FA9"/>
    <w:multiLevelType w:val="multilevel"/>
    <w:tmpl w:val="552E51C4"/>
    <w:numStyleLink w:val="StyleOutlinenumberedLeft0pxHanging063cm"/>
  </w:abstractNum>
  <w:abstractNum w:abstractNumId="12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B4535C"/>
    <w:multiLevelType w:val="hybridMultilevel"/>
    <w:tmpl w:val="33B87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5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967D9"/>
    <w:multiLevelType w:val="multilevel"/>
    <w:tmpl w:val="4710A74E"/>
    <w:numStyleLink w:val="StyleOutlinenumberedHelveticaNeueLTStdLeft0pxHanging"/>
  </w:abstractNum>
  <w:abstractNum w:abstractNumId="17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A94202"/>
    <w:multiLevelType w:val="hybridMultilevel"/>
    <w:tmpl w:val="E10E91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C74077"/>
    <w:multiLevelType w:val="hybridMultilevel"/>
    <w:tmpl w:val="1540931E"/>
    <w:lvl w:ilvl="0" w:tplc="08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1FD54A6"/>
    <w:multiLevelType w:val="hybridMultilevel"/>
    <w:tmpl w:val="D7B490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433B6D0C"/>
    <w:multiLevelType w:val="hybridMultilevel"/>
    <w:tmpl w:val="493AB27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86626B7"/>
    <w:multiLevelType w:val="multilevel"/>
    <w:tmpl w:val="D55A74D6"/>
    <w:numStyleLink w:val="StyleOutlinenumberedLeft0pxHanging063cm1"/>
  </w:abstractNum>
  <w:abstractNum w:abstractNumId="25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BD2AA5"/>
    <w:multiLevelType w:val="hybridMultilevel"/>
    <w:tmpl w:val="E682B2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9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9C615A"/>
    <w:multiLevelType w:val="hybridMultilevel"/>
    <w:tmpl w:val="06123C8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3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68C3B44"/>
    <w:multiLevelType w:val="hybridMultilevel"/>
    <w:tmpl w:val="174C0E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7"/>
  </w:num>
  <w:num w:numId="13">
    <w:abstractNumId w:val="37"/>
  </w:num>
  <w:num w:numId="14">
    <w:abstractNumId w:val="25"/>
  </w:num>
  <w:num w:numId="15">
    <w:abstractNumId w:val="19"/>
  </w:num>
  <w:num w:numId="16">
    <w:abstractNumId w:val="27"/>
  </w:num>
  <w:num w:numId="17">
    <w:abstractNumId w:val="36"/>
  </w:num>
  <w:num w:numId="18">
    <w:abstractNumId w:val="34"/>
  </w:num>
  <w:num w:numId="19">
    <w:abstractNumId w:val="29"/>
  </w:num>
  <w:num w:numId="20">
    <w:abstractNumId w:val="30"/>
  </w:num>
  <w:num w:numId="21">
    <w:abstractNumId w:val="15"/>
  </w:num>
  <w:num w:numId="22">
    <w:abstractNumId w:val="14"/>
  </w:num>
  <w:num w:numId="23">
    <w:abstractNumId w:val="32"/>
  </w:num>
  <w:num w:numId="24">
    <w:abstractNumId w:val="16"/>
  </w:num>
  <w:num w:numId="25">
    <w:abstractNumId w:val="33"/>
  </w:num>
  <w:num w:numId="26">
    <w:abstractNumId w:val="10"/>
  </w:num>
  <w:num w:numId="27">
    <w:abstractNumId w:val="11"/>
  </w:num>
  <w:num w:numId="28">
    <w:abstractNumId w:val="28"/>
  </w:num>
  <w:num w:numId="29">
    <w:abstractNumId w:val="24"/>
  </w:num>
  <w:num w:numId="30">
    <w:abstractNumId w:val="22"/>
  </w:num>
  <w:num w:numId="31">
    <w:abstractNumId w:val="13"/>
  </w:num>
  <w:num w:numId="32">
    <w:abstractNumId w:val="18"/>
  </w:num>
  <w:num w:numId="33">
    <w:abstractNumId w:val="23"/>
  </w:num>
  <w:num w:numId="34">
    <w:abstractNumId w:val="20"/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</w:num>
  <w:num w:numId="37">
    <w:abstractNumId w:val="31"/>
  </w:num>
  <w:num w:numId="3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12AC"/>
    <w:rsid w:val="00007DDC"/>
    <w:rsid w:val="0002246F"/>
    <w:rsid w:val="00061982"/>
    <w:rsid w:val="0006523B"/>
    <w:rsid w:val="0007368E"/>
    <w:rsid w:val="000A359E"/>
    <w:rsid w:val="00137DA7"/>
    <w:rsid w:val="00143684"/>
    <w:rsid w:val="00146B43"/>
    <w:rsid w:val="0015471E"/>
    <w:rsid w:val="001834B6"/>
    <w:rsid w:val="001F218F"/>
    <w:rsid w:val="001F62F0"/>
    <w:rsid w:val="00213B7E"/>
    <w:rsid w:val="0022702A"/>
    <w:rsid w:val="00233995"/>
    <w:rsid w:val="00241C77"/>
    <w:rsid w:val="002A2415"/>
    <w:rsid w:val="002A481A"/>
    <w:rsid w:val="0030638C"/>
    <w:rsid w:val="00313EA1"/>
    <w:rsid w:val="00324119"/>
    <w:rsid w:val="00326A76"/>
    <w:rsid w:val="00336301"/>
    <w:rsid w:val="003602BE"/>
    <w:rsid w:val="00385656"/>
    <w:rsid w:val="00386E47"/>
    <w:rsid w:val="003B3B5E"/>
    <w:rsid w:val="003C30D5"/>
    <w:rsid w:val="00403B66"/>
    <w:rsid w:val="00414B47"/>
    <w:rsid w:val="004479AC"/>
    <w:rsid w:val="0047465D"/>
    <w:rsid w:val="0048373E"/>
    <w:rsid w:val="004965C2"/>
    <w:rsid w:val="004E003B"/>
    <w:rsid w:val="004E6814"/>
    <w:rsid w:val="00511404"/>
    <w:rsid w:val="00522FAE"/>
    <w:rsid w:val="00523169"/>
    <w:rsid w:val="005564D0"/>
    <w:rsid w:val="0056673D"/>
    <w:rsid w:val="005845A0"/>
    <w:rsid w:val="00586D7B"/>
    <w:rsid w:val="00595440"/>
    <w:rsid w:val="005C097B"/>
    <w:rsid w:val="006115B4"/>
    <w:rsid w:val="0064085F"/>
    <w:rsid w:val="00654951"/>
    <w:rsid w:val="00693A2B"/>
    <w:rsid w:val="006B262E"/>
    <w:rsid w:val="006D7B5A"/>
    <w:rsid w:val="00755760"/>
    <w:rsid w:val="00762FC5"/>
    <w:rsid w:val="0077578F"/>
    <w:rsid w:val="007C2E4B"/>
    <w:rsid w:val="007F12AC"/>
    <w:rsid w:val="007F449B"/>
    <w:rsid w:val="00801DD9"/>
    <w:rsid w:val="00820F92"/>
    <w:rsid w:val="008554A9"/>
    <w:rsid w:val="00860A53"/>
    <w:rsid w:val="0087587C"/>
    <w:rsid w:val="008902C3"/>
    <w:rsid w:val="008C0F62"/>
    <w:rsid w:val="008C6556"/>
    <w:rsid w:val="008E375A"/>
    <w:rsid w:val="009125D9"/>
    <w:rsid w:val="009834BA"/>
    <w:rsid w:val="009A059F"/>
    <w:rsid w:val="009E239B"/>
    <w:rsid w:val="009E31C9"/>
    <w:rsid w:val="00A05184"/>
    <w:rsid w:val="00A67B68"/>
    <w:rsid w:val="00A81BF2"/>
    <w:rsid w:val="00AB15E3"/>
    <w:rsid w:val="00AC5057"/>
    <w:rsid w:val="00B24912"/>
    <w:rsid w:val="00B548DC"/>
    <w:rsid w:val="00B914F2"/>
    <w:rsid w:val="00B9770D"/>
    <w:rsid w:val="00BE415E"/>
    <w:rsid w:val="00C2117E"/>
    <w:rsid w:val="00C241DB"/>
    <w:rsid w:val="00C55691"/>
    <w:rsid w:val="00C67D78"/>
    <w:rsid w:val="00C67F4F"/>
    <w:rsid w:val="00CD0BA5"/>
    <w:rsid w:val="00D13E71"/>
    <w:rsid w:val="00D13F6A"/>
    <w:rsid w:val="00D636FD"/>
    <w:rsid w:val="00DF4E8E"/>
    <w:rsid w:val="00E051BA"/>
    <w:rsid w:val="00E20CF9"/>
    <w:rsid w:val="00E45487"/>
    <w:rsid w:val="00E81C41"/>
    <w:rsid w:val="00E97673"/>
    <w:rsid w:val="00EA3D79"/>
    <w:rsid w:val="00EE7373"/>
    <w:rsid w:val="00F14D60"/>
    <w:rsid w:val="00F306C3"/>
    <w:rsid w:val="00F67B51"/>
    <w:rsid w:val="00FF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qFormat="1"/>
    <w:lsdException w:name="Strong" w:locked="1" w:semiHidden="0" w:unhideWhenUsed="0" w:qFormat="1"/>
    <w:lsdException w:name="Emphasis" w:locked="1" w:semiHidden="0" w:uiPriority="0" w:unhideWhenUsed="0"/>
    <w:lsdException w:name="No List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4A9"/>
    <w:pPr>
      <w:spacing w:after="2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5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71B50-ABAF-465A-B2A8-FA5297F1B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Burgess</dc:creator>
  <cp:lastModifiedBy>Nicholas Burgess</cp:lastModifiedBy>
  <cp:revision>3</cp:revision>
  <dcterms:created xsi:type="dcterms:W3CDTF">2018-10-09T12:34:00Z</dcterms:created>
  <dcterms:modified xsi:type="dcterms:W3CDTF">2018-10-09T12:34:00Z</dcterms:modified>
</cp:coreProperties>
</file>