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99" w:rsidRDefault="008D2AB1" w:rsidP="00ED43D3">
      <w:pPr>
        <w:pStyle w:val="Titel"/>
      </w:pPr>
      <w:bookmarkStart w:id="0" w:name="_GoBack"/>
      <w:bookmarkEnd w:id="0"/>
      <w:r>
        <w:t>Slagelse kommune</w:t>
      </w:r>
    </w:p>
    <w:p w:rsidR="00F54199" w:rsidRPr="00F80718" w:rsidRDefault="00446893" w:rsidP="00F807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D518CA" w:rsidRPr="00F80718">
        <w:rPr>
          <w:sz w:val="24"/>
          <w:szCs w:val="24"/>
        </w:rPr>
        <w:t>lagelse</w:t>
      </w:r>
      <w:r>
        <w:rPr>
          <w:sz w:val="24"/>
          <w:szCs w:val="24"/>
        </w:rPr>
        <w:t xml:space="preserve"> kommune har</w:t>
      </w:r>
      <w:r w:rsidR="00F54199" w:rsidRPr="00F80718">
        <w:rPr>
          <w:sz w:val="24"/>
          <w:szCs w:val="24"/>
        </w:rPr>
        <w:t xml:space="preserve"> investeret</w:t>
      </w:r>
      <w:r>
        <w:rPr>
          <w:sz w:val="24"/>
          <w:szCs w:val="24"/>
        </w:rPr>
        <w:t xml:space="preserve"> i I</w:t>
      </w:r>
      <w:r w:rsidR="00215186">
        <w:rPr>
          <w:sz w:val="24"/>
          <w:szCs w:val="24"/>
        </w:rPr>
        <w:t>nvelox</w:t>
      </w:r>
      <w:r w:rsidR="00D518CA" w:rsidRPr="00F80718">
        <w:rPr>
          <w:sz w:val="24"/>
          <w:szCs w:val="24"/>
        </w:rPr>
        <w:t xml:space="preserve"> i forbindelse med en</w:t>
      </w:r>
      <w:r>
        <w:rPr>
          <w:sz w:val="24"/>
          <w:szCs w:val="24"/>
        </w:rPr>
        <w:t xml:space="preserve"> lokal produktion af brint i </w:t>
      </w:r>
      <w:proofErr w:type="spellStart"/>
      <w:r>
        <w:rPr>
          <w:sz w:val="24"/>
          <w:szCs w:val="24"/>
        </w:rPr>
        <w:t>EnergiPark</w:t>
      </w:r>
      <w:proofErr w:type="spellEnd"/>
      <w:r>
        <w:rPr>
          <w:sz w:val="24"/>
          <w:szCs w:val="24"/>
        </w:rPr>
        <w:t xml:space="preserve"> Korsør.</w:t>
      </w:r>
      <w:r w:rsidR="00D518CA" w:rsidRPr="00F80718">
        <w:rPr>
          <w:sz w:val="24"/>
          <w:szCs w:val="24"/>
        </w:rPr>
        <w:t xml:space="preserve"> </w:t>
      </w:r>
      <w:r>
        <w:rPr>
          <w:sz w:val="24"/>
          <w:szCs w:val="24"/>
        </w:rPr>
        <w:t>Sheerwind producerer</w:t>
      </w:r>
      <w:r w:rsidR="00D518CA" w:rsidRPr="00F80718">
        <w:rPr>
          <w:sz w:val="24"/>
          <w:szCs w:val="24"/>
        </w:rPr>
        <w:t xml:space="preserve"> ikke selv </w:t>
      </w:r>
      <w:r>
        <w:rPr>
          <w:sz w:val="24"/>
          <w:szCs w:val="24"/>
        </w:rPr>
        <w:t>Invelox, men sælger derimod produktions</w:t>
      </w:r>
      <w:r w:rsidR="00452750">
        <w:rPr>
          <w:sz w:val="24"/>
          <w:szCs w:val="24"/>
        </w:rPr>
        <w:t xml:space="preserve">rettighederne </w:t>
      </w:r>
      <w:r w:rsidR="00E039C7" w:rsidRPr="00F80718">
        <w:rPr>
          <w:sz w:val="24"/>
          <w:szCs w:val="24"/>
        </w:rPr>
        <w:t>til andre</w:t>
      </w:r>
      <w:r w:rsidR="00A74407">
        <w:rPr>
          <w:sz w:val="24"/>
          <w:szCs w:val="24"/>
        </w:rPr>
        <w:t xml:space="preserve"> lokale</w:t>
      </w:r>
      <w:r w:rsidR="00E039C7" w:rsidRPr="00F80718">
        <w:rPr>
          <w:sz w:val="24"/>
          <w:szCs w:val="24"/>
        </w:rPr>
        <w:t xml:space="preserve"> firmaer. E-</w:t>
      </w:r>
      <w:proofErr w:type="spellStart"/>
      <w:r w:rsidR="00E039C7" w:rsidRPr="00F80718">
        <w:rPr>
          <w:sz w:val="24"/>
          <w:szCs w:val="24"/>
        </w:rPr>
        <w:t>Venturi</w:t>
      </w:r>
      <w:proofErr w:type="spellEnd"/>
      <w:r w:rsidR="00E039C7" w:rsidRPr="00F80718">
        <w:rPr>
          <w:sz w:val="24"/>
          <w:szCs w:val="24"/>
        </w:rPr>
        <w:t xml:space="preserve"> </w:t>
      </w:r>
      <w:r w:rsidR="00A74407">
        <w:rPr>
          <w:sz w:val="24"/>
          <w:szCs w:val="24"/>
        </w:rPr>
        <w:t>A/S</w:t>
      </w:r>
      <w:r w:rsidR="00452750">
        <w:rPr>
          <w:sz w:val="24"/>
          <w:szCs w:val="24"/>
        </w:rPr>
        <w:t xml:space="preserve"> købt</w:t>
      </w:r>
      <w:r w:rsidR="00A74407">
        <w:rPr>
          <w:sz w:val="24"/>
          <w:szCs w:val="24"/>
        </w:rPr>
        <w:t>e i 2014</w:t>
      </w:r>
      <w:r w:rsidR="00452750">
        <w:rPr>
          <w:sz w:val="24"/>
          <w:szCs w:val="24"/>
        </w:rPr>
        <w:t xml:space="preserve"> produktionsrettighederne</w:t>
      </w:r>
      <w:r w:rsidR="00D43702">
        <w:rPr>
          <w:sz w:val="24"/>
          <w:szCs w:val="24"/>
        </w:rPr>
        <w:t xml:space="preserve"> til Invelox til en værdi af 3,2 millioner kroner.</w:t>
      </w:r>
      <w:r w:rsidR="00452750">
        <w:rPr>
          <w:sz w:val="24"/>
          <w:szCs w:val="24"/>
        </w:rPr>
        <w:t xml:space="preserve"> Ud af de 3,2 millioner kroner fik </w:t>
      </w:r>
      <w:r w:rsidR="00E039C7" w:rsidRPr="00F80718">
        <w:rPr>
          <w:sz w:val="24"/>
          <w:szCs w:val="24"/>
        </w:rPr>
        <w:t>EUE</w:t>
      </w:r>
      <w:r w:rsidR="008D2AB1">
        <w:rPr>
          <w:sz w:val="24"/>
          <w:szCs w:val="24"/>
        </w:rPr>
        <w:t xml:space="preserve"> (Energy Universe Europe)</w:t>
      </w:r>
      <w:r w:rsidR="00E039C7" w:rsidRPr="00F80718">
        <w:rPr>
          <w:sz w:val="24"/>
          <w:szCs w:val="24"/>
        </w:rPr>
        <w:t xml:space="preserve"> </w:t>
      </w:r>
      <w:proofErr w:type="spellStart"/>
      <w:r w:rsidR="00E039C7" w:rsidRPr="00F80718">
        <w:rPr>
          <w:sz w:val="24"/>
          <w:szCs w:val="24"/>
        </w:rPr>
        <w:t>aps</w:t>
      </w:r>
      <w:proofErr w:type="spellEnd"/>
      <w:r w:rsidR="00E039C7" w:rsidRPr="00F80718">
        <w:rPr>
          <w:sz w:val="24"/>
          <w:szCs w:val="24"/>
        </w:rPr>
        <w:t xml:space="preserve"> </w:t>
      </w:r>
      <w:r w:rsidR="00452750">
        <w:rPr>
          <w:sz w:val="24"/>
          <w:szCs w:val="24"/>
        </w:rPr>
        <w:t xml:space="preserve">600.000 kroner til formidling </w:t>
      </w:r>
      <w:r w:rsidR="008D2AB1">
        <w:rPr>
          <w:sz w:val="24"/>
          <w:szCs w:val="24"/>
        </w:rPr>
        <w:t>af projektet,</w:t>
      </w:r>
      <w:r w:rsidR="00452750">
        <w:rPr>
          <w:sz w:val="24"/>
          <w:szCs w:val="24"/>
        </w:rPr>
        <w:t xml:space="preserve"> færdiggørelse af kontrakten</w:t>
      </w:r>
      <w:r w:rsidR="008D2AB1">
        <w:rPr>
          <w:sz w:val="24"/>
          <w:szCs w:val="24"/>
        </w:rPr>
        <w:t xml:space="preserve"> derudover skulle EUE </w:t>
      </w:r>
      <w:proofErr w:type="spellStart"/>
      <w:r w:rsidR="008D2AB1">
        <w:rPr>
          <w:sz w:val="24"/>
          <w:szCs w:val="24"/>
        </w:rPr>
        <w:t>aps</w:t>
      </w:r>
      <w:proofErr w:type="spellEnd"/>
      <w:r w:rsidR="008D2AB1">
        <w:rPr>
          <w:sz w:val="24"/>
          <w:szCs w:val="24"/>
        </w:rPr>
        <w:t xml:space="preserve"> fungere som rådgivere</w:t>
      </w:r>
      <w:r w:rsidR="00E039C7" w:rsidRPr="00F80718">
        <w:rPr>
          <w:sz w:val="24"/>
          <w:szCs w:val="24"/>
        </w:rPr>
        <w:t>.</w:t>
      </w:r>
      <w:r w:rsidR="0095241D">
        <w:rPr>
          <w:sz w:val="24"/>
          <w:szCs w:val="24"/>
        </w:rPr>
        <w:br/>
      </w:r>
      <w:r w:rsidR="00E039C7" w:rsidRPr="00F80718">
        <w:rPr>
          <w:sz w:val="24"/>
          <w:szCs w:val="24"/>
        </w:rPr>
        <w:t>E-</w:t>
      </w:r>
      <w:proofErr w:type="spellStart"/>
      <w:r w:rsidR="00E039C7" w:rsidRPr="00F80718">
        <w:rPr>
          <w:sz w:val="24"/>
          <w:szCs w:val="24"/>
        </w:rPr>
        <w:t>Venturi</w:t>
      </w:r>
      <w:proofErr w:type="spellEnd"/>
      <w:r w:rsidR="00452750">
        <w:rPr>
          <w:sz w:val="24"/>
          <w:szCs w:val="24"/>
        </w:rPr>
        <w:t xml:space="preserve"> manglede fra produktionens</w:t>
      </w:r>
      <w:r w:rsidR="0095241D">
        <w:rPr>
          <w:sz w:val="24"/>
          <w:szCs w:val="24"/>
        </w:rPr>
        <w:t xml:space="preserve"> start, meget information omkring</w:t>
      </w:r>
      <w:r w:rsidR="00452750">
        <w:rPr>
          <w:sz w:val="24"/>
          <w:szCs w:val="24"/>
        </w:rPr>
        <w:t xml:space="preserve"> Invelox-systemet</w:t>
      </w:r>
      <w:r w:rsidR="0095241D">
        <w:rPr>
          <w:sz w:val="24"/>
          <w:szCs w:val="24"/>
        </w:rPr>
        <w:t>. Dette resulterede i Invelox-systemer</w:t>
      </w:r>
      <w:r w:rsidR="00A74407">
        <w:rPr>
          <w:sz w:val="24"/>
          <w:szCs w:val="24"/>
        </w:rPr>
        <w:t>,</w:t>
      </w:r>
      <w:r w:rsidR="0095241D">
        <w:rPr>
          <w:sz w:val="24"/>
          <w:szCs w:val="24"/>
        </w:rPr>
        <w:t xml:space="preserve"> som ikke fungerede. E-</w:t>
      </w:r>
      <w:proofErr w:type="spellStart"/>
      <w:r w:rsidR="0095241D">
        <w:rPr>
          <w:sz w:val="24"/>
          <w:szCs w:val="24"/>
        </w:rPr>
        <w:t>Venturi</w:t>
      </w:r>
      <w:proofErr w:type="spellEnd"/>
      <w:r w:rsidR="0095241D">
        <w:rPr>
          <w:sz w:val="24"/>
          <w:szCs w:val="24"/>
        </w:rPr>
        <w:t xml:space="preserve"> </w:t>
      </w:r>
      <w:r w:rsidR="008D2AB1">
        <w:rPr>
          <w:sz w:val="24"/>
          <w:szCs w:val="24"/>
        </w:rPr>
        <w:t xml:space="preserve">A/S </w:t>
      </w:r>
      <w:r w:rsidR="0095241D">
        <w:rPr>
          <w:sz w:val="24"/>
          <w:szCs w:val="24"/>
        </w:rPr>
        <w:t xml:space="preserve">rettede herefter henvendelse til Sheerwind for at få hjælp til færdiggørelsen af Invelox-systemerne, men dette ville </w:t>
      </w:r>
      <w:proofErr w:type="spellStart"/>
      <w:r w:rsidR="0095241D">
        <w:rPr>
          <w:sz w:val="24"/>
          <w:szCs w:val="24"/>
        </w:rPr>
        <w:t>Sheerwing</w:t>
      </w:r>
      <w:proofErr w:type="spellEnd"/>
      <w:r w:rsidR="0095241D">
        <w:rPr>
          <w:sz w:val="24"/>
          <w:szCs w:val="24"/>
        </w:rPr>
        <w:t xml:space="preserve"> have</w:t>
      </w:r>
      <w:r w:rsidR="008D2AB1">
        <w:rPr>
          <w:sz w:val="24"/>
          <w:szCs w:val="24"/>
        </w:rPr>
        <w:t xml:space="preserve"> yderligere betaling for.</w:t>
      </w:r>
      <w:r w:rsidR="0095241D">
        <w:rPr>
          <w:sz w:val="24"/>
          <w:szCs w:val="24"/>
        </w:rPr>
        <w:br/>
        <w:t xml:space="preserve">Desuden har Slagelse kommune </w:t>
      </w:r>
      <w:r w:rsidR="00A74407">
        <w:rPr>
          <w:sz w:val="24"/>
          <w:szCs w:val="24"/>
        </w:rPr>
        <w:t>manglet validt data</w:t>
      </w:r>
      <w:r w:rsidR="0095241D">
        <w:rPr>
          <w:sz w:val="24"/>
          <w:szCs w:val="24"/>
        </w:rPr>
        <w:t xml:space="preserve"> på Invelox, da der ikke en findes en fuld skala model. </w:t>
      </w:r>
      <w:r w:rsidR="00A74407">
        <w:rPr>
          <w:sz w:val="24"/>
          <w:szCs w:val="24"/>
        </w:rPr>
        <w:t>Derfor nedsatte Slagelse Kommune</w:t>
      </w:r>
      <w:r w:rsidR="004327C1">
        <w:rPr>
          <w:sz w:val="24"/>
          <w:szCs w:val="24"/>
        </w:rPr>
        <w:t xml:space="preserve">, i samarbejde med EUE </w:t>
      </w:r>
      <w:proofErr w:type="spellStart"/>
      <w:r w:rsidR="004327C1">
        <w:rPr>
          <w:sz w:val="24"/>
          <w:szCs w:val="24"/>
        </w:rPr>
        <w:t>aps</w:t>
      </w:r>
      <w:proofErr w:type="spellEnd"/>
      <w:r w:rsidR="004327C1">
        <w:rPr>
          <w:sz w:val="24"/>
          <w:szCs w:val="24"/>
        </w:rPr>
        <w:t>,</w:t>
      </w:r>
      <w:r w:rsidR="00A74407">
        <w:rPr>
          <w:sz w:val="24"/>
          <w:szCs w:val="24"/>
        </w:rPr>
        <w:t xml:space="preserve"> i december 2016 et fagpanel med otte personer, som skulle få adgang til fortrolige data og informationer fra Sheerwind. Disse otte personer har Slagelse kommune og EUE </w:t>
      </w:r>
      <w:proofErr w:type="spellStart"/>
      <w:r w:rsidR="00A74407">
        <w:rPr>
          <w:sz w:val="24"/>
          <w:szCs w:val="24"/>
        </w:rPr>
        <w:t>ap</w:t>
      </w:r>
      <w:r w:rsidR="008D2AB1">
        <w:rPr>
          <w:sz w:val="24"/>
          <w:szCs w:val="24"/>
        </w:rPr>
        <w:t>s</w:t>
      </w:r>
      <w:proofErr w:type="spellEnd"/>
      <w:r w:rsidR="008D2AB1">
        <w:rPr>
          <w:sz w:val="24"/>
          <w:szCs w:val="24"/>
        </w:rPr>
        <w:t xml:space="preserve"> ikke ønsket at offentliggøre.</w:t>
      </w:r>
      <w:r w:rsidR="004327C1">
        <w:rPr>
          <w:sz w:val="24"/>
          <w:szCs w:val="24"/>
        </w:rPr>
        <w:t xml:space="preserve"> Der er dog endnu ingen ny data til rådighed.</w:t>
      </w:r>
      <w:r w:rsidR="00F80718" w:rsidRPr="00F80718">
        <w:rPr>
          <w:sz w:val="24"/>
          <w:szCs w:val="24"/>
        </w:rPr>
        <w:t xml:space="preserve"> </w:t>
      </w:r>
      <w:r w:rsidR="004327C1">
        <w:rPr>
          <w:sz w:val="24"/>
          <w:szCs w:val="24"/>
        </w:rPr>
        <w:t>H</w:t>
      </w:r>
      <w:r w:rsidR="00452750">
        <w:rPr>
          <w:sz w:val="24"/>
          <w:szCs w:val="24"/>
        </w:rPr>
        <w:t>ermed står Slagelse kommune</w:t>
      </w:r>
      <w:r w:rsidR="004327C1">
        <w:rPr>
          <w:sz w:val="24"/>
          <w:szCs w:val="24"/>
        </w:rPr>
        <w:t xml:space="preserve"> indtil videre tilbage </w:t>
      </w:r>
      <w:r w:rsidR="00452750">
        <w:rPr>
          <w:sz w:val="24"/>
          <w:szCs w:val="24"/>
        </w:rPr>
        <w:t>med et produkt</w:t>
      </w:r>
      <w:r w:rsidR="004327C1">
        <w:rPr>
          <w:sz w:val="24"/>
          <w:szCs w:val="24"/>
        </w:rPr>
        <w:t>, som ikke fungerer</w:t>
      </w:r>
      <w:r w:rsidR="00452750">
        <w:rPr>
          <w:sz w:val="24"/>
          <w:szCs w:val="24"/>
        </w:rPr>
        <w:t>.</w:t>
      </w:r>
      <w:r w:rsidR="00F80718" w:rsidRPr="00F80718">
        <w:rPr>
          <w:rStyle w:val="Fodnotehenvisning"/>
          <w:sz w:val="24"/>
          <w:szCs w:val="24"/>
        </w:rPr>
        <w:footnoteReference w:id="1"/>
      </w:r>
    </w:p>
    <w:p w:rsidR="00043425" w:rsidRDefault="008D2AB1" w:rsidP="00ED43D3">
      <w:pPr>
        <w:pStyle w:val="Titel"/>
      </w:pPr>
      <w:r>
        <w:t>Intro til I</w:t>
      </w:r>
      <w:r w:rsidR="00ED43D3">
        <w:t>nvelox</w:t>
      </w:r>
    </w:p>
    <w:p w:rsidR="00ED43D3" w:rsidRPr="00FE3604" w:rsidRDefault="0052778F" w:rsidP="00FE36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3A5EDC" w:rsidRPr="00FE3604">
        <w:rPr>
          <w:sz w:val="24"/>
          <w:szCs w:val="24"/>
        </w:rPr>
        <w:t xml:space="preserve">2011 </w:t>
      </w:r>
      <w:r>
        <w:rPr>
          <w:sz w:val="24"/>
          <w:szCs w:val="24"/>
        </w:rPr>
        <w:t xml:space="preserve">fik </w:t>
      </w:r>
      <w:r w:rsidR="006C3488" w:rsidRPr="00FE3604">
        <w:rPr>
          <w:sz w:val="24"/>
          <w:szCs w:val="24"/>
        </w:rPr>
        <w:t>virksomhed</w:t>
      </w:r>
      <w:r>
        <w:rPr>
          <w:sz w:val="24"/>
          <w:szCs w:val="24"/>
        </w:rPr>
        <w:t>en</w:t>
      </w:r>
      <w:r w:rsidR="006C3488" w:rsidRPr="00FE3604">
        <w:rPr>
          <w:sz w:val="24"/>
          <w:szCs w:val="24"/>
        </w:rPr>
        <w:t xml:space="preserve"> Sheerwind </w:t>
      </w:r>
      <w:r>
        <w:rPr>
          <w:sz w:val="24"/>
          <w:szCs w:val="24"/>
        </w:rPr>
        <w:t>patent på et system kaldet Invelox. Invelox skulle i teorien</w:t>
      </w:r>
      <w:r w:rsidR="006C3488" w:rsidRPr="00FE3604">
        <w:rPr>
          <w:sz w:val="24"/>
          <w:szCs w:val="24"/>
        </w:rPr>
        <w:t xml:space="preserve"> </w:t>
      </w:r>
      <w:r w:rsidR="007550A8">
        <w:rPr>
          <w:sz w:val="24"/>
          <w:szCs w:val="24"/>
        </w:rPr>
        <w:t xml:space="preserve">være bedre og kræve mindre plads end de konventionelle vindmøller. Ifølge Sheerwind larmer så lidt at de vil være anvendelige i f.eks. byer. Dette vil skabe helt nye muligheder, da dette ikke er muligt hos de konventionelle vindmøller. </w:t>
      </w:r>
      <w:r w:rsidR="00C7364F">
        <w:rPr>
          <w:sz w:val="24"/>
          <w:szCs w:val="24"/>
        </w:rPr>
        <w:t>I 2016 oprettede tre forskellige testcentre. Et i USA, Kina og et i Danmark.</w:t>
      </w:r>
      <w:r w:rsidR="00F54199">
        <w:rPr>
          <w:rStyle w:val="Fodnotehenvisning"/>
          <w:sz w:val="24"/>
          <w:szCs w:val="24"/>
        </w:rPr>
        <w:footnoteReference w:id="2"/>
      </w:r>
      <w:r w:rsidR="00256944" w:rsidRPr="00FE3604">
        <w:rPr>
          <w:sz w:val="24"/>
          <w:szCs w:val="24"/>
        </w:rPr>
        <w:br/>
      </w:r>
      <w:proofErr w:type="spellStart"/>
      <w:r w:rsidR="00223C1C" w:rsidRPr="00FE3604">
        <w:rPr>
          <w:sz w:val="24"/>
          <w:szCs w:val="24"/>
        </w:rPr>
        <w:t>Sheerwind’s</w:t>
      </w:r>
      <w:proofErr w:type="spellEnd"/>
      <w:r w:rsidR="00223C1C" w:rsidRPr="00FE3604">
        <w:rPr>
          <w:sz w:val="24"/>
          <w:szCs w:val="24"/>
        </w:rPr>
        <w:t xml:space="preserve"> </w:t>
      </w:r>
      <w:r w:rsidR="00C7364F">
        <w:rPr>
          <w:sz w:val="24"/>
          <w:szCs w:val="24"/>
        </w:rPr>
        <w:t xml:space="preserve">Invelox bygger på en idé om at maksimere energi udbyttet fra vinden ved at hæve vindhastigheden. Deres patenterede design består af fem trin </w:t>
      </w:r>
      <w:r w:rsidR="00C7364F">
        <w:rPr>
          <w:szCs w:val="24"/>
        </w:rPr>
        <w:t>\</w:t>
      </w:r>
      <w:proofErr w:type="spellStart"/>
      <w:r w:rsidR="00C7364F">
        <w:rPr>
          <w:szCs w:val="24"/>
        </w:rPr>
        <w:t>ref</w:t>
      </w:r>
      <w:proofErr w:type="spellEnd"/>
      <w:r w:rsidR="00BC7CB7">
        <w:rPr>
          <w:sz w:val="20"/>
          <w:szCs w:val="24"/>
        </w:rPr>
        <w:t>[</w:t>
      </w:r>
      <w:proofErr w:type="spellStart"/>
      <w:r w:rsidR="00BC7CB7">
        <w:rPr>
          <w:sz w:val="20"/>
          <w:szCs w:val="24"/>
        </w:rPr>
        <w:t>fig</w:t>
      </w:r>
      <w:proofErr w:type="spellEnd"/>
      <w:r w:rsidR="00BC7CB7">
        <w:rPr>
          <w:sz w:val="20"/>
          <w:szCs w:val="24"/>
        </w:rPr>
        <w:t>]:</w:t>
      </w:r>
      <w:r w:rsidR="00C7364F">
        <w:rPr>
          <w:szCs w:val="24"/>
        </w:rPr>
        <w:t>(</w:t>
      </w:r>
      <w:r w:rsidR="00BC7CB7">
        <w:rPr>
          <w:szCs w:val="24"/>
        </w:rPr>
        <w:t>navn</w:t>
      </w:r>
      <w:r w:rsidR="00C7364F">
        <w:rPr>
          <w:szCs w:val="24"/>
        </w:rPr>
        <w:t>)</w:t>
      </w:r>
      <w:r w:rsidR="00BC7CB7">
        <w:rPr>
          <w:szCs w:val="24"/>
        </w:rPr>
        <w:t>.</w:t>
      </w:r>
      <w:r w:rsidR="00C7364F">
        <w:rPr>
          <w:szCs w:val="24"/>
        </w:rPr>
        <w:t xml:space="preserve"> </w:t>
      </w:r>
      <w:r w:rsidR="00BC7CB7">
        <w:rPr>
          <w:szCs w:val="24"/>
        </w:rPr>
        <w:t>F</w:t>
      </w:r>
      <w:r w:rsidR="00A034E1">
        <w:rPr>
          <w:sz w:val="24"/>
          <w:szCs w:val="24"/>
        </w:rPr>
        <w:t>ørste trin</w:t>
      </w:r>
      <w:r w:rsidR="00D76304" w:rsidRPr="00FE3604">
        <w:rPr>
          <w:sz w:val="24"/>
          <w:szCs w:val="24"/>
        </w:rPr>
        <w:t xml:space="preserve"> er et 360 graders luftindtag med vægge fordelt hele vejen rundt</w:t>
      </w:r>
      <w:r w:rsidR="00A034E1">
        <w:rPr>
          <w:sz w:val="24"/>
          <w:szCs w:val="24"/>
        </w:rPr>
        <w:t>,</w:t>
      </w:r>
      <w:r w:rsidR="00D76304" w:rsidRPr="00FE3604">
        <w:rPr>
          <w:sz w:val="24"/>
          <w:szCs w:val="24"/>
        </w:rPr>
        <w:t xml:space="preserve"> så </w:t>
      </w:r>
      <w:r w:rsidR="00A034E1">
        <w:rPr>
          <w:sz w:val="24"/>
          <w:szCs w:val="24"/>
        </w:rPr>
        <w:t xml:space="preserve">det er muligt at opsamle vind fra alle vinkler. Vinden ledes ned til andet trin hvor vinden bliver koncentreret, hermed hæves vindhastigheden. I tredje trin </w:t>
      </w:r>
      <w:r w:rsidR="007914A2">
        <w:rPr>
          <w:sz w:val="24"/>
          <w:szCs w:val="24"/>
        </w:rPr>
        <w:t>indsnævres røret yderligere og dermed opnås den optimale vindhastigheden. I fjerde trin er turbinerne som omsætter vinden til elektrisk energi ved hjælp af en generator. I femte trin bliver vindhastigh</w:t>
      </w:r>
      <w:r w:rsidR="00E25DC8">
        <w:rPr>
          <w:sz w:val="24"/>
          <w:szCs w:val="24"/>
        </w:rPr>
        <w:t xml:space="preserve">eden sænket ved hjælp af en </w:t>
      </w:r>
      <w:proofErr w:type="spellStart"/>
      <w:r w:rsidR="00E25DC8">
        <w:rPr>
          <w:sz w:val="24"/>
          <w:szCs w:val="24"/>
        </w:rPr>
        <w:t>di</w:t>
      </w:r>
      <w:r w:rsidR="007914A2">
        <w:rPr>
          <w:sz w:val="24"/>
          <w:szCs w:val="24"/>
        </w:rPr>
        <w:t>f</w:t>
      </w:r>
      <w:r w:rsidR="00E25DC8">
        <w:rPr>
          <w:sz w:val="24"/>
          <w:szCs w:val="24"/>
        </w:rPr>
        <w:t>f</w:t>
      </w:r>
      <w:r w:rsidR="007914A2">
        <w:rPr>
          <w:sz w:val="24"/>
          <w:szCs w:val="24"/>
        </w:rPr>
        <w:t>user</w:t>
      </w:r>
      <w:proofErr w:type="spellEnd"/>
      <w:r w:rsidR="007914A2">
        <w:rPr>
          <w:sz w:val="24"/>
          <w:szCs w:val="24"/>
        </w:rPr>
        <w:t xml:space="preserve"> </w:t>
      </w:r>
      <w:r w:rsidR="00E25DC8">
        <w:rPr>
          <w:sz w:val="24"/>
          <w:szCs w:val="24"/>
        </w:rPr>
        <w:t>og bliver herefter ledt ud af Invelox-systemet igen.</w:t>
      </w:r>
      <w:r w:rsidR="007914A2">
        <w:rPr>
          <w:sz w:val="24"/>
          <w:szCs w:val="24"/>
        </w:rPr>
        <w:t xml:space="preserve"> </w:t>
      </w:r>
    </w:p>
    <w:p w:rsidR="00D76304" w:rsidRDefault="00D76304" w:rsidP="00D76304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5289EB71" wp14:editId="62673B1D">
            <wp:extent cx="6120130" cy="3683641"/>
            <wp:effectExtent l="0" t="0" r="0" b="0"/>
            <wp:docPr id="4" name="Billede 4" descr="SheerWind's INVELOX Wind Delivery How-it-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erWind's INVELOX Wind Delivery How-it-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23" w:rsidRDefault="00D76304" w:rsidP="00D76304">
      <w:pPr>
        <w:pStyle w:val="Billedtekst"/>
      </w:pPr>
      <w:r w:rsidRPr="00D76304">
        <w:t xml:space="preserve">Figur </w:t>
      </w:r>
      <w:r>
        <w:fldChar w:fldCharType="begin"/>
      </w:r>
      <w:r w:rsidRPr="00D76304">
        <w:instrText xml:space="preserve"> SEQ Figur \* ARABIC </w:instrText>
      </w:r>
      <w:r>
        <w:fldChar w:fldCharType="separate"/>
      </w:r>
      <w:r w:rsidRPr="00D76304">
        <w:rPr>
          <w:noProof/>
        </w:rPr>
        <w:t>1</w:t>
      </w:r>
      <w:r>
        <w:fldChar w:fldCharType="end"/>
      </w:r>
      <w:r w:rsidR="00FE1D1B">
        <w:t xml:space="preserve">: </w:t>
      </w:r>
      <w:r w:rsidRPr="00D76304">
        <w:t>http://sheerwind.com/technology/how-does-it-work</w:t>
      </w:r>
      <w:r w:rsidRPr="00D76304">
        <w:br/>
        <w:t xml:space="preserve">de forskellige dele I </w:t>
      </w:r>
      <w:proofErr w:type="spellStart"/>
      <w:r w:rsidRPr="00D76304">
        <w:t>invelox</w:t>
      </w:r>
      <w:proofErr w:type="spellEnd"/>
      <w:r w:rsidRPr="00D76304">
        <w:t xml:space="preserve"> systemet</w:t>
      </w:r>
      <w:r w:rsidR="0052778F">
        <w:t xml:space="preserve">. </w:t>
      </w:r>
    </w:p>
    <w:p w:rsidR="00F54199" w:rsidRPr="00F54199" w:rsidRDefault="00F54199" w:rsidP="00F54199"/>
    <w:sectPr w:rsidR="00F54199" w:rsidRPr="00F541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F45" w:rsidRDefault="001D6F45" w:rsidP="00F54199">
      <w:pPr>
        <w:spacing w:after="0" w:line="240" w:lineRule="auto"/>
      </w:pPr>
      <w:r>
        <w:separator/>
      </w:r>
    </w:p>
  </w:endnote>
  <w:endnote w:type="continuationSeparator" w:id="0">
    <w:p w:rsidR="001D6F45" w:rsidRDefault="001D6F45" w:rsidP="00F5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F45" w:rsidRDefault="001D6F45" w:rsidP="00F54199">
      <w:pPr>
        <w:spacing w:after="0" w:line="240" w:lineRule="auto"/>
      </w:pPr>
      <w:r>
        <w:separator/>
      </w:r>
    </w:p>
  </w:footnote>
  <w:footnote w:type="continuationSeparator" w:id="0">
    <w:p w:rsidR="001D6F45" w:rsidRDefault="001D6F45" w:rsidP="00F54199">
      <w:pPr>
        <w:spacing w:after="0" w:line="240" w:lineRule="auto"/>
      </w:pPr>
      <w:r>
        <w:continuationSeparator/>
      </w:r>
    </w:p>
  </w:footnote>
  <w:footnote w:id="1">
    <w:p w:rsidR="00F80718" w:rsidRDefault="00F80718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="00446893" w:rsidRPr="00FF77C8">
          <w:rPr>
            <w:rStyle w:val="Hyperlink"/>
          </w:rPr>
          <w:t>https://ing.dk/artikel/vindturbinen-skulle-vaere-revolution-nu-staar-stille-191983</w:t>
        </w:r>
      </w:hyperlink>
      <w:r w:rsidR="00446893">
        <w:t xml:space="preserve"> </w:t>
      </w:r>
    </w:p>
  </w:footnote>
  <w:footnote w:id="2">
    <w:p w:rsidR="00F54199" w:rsidRDefault="00F5419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54199">
        <w:t>https://i1.wp.com/sheerwind.com/wp-content/uploads/sheerwind/2012/09/SW-timeline-to-11.16.jpg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D3"/>
    <w:rsid w:val="00043425"/>
    <w:rsid w:val="001D6F45"/>
    <w:rsid w:val="00215186"/>
    <w:rsid w:val="00223C1C"/>
    <w:rsid w:val="00256944"/>
    <w:rsid w:val="002832C6"/>
    <w:rsid w:val="003A5EDC"/>
    <w:rsid w:val="004140F9"/>
    <w:rsid w:val="004327C1"/>
    <w:rsid w:val="00446893"/>
    <w:rsid w:val="00452750"/>
    <w:rsid w:val="0047309C"/>
    <w:rsid w:val="004A21F6"/>
    <w:rsid w:val="0052778F"/>
    <w:rsid w:val="005435F8"/>
    <w:rsid w:val="0055385C"/>
    <w:rsid w:val="00646586"/>
    <w:rsid w:val="006C3488"/>
    <w:rsid w:val="006D7423"/>
    <w:rsid w:val="007550A8"/>
    <w:rsid w:val="007914A2"/>
    <w:rsid w:val="007B146E"/>
    <w:rsid w:val="007F078F"/>
    <w:rsid w:val="008D2AB1"/>
    <w:rsid w:val="0095241D"/>
    <w:rsid w:val="00A034E1"/>
    <w:rsid w:val="00A74407"/>
    <w:rsid w:val="00AE5F27"/>
    <w:rsid w:val="00B76E28"/>
    <w:rsid w:val="00BC7CB7"/>
    <w:rsid w:val="00C7364F"/>
    <w:rsid w:val="00D43702"/>
    <w:rsid w:val="00D518CA"/>
    <w:rsid w:val="00D76304"/>
    <w:rsid w:val="00D86DB1"/>
    <w:rsid w:val="00E039C7"/>
    <w:rsid w:val="00E25DC8"/>
    <w:rsid w:val="00ED43D3"/>
    <w:rsid w:val="00F54199"/>
    <w:rsid w:val="00F80718"/>
    <w:rsid w:val="00FE1D1B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D72AE-42B5-4ED7-8997-14878FB8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D4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D76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5419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5419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54199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46893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446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ng.dk/artikel/vindturbinen-skulle-vaere-revolution-nu-staar-stille-191983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15F28-811D-464D-9313-A9E77B20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Pedersen</dc:creator>
  <cp:keywords/>
  <dc:description/>
  <cp:lastModifiedBy>Thomas Uthsen Holm Jakobsen</cp:lastModifiedBy>
  <cp:revision>2</cp:revision>
  <dcterms:created xsi:type="dcterms:W3CDTF">2017-03-02T10:42:00Z</dcterms:created>
  <dcterms:modified xsi:type="dcterms:W3CDTF">2017-03-02T10:42:00Z</dcterms:modified>
</cp:coreProperties>
</file>