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4090" w14:textId="61F67A8A" w:rsidR="00747651" w:rsidRDefault="00747651" w:rsidP="00E841C4">
      <w:pPr>
        <w:jc w:val="center"/>
        <w:rPr>
          <w:b/>
          <w:bCs/>
        </w:rPr>
      </w:pPr>
      <w:r>
        <w:rPr>
          <w:b/>
          <w:bCs/>
        </w:rPr>
        <w:t>Better Browse Features</w:t>
      </w:r>
    </w:p>
    <w:p w14:paraId="485FB957" w14:textId="03CFDD5C" w:rsidR="00143883" w:rsidRDefault="00747651" w:rsidP="00E841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E0E30B" wp14:editId="70460AC6">
            <wp:extent cx="6096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344D" w14:textId="071C8A5E" w:rsidR="001139C7" w:rsidRPr="001139C7" w:rsidRDefault="00747651" w:rsidP="00E841C4">
      <w:r>
        <w:t>Better Browse Features is a tool that allows users to navigate through a selection of features one at a time</w:t>
      </w:r>
      <w:r w:rsidR="00960059">
        <w:t>.</w:t>
      </w:r>
      <w:r>
        <w:t xml:space="preserve"> This tool improves on Data Reviewer’s Browse Features </w:t>
      </w:r>
      <w:r w:rsidR="009A6606">
        <w:t>in the following ways</w:t>
      </w:r>
      <w:r>
        <w:t xml:space="preserve">: </w:t>
      </w:r>
      <w:r w:rsidR="009A6606">
        <w:br/>
      </w:r>
      <w:r w:rsidR="00806F97">
        <w:t>-</w:t>
      </w:r>
      <w:r w:rsidR="009A6606">
        <w:t>Pans to each feature instead of zooms</w:t>
      </w:r>
      <w:r w:rsidR="009A6606">
        <w:br/>
      </w:r>
      <w:r w:rsidR="00806F97">
        <w:t>-</w:t>
      </w:r>
      <w:r w:rsidR="009A6606">
        <w:t>A</w:t>
      </w:r>
      <w:r>
        <w:t>llow</w:t>
      </w:r>
      <w:r w:rsidR="009A6606">
        <w:t>s</w:t>
      </w:r>
      <w:r>
        <w:t xml:space="preserve"> </w:t>
      </w:r>
      <w:r w:rsidR="00332B7F">
        <w:t>manual input of a number to seek to</w:t>
      </w:r>
      <w:r w:rsidR="00332B7F">
        <w:br/>
      </w:r>
      <w:r w:rsidR="00806F97">
        <w:t>-</w:t>
      </w:r>
      <w:r w:rsidR="009A6606">
        <w:t>C</w:t>
      </w:r>
      <w:r>
        <w:t xml:space="preserve">onsistently </w:t>
      </w:r>
      <w:r w:rsidR="009A6606">
        <w:t>orders features from session to session</w:t>
      </w:r>
      <w:r w:rsidR="009A6606">
        <w:br/>
      </w:r>
      <w:r w:rsidR="00806F97">
        <w:t>-</w:t>
      </w:r>
      <w:r w:rsidR="009A6606">
        <w:t>Does not require the Data Reviewer extension</w:t>
      </w:r>
      <w:r w:rsidR="009A6606">
        <w:br/>
      </w:r>
      <w:r w:rsidR="00806F97">
        <w:t>-</w:t>
      </w:r>
      <w:r w:rsidR="009A6606">
        <w:t>Does not stop working when ImageConnect metadata layers are present in the MXD</w:t>
      </w:r>
      <w:r w:rsidR="001139C7">
        <w:br/>
      </w:r>
      <w:r w:rsidR="00332B7F">
        <w:rPr>
          <w:b/>
          <w:bCs/>
        </w:rPr>
        <w:br/>
      </w:r>
      <w:r w:rsidR="001139C7">
        <w:rPr>
          <w:b/>
          <w:bCs/>
        </w:rPr>
        <w:t>User Instructions</w:t>
      </w:r>
      <w:r w:rsidR="00332B7F">
        <w:rPr>
          <w:b/>
          <w:bCs/>
        </w:rPr>
        <w:br/>
      </w:r>
      <w:r w:rsidR="0052266F">
        <w:t>Add the tool to the ArcMap interface:</w:t>
      </w:r>
      <w:r w:rsidR="0052266F">
        <w:rPr>
          <w:b/>
          <w:bCs/>
        </w:rPr>
        <w:br/>
      </w:r>
      <w:r w:rsidR="0052266F">
        <w:t>-Click Customize &gt; Customize Mode. Click the Commands Tab.</w:t>
      </w:r>
      <w:r w:rsidR="0052266F">
        <w:br/>
        <w:t>-In the column on the left, click the Add-In Controls category.</w:t>
      </w:r>
      <w:r w:rsidR="0052266F">
        <w:br/>
        <w:t>-In the column on the right, drag and drop the Better Browse Features tool onto any toolbar.</w:t>
      </w:r>
      <w:r w:rsidR="0052266F">
        <w:br/>
      </w:r>
      <w:r w:rsidR="0052266F">
        <w:rPr>
          <w:b/>
          <w:bCs/>
        </w:rPr>
        <w:br/>
      </w:r>
      <w:r w:rsidR="001139C7">
        <w:rPr>
          <w:b/>
          <w:bCs/>
        </w:rPr>
        <w:t xml:space="preserve">Step </w:t>
      </w:r>
      <w:r w:rsidR="0052266F">
        <w:rPr>
          <w:b/>
          <w:bCs/>
        </w:rPr>
        <w:t>1</w:t>
      </w:r>
      <w:r w:rsidR="001139C7">
        <w:rPr>
          <w:b/>
          <w:bCs/>
        </w:rPr>
        <w:t xml:space="preserve">: </w:t>
      </w:r>
      <w:r w:rsidR="00332B7F">
        <w:t>Select any number of features.</w:t>
      </w:r>
    </w:p>
    <w:p w14:paraId="3DD65397" w14:textId="10A6C424" w:rsidR="00E841C4" w:rsidRPr="000D2CF0" w:rsidRDefault="00E841C4" w:rsidP="00E841C4">
      <w:r>
        <w:rPr>
          <w:b/>
          <w:bCs/>
        </w:rPr>
        <w:t xml:space="preserve">Step </w:t>
      </w:r>
      <w:r w:rsidR="001139C7">
        <w:rPr>
          <w:b/>
          <w:bCs/>
        </w:rPr>
        <w:t>2</w:t>
      </w:r>
      <w:r>
        <w:rPr>
          <w:b/>
          <w:bCs/>
        </w:rPr>
        <w:t xml:space="preserve">: </w:t>
      </w:r>
      <w:r w:rsidR="00332B7F">
        <w:t>Click the Better Browse Features button</w:t>
      </w:r>
      <w:r w:rsidR="005729FD">
        <w:t xml:space="preserve"> </w:t>
      </w:r>
      <w:r w:rsidR="003C2789">
        <w:rPr>
          <w:noProof/>
        </w:rPr>
        <w:drawing>
          <wp:inline distT="0" distB="0" distL="0" distR="0" wp14:anchorId="4823184B" wp14:editId="0567CDF7">
            <wp:extent cx="15240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89">
        <w:t xml:space="preserve"> </w:t>
      </w:r>
      <w:r w:rsidR="005729FD">
        <w:t xml:space="preserve">and the tool </w:t>
      </w:r>
      <w:r w:rsidR="003C2789">
        <w:t xml:space="preserve">window </w:t>
      </w:r>
      <w:r w:rsidR="005729FD">
        <w:t>will open</w:t>
      </w:r>
      <w:r w:rsidR="003C2789">
        <w:t>.</w:t>
      </w:r>
      <w:r w:rsidR="0052266F">
        <w:br/>
      </w:r>
      <w:r w:rsidR="0052266F">
        <w:br/>
      </w:r>
      <w:r w:rsidR="00936105">
        <w:rPr>
          <w:noProof/>
        </w:rPr>
        <w:drawing>
          <wp:inline distT="0" distB="0" distL="0" distR="0" wp14:anchorId="050F0D43" wp14:editId="7D2D4240">
            <wp:extent cx="61341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B7F">
        <w:br/>
      </w:r>
      <w:r w:rsidR="004E7FB3">
        <w:br/>
      </w:r>
      <w:r w:rsidR="000D2CF0">
        <w:t>-</w:t>
      </w:r>
      <w:r w:rsidR="00C06C8B">
        <w:t>If the feature associated with a record was not found, t</w:t>
      </w:r>
      <w:r w:rsidR="00663363">
        <w:t xml:space="preserve">he </w:t>
      </w:r>
      <w:r w:rsidR="00C06C8B">
        <w:t xml:space="preserve">left text box will </w:t>
      </w:r>
      <w:r w:rsidR="008F07AF">
        <w:t>become yellow when it is browsed to</w:t>
      </w:r>
      <w:r w:rsidR="00C06C8B">
        <w:t>.</w:t>
      </w:r>
      <w:r w:rsidR="008F07AF">
        <w:br/>
      </w:r>
      <w:r w:rsidR="008F07AF" w:rsidRPr="008F07AF">
        <w:rPr>
          <w:noProof/>
        </w:rPr>
        <w:drawing>
          <wp:inline distT="0" distB="0" distL="0" distR="0" wp14:anchorId="6463247F" wp14:editId="4A7C19CB">
            <wp:extent cx="885949" cy="600159"/>
            <wp:effectExtent l="0" t="0" r="9525" b="9525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55D" w14:textId="77777777" w:rsidR="007D13C9" w:rsidRPr="00D80A5A" w:rsidRDefault="007D13C9" w:rsidP="007D13C9">
      <w:r>
        <w:t>-------</w:t>
      </w:r>
      <w:r>
        <w:br/>
        <w:t xml:space="preserve">Please contact me with any questions, feedback, or bugs encountered. </w:t>
      </w:r>
      <w:r>
        <w:br/>
        <w:t>Tyler Johnson in Teams or tmjohnson@wiser.team</w:t>
      </w:r>
    </w:p>
    <w:sectPr w:rsidR="007D13C9" w:rsidRPr="00D80A5A" w:rsidSect="0011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4"/>
    <w:rsid w:val="000D2CF0"/>
    <w:rsid w:val="000F01B8"/>
    <w:rsid w:val="001139C7"/>
    <w:rsid w:val="00143883"/>
    <w:rsid w:val="001D2805"/>
    <w:rsid w:val="00332B7F"/>
    <w:rsid w:val="003C2789"/>
    <w:rsid w:val="004E7FB3"/>
    <w:rsid w:val="0052266F"/>
    <w:rsid w:val="005729FD"/>
    <w:rsid w:val="0065325B"/>
    <w:rsid w:val="00663363"/>
    <w:rsid w:val="006C0900"/>
    <w:rsid w:val="006C1FC5"/>
    <w:rsid w:val="00723B47"/>
    <w:rsid w:val="00747651"/>
    <w:rsid w:val="007D13C9"/>
    <w:rsid w:val="00806F97"/>
    <w:rsid w:val="0082507E"/>
    <w:rsid w:val="008F07AF"/>
    <w:rsid w:val="008F3BD8"/>
    <w:rsid w:val="00936105"/>
    <w:rsid w:val="00960059"/>
    <w:rsid w:val="009A6606"/>
    <w:rsid w:val="009F338C"/>
    <w:rsid w:val="00A944DA"/>
    <w:rsid w:val="00B179AC"/>
    <w:rsid w:val="00C06C8B"/>
    <w:rsid w:val="00E664C0"/>
    <w:rsid w:val="00E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42D6"/>
  <w15:chartTrackingRefBased/>
  <w15:docId w15:val="{F048245D-C6ED-47BC-AEBE-91CEC86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16</cp:revision>
  <cp:lastPrinted>2021-12-06T15:08:00Z</cp:lastPrinted>
  <dcterms:created xsi:type="dcterms:W3CDTF">2021-12-06T14:37:00Z</dcterms:created>
  <dcterms:modified xsi:type="dcterms:W3CDTF">2021-12-16T16:30:00Z</dcterms:modified>
</cp:coreProperties>
</file>