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7A740" w14:textId="2D711C93" w:rsidR="008F3129" w:rsidRDefault="008F3129" w:rsidP="008F312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B9EB143" wp14:editId="6D708C4F">
            <wp:extent cx="857250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73923" w14:textId="421E962C" w:rsidR="008F3129" w:rsidRDefault="008F3129" w:rsidP="008F3129">
      <w:pPr>
        <w:jc w:val="center"/>
        <w:rPr>
          <w:b/>
          <w:bCs/>
          <w:noProof/>
        </w:rPr>
      </w:pPr>
      <w:r w:rsidRPr="008F3129">
        <w:rPr>
          <w:b/>
          <w:bCs/>
          <w:noProof/>
        </w:rPr>
        <w:t>SAX</w:t>
      </w:r>
      <w:r>
        <w:rPr>
          <w:b/>
          <w:bCs/>
          <w:noProof/>
        </w:rPr>
        <w:t xml:space="preserve"> </w:t>
      </w:r>
      <w:r w:rsidRPr="008F3129">
        <w:rPr>
          <w:b/>
          <w:bCs/>
          <w:noProof/>
        </w:rPr>
        <w:t>RX8</w:t>
      </w:r>
      <w:r>
        <w:rPr>
          <w:b/>
          <w:bCs/>
          <w:noProof/>
        </w:rPr>
        <w:t xml:space="preserve"> </w:t>
      </w:r>
      <w:r w:rsidRPr="008F3129">
        <w:rPr>
          <w:b/>
          <w:bCs/>
          <w:noProof/>
        </w:rPr>
        <w:t>Compensator</w:t>
      </w:r>
    </w:p>
    <w:p w14:paraId="2A73FA77" w14:textId="46F4F2BF" w:rsidR="008F3129" w:rsidRDefault="008F0BF8" w:rsidP="008F3129">
      <w:pPr>
        <w:rPr>
          <w:noProof/>
        </w:rPr>
      </w:pPr>
      <w:r>
        <w:rPr>
          <w:noProof/>
        </w:rPr>
        <w:t>The SAX</w:t>
      </w:r>
      <w:r w:rsidR="009552F3">
        <w:rPr>
          <w:noProof/>
        </w:rPr>
        <w:t>_</w:t>
      </w:r>
      <w:r>
        <w:rPr>
          <w:noProof/>
        </w:rPr>
        <w:t>RX8 Compensator adds a button</w:t>
      </w:r>
      <w:r w:rsidR="009552F3">
        <w:rPr>
          <w:noProof/>
        </w:rPr>
        <w:t xml:space="preserve"> to populate </w:t>
      </w:r>
      <w:r>
        <w:rPr>
          <w:noProof/>
        </w:rPr>
        <w:t xml:space="preserve">the SAX_RX8 attribute with “X1” for all selected features. </w:t>
      </w:r>
      <w:r w:rsidR="00FA3751">
        <w:rPr>
          <w:noProof/>
        </w:rPr>
        <w:t>This button can be hotkeyed.</w:t>
      </w:r>
    </w:p>
    <w:p w14:paraId="46FC32D0" w14:textId="55743009" w:rsidR="00FA3751" w:rsidRDefault="00FA3751" w:rsidP="00FA3751">
      <w:r>
        <w:rPr>
          <w:b/>
          <w:bCs/>
        </w:rPr>
        <w:t xml:space="preserve">Step 1: </w:t>
      </w:r>
      <w:r>
        <w:t xml:space="preserve">Install </w:t>
      </w:r>
      <w:r w:rsidR="009552F3">
        <w:t xml:space="preserve">the </w:t>
      </w:r>
      <w:r>
        <w:t>SAX</w:t>
      </w:r>
      <w:r w:rsidR="009552F3">
        <w:t>_</w:t>
      </w:r>
      <w:r>
        <w:t>RX8 Compensator by double-clicking the add-in file in Windows Explorer and choosing Install Add-In from the pop-up.</w:t>
      </w:r>
    </w:p>
    <w:p w14:paraId="768BE85A" w14:textId="22A8EC0A" w:rsidR="00FA3751" w:rsidRDefault="00FA3751" w:rsidP="008F3129">
      <w:r>
        <w:rPr>
          <w:b/>
          <w:bCs/>
        </w:rPr>
        <w:t xml:space="preserve">Step 2: </w:t>
      </w:r>
      <w:r>
        <w:t>Open ArcMap with the data to be compensated</w:t>
      </w:r>
      <w:r w:rsidR="00ED02A6">
        <w:t>.</w:t>
      </w:r>
    </w:p>
    <w:p w14:paraId="2E350546" w14:textId="39E51317" w:rsidR="00FA3751" w:rsidRDefault="00FA3751" w:rsidP="00FA3751">
      <w:r>
        <w:rPr>
          <w:b/>
          <w:bCs/>
        </w:rPr>
        <w:t xml:space="preserve">Step 3: </w:t>
      </w:r>
      <w:r>
        <w:t>If necessary, add the SAX</w:t>
      </w:r>
      <w:r w:rsidR="009552F3">
        <w:t>_</w:t>
      </w:r>
      <w:r>
        <w:t>RX8 Compensator to the interface. This can be done by going to Customize &gt; Customize Mode &gt; click the Commands tab &gt; Type sax in the top search bar &gt; Drag the button into any toolbar</w:t>
      </w:r>
    </w:p>
    <w:p w14:paraId="157BC2C6" w14:textId="4000BD17" w:rsidR="0064374F" w:rsidRDefault="0064374F" w:rsidP="00FA3751">
      <w:r>
        <w:rPr>
          <w:noProof/>
        </w:rPr>
        <w:drawing>
          <wp:inline distT="0" distB="0" distL="0" distR="0" wp14:anchorId="7762E17C" wp14:editId="775D582A">
            <wp:extent cx="3581400" cy="3318706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204" cy="332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E0FE" w14:textId="7915823E" w:rsidR="0064374F" w:rsidRPr="00126FB3" w:rsidRDefault="0064374F" w:rsidP="0064374F">
      <w:pPr>
        <w:rPr>
          <w:b/>
          <w:bCs/>
        </w:rPr>
      </w:pPr>
      <w:r>
        <w:t>This button can also be hotkeyed. To do this:</w:t>
      </w:r>
      <w:r>
        <w:br/>
        <w:t xml:space="preserve">1. Click the “Keyboard…” button at the bottom of the Customize menu shown above </w:t>
      </w:r>
      <w:r>
        <w:br/>
        <w:t>2. Type “sax” in the top search ba</w:t>
      </w:r>
      <w:r w:rsidR="003F26C9">
        <w:t>r</w:t>
      </w:r>
      <w:r>
        <w:br/>
        <w:t>3. Click “Populate SAX_RX8” in the right column</w:t>
      </w:r>
      <w:r>
        <w:br/>
        <w:t xml:space="preserve">4. Click the Input box in the bottom left </w:t>
      </w:r>
      <w:r>
        <w:br/>
        <w:t>5. Press desired hotkey or combination (ex. Ctrl + A)</w:t>
      </w:r>
      <w:r>
        <w:br/>
        <w:t>6. Click the Assign button on the right</w:t>
      </w:r>
      <w:r>
        <w:br/>
      </w:r>
      <w:r w:rsidRPr="0064374F">
        <w:rPr>
          <w:b/>
          <w:bCs/>
        </w:rPr>
        <w:t>Note:</w:t>
      </w:r>
      <w:r>
        <w:t xml:space="preserve"> If the key combination pressed does not appear in the </w:t>
      </w:r>
      <w:r w:rsidR="00126FB3">
        <w:t xml:space="preserve">bottom right </w:t>
      </w:r>
      <w:r>
        <w:t xml:space="preserve">Current Key/s window after clicking </w:t>
      </w:r>
      <w:r w:rsidR="00126FB3">
        <w:t>A</w:t>
      </w:r>
      <w:r>
        <w:t xml:space="preserve">ssign, it is an input ArcMap will not allow to be hotkeyed. </w:t>
      </w:r>
      <w:r w:rsidR="00126FB3">
        <w:t xml:space="preserve">Most [ctrl + key] or [ctrl + shift + key] combinations are valid. The grave accent ` (key left of 1) is one of the few keys ArcMap accepts </w:t>
      </w:r>
      <w:r w:rsidR="007B27CF">
        <w:t xml:space="preserve">as a hotkey </w:t>
      </w:r>
      <w:r w:rsidR="00126FB3">
        <w:t>without modifiers.</w:t>
      </w:r>
    </w:p>
    <w:p w14:paraId="687C6904" w14:textId="53F017FA" w:rsidR="0083149F" w:rsidRPr="008F3129" w:rsidRDefault="00126FB3" w:rsidP="008F3129">
      <w:r w:rsidRPr="00126FB3">
        <w:rPr>
          <w:b/>
          <w:bCs/>
        </w:rPr>
        <w:t>Step 4</w:t>
      </w:r>
      <w:r>
        <w:t xml:space="preserve">: Start an editing session. Select features to be compensated and activate the button via hotkey or click </w:t>
      </w:r>
      <w:r>
        <w:rPr>
          <w:noProof/>
        </w:rPr>
        <w:drawing>
          <wp:inline distT="0" distB="0" distL="0" distR="0" wp14:anchorId="0A7C1367" wp14:editId="505B26E6">
            <wp:extent cx="152400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149F" w:rsidRPr="008F3129" w:rsidSect="008F31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29"/>
    <w:rsid w:val="00126FB3"/>
    <w:rsid w:val="003F26C9"/>
    <w:rsid w:val="0064374F"/>
    <w:rsid w:val="007B27CF"/>
    <w:rsid w:val="0083149F"/>
    <w:rsid w:val="008F0BF8"/>
    <w:rsid w:val="008F3129"/>
    <w:rsid w:val="009552F3"/>
    <w:rsid w:val="00ED02A6"/>
    <w:rsid w:val="00FA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8C04"/>
  <w15:chartTrackingRefBased/>
  <w15:docId w15:val="{5BF78F30-4711-4E61-86BC-C377D7AE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Tyler M.</dc:creator>
  <cp:keywords/>
  <dc:description/>
  <cp:lastModifiedBy>Johnson, Tyler M.</cp:lastModifiedBy>
  <cp:revision>5</cp:revision>
  <cp:lastPrinted>2021-09-20T17:55:00Z</cp:lastPrinted>
  <dcterms:created xsi:type="dcterms:W3CDTF">2021-09-20T17:09:00Z</dcterms:created>
  <dcterms:modified xsi:type="dcterms:W3CDTF">2021-09-20T18:18:00Z</dcterms:modified>
</cp:coreProperties>
</file>