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07140" w14:textId="7CD899A3" w:rsidR="00376E66" w:rsidRDefault="00EC61A3" w:rsidP="00EC61A3">
      <w:pPr>
        <w:pStyle w:val="Title"/>
        <w:jc w:val="center"/>
      </w:pPr>
      <w:r>
        <w:t>US Politics &amp; Polarization</w:t>
      </w:r>
    </w:p>
    <w:p w14:paraId="1DC6BF53" w14:textId="747CBBD0" w:rsidR="00EC61A3" w:rsidRDefault="00EC61A3" w:rsidP="00EC61A3">
      <w:pPr>
        <w:rPr>
          <w:b/>
        </w:rPr>
      </w:pPr>
      <w:r>
        <w:rPr>
          <w:b/>
        </w:rPr>
        <w:t>The Problem</w:t>
      </w:r>
    </w:p>
    <w:p w14:paraId="4B178534" w14:textId="4AF45E33" w:rsidR="00EC61A3" w:rsidRDefault="00EC61A3" w:rsidP="00EC61A3">
      <w:r w:rsidRPr="00EC61A3">
        <w:rPr>
          <w:noProof/>
        </w:rPr>
        <w:drawing>
          <wp:anchor distT="0" distB="0" distL="114300" distR="114300" simplePos="0" relativeHeight="251658240" behindDoc="0" locked="0" layoutInCell="1" allowOverlap="1" wp14:anchorId="5244E122" wp14:editId="7DCCF3BF">
            <wp:simplePos x="0" y="0"/>
            <wp:positionH relativeFrom="column">
              <wp:posOffset>0</wp:posOffset>
            </wp:positionH>
            <wp:positionV relativeFrom="paragraph">
              <wp:posOffset>-1905</wp:posOffset>
            </wp:positionV>
            <wp:extent cx="3102221" cy="1746250"/>
            <wp:effectExtent l="0" t="0" r="317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02221" cy="1746250"/>
                    </a:xfrm>
                    <a:prstGeom prst="rect">
                      <a:avLst/>
                    </a:prstGeom>
                  </pic:spPr>
                </pic:pic>
              </a:graphicData>
            </a:graphic>
            <wp14:sizeRelH relativeFrom="page">
              <wp14:pctWidth>0</wp14:pctWidth>
            </wp14:sizeRelH>
            <wp14:sizeRelV relativeFrom="page">
              <wp14:pctHeight>0</wp14:pctHeight>
            </wp14:sizeRelV>
          </wp:anchor>
        </w:drawing>
      </w:r>
      <w:r>
        <w:t xml:space="preserve">Public perception is that US politics is more polarized than ever. Republicans are drifting further right, Democrats are drifting more left, and compromise is becoming rarer. However, is this shift truly reflected in the data? How </w:t>
      </w:r>
      <w:r w:rsidR="008E7A47">
        <w:t>could we quantify this and show it visually?</w:t>
      </w:r>
    </w:p>
    <w:p w14:paraId="1BCE9768" w14:textId="5F933231" w:rsidR="008E7A47" w:rsidRDefault="008E7A47" w:rsidP="00EC61A3"/>
    <w:p w14:paraId="2CF97198" w14:textId="7887AE5B" w:rsidR="008E7A47" w:rsidRDefault="008E7A47" w:rsidP="00EC61A3"/>
    <w:p w14:paraId="0838C69C" w14:textId="0527F15E" w:rsidR="008E7A47" w:rsidRDefault="008E7A47" w:rsidP="00EC61A3"/>
    <w:p w14:paraId="68635A72" w14:textId="17CAFF71" w:rsidR="008E7A47" w:rsidRDefault="008E7A47" w:rsidP="00EC61A3">
      <w:pPr>
        <w:rPr>
          <w:b/>
        </w:rPr>
      </w:pPr>
      <w:r>
        <w:rPr>
          <w:b/>
        </w:rPr>
        <w:t>The Data</w:t>
      </w:r>
    </w:p>
    <w:p w14:paraId="61B64766" w14:textId="2478A64B" w:rsidR="008E7A47" w:rsidRDefault="008E7A47" w:rsidP="00EC61A3">
      <w:r>
        <w:t xml:space="preserve">We used two main data sources for our analysis. </w:t>
      </w:r>
      <w:r w:rsidR="008E1D6C">
        <w:t xml:space="preserve">The first is an analysis done by that indexes the “leftness” or “rightness” of congress members going all the way to 1789. Our other </w:t>
      </w:r>
      <w:proofErr w:type="spellStart"/>
      <w:r w:rsidR="008E1D6C">
        <w:t>datasource</w:t>
      </w:r>
      <w:proofErr w:type="spellEnd"/>
      <w:r w:rsidR="008E1D6C">
        <w:t xml:space="preserve"> was the results of the 2008, 2012, and 2016 elections by congressional </w:t>
      </w:r>
      <w:r w:rsidR="00F7505C">
        <w:t>districts</w:t>
      </w:r>
      <w:r w:rsidR="008E1D6C">
        <w:t>.</w:t>
      </w:r>
    </w:p>
    <w:p w14:paraId="1464B8AC" w14:textId="770D5A33" w:rsidR="008E1D6C" w:rsidRDefault="008E1D6C" w:rsidP="00EC61A3"/>
    <w:p w14:paraId="564A4DD0" w14:textId="1B0089EF" w:rsidR="008E1D6C" w:rsidRDefault="008E1D6C" w:rsidP="00EC61A3">
      <w:pPr>
        <w:rPr>
          <w:b/>
        </w:rPr>
      </w:pPr>
      <w:r>
        <w:rPr>
          <w:b/>
        </w:rPr>
        <w:t>Congressional Ideology</w:t>
      </w:r>
    </w:p>
    <w:p w14:paraId="7EB86698" w14:textId="627A7D26" w:rsidR="008E1D6C" w:rsidRDefault="008E1D6C" w:rsidP="00EC61A3">
      <w:r>
        <w:rPr>
          <w:noProof/>
        </w:rPr>
        <w:drawing>
          <wp:inline distT="0" distB="0" distL="0" distR="0" wp14:anchorId="6D61FDE3" wp14:editId="29F621C6">
            <wp:extent cx="5943600" cy="2147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7570"/>
                    </a:xfrm>
                    <a:prstGeom prst="rect">
                      <a:avLst/>
                    </a:prstGeom>
                  </pic:spPr>
                </pic:pic>
              </a:graphicData>
            </a:graphic>
          </wp:inline>
        </w:drawing>
      </w:r>
    </w:p>
    <w:p w14:paraId="101FFAF1" w14:textId="13BF82F9" w:rsidR="008E1D6C" w:rsidRDefault="008E1D6C" w:rsidP="00EC61A3">
      <w:r>
        <w:t xml:space="preserve">The scatterplot and histogram above represent the political ideologies of the 1965 – 1967 congress. On graphs, A -1 represents and extremely leftist </w:t>
      </w:r>
      <w:r w:rsidR="00905CF8">
        <w:t xml:space="preserve">ideology. Conversely, a 1 is an extremely conservative ideology. We can see that there are some congressmen and women that cross the other side of 0 from their party. Likewise, we </w:t>
      </w:r>
      <w:r w:rsidR="00F7505C">
        <w:t>can</w:t>
      </w:r>
      <w:r w:rsidR="00905CF8">
        <w:t xml:space="preserve"> </w:t>
      </w:r>
      <w:bookmarkStart w:id="0" w:name="_GoBack"/>
      <w:bookmarkEnd w:id="0"/>
      <w:r w:rsidR="00905CF8">
        <w:t>see a purple overlap that represents the political moderates.</w:t>
      </w:r>
    </w:p>
    <w:p w14:paraId="238CB5AB" w14:textId="517C8E86" w:rsidR="00905CF8" w:rsidRDefault="00905CF8" w:rsidP="00EC61A3">
      <w:r>
        <w:rPr>
          <w:noProof/>
        </w:rPr>
        <w:lastRenderedPageBreak/>
        <w:drawing>
          <wp:inline distT="0" distB="0" distL="0" distR="0" wp14:anchorId="4D662E6C" wp14:editId="3480EFCE">
            <wp:extent cx="5943600" cy="217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9320"/>
                    </a:xfrm>
                    <a:prstGeom prst="rect">
                      <a:avLst/>
                    </a:prstGeom>
                  </pic:spPr>
                </pic:pic>
              </a:graphicData>
            </a:graphic>
          </wp:inline>
        </w:drawing>
      </w:r>
    </w:p>
    <w:p w14:paraId="3274789B" w14:textId="2E06897F" w:rsidR="00905CF8" w:rsidRDefault="00905CF8" w:rsidP="00EC61A3">
      <w:r>
        <w:t>When we update the chart to show the 2015 – 2017 congress, we see that middle ground disappear. The scatter plots are in tight bunches far from 0. The purple overlap in the histogram completely disappeared.</w:t>
      </w:r>
    </w:p>
    <w:p w14:paraId="44425443" w14:textId="4AD236E0" w:rsidR="00905CF8" w:rsidRDefault="00905CF8" w:rsidP="00EC61A3"/>
    <w:p w14:paraId="7D900DA2" w14:textId="4B92D47A" w:rsidR="00905CF8" w:rsidRDefault="00905CF8" w:rsidP="00EC61A3">
      <w:r>
        <w:t xml:space="preserve">To show this trend over time, we used the </w:t>
      </w:r>
      <w:proofErr w:type="spellStart"/>
      <w:r>
        <w:t>ChartsJS</w:t>
      </w:r>
      <w:proofErr w:type="spellEnd"/>
      <w:r>
        <w:t xml:space="preserve"> module to plot the average ideology over time</w:t>
      </w:r>
    </w:p>
    <w:p w14:paraId="5AEE2F73" w14:textId="28477492" w:rsidR="00905CF8" w:rsidRDefault="00905CF8" w:rsidP="00EC61A3">
      <w:r>
        <w:rPr>
          <w:noProof/>
        </w:rPr>
        <w:drawing>
          <wp:inline distT="0" distB="0" distL="0" distR="0" wp14:anchorId="381E19CD" wp14:editId="08E0847D">
            <wp:extent cx="5943600" cy="240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5380"/>
                    </a:xfrm>
                    <a:prstGeom prst="rect">
                      <a:avLst/>
                    </a:prstGeom>
                  </pic:spPr>
                </pic:pic>
              </a:graphicData>
            </a:graphic>
          </wp:inline>
        </w:drawing>
      </w:r>
    </w:p>
    <w:p w14:paraId="584FD19D" w14:textId="5337BD65" w:rsidR="00905CF8" w:rsidRDefault="00905CF8" w:rsidP="00EC61A3">
      <w:r>
        <w:t>We can see that after a mild convergence after the 80</w:t>
      </w:r>
      <w:r w:rsidRPr="00905CF8">
        <w:rPr>
          <w:vertAlign w:val="superscript"/>
        </w:rPr>
        <w:t>th</w:t>
      </w:r>
      <w:r>
        <w:t xml:space="preserve"> congress, the parties </w:t>
      </w:r>
      <w:r w:rsidR="00691D36">
        <w:t>sharply move apart.</w:t>
      </w:r>
    </w:p>
    <w:p w14:paraId="1C69BAF6" w14:textId="1F363F18" w:rsidR="00691D36" w:rsidRDefault="00691D36" w:rsidP="00EC61A3"/>
    <w:p w14:paraId="7F1F3962" w14:textId="6BE9513F" w:rsidR="00691D36" w:rsidRDefault="00691D36" w:rsidP="00EC61A3">
      <w:pPr>
        <w:rPr>
          <w:b/>
        </w:rPr>
      </w:pPr>
    </w:p>
    <w:p w14:paraId="70DEC669" w14:textId="2D6E92F8" w:rsidR="00691D36" w:rsidRDefault="00691D36" w:rsidP="00EC61A3">
      <w:pPr>
        <w:rPr>
          <w:b/>
        </w:rPr>
      </w:pPr>
    </w:p>
    <w:p w14:paraId="0609126F" w14:textId="2514D3BD" w:rsidR="00691D36" w:rsidRDefault="00691D36" w:rsidP="00EC61A3">
      <w:pPr>
        <w:rPr>
          <w:b/>
        </w:rPr>
      </w:pPr>
    </w:p>
    <w:p w14:paraId="2B0BC1F8" w14:textId="7D1D056E" w:rsidR="00691D36" w:rsidRDefault="00691D36" w:rsidP="00EC61A3">
      <w:pPr>
        <w:rPr>
          <w:b/>
        </w:rPr>
      </w:pPr>
    </w:p>
    <w:p w14:paraId="5D6651F5" w14:textId="39630DBA" w:rsidR="00691D36" w:rsidRDefault="00691D36" w:rsidP="00EC61A3">
      <w:pPr>
        <w:rPr>
          <w:b/>
        </w:rPr>
      </w:pPr>
    </w:p>
    <w:p w14:paraId="05EAFE25" w14:textId="23247316" w:rsidR="00691D36" w:rsidRDefault="00691D36" w:rsidP="00EC61A3">
      <w:pPr>
        <w:rPr>
          <w:b/>
        </w:rPr>
      </w:pPr>
    </w:p>
    <w:p w14:paraId="485FDBD3" w14:textId="07B9F63A" w:rsidR="00691D36" w:rsidRDefault="00691D36" w:rsidP="00EC61A3">
      <w:pPr>
        <w:rPr>
          <w:b/>
        </w:rPr>
      </w:pPr>
      <w:r>
        <w:rPr>
          <w:b/>
        </w:rPr>
        <w:lastRenderedPageBreak/>
        <w:t>Election Map</w:t>
      </w:r>
    </w:p>
    <w:p w14:paraId="0427C88B" w14:textId="021AE619" w:rsidR="00691D36" w:rsidRDefault="00691D36" w:rsidP="00EC61A3">
      <w:pPr>
        <w:rPr>
          <w:b/>
        </w:rPr>
      </w:pPr>
      <w:r>
        <w:rPr>
          <w:noProof/>
        </w:rPr>
        <w:drawing>
          <wp:inline distT="0" distB="0" distL="0" distR="0" wp14:anchorId="7D63104E" wp14:editId="3F06C75C">
            <wp:extent cx="5943600" cy="308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7370"/>
                    </a:xfrm>
                    <a:prstGeom prst="rect">
                      <a:avLst/>
                    </a:prstGeom>
                  </pic:spPr>
                </pic:pic>
              </a:graphicData>
            </a:graphic>
          </wp:inline>
        </w:drawing>
      </w:r>
    </w:p>
    <w:p w14:paraId="4A9437C2" w14:textId="4D68291A" w:rsidR="00691D36" w:rsidRDefault="00691D36" w:rsidP="00EC61A3">
      <w:pPr>
        <w:rPr>
          <w:b/>
        </w:rPr>
      </w:pPr>
      <w:r>
        <w:rPr>
          <w:noProof/>
        </w:rPr>
        <w:drawing>
          <wp:inline distT="0" distB="0" distL="0" distR="0" wp14:anchorId="1F042471" wp14:editId="5F76B3EC">
            <wp:extent cx="5943600" cy="2962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2275"/>
                    </a:xfrm>
                    <a:prstGeom prst="rect">
                      <a:avLst/>
                    </a:prstGeom>
                  </pic:spPr>
                </pic:pic>
              </a:graphicData>
            </a:graphic>
          </wp:inline>
        </w:drawing>
      </w:r>
    </w:p>
    <w:p w14:paraId="2FFDB4FF" w14:textId="06E6BACB" w:rsidR="00691D36" w:rsidRPr="00691D36" w:rsidRDefault="00691D36" w:rsidP="00EC61A3">
      <w:r>
        <w:t>We also see this polarization in the election results. When we compare the 2008 an 2016 elections, we can see the intensification of the colors in the political strongholds for each party; The heartland for Republicans and the west coast for Democrats</w:t>
      </w:r>
    </w:p>
    <w:sectPr w:rsidR="00691D36" w:rsidRPr="00691D36" w:rsidSect="008E7A47">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1DB8D" w14:textId="77777777" w:rsidR="00C27C5C" w:rsidRDefault="00C27C5C" w:rsidP="008E7A47">
      <w:pPr>
        <w:spacing w:after="0" w:line="240" w:lineRule="auto"/>
      </w:pPr>
      <w:r>
        <w:separator/>
      </w:r>
    </w:p>
  </w:endnote>
  <w:endnote w:type="continuationSeparator" w:id="0">
    <w:p w14:paraId="5AE6249B" w14:textId="77777777" w:rsidR="00C27C5C" w:rsidRDefault="00C27C5C" w:rsidP="008E7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1F901" w14:textId="77777777" w:rsidR="00C27C5C" w:rsidRDefault="00C27C5C" w:rsidP="008E7A47">
      <w:pPr>
        <w:spacing w:after="0" w:line="240" w:lineRule="auto"/>
      </w:pPr>
      <w:r>
        <w:separator/>
      </w:r>
    </w:p>
  </w:footnote>
  <w:footnote w:type="continuationSeparator" w:id="0">
    <w:p w14:paraId="5768CCA3" w14:textId="77777777" w:rsidR="00C27C5C" w:rsidRDefault="00C27C5C" w:rsidP="008E7A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1A3"/>
    <w:rsid w:val="00376E66"/>
    <w:rsid w:val="004E123F"/>
    <w:rsid w:val="00691D36"/>
    <w:rsid w:val="008E1D6C"/>
    <w:rsid w:val="008E7A47"/>
    <w:rsid w:val="00905CF8"/>
    <w:rsid w:val="00C27C5C"/>
    <w:rsid w:val="00EC61A3"/>
    <w:rsid w:val="00F75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25195"/>
  <w15:chartTrackingRefBased/>
  <w15:docId w15:val="{38148A8F-1A05-4427-AE7E-3080CD751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C61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1A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E7A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A47"/>
  </w:style>
  <w:style w:type="paragraph" w:styleId="Footer">
    <w:name w:val="footer"/>
    <w:basedOn w:val="Normal"/>
    <w:link w:val="FooterChar"/>
    <w:uiPriority w:val="99"/>
    <w:unhideWhenUsed/>
    <w:rsid w:val="008E7A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3</Pages>
  <Words>254</Words>
  <Characters>1452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Candaffio</dc:creator>
  <cp:keywords/>
  <dc:description/>
  <cp:lastModifiedBy>Nick Candaffio</cp:lastModifiedBy>
  <cp:revision>2</cp:revision>
  <dcterms:created xsi:type="dcterms:W3CDTF">2019-05-29T10:18:00Z</dcterms:created>
  <dcterms:modified xsi:type="dcterms:W3CDTF">2019-05-29T21:54:00Z</dcterms:modified>
</cp:coreProperties>
</file>