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780E" w14:textId="77777777" w:rsidR="00C32DCF" w:rsidRDefault="00C32DCF" w:rsidP="00C32DCF">
      <w:r>
        <w:t>\documentclass[aps,prd,onecolumn,nofootinbib,preprint]{revtex4-2}</w:t>
      </w:r>
    </w:p>
    <w:p w14:paraId="6D0E8D05" w14:textId="77777777" w:rsidR="00C32DCF" w:rsidRDefault="00C32DCF" w:rsidP="00C32DCF"/>
    <w:p w14:paraId="6244F426" w14:textId="77777777" w:rsidR="00C32DCF" w:rsidRDefault="00C32DCF" w:rsidP="00C32DCF">
      <w:r>
        <w:t>\usepackage{amsmath,amssymb,amsfonts}</w:t>
      </w:r>
    </w:p>
    <w:p w14:paraId="0A572F0C" w14:textId="77777777" w:rsidR="00C32DCF" w:rsidRDefault="00C32DCF" w:rsidP="00C32DCF">
      <w:r>
        <w:t>\usepackage{physics}</w:t>
      </w:r>
    </w:p>
    <w:p w14:paraId="4DB49FA6" w14:textId="77777777" w:rsidR="00C32DCF" w:rsidRDefault="00C32DCF" w:rsidP="00C32DCF">
      <w:r>
        <w:t>\usepackage{hyperref}</w:t>
      </w:r>
    </w:p>
    <w:p w14:paraId="255D774D" w14:textId="77777777" w:rsidR="00C32DCF" w:rsidRDefault="00C32DCF" w:rsidP="00C32DCF">
      <w:r>
        <w:t>\usepackage{bm}</w:t>
      </w:r>
    </w:p>
    <w:p w14:paraId="0DB69034" w14:textId="77777777" w:rsidR="00C32DCF" w:rsidRDefault="00C32DCF" w:rsidP="00C32DCF"/>
    <w:p w14:paraId="2FC6DC74" w14:textId="77777777" w:rsidR="00C32DCF" w:rsidRDefault="00C32DCF" w:rsidP="00C32DCF">
      <w:r>
        <w:t>\begin{document}</w:t>
      </w:r>
    </w:p>
    <w:p w14:paraId="7B042581" w14:textId="77777777" w:rsidR="00C32DCF" w:rsidRDefault="00C32DCF" w:rsidP="00C32DCF"/>
    <w:p w14:paraId="691FBE1F" w14:textId="77777777" w:rsidR="00C32DCF" w:rsidRDefault="00C32DCF" w:rsidP="00C32DCF">
      <w:r>
        <w:t>\title{Mass from Local Curvature Thresholds in a Scalar Topographic Effective Field Theory}</w:t>
      </w:r>
    </w:p>
    <w:p w14:paraId="01CD99A3" w14:textId="77777777" w:rsidR="00C32DCF" w:rsidRDefault="00C32DCF" w:rsidP="00C32DCF"/>
    <w:p w14:paraId="478BA4AF" w14:textId="77777777" w:rsidR="00C32DCF" w:rsidRDefault="00C32DCF" w:rsidP="00C32DCF">
      <w:r>
        <w:t>\author{Norman P. Carberry}</w:t>
      </w:r>
    </w:p>
    <w:p w14:paraId="53399655" w14:textId="77777777" w:rsidR="00C32DCF" w:rsidRDefault="00C32DCF" w:rsidP="00C32DCF">
      <w:r>
        <w:t>\affiliation{Independent Researcher, Okauchee Lake, WI, USA}</w:t>
      </w:r>
    </w:p>
    <w:p w14:paraId="634913AB" w14:textId="77777777" w:rsidR="00C32DCF" w:rsidRDefault="00C32DCF" w:rsidP="00C32DCF"/>
    <w:p w14:paraId="05846A54" w14:textId="77777777" w:rsidR="00C32DCF" w:rsidRDefault="00C32DCF" w:rsidP="00C32DCF">
      <w:r>
        <w:t>\date{January 2026}</w:t>
      </w:r>
    </w:p>
    <w:p w14:paraId="43EFDEE0" w14:textId="77777777" w:rsidR="00C32DCF" w:rsidRDefault="00C32DCF" w:rsidP="00C32DCF"/>
    <w:p w14:paraId="6446005A" w14:textId="77777777" w:rsidR="00C32DCF" w:rsidRDefault="00C32DCF" w:rsidP="00C32DCF">
      <w:r>
        <w:t>\begin{abstract}</w:t>
      </w:r>
    </w:p>
    <w:p w14:paraId="6C8879C0" w14:textId="77777777" w:rsidR="00C32DCF" w:rsidRDefault="00C32DCF" w:rsidP="00C32DCF">
      <w:r>
        <w:t>We derive a geometric mass functional within a scalar topographic effective field theory (EFT) defined on locally flat spatial regions. Localized, static configurations of the scalar field possess a rest energy determined by an effective curvature scalar $k_{\mathrm{loc}}$ and a characteristic localization radius $r$. Matching the scalar field's long-wavelength response to the Newtonian limit fixes the normalization of curvature energy, yielding</w:t>
      </w:r>
    </w:p>
    <w:p w14:paraId="4AB39AA8" w14:textId="77777777" w:rsidR="00C32DCF" w:rsidRDefault="00C32DCF" w:rsidP="00C32DCF">
      <w:r>
        <w:t>\begin{equation}</w:t>
      </w:r>
    </w:p>
    <w:p w14:paraId="67410C0D" w14:textId="77777777" w:rsidR="00C32DCF" w:rsidRDefault="00C32DCF" w:rsidP="00C32DCF">
      <w:r>
        <w:t>m = \frac{c^{2}}{2G}\, r^{2} k_{\mathrm{loc}}.</w:t>
      </w:r>
    </w:p>
    <w:p w14:paraId="45783393" w14:textId="77777777" w:rsidR="00C32DCF" w:rsidRDefault="00C32DCF" w:rsidP="00C32DCF">
      <w:r>
        <w:t>\end{equation}</w:t>
      </w:r>
    </w:p>
    <w:p w14:paraId="2F5F7AFA" w14:textId="77777777" w:rsidR="00C32DCF" w:rsidRDefault="00C32DCF" w:rsidP="00C32DCF">
      <w:r>
        <w:t xml:space="preserve">We analyze stability conditions, define $k_{\mathrm{loc}}$ precisely, compute the energy of localized modes, and show compatibility with Standard Model phenomenology. The </w:t>
      </w:r>
      <w:r>
        <w:lastRenderedPageBreak/>
        <w:t>derivation is fully contained within the EFT and does not modify local QFT structure. This provides a minimal geometric mechanism for the origin of mass scales and hierarchies.</w:t>
      </w:r>
    </w:p>
    <w:p w14:paraId="7CFD83DC" w14:textId="77777777" w:rsidR="00C32DCF" w:rsidRDefault="00C32DCF" w:rsidP="00C32DCF">
      <w:r>
        <w:t>\end{abstract}</w:t>
      </w:r>
    </w:p>
    <w:p w14:paraId="24B89439" w14:textId="77777777" w:rsidR="00C32DCF" w:rsidRDefault="00C32DCF" w:rsidP="00C32DCF"/>
    <w:p w14:paraId="581B0794" w14:textId="77777777" w:rsidR="00C32DCF" w:rsidRDefault="00C32DCF" w:rsidP="00C32DCF">
      <w:r>
        <w:t>\maketitle</w:t>
      </w:r>
    </w:p>
    <w:p w14:paraId="1FFE8D70" w14:textId="77777777" w:rsidR="00C32DCF" w:rsidRDefault="00C32DCF" w:rsidP="00C32DCF"/>
    <w:p w14:paraId="0384BEE8" w14:textId="77777777" w:rsidR="00C32DCF" w:rsidRDefault="00C32DCF" w:rsidP="00C32DCF">
      <w:r>
        <w:t>%%%%%%%%%%%%%%%%%%%%%%%%%%%%%%%%%%%%%%%%%%%%%%%%%%%%%%%%%%%%%%%</w:t>
      </w:r>
    </w:p>
    <w:p w14:paraId="169C8D1F" w14:textId="77777777" w:rsidR="00C32DCF" w:rsidRDefault="00C32DCF" w:rsidP="00C32DCF">
      <w:r>
        <w:t>\section{Introduction}</w:t>
      </w:r>
    </w:p>
    <w:p w14:paraId="0EDE92A4" w14:textId="77777777" w:rsidR="00C32DCF" w:rsidRDefault="00C32DCF" w:rsidP="00C32DCF">
      <w:r>
        <w:t>%%%%%%%%%%%%%%%%%%%%%%%%%%%%%%%%%%%%%%%%%%%%%%%%%%%%%%%%%%%%%%%</w:t>
      </w:r>
    </w:p>
    <w:p w14:paraId="0BAC4FC9" w14:textId="77777777" w:rsidR="00C32DCF" w:rsidRDefault="00C32DCF" w:rsidP="00C32DCF"/>
    <w:p w14:paraId="6C7D79F4" w14:textId="77777777" w:rsidR="00C32DCF" w:rsidRDefault="00C32DCF" w:rsidP="00C32DCF">
      <w:r>
        <w:t>The Standard Model (SM) incorporates mass parameters through Yukawa couplings to the Higgs field but does not explain the origin of the mass scale or the hierarchical pattern of fermion masses. This motivates the exploration of geometric mechanisms in which mass arises from localized curvature or structural properties of underlying fields.</w:t>
      </w:r>
    </w:p>
    <w:p w14:paraId="24BC7EBA" w14:textId="77777777" w:rsidR="00C32DCF" w:rsidRDefault="00C32DCF" w:rsidP="00C32DCF"/>
    <w:p w14:paraId="6E566D6D" w14:textId="77777777" w:rsidR="00C32DCF" w:rsidRDefault="00C32DCF" w:rsidP="00C32DCF">
      <w:r>
        <w:t>We consider a scalar topographic field $T(x)$ governed by a low-energy effective field theory (EFT). Localized, static configurations of this field possess a rest energy determined by their effective curvature and spatial extent. By matching the scalar field's long-wavelength behavior to the Newtonian limit, we derive a mass functional that depends only on geometric quantities.</w:t>
      </w:r>
    </w:p>
    <w:p w14:paraId="04B0CFDC" w14:textId="77777777" w:rsidR="00C32DCF" w:rsidRDefault="00C32DCF" w:rsidP="00C32DCF"/>
    <w:p w14:paraId="0E22D5B6" w14:textId="77777777" w:rsidR="00C32DCF" w:rsidRDefault="00C32DCF" w:rsidP="00C32DCF">
      <w:r>
        <w:t>Throughout this work, \emph{$k_{\mathrm{loc}}$ denotes an effective curvature scalar associated with the localized configuration of $T$ and is not the Einstein scalar curvature of general relativity}. No cosmological assumptions are required.</w:t>
      </w:r>
    </w:p>
    <w:p w14:paraId="696D4FBA" w14:textId="77777777" w:rsidR="00C32DCF" w:rsidRDefault="00C32DCF" w:rsidP="00C32DCF"/>
    <w:p w14:paraId="21987DA5" w14:textId="77777777" w:rsidR="00C32DCF" w:rsidRDefault="00C32DCF" w:rsidP="00C32DCF">
      <w:r>
        <w:t>%%%%%%%%%%%%%%%%%%%%%%%%%%%%%%%%%%%%%%%%%%%%%%%%%%%%%%%%%%%%%%%</w:t>
      </w:r>
    </w:p>
    <w:p w14:paraId="7218EC12" w14:textId="77777777" w:rsidR="00C32DCF" w:rsidRDefault="00C32DCF" w:rsidP="00C32DCF">
      <w:r>
        <w:t>\section{Scalar Topographic Effective Field Theory}</w:t>
      </w:r>
    </w:p>
    <w:p w14:paraId="4125532B" w14:textId="77777777" w:rsidR="00C32DCF" w:rsidRDefault="00C32DCF" w:rsidP="00C32DCF">
      <w:r>
        <w:lastRenderedPageBreak/>
        <w:t>%%%%%%%%%%%%%%%%%%%%%%%%%%%%%%%%%%%%%%%%%%%%%%%%%%%%%%%%%%%%%%%</w:t>
      </w:r>
    </w:p>
    <w:p w14:paraId="4FF4705D" w14:textId="77777777" w:rsidR="00C32DCF" w:rsidRDefault="00C32DCF" w:rsidP="00C32DCF"/>
    <w:p w14:paraId="6F876E28" w14:textId="77777777" w:rsidR="00C32DCF" w:rsidRDefault="00C32DCF" w:rsidP="00C32DCF">
      <w:r>
        <w:t>We consider a real scalar field $T(x)$ with action</w:t>
      </w:r>
    </w:p>
    <w:p w14:paraId="3999F496" w14:textId="77777777" w:rsidR="00C32DCF" w:rsidRDefault="00C32DCF" w:rsidP="00C32DCF">
      <w:r>
        <w:t>\begin{equation}</w:t>
      </w:r>
    </w:p>
    <w:p w14:paraId="6248E24D" w14:textId="77777777" w:rsidR="00C32DCF" w:rsidRDefault="00C32DCF" w:rsidP="00C32DCF">
      <w:r>
        <w:t>S_T = \int d^4x \left[</w:t>
      </w:r>
    </w:p>
    <w:p w14:paraId="211E8C93" w14:textId="77777777" w:rsidR="00C32DCF" w:rsidRDefault="00C32DCF" w:rsidP="00C32DCF">
      <w:r>
        <w:t>\frac{1}{2}(\partial_\mu T)(\partial^\mu T)</w:t>
      </w:r>
    </w:p>
    <w:p w14:paraId="2C03ACC2" w14:textId="77777777" w:rsidR="00C32DCF" w:rsidRDefault="00C32DCF" w:rsidP="00C32DCF">
      <w:r>
        <w:t>+ \frac{B}{2}(\Box T)^2</w:t>
      </w:r>
    </w:p>
    <w:p w14:paraId="240761A6" w14:textId="77777777" w:rsidR="00C32DCF" w:rsidRDefault="00C32DCF" w:rsidP="00C32DCF">
      <w:r>
        <w:t>+ S(x)T</w:t>
      </w:r>
    </w:p>
    <w:p w14:paraId="4A39E89B" w14:textId="77777777" w:rsidR="00C32DCF" w:rsidRDefault="00C32DCF" w:rsidP="00C32DCF">
      <w:r>
        <w:t>\right],</w:t>
      </w:r>
    </w:p>
    <w:p w14:paraId="2A9D7134" w14:textId="77777777" w:rsidR="00C32DCF" w:rsidRDefault="00C32DCF" w:rsidP="00C32DCF">
      <w:r>
        <w:t>\label{eq:action}</w:t>
      </w:r>
    </w:p>
    <w:p w14:paraId="750CAB22" w14:textId="77777777" w:rsidR="00C32DCF" w:rsidRDefault="00C32DCF" w:rsidP="00C32DCF">
      <w:r>
        <w:t>\end{equation}</w:t>
      </w:r>
    </w:p>
    <w:p w14:paraId="020E2FFD" w14:textId="77777777" w:rsidR="00C32DCF" w:rsidRDefault="00C32DCF" w:rsidP="00C32DCF">
      <w:r>
        <w:t>where $B&gt;0$ is a higher-derivative coupling and $S(x)$ is an effective source. The EFT is valid for momenta satisfying</w:t>
      </w:r>
    </w:p>
    <w:p w14:paraId="7553C177" w14:textId="77777777" w:rsidR="00C32DCF" w:rsidRDefault="00C32DCF" w:rsidP="00C32DCF">
      <w:r>
        <w:t>\begin{equation}</w:t>
      </w:r>
    </w:p>
    <w:p w14:paraId="2931FA28" w14:textId="77777777" w:rsidR="00C32DCF" w:rsidRDefault="00C32DCF" w:rsidP="00C32DCF">
      <w:r>
        <w:t>k^2 \ll B^{-1}.</w:t>
      </w:r>
    </w:p>
    <w:p w14:paraId="7D5687C0" w14:textId="77777777" w:rsidR="00C32DCF" w:rsidRDefault="00C32DCF" w:rsidP="00C32DCF">
      <w:r>
        <w:t>\end{equation}</w:t>
      </w:r>
    </w:p>
    <w:p w14:paraId="7BA2CBEE" w14:textId="77777777" w:rsidR="00C32DCF" w:rsidRDefault="00C32DCF" w:rsidP="00C32DCF"/>
    <w:p w14:paraId="2F765AFB" w14:textId="77777777" w:rsidR="00C32DCF" w:rsidRDefault="00C32DCF" w:rsidP="00C32DCF">
      <w:r>
        <w:t>In the static, weak-field, locally flat limit, the energy functional is</w:t>
      </w:r>
    </w:p>
    <w:p w14:paraId="6A8D09DA" w14:textId="77777777" w:rsidR="00C32DCF" w:rsidRDefault="00C32DCF" w:rsidP="00C32DCF">
      <w:r>
        <w:t>\begin{equation}</w:t>
      </w:r>
    </w:p>
    <w:p w14:paraId="3FBFD2A7" w14:textId="77777777" w:rsidR="00C32DCF" w:rsidRDefault="00C32DCF" w:rsidP="00C32DCF">
      <w:r>
        <w:t>E[T] = \int d^3x \left[</w:t>
      </w:r>
    </w:p>
    <w:p w14:paraId="3D011E12" w14:textId="77777777" w:rsidR="00C32DCF" w:rsidRDefault="00C32DCF" w:rsidP="00C32DCF">
      <w:r>
        <w:t>\frac{1}{2}(\nabla T)^2</w:t>
      </w:r>
    </w:p>
    <w:p w14:paraId="6EEB645D" w14:textId="77777777" w:rsidR="00C32DCF" w:rsidRDefault="00C32DCF" w:rsidP="00C32DCF">
      <w:r>
        <w:t>+ \frac{B}{2}(\nabla^2 T)^2</w:t>
      </w:r>
    </w:p>
    <w:p w14:paraId="57763D18" w14:textId="77777777" w:rsidR="00C32DCF" w:rsidRDefault="00C32DCF" w:rsidP="00C32DCF">
      <w:r>
        <w:t>\right].</w:t>
      </w:r>
    </w:p>
    <w:p w14:paraId="6E129E8D" w14:textId="77777777" w:rsidR="00C32DCF" w:rsidRDefault="00C32DCF" w:rsidP="00C32DCF">
      <w:r>
        <w:t>\label{eq:energy}</w:t>
      </w:r>
    </w:p>
    <w:p w14:paraId="5B598972" w14:textId="77777777" w:rsidR="00C32DCF" w:rsidRDefault="00C32DCF" w:rsidP="00C32DCF">
      <w:r>
        <w:t>\end{equation}</w:t>
      </w:r>
    </w:p>
    <w:p w14:paraId="14FACEEE" w14:textId="77777777" w:rsidR="00C32DCF" w:rsidRDefault="00C32DCF" w:rsidP="00C32DCF"/>
    <w:p w14:paraId="74E1453E" w14:textId="77777777" w:rsidR="00C32DCF" w:rsidRDefault="00C32DCF" w:rsidP="00C32DCF">
      <w:r>
        <w:lastRenderedPageBreak/>
        <w:t>%%%%%%%%%%%%%%%%%%%%%%%%%%%%%%%%%%%%%%%%%%%%%%%%%%%%%%%%%%%%%%%</w:t>
      </w:r>
    </w:p>
    <w:p w14:paraId="012A51FD" w14:textId="77777777" w:rsidR="00C32DCF" w:rsidRDefault="00C32DCF" w:rsidP="00C32DCF">
      <w:r>
        <w:t>\section{Effective Local Curvature}</w:t>
      </w:r>
    </w:p>
    <w:p w14:paraId="4F981121" w14:textId="77777777" w:rsidR="00C32DCF" w:rsidRDefault="00C32DCF" w:rsidP="00C32DCF">
      <w:r>
        <w:t>%%%%%%%%%%%%%%%%%%%%%%%%%%%%%%%%%%%%%%%%%%%%%%%%%%%%%%%%%%%%%%%</w:t>
      </w:r>
    </w:p>
    <w:p w14:paraId="17D5FE00" w14:textId="77777777" w:rsidR="00C32DCF" w:rsidRDefault="00C32DCF" w:rsidP="00C32DCF"/>
    <w:p w14:paraId="077E113B" w14:textId="77777777" w:rsidR="00C32DCF" w:rsidRDefault="00C32DCF" w:rsidP="00C32DCF">
      <w:r>
        <w:t>We define the effective local curvature of a static configuration $T_{\mathrm{loc}}(x)$ as</w:t>
      </w:r>
    </w:p>
    <w:p w14:paraId="0A67C600" w14:textId="77777777" w:rsidR="00C32DCF" w:rsidRDefault="00C32DCF" w:rsidP="00C32DCF">
      <w:r>
        <w:t>\begin{equation}</w:t>
      </w:r>
    </w:p>
    <w:p w14:paraId="4A239F01" w14:textId="77777777" w:rsidR="00C32DCF" w:rsidRDefault="00C32DCF" w:rsidP="00C32DCF">
      <w:r>
        <w:t>k_{\mathrm{loc}} \equiv</w:t>
      </w:r>
    </w:p>
    <w:p w14:paraId="5397BB42" w14:textId="77777777" w:rsidR="00C32DCF" w:rsidRDefault="00C32DCF" w:rsidP="00C32DCF">
      <w:r>
        <w:t>\frac{\int d^3x\, (\nabla^2 T_{\mathrm{loc}})}</w:t>
      </w:r>
    </w:p>
    <w:p w14:paraId="7EF7C144" w14:textId="77777777" w:rsidR="00C32DCF" w:rsidRDefault="00C32DCF" w:rsidP="00C32DCF">
      <w:r>
        <w:t>{\int d^3x}.</w:t>
      </w:r>
    </w:p>
    <w:p w14:paraId="01BE5C4C" w14:textId="77777777" w:rsidR="00C32DCF" w:rsidRDefault="00C32DCF" w:rsidP="00C32DCF">
      <w:r>
        <w:t>\label{eq:kloc}</w:t>
      </w:r>
    </w:p>
    <w:p w14:paraId="7EE77632" w14:textId="77777777" w:rsidR="00C32DCF" w:rsidRDefault="00C32DCF" w:rsidP="00C32DCF">
      <w:r>
        <w:t>\end{equation}</w:t>
      </w:r>
    </w:p>
    <w:p w14:paraId="10AE4AEA" w14:textId="77777777" w:rsidR="00C32DCF" w:rsidRDefault="00C32DCF" w:rsidP="00C32DCF"/>
    <w:p w14:paraId="097CA909" w14:textId="77777777" w:rsidR="00C32DCF" w:rsidRDefault="00C32DCF" w:rsidP="00C32DCF">
      <w:r>
        <w:t>This definition is geometric, scale-sensitive, and consistent with the operator structure of the EFT. It does \emph{not} correspond to the Ricci scalar of general relativity.</w:t>
      </w:r>
    </w:p>
    <w:p w14:paraId="0E6D7053" w14:textId="77777777" w:rsidR="00C32DCF" w:rsidRDefault="00C32DCF" w:rsidP="00C32DCF"/>
    <w:p w14:paraId="177AE085" w14:textId="77777777" w:rsidR="00C32DCF" w:rsidRDefault="00C32DCF" w:rsidP="00C32DCF">
      <w:r>
        <w:t>For a spherically symmetric localized mode of characteristic size $r$,</w:t>
      </w:r>
    </w:p>
    <w:p w14:paraId="600402EA" w14:textId="77777777" w:rsidR="00C32DCF" w:rsidRDefault="00C32DCF" w:rsidP="00C32DCF">
      <w:r>
        <w:t>\begin{equation}</w:t>
      </w:r>
    </w:p>
    <w:p w14:paraId="14F0B87B" w14:textId="77777777" w:rsidR="00C32DCF" w:rsidRDefault="00C32DCF" w:rsidP="00C32DCF">
      <w:r>
        <w:t>T_{\mathrm{loc}}(r) = T_0 f(r/r),</w:t>
      </w:r>
    </w:p>
    <w:p w14:paraId="71E2089E" w14:textId="77777777" w:rsidR="00C32DCF" w:rsidRDefault="00C32DCF" w:rsidP="00C32DCF">
      <w:r>
        <w:t>\end{equation}</w:t>
      </w:r>
    </w:p>
    <w:p w14:paraId="07718F9C" w14:textId="77777777" w:rsidR="00C32DCF" w:rsidRDefault="00C32DCF" w:rsidP="00C32DCF">
      <w:r>
        <w:t>with $f$ rapidly decaying, one finds the scaling</w:t>
      </w:r>
    </w:p>
    <w:p w14:paraId="2A9F110A" w14:textId="77777777" w:rsidR="00C32DCF" w:rsidRDefault="00C32DCF" w:rsidP="00C32DCF">
      <w:r>
        <w:t>\begin{equation}</w:t>
      </w:r>
    </w:p>
    <w:p w14:paraId="335D7D68" w14:textId="77777777" w:rsidR="00C32DCF" w:rsidRDefault="00C32DCF" w:rsidP="00C32DCF">
      <w:r>
        <w:t>k_{\mathrm{loc}} \sim \frac{T_0}{r^2}.</w:t>
      </w:r>
    </w:p>
    <w:p w14:paraId="24A0D147" w14:textId="77777777" w:rsidR="00C32DCF" w:rsidRDefault="00C32DCF" w:rsidP="00C32DCF">
      <w:r>
        <w:t>\end{equation}</w:t>
      </w:r>
    </w:p>
    <w:p w14:paraId="48896A1B" w14:textId="77777777" w:rsidR="00C32DCF" w:rsidRDefault="00C32DCF" w:rsidP="00C32DCF"/>
    <w:p w14:paraId="5AB87B6D" w14:textId="77777777" w:rsidR="00C32DCF" w:rsidRDefault="00C32DCF" w:rsidP="00C32DCF">
      <w:r>
        <w:lastRenderedPageBreak/>
        <w:t>%%%%%%%%%%%%%%%%%%%%%%%%%%%%%%%%%%%%%%%%%%%%%%%%%%%%%%%%%%%%%%%</w:t>
      </w:r>
    </w:p>
    <w:p w14:paraId="7263FAD5" w14:textId="77777777" w:rsidR="00C32DCF" w:rsidRDefault="00C32DCF" w:rsidP="00C32DCF">
      <w:r>
        <w:t>\section{Localized Mode Ansatz}</w:t>
      </w:r>
    </w:p>
    <w:p w14:paraId="009AAF59" w14:textId="77777777" w:rsidR="00C32DCF" w:rsidRDefault="00C32DCF" w:rsidP="00C32DCF">
      <w:r>
        <w:t>%%%%%%%%%%%%%%%%%%%%%%%%%%%%%%%%%%%%%%%%%%%%%%%%%%%%%%%%%%%%%%%</w:t>
      </w:r>
    </w:p>
    <w:p w14:paraId="4945A773" w14:textId="77777777" w:rsidR="00C32DCF" w:rsidRDefault="00C32DCF" w:rsidP="00C32DCF"/>
    <w:p w14:paraId="1035B083" w14:textId="77777777" w:rsidR="00C32DCF" w:rsidRDefault="00C32DCF" w:rsidP="00C32DCF">
      <w:r>
        <w:t>We adopt a Gaussian profile</w:t>
      </w:r>
    </w:p>
    <w:p w14:paraId="76C14656" w14:textId="77777777" w:rsidR="00C32DCF" w:rsidRDefault="00C32DCF" w:rsidP="00C32DCF">
      <w:r>
        <w:t>\begin{equation}</w:t>
      </w:r>
    </w:p>
    <w:p w14:paraId="6FB44CA6" w14:textId="77777777" w:rsidR="00C32DCF" w:rsidRDefault="00C32DCF" w:rsidP="00C32DCF">
      <w:r>
        <w:t>T_{\mathrm{loc}}(r) = T_0 e^{-r^2/2r^2}.</w:t>
      </w:r>
    </w:p>
    <w:p w14:paraId="72ED5C6F" w14:textId="77777777" w:rsidR="00C32DCF" w:rsidRDefault="00C32DCF" w:rsidP="00C32DCF">
      <w:r>
        <w:t>\end{equation}</w:t>
      </w:r>
    </w:p>
    <w:p w14:paraId="17001054" w14:textId="77777777" w:rsidR="00C32DCF" w:rsidRDefault="00C32DCF" w:rsidP="00C32DCF"/>
    <w:p w14:paraId="787F1FAF" w14:textId="77777777" w:rsidR="00C32DCF" w:rsidRDefault="00C32DCF" w:rsidP="00C32DCF">
      <w:r>
        <w:t>Then</w:t>
      </w:r>
    </w:p>
    <w:p w14:paraId="3FEF6D1E" w14:textId="77777777" w:rsidR="00C32DCF" w:rsidRDefault="00C32DCF" w:rsidP="00C32DCF">
      <w:r>
        <w:t>\begin{align}</w:t>
      </w:r>
    </w:p>
    <w:p w14:paraId="5F39EB24" w14:textId="77777777" w:rsidR="00C32DCF" w:rsidRDefault="00C32DCF" w:rsidP="00C32DCF">
      <w:r>
        <w:t>\nabla T &amp;\sim \frac{T_0}{r} e^{-r^2/2r^2}, \\</w:t>
      </w:r>
    </w:p>
    <w:p w14:paraId="4BFEBCB6" w14:textId="77777777" w:rsidR="00C32DCF" w:rsidRDefault="00C32DCF" w:rsidP="00C32DCF">
      <w:r>
        <w:t>\nabla^2 T &amp;\sim \frac{T_0}{r^2} e^{-r^2/2r^2}.</w:t>
      </w:r>
    </w:p>
    <w:p w14:paraId="069A7CE5" w14:textId="77777777" w:rsidR="00C32DCF" w:rsidRDefault="00C32DCF" w:rsidP="00C32DCF">
      <w:r>
        <w:t>\end{align}</w:t>
      </w:r>
    </w:p>
    <w:p w14:paraId="6FB60A72" w14:textId="77777777" w:rsidR="00C32DCF" w:rsidRDefault="00C32DCF" w:rsidP="00C32DCF"/>
    <w:p w14:paraId="35BBAC87" w14:textId="77777777" w:rsidR="00C32DCF" w:rsidRDefault="00C32DCF" w:rsidP="00C32DCF">
      <w:r>
        <w:t>Thus</w:t>
      </w:r>
    </w:p>
    <w:p w14:paraId="7BD68D48" w14:textId="77777777" w:rsidR="00C32DCF" w:rsidRDefault="00C32DCF" w:rsidP="00C32DCF">
      <w:r>
        <w:t>\begin{equation}</w:t>
      </w:r>
    </w:p>
    <w:p w14:paraId="70F705FA" w14:textId="77777777" w:rsidR="00C32DCF" w:rsidRDefault="00C32DCF" w:rsidP="00C32DCF">
      <w:r>
        <w:t>k_{\mathrm{loc}} \sim \frac{T_0}{r^2}.</w:t>
      </w:r>
    </w:p>
    <w:p w14:paraId="4FAD4DB7" w14:textId="77777777" w:rsidR="00C32DCF" w:rsidRDefault="00C32DCF" w:rsidP="00C32DCF">
      <w:r>
        <w:t>\end{equation}</w:t>
      </w:r>
    </w:p>
    <w:p w14:paraId="468B5619" w14:textId="77777777" w:rsidR="00C32DCF" w:rsidRDefault="00C32DCF" w:rsidP="00C32DCF"/>
    <w:p w14:paraId="6A72D725" w14:textId="77777777" w:rsidR="00C32DCF" w:rsidRDefault="00C32DCF" w:rsidP="00C32DCF">
      <w:r>
        <w:t>%%%%%%%%%%%%%%%%%%%%%%%%%%%%%%%%%%%%%%%%%%%%%%%%%%%%%%%%%%%%%%%</w:t>
      </w:r>
    </w:p>
    <w:p w14:paraId="52B48D04" w14:textId="77777777" w:rsidR="00C32DCF" w:rsidRDefault="00C32DCF" w:rsidP="00C32DCF">
      <w:r>
        <w:t>\section{Energy of a Localized Configuration}</w:t>
      </w:r>
    </w:p>
    <w:p w14:paraId="7392C5D7" w14:textId="77777777" w:rsidR="00C32DCF" w:rsidRDefault="00C32DCF" w:rsidP="00C32DCF">
      <w:r>
        <w:t>%%%%%%%%%%%%%%%%%%%%%%%%%%%%%%%%%%%%%%%%%%%%%%%%%%%%%%%%%%%%%%%</w:t>
      </w:r>
    </w:p>
    <w:p w14:paraId="60BCBED1" w14:textId="77777777" w:rsidR="00C32DCF" w:rsidRDefault="00C32DCF" w:rsidP="00C32DCF"/>
    <w:p w14:paraId="43F13F8D" w14:textId="77777777" w:rsidR="00C32DCF" w:rsidRDefault="00C32DCF" w:rsidP="00C32DCF">
      <w:r>
        <w:t>Substituting into Eq.~\eqref{eq:energy}:</w:t>
      </w:r>
    </w:p>
    <w:p w14:paraId="191FE615" w14:textId="77777777" w:rsidR="00C32DCF" w:rsidRDefault="00C32DCF" w:rsidP="00C32DCF"/>
    <w:p w14:paraId="77CA6FA5" w14:textId="77777777" w:rsidR="00C32DCF" w:rsidRDefault="00C32DCF" w:rsidP="00C32DCF">
      <w:r>
        <w:t>\subsection{Gradient term}</w:t>
      </w:r>
    </w:p>
    <w:p w14:paraId="2C29F9BD" w14:textId="77777777" w:rsidR="00C32DCF" w:rsidRDefault="00C32DCF" w:rsidP="00C32DCF">
      <w:r>
        <w:t>\begin{equation}</w:t>
      </w:r>
    </w:p>
    <w:p w14:paraId="615E979B" w14:textId="77777777" w:rsidR="00C32DCF" w:rsidRDefault="00C32DCF" w:rsidP="00C32DCF">
      <w:r>
        <w:t>E_1 \sim \int d^3x\, \frac{T_0^2}{r^2} e^{-r^2/r^2}</w:t>
      </w:r>
    </w:p>
    <w:p w14:paraId="04EB0E3F" w14:textId="77777777" w:rsidR="00C32DCF" w:rsidRDefault="00C32DCF" w:rsidP="00C32DCF">
      <w:r>
        <w:t>\sim T_0^2 r.</w:t>
      </w:r>
    </w:p>
    <w:p w14:paraId="488E40CE" w14:textId="77777777" w:rsidR="00C32DCF" w:rsidRDefault="00C32DCF" w:rsidP="00C32DCF">
      <w:r>
        <w:t>\end{equation}</w:t>
      </w:r>
    </w:p>
    <w:p w14:paraId="14590857" w14:textId="77777777" w:rsidR="00C32DCF" w:rsidRDefault="00C32DCF" w:rsidP="00C32DCF"/>
    <w:p w14:paraId="36A19B7E" w14:textId="77777777" w:rsidR="00C32DCF" w:rsidRDefault="00C32DCF" w:rsidP="00C32DCF">
      <w:r>
        <w:t>\subsection{Higher-derivative term}</w:t>
      </w:r>
    </w:p>
    <w:p w14:paraId="70D6F8DA" w14:textId="77777777" w:rsidR="00C32DCF" w:rsidRDefault="00C32DCF" w:rsidP="00C32DCF">
      <w:r>
        <w:t>\begin{equation}</w:t>
      </w:r>
    </w:p>
    <w:p w14:paraId="0215B95D" w14:textId="77777777" w:rsidR="00C32DCF" w:rsidRDefault="00C32DCF" w:rsidP="00C32DCF">
      <w:r>
        <w:t>E_2 \sim B \int d^3x\, \frac{T_0^2}{r^4} e^{-r^2/r^2}</w:t>
      </w:r>
    </w:p>
    <w:p w14:paraId="1674C322" w14:textId="77777777" w:rsidR="00C32DCF" w:rsidRDefault="00C32DCF" w:rsidP="00C32DCF">
      <w:r>
        <w:t>\sim B \frac{T_0^2}{r}.</w:t>
      </w:r>
    </w:p>
    <w:p w14:paraId="186EB87D" w14:textId="77777777" w:rsidR="00C32DCF" w:rsidRDefault="00C32DCF" w:rsidP="00C32DCF">
      <w:r>
        <w:t>\end{equation}</w:t>
      </w:r>
    </w:p>
    <w:p w14:paraId="6AA84250" w14:textId="77777777" w:rsidR="00C32DCF" w:rsidRDefault="00C32DCF" w:rsidP="00C32DCF"/>
    <w:p w14:paraId="5404EC06" w14:textId="77777777" w:rsidR="00C32DCF" w:rsidRDefault="00C32DCF" w:rsidP="00C32DCF">
      <w:r>
        <w:t>In the EFT regime $Br^{-2} \ll 1$,</w:t>
      </w:r>
    </w:p>
    <w:p w14:paraId="5BDF90C6" w14:textId="77777777" w:rsidR="00C32DCF" w:rsidRDefault="00C32DCF" w:rsidP="00C32DCF">
      <w:r>
        <w:t>\begin{equation}</w:t>
      </w:r>
    </w:p>
    <w:p w14:paraId="2AC1D9AB" w14:textId="77777777" w:rsidR="00C32DCF" w:rsidRDefault="00C32DCF" w:rsidP="00C32DCF">
      <w:r>
        <w:t>E \approx E_1 \sim T_0^2 r.</w:t>
      </w:r>
    </w:p>
    <w:p w14:paraId="69C83183" w14:textId="77777777" w:rsidR="00C32DCF" w:rsidRDefault="00C32DCF" w:rsidP="00C32DCF">
      <w:r>
        <w:t>\end{equation}</w:t>
      </w:r>
    </w:p>
    <w:p w14:paraId="402057DD" w14:textId="77777777" w:rsidR="00C32DCF" w:rsidRDefault="00C32DCF" w:rsidP="00C32DCF"/>
    <w:p w14:paraId="33D79AFE" w14:textId="77777777" w:rsidR="00C32DCF" w:rsidRDefault="00C32DCF" w:rsidP="00C32DCF">
      <w:r>
        <w:t>Using $T_0 \sim k_{\mathrm{loc}} r^2$,</w:t>
      </w:r>
    </w:p>
    <w:p w14:paraId="7161D6B7" w14:textId="77777777" w:rsidR="00C32DCF" w:rsidRDefault="00C32DCF" w:rsidP="00C32DCF">
      <w:r>
        <w:t>\begin{equation}</w:t>
      </w:r>
    </w:p>
    <w:p w14:paraId="51771F85" w14:textId="77777777" w:rsidR="00C32DCF" w:rsidRDefault="00C32DCF" w:rsidP="00C32DCF">
      <w:r>
        <w:t>E \sim k_{\mathrm{loc}}^2 r^5.</w:t>
      </w:r>
    </w:p>
    <w:p w14:paraId="620100AA" w14:textId="77777777" w:rsidR="00C32DCF" w:rsidRDefault="00C32DCF" w:rsidP="00C32DCF">
      <w:r>
        <w:t>\end{equation}</w:t>
      </w:r>
    </w:p>
    <w:p w14:paraId="5B83614F" w14:textId="77777777" w:rsidR="00C32DCF" w:rsidRDefault="00C32DCF" w:rsidP="00C32DCF"/>
    <w:p w14:paraId="5A38EE96" w14:textId="77777777" w:rsidR="00C32DCF" w:rsidRDefault="00C32DCF" w:rsidP="00C32DCF">
      <w:r>
        <w:lastRenderedPageBreak/>
        <w:t>%%%%%%%%%%%%%%%%%%%%%%%%%%%%%%%%%%%%%%%%%%%%%%%%%%%%%%%%%%%%%%%</w:t>
      </w:r>
    </w:p>
    <w:p w14:paraId="5525D6FE" w14:textId="77777777" w:rsidR="00C32DCF" w:rsidRDefault="00C32DCF" w:rsidP="00C32DCF">
      <w:r>
        <w:t>\section{Gravitational Normalization}</w:t>
      </w:r>
    </w:p>
    <w:p w14:paraId="27B5BAB2" w14:textId="77777777" w:rsidR="00C32DCF" w:rsidRDefault="00C32DCF" w:rsidP="00C32DCF">
      <w:r>
        <w:t>%%%%%%%%%%%%%%%%%%%%%%%%%%%%%%%%%%%%%%%%%%%%%%%%%%%%%%%%%%%%%%%</w:t>
      </w:r>
    </w:p>
    <w:p w14:paraId="01C81223" w14:textId="77777777" w:rsidR="00C32DCF" w:rsidRDefault="00C32DCF" w:rsidP="00C32DCF"/>
    <w:p w14:paraId="736C8986" w14:textId="77777777" w:rsidR="00C32DCF" w:rsidRDefault="00C32DCF" w:rsidP="00C32DCF">
      <w:r>
        <w:t>The scalar field mediates an emergent Newtonian potential via</w:t>
      </w:r>
    </w:p>
    <w:p w14:paraId="25E4DE75" w14:textId="77777777" w:rsidR="00C32DCF" w:rsidRDefault="00C32DCF" w:rsidP="00C32DCF">
      <w:r>
        <w:t>\begin{equation}</w:t>
      </w:r>
    </w:p>
    <w:p w14:paraId="5836F3F6" w14:textId="77777777" w:rsidR="00C32DCF" w:rsidRDefault="00C32DCF" w:rsidP="00C32DCF">
      <w:r>
        <w:t>a = -Q_1 \nabla T.</w:t>
      </w:r>
    </w:p>
    <w:p w14:paraId="4F3A0CD1" w14:textId="77777777" w:rsidR="00C32DCF" w:rsidRDefault="00C32DCF" w:rsidP="00C32DCF">
      <w:r>
        <w:t>\end{equation}</w:t>
      </w:r>
    </w:p>
    <w:p w14:paraId="010A8FB6" w14:textId="77777777" w:rsidR="00C32DCF" w:rsidRDefault="00C32DCF" w:rsidP="00C32DCF"/>
    <w:p w14:paraId="0D37EE2B" w14:textId="77777777" w:rsidR="00C32DCF" w:rsidRDefault="00C32DCF" w:rsidP="00C32DCF">
      <w:r>
        <w:t>Matching to Newtonian gravity requires</w:t>
      </w:r>
    </w:p>
    <w:p w14:paraId="35B8B22D" w14:textId="77777777" w:rsidR="00C32DCF" w:rsidRDefault="00C32DCF" w:rsidP="00C32DCF">
      <w:r>
        <w:t>\begin{equation}</w:t>
      </w:r>
    </w:p>
    <w:p w14:paraId="0998436D" w14:textId="77777777" w:rsidR="00C32DCF" w:rsidRDefault="00C32DCF" w:rsidP="00C32DCF">
      <w:r>
        <w:t>Q_1 X_T = \frac{4\pi G}{c^2},</w:t>
      </w:r>
    </w:p>
    <w:p w14:paraId="315F6AF0" w14:textId="77777777" w:rsidR="00C32DCF" w:rsidRDefault="00C32DCF" w:rsidP="00C32DCF">
      <w:r>
        <w:t>\end{equation}</w:t>
      </w:r>
    </w:p>
    <w:p w14:paraId="349657D3" w14:textId="77777777" w:rsidR="00C32DCF" w:rsidRDefault="00C32DCF" w:rsidP="00C32DCF">
      <w:r>
        <w:t>where $X_T$ relates the source $S(x)$ to mass density.</w:t>
      </w:r>
    </w:p>
    <w:p w14:paraId="06B3FCF1" w14:textId="77777777" w:rsidR="00C32DCF" w:rsidRDefault="00C32DCF" w:rsidP="00C32DCF"/>
    <w:p w14:paraId="41FB615F" w14:textId="77777777" w:rsidR="00C32DCF" w:rsidRDefault="00C32DCF" w:rsidP="00C32DCF">
      <w:r>
        <w:t>In GR, curvature and energy density satisfy</w:t>
      </w:r>
    </w:p>
    <w:p w14:paraId="63D35FB6" w14:textId="77777777" w:rsidR="00C32DCF" w:rsidRDefault="00C32DCF" w:rsidP="00C32DCF">
      <w:r>
        <w:t>\begin{equation}</w:t>
      </w:r>
    </w:p>
    <w:p w14:paraId="3F0BC007" w14:textId="77777777" w:rsidR="00C32DCF" w:rsidRDefault="00C32DCF" w:rsidP="00C32DCF">
      <w:r>
        <w:t>\rho_{\mathrm{curv}} \sim \frac{c^4}{8\pi G} k.</w:t>
      </w:r>
    </w:p>
    <w:p w14:paraId="40D2B07F" w14:textId="77777777" w:rsidR="00C32DCF" w:rsidRDefault="00C32DCF" w:rsidP="00C32DCF">
      <w:r>
        <w:t>\end{equation}</w:t>
      </w:r>
    </w:p>
    <w:p w14:paraId="6DC9DDD0" w14:textId="77777777" w:rsidR="00C32DCF" w:rsidRDefault="00C32DCF" w:rsidP="00C32DCF"/>
    <w:p w14:paraId="744F610E" w14:textId="77777777" w:rsidR="00C32DCF" w:rsidRDefault="00C32DCF" w:rsidP="00C32DCF">
      <w:r>
        <w:t>Thus the curvature energy in a region of size $r$ is</w:t>
      </w:r>
    </w:p>
    <w:p w14:paraId="244B56E4" w14:textId="77777777" w:rsidR="00C32DCF" w:rsidRDefault="00C32DCF" w:rsidP="00C32DCF">
      <w:r>
        <w:t>\begin{equation}</w:t>
      </w:r>
    </w:p>
    <w:p w14:paraId="79512598" w14:textId="77777777" w:rsidR="00C32DCF" w:rsidRDefault="00C32DCF" w:rsidP="00C32DCF">
      <w:r>
        <w:t>E_{\mathrm{curv}} \sim \frac{c^4}{G} k_{\mathrm{loc}} r^3.</w:t>
      </w:r>
    </w:p>
    <w:p w14:paraId="391C1DF9" w14:textId="77777777" w:rsidR="00C32DCF" w:rsidRDefault="00C32DCF" w:rsidP="00C32DCF">
      <w:r>
        <w:t>\end{equation}</w:t>
      </w:r>
    </w:p>
    <w:p w14:paraId="06B6A6B6" w14:textId="77777777" w:rsidR="00C32DCF" w:rsidRDefault="00C32DCF" w:rsidP="00C32DCF"/>
    <w:p w14:paraId="28265202" w14:textId="77777777" w:rsidR="00C32DCF" w:rsidRDefault="00C32DCF" w:rsidP="00C32DCF">
      <w:r>
        <w:lastRenderedPageBreak/>
        <w:t>Equating with the EFT energy gives</w:t>
      </w:r>
    </w:p>
    <w:p w14:paraId="6124F1EA" w14:textId="77777777" w:rsidR="00C32DCF" w:rsidRDefault="00C32DCF" w:rsidP="00C32DCF">
      <w:r>
        <w:t>\begin{equation}</w:t>
      </w:r>
    </w:p>
    <w:p w14:paraId="61617A05" w14:textId="77777777" w:rsidR="00C32DCF" w:rsidRDefault="00C32DCF" w:rsidP="00C32DCF">
      <w:r>
        <w:t>k_{\mathrm{loc}} r^2 \sim \frac{c^4}{G}.</w:t>
      </w:r>
    </w:p>
    <w:p w14:paraId="7392EDC0" w14:textId="77777777" w:rsidR="00C32DCF" w:rsidRDefault="00C32DCF" w:rsidP="00C32DCF">
      <w:r>
        <w:t>\end{equation}</w:t>
      </w:r>
    </w:p>
    <w:p w14:paraId="66B7DA14" w14:textId="77777777" w:rsidR="00C32DCF" w:rsidRDefault="00C32DCF" w:rsidP="00C32DCF"/>
    <w:p w14:paraId="363630DF" w14:textId="77777777" w:rsidR="00C32DCF" w:rsidRDefault="00C32DCF" w:rsidP="00C32DCF">
      <w:r>
        <w:t>Thus the rest energy is</w:t>
      </w:r>
    </w:p>
    <w:p w14:paraId="57FD9B4D" w14:textId="77777777" w:rsidR="00C32DCF" w:rsidRDefault="00C32DCF" w:rsidP="00C32DCF">
      <w:r>
        <w:t>\begin{equation}</w:t>
      </w:r>
    </w:p>
    <w:p w14:paraId="373BACF8" w14:textId="77777777" w:rsidR="00C32DCF" w:rsidRDefault="00C32DCF" w:rsidP="00C32DCF">
      <w:r>
        <w:t>E = \frac{c^4}{2G} r^2 k_{\mathrm{loc}},</w:t>
      </w:r>
    </w:p>
    <w:p w14:paraId="07677153" w14:textId="77777777" w:rsidR="00C32DCF" w:rsidRDefault="00C32DCF" w:rsidP="00C32DCF">
      <w:r>
        <w:t>\end{equation}</w:t>
      </w:r>
    </w:p>
    <w:p w14:paraId="26733EB7" w14:textId="77777777" w:rsidR="00C32DCF" w:rsidRDefault="00C32DCF" w:rsidP="00C32DCF">
      <w:r>
        <w:t>and the mass is</w:t>
      </w:r>
    </w:p>
    <w:p w14:paraId="2E39C9D9" w14:textId="77777777" w:rsidR="00C32DCF" w:rsidRDefault="00C32DCF" w:rsidP="00C32DCF">
      <w:r>
        <w:t>\begin{equation}</w:t>
      </w:r>
    </w:p>
    <w:p w14:paraId="7A015BBA" w14:textId="77777777" w:rsidR="00C32DCF" w:rsidRDefault="00C32DCF" w:rsidP="00C32DCF">
      <w:r>
        <w:t>m = \frac{E}{c^2}</w:t>
      </w:r>
    </w:p>
    <w:p w14:paraId="2128DCDE" w14:textId="77777777" w:rsidR="00C32DCF" w:rsidRDefault="00C32DCF" w:rsidP="00C32DCF">
      <w:r>
        <w:t>= \frac{c^{2}}{2G}\, r^{2} k_{\mathrm{loc}}.</w:t>
      </w:r>
    </w:p>
    <w:p w14:paraId="37ADF283" w14:textId="77777777" w:rsidR="00C32DCF" w:rsidRDefault="00C32DCF" w:rsidP="00C32DCF">
      <w:r>
        <w:t>\end{equation}</w:t>
      </w:r>
    </w:p>
    <w:p w14:paraId="273D5878" w14:textId="77777777" w:rsidR="00C32DCF" w:rsidRDefault="00C32DCF" w:rsidP="00C32DCF"/>
    <w:p w14:paraId="7777B501" w14:textId="77777777" w:rsidR="00C32DCF" w:rsidRDefault="00C32DCF" w:rsidP="00C32DCF">
      <w:r>
        <w:t>%%%%%%%%%%%%%%%%%%%%%%%%%%%%%%%%%%%%%%%%%%%%%%%%%%%%%%%%%%%%%%%</w:t>
      </w:r>
    </w:p>
    <w:p w14:paraId="4667D728" w14:textId="77777777" w:rsidR="00C32DCF" w:rsidRDefault="00C32DCF" w:rsidP="00C32DCF">
      <w:r>
        <w:t>\section{Stability Conditions}</w:t>
      </w:r>
    </w:p>
    <w:p w14:paraId="18B5F3AC" w14:textId="77777777" w:rsidR="00C32DCF" w:rsidRDefault="00C32DCF" w:rsidP="00C32DCF">
      <w:r>
        <w:t>%%%%%%%%%%%%%%%%%%%%%%%%%%%%%%%%%%%%%%%%%%%%%%%%%%%%%%%%%%%%%%%</w:t>
      </w:r>
    </w:p>
    <w:p w14:paraId="1751D4AB" w14:textId="77777777" w:rsidR="00C32DCF" w:rsidRDefault="00C32DCF" w:rsidP="00C32DCF"/>
    <w:p w14:paraId="39586D07" w14:textId="77777777" w:rsidR="00C32DCF" w:rsidRDefault="00C32DCF" w:rsidP="00C32DCF">
      <w:r>
        <w:t>\begin{itemize}</w:t>
      </w:r>
    </w:p>
    <w:p w14:paraId="105B7545" w14:textId="77777777" w:rsidR="00C32DCF" w:rsidRDefault="00C32DCF" w:rsidP="00C32DCF">
      <w:r>
        <w:t>\item $k_{\mathrm{loc}} &gt; 0$: stable localized solutions exist.</w:t>
      </w:r>
    </w:p>
    <w:p w14:paraId="1FAE95BC" w14:textId="77777777" w:rsidR="00C32DCF" w:rsidRDefault="00C32DCF" w:rsidP="00C32DCF">
      <w:r>
        <w:t>\item $k_{\mathrm{loc}} = 0$: only delocalized (massless) modes exist.</w:t>
      </w:r>
    </w:p>
    <w:p w14:paraId="07B31395" w14:textId="77777777" w:rsidR="00C32DCF" w:rsidRDefault="00C32DCF" w:rsidP="00C32DCF">
      <w:r>
        <w:t>\item $k_{\mathrm{loc}} &lt; 0$: no static localized solutions; modes are unstable.</w:t>
      </w:r>
    </w:p>
    <w:p w14:paraId="7C02FD23" w14:textId="77777777" w:rsidR="00C32DCF" w:rsidRDefault="00C32DCF" w:rsidP="00C32DCF">
      <w:r>
        <w:t>\end{itemize}</w:t>
      </w:r>
    </w:p>
    <w:p w14:paraId="19B628E5" w14:textId="77777777" w:rsidR="00C32DCF" w:rsidRDefault="00C32DCF" w:rsidP="00C32DCF"/>
    <w:p w14:paraId="7C4B925C" w14:textId="77777777" w:rsidR="00C32DCF" w:rsidRDefault="00C32DCF" w:rsidP="00C32DCF">
      <w:r>
        <w:lastRenderedPageBreak/>
        <w:t>%%%%%%%%%%%%%%%%%%%%%%%%%%%%%%%%%%%%%%%%%%%%%%%%%%%%%%%%%%%%%%%</w:t>
      </w:r>
    </w:p>
    <w:p w14:paraId="7A3AC3F6" w14:textId="77777777" w:rsidR="00C32DCF" w:rsidRDefault="00C32DCF" w:rsidP="00C32DCF">
      <w:r>
        <w:t>\section{Phenomenological Consistency}</w:t>
      </w:r>
    </w:p>
    <w:p w14:paraId="3B7CADFA" w14:textId="77777777" w:rsidR="00C32DCF" w:rsidRDefault="00C32DCF" w:rsidP="00C32DCF">
      <w:r>
        <w:t>%%%%%%%%%%%%%%%%%%%%%%%%%%%%%%%%%%%%%%%%%%%%%%%%%%%%%%%%%%%%%%%</w:t>
      </w:r>
    </w:p>
    <w:p w14:paraId="392B222B" w14:textId="77777777" w:rsidR="00C32DCF" w:rsidRDefault="00C32DCF" w:rsidP="00C32DCF"/>
    <w:p w14:paraId="46CA9700" w14:textId="77777777" w:rsidR="00C32DCF" w:rsidRDefault="00C32DCF" w:rsidP="00C32DCF">
      <w:r>
        <w:t>The SM Lagrangian remains unchanged. The mass parameters in the Dirac and Yukawa terms are interpreted as</w:t>
      </w:r>
    </w:p>
    <w:p w14:paraId="650FAA7F" w14:textId="77777777" w:rsidR="00C32DCF" w:rsidRDefault="00C32DCF" w:rsidP="00C32DCF">
      <w:r>
        <w:t>\begin{equation}</w:t>
      </w:r>
    </w:p>
    <w:p w14:paraId="250CBFA0" w14:textId="77777777" w:rsidR="00C32DCF" w:rsidRDefault="00C32DCF" w:rsidP="00C32DCF">
      <w:r>
        <w:t>m_{\mathrm{eff}} = \frac{c^{2}}{2G}\, r^{2} k_{\mathrm{loc}}.</w:t>
      </w:r>
    </w:p>
    <w:p w14:paraId="75202FC5" w14:textId="77777777" w:rsidR="00C32DCF" w:rsidRDefault="00C32DCF" w:rsidP="00C32DCF">
      <w:r>
        <w:t>\end{equation}</w:t>
      </w:r>
    </w:p>
    <w:p w14:paraId="6ED57FD1" w14:textId="77777777" w:rsidR="00C32DCF" w:rsidRDefault="00C32DCF" w:rsidP="00C32DCF"/>
    <w:p w14:paraId="0F955A75" w14:textId="77777777" w:rsidR="00C32DCF" w:rsidRDefault="00C32DCF" w:rsidP="00C32DCF">
      <w:r>
        <w:t>This does not modify gauge interactions, renormalization group running, loop corrections, or electroweak precision observables. The curvature-threshold mechanism sets the \emph{pole mass}; standard SM renormalization group running remains unchanged.</w:t>
      </w:r>
    </w:p>
    <w:p w14:paraId="6FBBF2C6" w14:textId="77777777" w:rsidR="00C32DCF" w:rsidRDefault="00C32DCF" w:rsidP="00C32DCF"/>
    <w:p w14:paraId="185D7F95" w14:textId="77777777" w:rsidR="00C32DCF" w:rsidRDefault="00C32DCF" w:rsidP="00C32DCF">
      <w:r>
        <w:t>%%%%%%%%%%%%%%%%%%%%%%%%%%%%%%%%%%%%%%%%%%%%%%%%%%%%%%%%%%%%%%%</w:t>
      </w:r>
    </w:p>
    <w:p w14:paraId="55F42F19" w14:textId="77777777" w:rsidR="00C32DCF" w:rsidRDefault="00C32DCF" w:rsidP="00C32DCF">
      <w:r>
        <w:t>\section{Discussion}</w:t>
      </w:r>
    </w:p>
    <w:p w14:paraId="13BFC639" w14:textId="77777777" w:rsidR="00C32DCF" w:rsidRDefault="00C32DCF" w:rsidP="00C32DCF">
      <w:r>
        <w:t>%%%%%%%%%%%%%%%%%%%%%%%%%%%%%%%%%%%%%%%%%%%%%%%%%%%%%%%%%%%%%%%</w:t>
      </w:r>
    </w:p>
    <w:p w14:paraId="3F244103" w14:textId="77777777" w:rsidR="00C32DCF" w:rsidRDefault="00C32DCF" w:rsidP="00C32DCF"/>
    <w:p w14:paraId="6CDEF4CB" w14:textId="77777777" w:rsidR="00C32DCF" w:rsidRDefault="00C32DCF" w:rsidP="00C32DCF">
      <w:r>
        <w:t>The derivation shows that a scalar topographic EFT naturally supports localized configurations whose rest energy is proportional to an effective curvature scalar. The resulting mass functional is geometric, scale-sensitive, and compatible with established low-energy physics.</w:t>
      </w:r>
    </w:p>
    <w:p w14:paraId="4061EE61" w14:textId="77777777" w:rsidR="00C32DCF" w:rsidRDefault="00C32DCF" w:rsidP="00C32DCF"/>
    <w:p w14:paraId="0802E8F7" w14:textId="77777777" w:rsidR="00C32DCF" w:rsidRDefault="00C32DCF" w:rsidP="00C32DCF">
      <w:r>
        <w:t>For composite systems, $k_{\mathrm{loc}}$ corresponds to the effective curvature of the collective configuration rather than a sum of constituent thresholds. This avoids conflicts with known hadronic mass scales.</w:t>
      </w:r>
    </w:p>
    <w:p w14:paraId="72B00A85" w14:textId="77777777" w:rsidR="00C32DCF" w:rsidRDefault="00C32DCF" w:rsidP="00C32DCF"/>
    <w:p w14:paraId="66907265" w14:textId="77777777" w:rsidR="00C32DCF" w:rsidRDefault="00C32DCF" w:rsidP="00C32DCF">
      <w:r>
        <w:t>%%%%%%%%%%%%%%%%%%%%%%%%%%%%%%%%%%%%%%%%%%%%%%%%%%%%%%%%%%%%%%%</w:t>
      </w:r>
    </w:p>
    <w:p w14:paraId="4E81840D" w14:textId="77777777" w:rsidR="00C32DCF" w:rsidRDefault="00C32DCF" w:rsidP="00C32DCF">
      <w:r>
        <w:t>\section{Conclusion}</w:t>
      </w:r>
    </w:p>
    <w:p w14:paraId="59B3CE1F" w14:textId="77777777" w:rsidR="00C32DCF" w:rsidRDefault="00C32DCF" w:rsidP="00C32DCF">
      <w:r>
        <w:t>%%%%%%%%%%%%%%%%%%%%%%%%%%%%%%%%%%%%%%%%%%%%%%%%%%%%%%%%%%%%%%%</w:t>
      </w:r>
    </w:p>
    <w:p w14:paraId="61F76E93" w14:textId="77777777" w:rsidR="00C32DCF" w:rsidRDefault="00C32DCF" w:rsidP="00C32DCF"/>
    <w:p w14:paraId="6C59EC25" w14:textId="77777777" w:rsidR="00C32DCF" w:rsidRDefault="00C32DCF" w:rsidP="00C32DCF">
      <w:r>
        <w:t>We have derived a geometric mass relation from a scalar topographic EFT without modifying local QFT structure. The mass of a localized mode is proportional to the product of its effective curvature and the square of its localization radius.</w:t>
      </w:r>
    </w:p>
    <w:p w14:paraId="50C5331D" w14:textId="77777777" w:rsidR="00C32DCF" w:rsidRDefault="00C32DCF" w:rsidP="00C32DCF"/>
    <w:p w14:paraId="3846BA20" w14:textId="77777777" w:rsidR="00C32DCF" w:rsidRDefault="00C32DCF" w:rsidP="00C32DCF">
      <w:r>
        <w:t>%%%%%%%%%%%%%%%%%%%%%%%%%%%%%%%%%%%%%%%%%%%%%%%%%%%%%%%%%%%%%%%</w:t>
      </w:r>
    </w:p>
    <w:p w14:paraId="0C5F2842" w14:textId="77777777" w:rsidR="00C32DCF" w:rsidRDefault="00C32DCF" w:rsidP="00C32DCF">
      <w:r>
        <w:t>\appendix</w:t>
      </w:r>
    </w:p>
    <w:p w14:paraId="39981C28" w14:textId="77777777" w:rsidR="00C32DCF" w:rsidRDefault="00C32DCF" w:rsidP="00C32DCF">
      <w:r>
        <w:t>%%%%%%%%%%%%%%%%%%%%%%%%%%%%%%%%%%%%%%%%%%%%%%%%%%%%%%%%%%%%%%%</w:t>
      </w:r>
    </w:p>
    <w:p w14:paraId="1B7CFC81" w14:textId="77777777" w:rsidR="00C32DCF" w:rsidRDefault="00C32DCF" w:rsidP="00C32DCF"/>
    <w:p w14:paraId="24EFAFC4" w14:textId="77777777" w:rsidR="00C32DCF" w:rsidRDefault="00C32DCF" w:rsidP="00C32DCF">
      <w:r>
        <w:t>\section{Gaussian Integrals}</w:t>
      </w:r>
    </w:p>
    <w:p w14:paraId="1A36AFF2" w14:textId="77777777" w:rsidR="00C32DCF" w:rsidRDefault="00C32DCF" w:rsidP="00C32DCF"/>
    <w:p w14:paraId="3F08A42A" w14:textId="77777777" w:rsidR="00C32DCF" w:rsidRDefault="00C32DCF" w:rsidP="00C32DCF">
      <w:r>
        <w:t>For</w:t>
      </w:r>
    </w:p>
    <w:p w14:paraId="498EC383" w14:textId="77777777" w:rsidR="00C32DCF" w:rsidRDefault="00C32DCF" w:rsidP="00C32DCF">
      <w:r>
        <w:t>\begin{equation}</w:t>
      </w:r>
    </w:p>
    <w:p w14:paraId="04EF53C8" w14:textId="77777777" w:rsidR="00C32DCF" w:rsidRDefault="00C32DCF" w:rsidP="00C32DCF">
      <w:r>
        <w:t>T(r) = T_0 e^{-r^2/2r^2},</w:t>
      </w:r>
    </w:p>
    <w:p w14:paraId="6C6DD54D" w14:textId="77777777" w:rsidR="00C32DCF" w:rsidRDefault="00C32DCF" w:rsidP="00C32DCF">
      <w:r>
        <w:t>\end{equation}</w:t>
      </w:r>
    </w:p>
    <w:p w14:paraId="4C9CED46" w14:textId="77777777" w:rsidR="00C32DCF" w:rsidRDefault="00C32DCF" w:rsidP="00C32DCF">
      <w:r>
        <w:t>we compute:</w:t>
      </w:r>
    </w:p>
    <w:p w14:paraId="3B476B79" w14:textId="77777777" w:rsidR="00C32DCF" w:rsidRDefault="00C32DCF" w:rsidP="00C32DCF"/>
    <w:p w14:paraId="3DF2E104" w14:textId="77777777" w:rsidR="00C32DCF" w:rsidRDefault="00C32DCF" w:rsidP="00C32DCF">
      <w:r>
        <w:t>\subsection{Gradient term}</w:t>
      </w:r>
    </w:p>
    <w:p w14:paraId="29AF2B0D" w14:textId="77777777" w:rsidR="00C32DCF" w:rsidRDefault="00C32DCF" w:rsidP="00C32DCF">
      <w:r>
        <w:t>\begin{equation}</w:t>
      </w:r>
    </w:p>
    <w:p w14:paraId="401347F9" w14:textId="77777777" w:rsidR="00C32DCF" w:rsidRDefault="00C32DCF" w:rsidP="00C32DCF">
      <w:r>
        <w:t>(\nabla T)^2 = \left(\frac{dT}{dr}\right)^2</w:t>
      </w:r>
    </w:p>
    <w:p w14:paraId="3EBCE26A" w14:textId="77777777" w:rsidR="00C32DCF" w:rsidRDefault="00C32DCF" w:rsidP="00C32DCF">
      <w:r>
        <w:lastRenderedPageBreak/>
        <w:t>= \frac{T_0^2 r^2}{r^4} e^{-r^2/r^2}.</w:t>
      </w:r>
    </w:p>
    <w:p w14:paraId="6F46D6DE" w14:textId="77777777" w:rsidR="00C32DCF" w:rsidRDefault="00C32DCF" w:rsidP="00C32DCF">
      <w:r>
        <w:t>\end{equation}</w:t>
      </w:r>
    </w:p>
    <w:p w14:paraId="0BAE051A" w14:textId="77777777" w:rsidR="00C32DCF" w:rsidRDefault="00C32DCF" w:rsidP="00C32DCF"/>
    <w:p w14:paraId="2E067310" w14:textId="77777777" w:rsidR="00C32DCF" w:rsidRDefault="00C32DCF" w:rsidP="00C32DCF">
      <w:r>
        <w:t>Thus</w:t>
      </w:r>
    </w:p>
    <w:p w14:paraId="487904A1" w14:textId="77777777" w:rsidR="00C32DCF" w:rsidRDefault="00C32DCF" w:rsidP="00C32DCF">
      <w:r>
        <w:t>\begin{equation}</w:t>
      </w:r>
    </w:p>
    <w:p w14:paraId="65B369D4" w14:textId="77777777" w:rsidR="00C32DCF" w:rsidRDefault="00C32DCF" w:rsidP="00C32DCF">
      <w:r>
        <w:t>E_1 = 4\pi \int_0^\infty dr\, r^2 \frac{T_0^2}{r^2} e^{-r^2/r^2}</w:t>
      </w:r>
    </w:p>
    <w:p w14:paraId="2EEFE5F3" w14:textId="77777777" w:rsidR="00C32DCF" w:rsidRDefault="00C32DCF" w:rsidP="00C32DCF">
      <w:r>
        <w:t>\sim T_0^2 r.</w:t>
      </w:r>
    </w:p>
    <w:p w14:paraId="44555F63" w14:textId="77777777" w:rsidR="00C32DCF" w:rsidRDefault="00C32DCF" w:rsidP="00C32DCF">
      <w:r>
        <w:t>\end{equation}</w:t>
      </w:r>
    </w:p>
    <w:p w14:paraId="1A393714" w14:textId="77777777" w:rsidR="00C32DCF" w:rsidRDefault="00C32DCF" w:rsidP="00C32DCF"/>
    <w:p w14:paraId="2002B323" w14:textId="77777777" w:rsidR="00C32DCF" w:rsidRDefault="00C32DCF" w:rsidP="00C32DCF">
      <w:r>
        <w:t>\subsection{Laplacian term}</w:t>
      </w:r>
    </w:p>
    <w:p w14:paraId="229F1A63" w14:textId="77777777" w:rsidR="00C32DCF" w:rsidRDefault="00C32DCF" w:rsidP="00C32DCF">
      <w:r>
        <w:t>\begin{equation}</w:t>
      </w:r>
    </w:p>
    <w:p w14:paraId="4CC4052E" w14:textId="77777777" w:rsidR="00C32DCF" w:rsidRDefault="00C32DCF" w:rsidP="00C32DCF">
      <w:r>
        <w:t>\nabla^2 T = \frac{T_0}{r^2}(3 - u^2)e^{-u^2/2},</w:t>
      </w:r>
    </w:p>
    <w:p w14:paraId="17079EEA" w14:textId="77777777" w:rsidR="00C32DCF" w:rsidRDefault="00C32DCF" w:rsidP="00C32DCF">
      <w:r>
        <w:t>\end{equation}</w:t>
      </w:r>
    </w:p>
    <w:p w14:paraId="1A682B63" w14:textId="77777777" w:rsidR="00C32DCF" w:rsidRDefault="00C32DCF" w:rsidP="00C32DCF">
      <w:r>
        <w:t>so</w:t>
      </w:r>
    </w:p>
    <w:p w14:paraId="2955272B" w14:textId="77777777" w:rsidR="00C32DCF" w:rsidRDefault="00C32DCF" w:rsidP="00C32DCF">
      <w:r>
        <w:t>\begin{equation}</w:t>
      </w:r>
    </w:p>
    <w:p w14:paraId="42CC6AEC" w14:textId="77777777" w:rsidR="00C32DCF" w:rsidRDefault="00C32DCF" w:rsidP="00C32DCF">
      <w:r>
        <w:t>E_2 \sim B \frac{T_0^2}{r}.</w:t>
      </w:r>
    </w:p>
    <w:p w14:paraId="372EB275" w14:textId="77777777" w:rsidR="00C32DCF" w:rsidRDefault="00C32DCF" w:rsidP="00C32DCF">
      <w:r>
        <w:t>\end{equation}</w:t>
      </w:r>
    </w:p>
    <w:p w14:paraId="1580FA5D" w14:textId="77777777" w:rsidR="00C32DCF" w:rsidRDefault="00C32DCF" w:rsidP="00C32DCF"/>
    <w:p w14:paraId="10117CAF" w14:textId="77777777" w:rsidR="00C32DCF" w:rsidRDefault="00C32DCF" w:rsidP="00C32DCF">
      <w:r>
        <w:t>%%%%%%%%%%%%%%%%%%%%%%%%%%%%%%%%%%%%%%%%%%%%%%%%%%%%%%%%%%%%%%%</w:t>
      </w:r>
    </w:p>
    <w:p w14:paraId="09E8F036" w14:textId="77777777" w:rsidR="00C32DCF" w:rsidRDefault="00C32DCF" w:rsidP="00C32DCF">
      <w:r>
        <w:t>\section{Alternative Profiles}</w:t>
      </w:r>
    </w:p>
    <w:p w14:paraId="485408A8" w14:textId="77777777" w:rsidR="00C32DCF" w:rsidRDefault="00C32DCF" w:rsidP="00C32DCF"/>
    <w:p w14:paraId="5ADCE1FB" w14:textId="77777777" w:rsidR="00C32DCF" w:rsidRDefault="00C32DCF" w:rsidP="00C32DCF">
      <w:r>
        <w:t>For any localized profile</w:t>
      </w:r>
    </w:p>
    <w:p w14:paraId="66D648ED" w14:textId="77777777" w:rsidR="00C32DCF" w:rsidRDefault="00C32DCF" w:rsidP="00C32DCF">
      <w:r>
        <w:t>\begin{equation}</w:t>
      </w:r>
    </w:p>
    <w:p w14:paraId="45B897C5" w14:textId="77777777" w:rsidR="00C32DCF" w:rsidRDefault="00C32DCF" w:rsidP="00C32DCF">
      <w:r>
        <w:t>T(r) = T_0 f(r/r),</w:t>
      </w:r>
    </w:p>
    <w:p w14:paraId="55A33B14" w14:textId="77777777" w:rsidR="00C32DCF" w:rsidRDefault="00C32DCF" w:rsidP="00C32DCF">
      <w:r>
        <w:t>\end{equation}</w:t>
      </w:r>
    </w:p>
    <w:p w14:paraId="721E5849" w14:textId="77777777" w:rsidR="00C32DCF" w:rsidRDefault="00C32DCF" w:rsidP="00C32DCF">
      <w:r>
        <w:lastRenderedPageBreak/>
        <w:t>with $f$ smooth and decaying faster than $1/r^3$, one finds:</w:t>
      </w:r>
    </w:p>
    <w:p w14:paraId="112DE98D" w14:textId="77777777" w:rsidR="00C32DCF" w:rsidRDefault="00C32DCF" w:rsidP="00C32DCF">
      <w:r>
        <w:t>\begin{align}</w:t>
      </w:r>
    </w:p>
    <w:p w14:paraId="2965719C" w14:textId="77777777" w:rsidR="00C32DCF" w:rsidRDefault="00C32DCF" w:rsidP="00C32DCF">
      <w:r>
        <w:t>\nabla T &amp;\sim T_0/r, \\</w:t>
      </w:r>
    </w:p>
    <w:p w14:paraId="33C427AB" w14:textId="77777777" w:rsidR="00C32DCF" w:rsidRDefault="00C32DCF" w:rsidP="00C32DCF">
      <w:r>
        <w:t>\nabla^2 T &amp;\sim T_0/r^2, \\</w:t>
      </w:r>
    </w:p>
    <w:p w14:paraId="0732953B" w14:textId="77777777" w:rsidR="00C32DCF" w:rsidRDefault="00C32DCF" w:rsidP="00C32DCF">
      <w:r>
        <w:t>E &amp;\sim T_0^2 r, \\</w:t>
      </w:r>
    </w:p>
    <w:p w14:paraId="3A939E33" w14:textId="77777777" w:rsidR="00C32DCF" w:rsidRDefault="00C32DCF" w:rsidP="00C32DCF">
      <w:r>
        <w:t>k_{\mathrm{loc}} &amp;\sim T_0/r^2.</w:t>
      </w:r>
    </w:p>
    <w:p w14:paraId="4C28D2FC" w14:textId="77777777" w:rsidR="00C32DCF" w:rsidRDefault="00C32DCF" w:rsidP="00C32DCF">
      <w:r>
        <w:t>\end{align}</w:t>
      </w:r>
    </w:p>
    <w:p w14:paraId="5532D9D3" w14:textId="77777777" w:rsidR="00C32DCF" w:rsidRDefault="00C32DCF" w:rsidP="00C32DCF"/>
    <w:p w14:paraId="1ADB4A0C" w14:textId="77777777" w:rsidR="00C32DCF" w:rsidRDefault="00C32DCF" w:rsidP="00C32DCF">
      <w:r>
        <w:t>Thus</w:t>
      </w:r>
    </w:p>
    <w:p w14:paraId="69B47264" w14:textId="77777777" w:rsidR="00C32DCF" w:rsidRDefault="00C32DCF" w:rsidP="00C32DCF">
      <w:r>
        <w:t>\begin{equation}</w:t>
      </w:r>
    </w:p>
    <w:p w14:paraId="4A9563D5" w14:textId="77777777" w:rsidR="00C32DCF" w:rsidRDefault="00C32DCF" w:rsidP="00C32DCF">
      <w:r>
        <w:t>m \propto r^2 k_{\mathrm{loc}}</w:t>
      </w:r>
    </w:p>
    <w:p w14:paraId="6023C5BB" w14:textId="77777777" w:rsidR="00C32DCF" w:rsidRDefault="00C32DCF" w:rsidP="00C32DCF">
      <w:r>
        <w:t>\end{equation}</w:t>
      </w:r>
    </w:p>
    <w:p w14:paraId="57659197" w14:textId="77777777" w:rsidR="00C32DCF" w:rsidRDefault="00C32DCF" w:rsidP="00C32DCF">
      <w:r>
        <w:t>is profile-independent.</w:t>
      </w:r>
    </w:p>
    <w:p w14:paraId="6E8F34F4" w14:textId="77777777" w:rsidR="00C32DCF" w:rsidRDefault="00C32DCF" w:rsidP="00C32DCF"/>
    <w:p w14:paraId="06EF7273" w14:textId="77777777" w:rsidR="00C32DCF" w:rsidRDefault="00C32DCF" w:rsidP="00C32DCF">
      <w:r>
        <w:t>%%%%%%%%%%%%%%%%%%%%%%%%%%%%%%%%%%%%%%%%%%%%%%%%%%%%%%%%%%%%%%%</w:t>
      </w:r>
    </w:p>
    <w:p w14:paraId="2B06585B" w14:textId="77777777" w:rsidR="00C32DCF" w:rsidRDefault="00C32DCF" w:rsidP="00C32DCF">
      <w:r>
        <w:t>\section{EFT Validity Bounds}</w:t>
      </w:r>
    </w:p>
    <w:p w14:paraId="2D7865D7" w14:textId="77777777" w:rsidR="00C32DCF" w:rsidRDefault="00C32DCF" w:rsidP="00C32DCF"/>
    <w:p w14:paraId="7EE7A738" w14:textId="77777777" w:rsidR="00C32DCF" w:rsidRDefault="00C32DCF" w:rsidP="00C32DCF">
      <w:r>
        <w:t>The EFT requires:</w:t>
      </w:r>
    </w:p>
    <w:p w14:paraId="1806FF70" w14:textId="77777777" w:rsidR="00C32DCF" w:rsidRDefault="00C32DCF" w:rsidP="00C32DCF">
      <w:r>
        <w:t>\begin{enumerate}</w:t>
      </w:r>
    </w:p>
    <w:p w14:paraId="5F823B56" w14:textId="77777777" w:rsidR="00C32DCF" w:rsidRDefault="00C32DCF" w:rsidP="00C32DCF">
      <w:r>
        <w:t>\item Higher-derivative suppression:</w:t>
      </w:r>
    </w:p>
    <w:p w14:paraId="222B2F4E" w14:textId="77777777" w:rsidR="00C32DCF" w:rsidRDefault="00C32DCF" w:rsidP="00C32DCF">
      <w:r>
        <w:t>\begin{equation}</w:t>
      </w:r>
    </w:p>
    <w:p w14:paraId="6DC28DBD" w14:textId="77777777" w:rsidR="00C32DCF" w:rsidRDefault="00C32DCF" w:rsidP="00C32DCF">
      <w:r>
        <w:t>Br^{-2} \ll 1.</w:t>
      </w:r>
    </w:p>
    <w:p w14:paraId="5BC473A9" w14:textId="77777777" w:rsidR="00C32DCF" w:rsidRDefault="00C32DCF" w:rsidP="00C32DCF">
      <w:r>
        <w:t>\end{equation}</w:t>
      </w:r>
    </w:p>
    <w:p w14:paraId="1A95F8BB" w14:textId="77777777" w:rsidR="00C32DCF" w:rsidRDefault="00C32DCF" w:rsidP="00C32DCF"/>
    <w:p w14:paraId="0673EBB7" w14:textId="77777777" w:rsidR="00C32DCF" w:rsidRDefault="00C32DCF" w:rsidP="00C32DCF">
      <w:r>
        <w:t>\item Curvature small compared to cutoff:</w:t>
      </w:r>
    </w:p>
    <w:p w14:paraId="28266D6D" w14:textId="77777777" w:rsidR="00C32DCF" w:rsidRDefault="00C32DCF" w:rsidP="00C32DCF">
      <w:r>
        <w:lastRenderedPageBreak/>
        <w:t>\begin{equation}</w:t>
      </w:r>
    </w:p>
    <w:p w14:paraId="6540ACF0" w14:textId="77777777" w:rsidR="00C32DCF" w:rsidRDefault="00C32DCF" w:rsidP="00C32DCF">
      <w:r>
        <w:t>k_{\mathrm{loc}} \ll B^{-1}.</w:t>
      </w:r>
    </w:p>
    <w:p w14:paraId="7D3751D2" w14:textId="77777777" w:rsidR="00C32DCF" w:rsidRDefault="00C32DCF" w:rsidP="00C32DCF">
      <w:r>
        <w:t>\end{equation}</w:t>
      </w:r>
    </w:p>
    <w:p w14:paraId="4E4ACEF0" w14:textId="77777777" w:rsidR="00C32DCF" w:rsidRDefault="00C32DCF" w:rsidP="00C32DCF"/>
    <w:p w14:paraId="26F1AB86" w14:textId="77777777" w:rsidR="00C32DCF" w:rsidRDefault="00C32DCF" w:rsidP="00C32DCF">
      <w:r>
        <w:t>\item Localized mode size above UV scale:</w:t>
      </w:r>
    </w:p>
    <w:p w14:paraId="204E0175" w14:textId="77777777" w:rsidR="00C32DCF" w:rsidRDefault="00C32DCF" w:rsidP="00C32DCF">
      <w:r>
        <w:t>\begin{equation}</w:t>
      </w:r>
    </w:p>
    <w:p w14:paraId="6B9AADCF" w14:textId="77777777" w:rsidR="00C32DCF" w:rsidRDefault="00C32DCF" w:rsidP="00C32DCF">
      <w:r>
        <w:t>r \gg \Lambda_{\mathrm{UV}}^{-1}.</w:t>
      </w:r>
    </w:p>
    <w:p w14:paraId="280AC2E8" w14:textId="77777777" w:rsidR="00C32DCF" w:rsidRDefault="00C32DCF" w:rsidP="00C32DCF">
      <w:r>
        <w:t>\end{equation}</w:t>
      </w:r>
    </w:p>
    <w:p w14:paraId="3FE3F68D" w14:textId="77777777" w:rsidR="00C32DCF" w:rsidRDefault="00C32DCF" w:rsidP="00C32DCF">
      <w:r>
        <w:t>\end{enumerate}</w:t>
      </w:r>
    </w:p>
    <w:p w14:paraId="277668E0" w14:textId="77777777" w:rsidR="00C32DCF" w:rsidRDefault="00C32DCF" w:rsidP="00C32DCF"/>
    <w:p w14:paraId="04A21133" w14:textId="77777777" w:rsidR="00C32DCF" w:rsidRDefault="00C32DCF" w:rsidP="00C32DCF">
      <w:r>
        <w:t>%%%%%%%%%%%%%%%%%%%%%%%%%%%%%%%%%%%%%%%%%%%%%%%%%%%%%%%%%%%%%%%</w:t>
      </w:r>
    </w:p>
    <w:p w14:paraId="587A915D" w14:textId="77777777" w:rsidR="00C32DCF" w:rsidRDefault="00C32DCF" w:rsidP="00C32DCF">
      <w:r>
        <w:t>\begin{thebibliography}{99}</w:t>
      </w:r>
    </w:p>
    <w:p w14:paraId="712793B2" w14:textId="77777777" w:rsidR="00C32DCF" w:rsidRDefault="00C32DCF" w:rsidP="00C32DCF"/>
    <w:p w14:paraId="1659F79F" w14:textId="77777777" w:rsidR="00C32DCF" w:rsidRDefault="00C32DCF" w:rsidP="00C32DCF">
      <w:r>
        <w:t>\bibitem{BirrellDavies}</w:t>
      </w:r>
    </w:p>
    <w:p w14:paraId="147D4E3B" w14:textId="77777777" w:rsidR="00C32DCF" w:rsidRDefault="00C32DCF" w:rsidP="00C32DCF">
      <w:r>
        <w:t>N.~D.~Birrell and P.~C.~W.~Davies,</w:t>
      </w:r>
    </w:p>
    <w:p w14:paraId="262EDB24" w14:textId="77777777" w:rsidR="00C32DCF" w:rsidRDefault="00C32DCF" w:rsidP="00C32DCF">
      <w:r>
        <w:t>\textit{Quantum Fields in Curved Space},</w:t>
      </w:r>
    </w:p>
    <w:p w14:paraId="6E99C646" w14:textId="77777777" w:rsidR="00C32DCF" w:rsidRDefault="00C32DCF" w:rsidP="00C32DCF">
      <w:r>
        <w:t>Cambridge University Press (1982).</w:t>
      </w:r>
    </w:p>
    <w:p w14:paraId="1C584F3D" w14:textId="77777777" w:rsidR="00C32DCF" w:rsidRDefault="00C32DCF" w:rsidP="00C32DCF"/>
    <w:p w14:paraId="02E4888B" w14:textId="77777777" w:rsidR="00C32DCF" w:rsidRDefault="00C32DCF" w:rsidP="00C32DCF">
      <w:r>
        <w:t>\bibitem{Casimir}</w:t>
      </w:r>
    </w:p>
    <w:p w14:paraId="1456E483" w14:textId="77777777" w:rsidR="00C32DCF" w:rsidRDefault="00C32DCF" w:rsidP="00C32DCF">
      <w:r>
        <w:t>H.~B.~G.~Casimir,</w:t>
      </w:r>
    </w:p>
    <w:p w14:paraId="648928EB" w14:textId="77777777" w:rsidR="00C32DCF" w:rsidRDefault="00C32DCF" w:rsidP="00C32DCF">
      <w:r>
        <w:t>Proc.\ K.\ Ned.\ Akad.\ Wet.\ \textbf{51}, 793 (1948).</w:t>
      </w:r>
    </w:p>
    <w:p w14:paraId="7CF39A1B" w14:textId="77777777" w:rsidR="00C32DCF" w:rsidRDefault="00C32DCF" w:rsidP="00C32DCF"/>
    <w:p w14:paraId="286BFCBD" w14:textId="77777777" w:rsidR="00C32DCF" w:rsidRDefault="00C32DCF" w:rsidP="00C32DCF">
      <w:r>
        <w:t>\bibitem{Milton}</w:t>
      </w:r>
    </w:p>
    <w:p w14:paraId="51CBAD1C" w14:textId="77777777" w:rsidR="00C32DCF" w:rsidRDefault="00C32DCF" w:rsidP="00C32DCF">
      <w:r>
        <w:t>K.~A.~Milton,</w:t>
      </w:r>
    </w:p>
    <w:p w14:paraId="0DBCEBD5" w14:textId="77777777" w:rsidR="00C32DCF" w:rsidRDefault="00C32DCF" w:rsidP="00C32DCF">
      <w:r>
        <w:t>\textit{The Casimir Effect},</w:t>
      </w:r>
    </w:p>
    <w:p w14:paraId="23B009FF" w14:textId="77777777" w:rsidR="00C32DCF" w:rsidRDefault="00C32DCF" w:rsidP="00C32DCF">
      <w:r>
        <w:lastRenderedPageBreak/>
        <w:t>World Scientific (2001).</w:t>
      </w:r>
    </w:p>
    <w:p w14:paraId="337C3748" w14:textId="77777777" w:rsidR="00C32DCF" w:rsidRDefault="00C32DCF" w:rsidP="00C32DCF"/>
    <w:p w14:paraId="3F618F1C" w14:textId="77777777" w:rsidR="00C32DCF" w:rsidRDefault="00C32DCF" w:rsidP="00C32DCF">
      <w:r>
        <w:t>\bibitem{Chavel}</w:t>
      </w:r>
    </w:p>
    <w:p w14:paraId="1CBC09BA" w14:textId="77777777" w:rsidR="00C32DCF" w:rsidRDefault="00C32DCF" w:rsidP="00C32DCF">
      <w:r>
        <w:t>I.~Chavel,</w:t>
      </w:r>
    </w:p>
    <w:p w14:paraId="74CDF544" w14:textId="77777777" w:rsidR="00C32DCF" w:rsidRDefault="00C32DCF" w:rsidP="00C32DCF">
      <w:r>
        <w:t>\textit{Eigenvalues in Riemannian Geometry},</w:t>
      </w:r>
    </w:p>
    <w:p w14:paraId="1C472399" w14:textId="77777777" w:rsidR="00C32DCF" w:rsidRDefault="00C32DCF" w:rsidP="00C32DCF">
      <w:r>
        <w:t>Academic Press (1984).</w:t>
      </w:r>
    </w:p>
    <w:p w14:paraId="702D5BA7" w14:textId="77777777" w:rsidR="00C32DCF" w:rsidRDefault="00C32DCF" w:rsidP="00C32DCF"/>
    <w:p w14:paraId="172202EB" w14:textId="77777777" w:rsidR="00C32DCF" w:rsidRDefault="00C32DCF" w:rsidP="00C32DCF">
      <w:r>
        <w:t>\bibitem{Adelberger}</w:t>
      </w:r>
    </w:p>
    <w:p w14:paraId="0ED69E8E" w14:textId="77777777" w:rsidR="00C32DCF" w:rsidRDefault="00C32DCF" w:rsidP="00C32DCF">
      <w:r>
        <w:t>E.~G.~Adelberger et al.,</w:t>
      </w:r>
    </w:p>
    <w:p w14:paraId="5A8D755E" w14:textId="77777777" w:rsidR="00C32DCF" w:rsidRDefault="00C32DCF" w:rsidP="00C32DCF">
      <w:r>
        <w:t>Prog.\ Part.\ Nucl.\ Phys.\ \textbf{62}, 102 (2009).</w:t>
      </w:r>
    </w:p>
    <w:p w14:paraId="7FDC716F" w14:textId="77777777" w:rsidR="00C32DCF" w:rsidRDefault="00C32DCF" w:rsidP="00C32DCF"/>
    <w:p w14:paraId="46F8AACE" w14:textId="77777777" w:rsidR="00C32DCF" w:rsidRDefault="00C32DCF" w:rsidP="00C32DCF">
      <w:r>
        <w:t>\bibitem{Wagner}</w:t>
      </w:r>
    </w:p>
    <w:p w14:paraId="4CBD87DD" w14:textId="77777777" w:rsidR="00C32DCF" w:rsidRDefault="00C32DCF" w:rsidP="00C32DCF">
      <w:r>
        <w:t>T.~A.~Wagner et al.,</w:t>
      </w:r>
    </w:p>
    <w:p w14:paraId="1E11F9C3" w14:textId="77777777" w:rsidR="00C32DCF" w:rsidRDefault="00C32DCF" w:rsidP="00C32DCF">
      <w:r>
        <w:t>Class.\ Quant.\ Grav.\ \textbf{29}, 184002 (2012).</w:t>
      </w:r>
    </w:p>
    <w:p w14:paraId="32A76477" w14:textId="77777777" w:rsidR="00C32DCF" w:rsidRDefault="00C32DCF" w:rsidP="00C32DCF"/>
    <w:p w14:paraId="5AC5ECAA" w14:textId="77777777" w:rsidR="00C32DCF" w:rsidRDefault="00C32DCF" w:rsidP="00C32DCF">
      <w:r>
        <w:t>\bibitem{Simon}</w:t>
      </w:r>
    </w:p>
    <w:p w14:paraId="761521E0" w14:textId="77777777" w:rsidR="00C32DCF" w:rsidRDefault="00C32DCF" w:rsidP="00C32DCF">
      <w:r>
        <w:t>J.~Z.~Simon,</w:t>
      </w:r>
    </w:p>
    <w:p w14:paraId="23C192B3" w14:textId="77777777" w:rsidR="00C32DCF" w:rsidRDefault="00C32DCF" w:rsidP="00C32DCF">
      <w:r>
        <w:t>Phys.\ Rev.\ D \textbf{41}, 3720 (1990).</w:t>
      </w:r>
    </w:p>
    <w:p w14:paraId="5425AE79" w14:textId="77777777" w:rsidR="00C32DCF" w:rsidRDefault="00C32DCF" w:rsidP="00C32DCF"/>
    <w:p w14:paraId="44A342CE" w14:textId="77777777" w:rsidR="00C32DCF" w:rsidRDefault="00C32DCF" w:rsidP="00C32DCF">
      <w:r>
        <w:t>\bibitem{Woodard}</w:t>
      </w:r>
    </w:p>
    <w:p w14:paraId="4646B36D" w14:textId="77777777" w:rsidR="00C32DCF" w:rsidRDefault="00C32DCF" w:rsidP="00C32DCF">
      <w:r>
        <w:t>R.~P.~Woodard,</w:t>
      </w:r>
    </w:p>
    <w:p w14:paraId="215E273A" w14:textId="77777777" w:rsidR="00C32DCF" w:rsidRDefault="00C32DCF" w:rsidP="00C32DCF">
      <w:r>
        <w:t>Scholarpedia \textbf{10}, 32243 (2015).</w:t>
      </w:r>
    </w:p>
    <w:p w14:paraId="3413B29D" w14:textId="77777777" w:rsidR="00C32DCF" w:rsidRDefault="00C32DCF" w:rsidP="00C32DCF"/>
    <w:p w14:paraId="72B80301" w14:textId="77777777" w:rsidR="00C32DCF" w:rsidRDefault="00C32DCF" w:rsidP="00C32DCF">
      <w:r>
        <w:t>\bibitem{ATLAS}</w:t>
      </w:r>
    </w:p>
    <w:p w14:paraId="185832A1" w14:textId="77777777" w:rsidR="00C32DCF" w:rsidRDefault="00C32DCF" w:rsidP="00C32DCF">
      <w:r>
        <w:t>ATLAS Collaboration,</w:t>
      </w:r>
    </w:p>
    <w:p w14:paraId="0A9B084F" w14:textId="77777777" w:rsidR="00C32DCF" w:rsidRDefault="00C32DCF" w:rsidP="00C32DCF">
      <w:r>
        <w:t>Phys.\ Lett.\ B (various).</w:t>
      </w:r>
    </w:p>
    <w:p w14:paraId="789A6C8D" w14:textId="77777777" w:rsidR="00C32DCF" w:rsidRDefault="00C32DCF" w:rsidP="00C32DCF"/>
    <w:p w14:paraId="574363B8" w14:textId="77777777" w:rsidR="00C32DCF" w:rsidRDefault="00C32DCF" w:rsidP="00C32DCF">
      <w:r>
        <w:t>\bibitem{CMS}</w:t>
      </w:r>
    </w:p>
    <w:p w14:paraId="4F55657B" w14:textId="77777777" w:rsidR="00C32DCF" w:rsidRDefault="00C32DCF" w:rsidP="00C32DCF">
      <w:r>
        <w:t>CMS Collaboration,</w:t>
      </w:r>
    </w:p>
    <w:p w14:paraId="1A22FF25" w14:textId="77777777" w:rsidR="00C32DCF" w:rsidRDefault="00C32DCF" w:rsidP="00C32DCF">
      <w:r>
        <w:t>JHEP (various).</w:t>
      </w:r>
    </w:p>
    <w:p w14:paraId="4BA2F1A7" w14:textId="77777777" w:rsidR="00C32DCF" w:rsidRDefault="00C32DCF" w:rsidP="00C32DCF"/>
    <w:p w14:paraId="451D6AE2" w14:textId="77777777" w:rsidR="00C32DCF" w:rsidRDefault="00C32DCF" w:rsidP="00C32DCF">
      <w:r>
        <w:t>\bibitem{PDG}</w:t>
      </w:r>
    </w:p>
    <w:p w14:paraId="149A4A6E" w14:textId="77777777" w:rsidR="00C32DCF" w:rsidRDefault="00C32DCF" w:rsidP="00C32DCF">
      <w:r>
        <w:t>Particle Data Group,</w:t>
      </w:r>
    </w:p>
    <w:p w14:paraId="7E2607C4" w14:textId="77777777" w:rsidR="00C32DCF" w:rsidRDefault="00C32DCF" w:rsidP="00C32DCF">
      <w:r>
        <w:t>Prog.\ Theor.\ Exp.\ Phys.\ \textbf{2024}, 083C01 (2024).</w:t>
      </w:r>
    </w:p>
    <w:p w14:paraId="1404F80C" w14:textId="77777777" w:rsidR="00C32DCF" w:rsidRDefault="00C32DCF" w:rsidP="00C32DCF"/>
    <w:p w14:paraId="1DAC91FE" w14:textId="77777777" w:rsidR="00C32DCF" w:rsidRDefault="00C32DCF" w:rsidP="00C32DCF">
      <w:r>
        <w:t>\end{thebibliography}</w:t>
      </w:r>
    </w:p>
    <w:p w14:paraId="00698881" w14:textId="77777777" w:rsidR="00C32DCF" w:rsidRDefault="00C32DCF" w:rsidP="00C32DCF"/>
    <w:p w14:paraId="737FF05C" w14:textId="6BA67E6C" w:rsidR="002931DD" w:rsidRPr="00C32DCF" w:rsidRDefault="00C32DCF" w:rsidP="00C32DCF">
      <w:r>
        <w:t>\end{document}</w:t>
      </w:r>
    </w:p>
    <w:sectPr w:rsidR="002931DD" w:rsidRPr="00C32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DD"/>
    <w:rsid w:val="002931DD"/>
    <w:rsid w:val="00341DF2"/>
    <w:rsid w:val="006130F9"/>
    <w:rsid w:val="00682689"/>
    <w:rsid w:val="00C32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56A0"/>
  <w15:chartTrackingRefBased/>
  <w15:docId w15:val="{097F2C21-AEB3-413E-9175-1471D8A5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1DD"/>
    <w:rPr>
      <w:rFonts w:eastAsiaTheme="majorEastAsia" w:cstheme="majorBidi"/>
      <w:color w:val="272727" w:themeColor="text1" w:themeTint="D8"/>
    </w:rPr>
  </w:style>
  <w:style w:type="paragraph" w:styleId="Title">
    <w:name w:val="Title"/>
    <w:basedOn w:val="Normal"/>
    <w:next w:val="Normal"/>
    <w:link w:val="TitleChar"/>
    <w:uiPriority w:val="10"/>
    <w:qFormat/>
    <w:rsid w:val="00293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1DD"/>
    <w:pPr>
      <w:spacing w:before="160"/>
      <w:jc w:val="center"/>
    </w:pPr>
    <w:rPr>
      <w:i/>
      <w:iCs/>
      <w:color w:val="404040" w:themeColor="text1" w:themeTint="BF"/>
    </w:rPr>
  </w:style>
  <w:style w:type="character" w:customStyle="1" w:styleId="QuoteChar">
    <w:name w:val="Quote Char"/>
    <w:basedOn w:val="DefaultParagraphFont"/>
    <w:link w:val="Quote"/>
    <w:uiPriority w:val="29"/>
    <w:rsid w:val="002931DD"/>
    <w:rPr>
      <w:i/>
      <w:iCs/>
      <w:color w:val="404040" w:themeColor="text1" w:themeTint="BF"/>
    </w:rPr>
  </w:style>
  <w:style w:type="paragraph" w:styleId="ListParagraph">
    <w:name w:val="List Paragraph"/>
    <w:basedOn w:val="Normal"/>
    <w:uiPriority w:val="34"/>
    <w:qFormat/>
    <w:rsid w:val="002931DD"/>
    <w:pPr>
      <w:ind w:left="720"/>
      <w:contextualSpacing/>
    </w:pPr>
  </w:style>
  <w:style w:type="character" w:styleId="IntenseEmphasis">
    <w:name w:val="Intense Emphasis"/>
    <w:basedOn w:val="DefaultParagraphFont"/>
    <w:uiPriority w:val="21"/>
    <w:qFormat/>
    <w:rsid w:val="002931DD"/>
    <w:rPr>
      <w:i/>
      <w:iCs/>
      <w:color w:val="0F4761" w:themeColor="accent1" w:themeShade="BF"/>
    </w:rPr>
  </w:style>
  <w:style w:type="paragraph" w:styleId="IntenseQuote">
    <w:name w:val="Intense Quote"/>
    <w:basedOn w:val="Normal"/>
    <w:next w:val="Normal"/>
    <w:link w:val="IntenseQuoteChar"/>
    <w:uiPriority w:val="30"/>
    <w:qFormat/>
    <w:rsid w:val="0029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1DD"/>
    <w:rPr>
      <w:i/>
      <w:iCs/>
      <w:color w:val="0F4761" w:themeColor="accent1" w:themeShade="BF"/>
    </w:rPr>
  </w:style>
  <w:style w:type="character" w:styleId="IntenseReference">
    <w:name w:val="Intense Reference"/>
    <w:basedOn w:val="DefaultParagraphFont"/>
    <w:uiPriority w:val="32"/>
    <w:qFormat/>
    <w:rsid w:val="00293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Carberry</dc:creator>
  <cp:keywords/>
  <dc:description/>
  <cp:lastModifiedBy>Norman Carberry</cp:lastModifiedBy>
  <cp:revision>3</cp:revision>
  <dcterms:created xsi:type="dcterms:W3CDTF">2026-01-05T02:58:00Z</dcterms:created>
  <dcterms:modified xsi:type="dcterms:W3CDTF">2026-01-05T03:17:00Z</dcterms:modified>
</cp:coreProperties>
</file>