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E8" w:rsidRDefault="00424377">
      <w:pPr>
        <w:pStyle w:val="Ttulo"/>
      </w:pPr>
      <w:proofErr w:type="spellStart"/>
      <w:r>
        <w:t>SegManager</w:t>
      </w:r>
      <w:proofErr w:type="spellEnd"/>
    </w:p>
    <w:p w:rsidR="007307E8" w:rsidRDefault="00941D34">
      <w:pPr>
        <w:pStyle w:val="Ttulo"/>
      </w:pPr>
      <w:r>
        <w:t>Documento de Arquitetura</w:t>
      </w:r>
    </w:p>
    <w:p w:rsidR="00AA210D" w:rsidRDefault="00AA210D" w:rsidP="00AA210D"/>
    <w:p w:rsidR="00AB4761" w:rsidRPr="00AB4761" w:rsidRDefault="00AB4761" w:rsidP="00294F13">
      <w:pPr>
        <w:rPr>
          <w:rFonts w:ascii="Times" w:hAnsi="Times"/>
          <w:iCs/>
          <w:vanish/>
          <w:color w:val="0000FF"/>
        </w:rPr>
      </w:pPr>
      <w:r w:rsidRPr="00AB4761"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922C40">
        <w:rPr>
          <w:vanish/>
        </w:rPr>
        <w:t>Microsoft</w:t>
      </w:r>
      <w:r w:rsidR="00294F13" w:rsidRPr="00922C40">
        <w:rPr>
          <w:vanish/>
          <w:vertAlign w:val="superscript"/>
        </w:rPr>
        <w:t xml:space="preserve">® </w:t>
      </w:r>
      <w:r w:rsidR="00294F13" w:rsidRPr="00922C40">
        <w:rPr>
          <w:vanish/>
        </w:rPr>
        <w:t>Word</w:t>
      </w:r>
      <w:r w:rsidR="00294F13" w:rsidRPr="00922C40">
        <w:rPr>
          <w:vanish/>
          <w:vertAlign w:val="superscript"/>
        </w:rPr>
        <w:t>®</w:t>
      </w:r>
      <w:r w:rsidRPr="00AB4761">
        <w:rPr>
          <w:rFonts w:ascii="Times" w:hAnsi="Times"/>
          <w:iCs/>
          <w:vanish/>
          <w:color w:val="0000FF"/>
        </w:rPr>
        <w:t xml:space="preserve"> menu </w:t>
      </w:r>
      <w:r w:rsidRPr="00AB4761"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 w:rsidRPr="00AB4761"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 w:rsidRPr="00AB4761">
        <w:rPr>
          <w:rFonts w:ascii="Times" w:hAnsi="Times"/>
          <w:b/>
          <w:bCs/>
          <w:iCs/>
          <w:vanish/>
          <w:color w:val="0000FF"/>
        </w:rPr>
        <w:t>Tools &gt; Options &gt; Print</w:t>
      </w:r>
      <w:r w:rsidRPr="00AB4761">
        <w:rPr>
          <w:rFonts w:ascii="Times" w:hAnsi="Times"/>
          <w:iCs/>
          <w:vanish/>
          <w:color w:val="0000FF"/>
        </w:rPr>
        <w:t>.</w:t>
      </w:r>
    </w:p>
    <w:p w:rsidR="00AB4761" w:rsidRPr="00AB4761" w:rsidRDefault="00AB4761" w:rsidP="00AA210D">
      <w:pPr>
        <w:rPr>
          <w:rFonts w:ascii="Times" w:hAnsi="Times"/>
          <w:iCs/>
          <w:color w:val="0000FF"/>
        </w:rPr>
      </w:pPr>
    </w:p>
    <w:p w:rsidR="007307E8" w:rsidRDefault="00941D34">
      <w:pPr>
        <w:pStyle w:val="Ttulo1"/>
      </w:pPr>
      <w:bookmarkStart w:id="0" w:name="_Toc436203377"/>
      <w:bookmarkStart w:id="1" w:name="_Toc452813577"/>
      <w:r>
        <w:t>Objetivo</w:t>
      </w:r>
    </w:p>
    <w:p w:rsidR="000D3A7B" w:rsidRDefault="000D3A7B" w:rsidP="00A563C9">
      <w:r w:rsidRPr="000D3A7B">
        <w:t>Este documento descreve a arquite</w:t>
      </w:r>
      <w:r>
        <w:t>t</w:t>
      </w:r>
      <w:r w:rsidRPr="000D3A7B">
        <w:t>ura que será adotada em todo o desenvolvimento do projeto, bem como explicações de quais tec</w:t>
      </w:r>
      <w:r w:rsidR="000145ED">
        <w:t>n</w:t>
      </w:r>
      <w:r w:rsidRPr="000D3A7B">
        <w:t>ologias serão utilizadas e padr</w:t>
      </w:r>
      <w:r>
        <w:t>ões que devem</w:t>
      </w:r>
      <w:r w:rsidR="000145ED">
        <w:t xml:space="preserve"> obrigatoriamente</w:t>
      </w:r>
      <w:r>
        <w:t xml:space="preserve"> ser</w:t>
      </w:r>
      <w:r w:rsidR="000145ED">
        <w:t>em</w:t>
      </w:r>
      <w:r>
        <w:t xml:space="preserve"> seguidos para o bom andamento do projeto. </w:t>
      </w:r>
    </w:p>
    <w:p w:rsidR="000145ED" w:rsidRDefault="000145ED" w:rsidP="00A563C9">
      <w:r>
        <w:t xml:space="preserve">Como partimos de um processo iterativo e incremental, possíveis alterações poderão ser aplicadas a este documento, porém serão evitados ao máximo para que o fluxo seja contínuo e a curva de trabalho/aprendizado das tecnologias e padrões utilizados seja minimamente impactado, visando evitar atrasos no projeto. </w:t>
      </w:r>
    </w:p>
    <w:p w:rsidR="000D3A7B" w:rsidRDefault="000D3A7B" w:rsidP="00A563C9"/>
    <w:p w:rsidR="00A563C9" w:rsidRDefault="00A563C9" w:rsidP="00A563C9">
      <w:pPr>
        <w:rPr>
          <w:lang w:val="en-US"/>
        </w:rPr>
      </w:pPr>
      <w:r w:rsidRPr="000D3A7B">
        <w:rPr>
          <w:lang w:val="en-US"/>
        </w:rPr>
        <w:t>This document describes the philosophy, decisions, constraints, justifications, significant elements, and any other overarching aspects of the system that shape the design and implementation.</w:t>
      </w:r>
    </w:p>
    <w:p w:rsidR="00941D34" w:rsidRPr="000D3A7B" w:rsidRDefault="00941D34" w:rsidP="00A563C9">
      <w:pPr>
        <w:rPr>
          <w:lang w:val="en-US"/>
        </w:rPr>
      </w:pPr>
    </w:p>
    <w:bookmarkEnd w:id="0"/>
    <w:bookmarkEnd w:id="1"/>
    <w:p w:rsidR="00A563C9" w:rsidRDefault="00187C8D" w:rsidP="001E6A30">
      <w:pPr>
        <w:pStyle w:val="Ttulo1"/>
      </w:pPr>
      <w:r>
        <w:t>Objetivos Arquiteturais</w:t>
      </w:r>
    </w:p>
    <w:p w:rsidR="00941D34" w:rsidRDefault="00187C8D" w:rsidP="00941D34">
      <w:r>
        <w:t>Salientamos a importância de</w:t>
      </w:r>
      <w:r w:rsidR="000D3A7B" w:rsidRPr="000D3A7B">
        <w:t xml:space="preserve"> que o projeto siga uma arquitetura de fácil compreens</w:t>
      </w:r>
      <w:r w:rsidR="000D3A7B">
        <w:t xml:space="preserve">ão e manutenção </w:t>
      </w:r>
      <w:r w:rsidR="000145ED">
        <w:t>durante todo seu decorrer</w:t>
      </w:r>
      <w:r w:rsidR="000D3A7B">
        <w:t xml:space="preserve">. </w:t>
      </w:r>
      <w:r w:rsidR="000145ED">
        <w:t xml:space="preserve">Toda a arquitetura foi pensada de maneira a diminuir o impacto para a equipe de desenvolvimento, a qual possuirá frameworks atuais de mercado que facilitarão o processo de desenvolvimento. O sistema será projetado de maneira que todos os seus processos sejam ágeis e de rápida execução, priorizando sempre ao máximo uma boa experiência de usuário. </w:t>
      </w:r>
    </w:p>
    <w:p w:rsidR="009C7A5D" w:rsidRDefault="009C7A5D" w:rsidP="001E6A30">
      <w:pPr>
        <w:pStyle w:val="InfoBlue"/>
      </w:pPr>
    </w:p>
    <w:p w:rsidR="00506412" w:rsidRDefault="00187C8D" w:rsidP="001E6A30">
      <w:pPr>
        <w:pStyle w:val="Ttulo1"/>
      </w:pPr>
      <w:r>
        <w:t>Premissas e Dependências</w:t>
      </w:r>
    </w:p>
    <w:p w:rsidR="00506412" w:rsidRDefault="000145ED" w:rsidP="00941D34">
      <w:r w:rsidRPr="000145ED">
        <w:t>Para a criação e utilização da arquitetura do sistema, as</w:t>
      </w:r>
      <w:r>
        <w:t>sumimos que a equipe esteja em pleno conhecimento das tecnologias que serão utilizadas no projeto. Foi decidida a utilização da linguagem Java, de comum conhecimento da equipe e também pois ser melhor representada junto ao UML, que será a linguagem padrão de documentação de todo o projeto.</w:t>
      </w:r>
      <w:r w:rsidR="00187C8D">
        <w:t xml:space="preserve"> Toda a camada transacional seguira o padrão da JTA do J2EE, sendo o armazenamento de dados feito todo utilizando um modelo relacional. O sistema tem a premissa de segurança, ou seja, todos os acessos serão mediante autenticação, existindo diversos níveis de permissões e perfis. </w:t>
      </w:r>
    </w:p>
    <w:p w:rsidR="00941D34" w:rsidRPr="00506412" w:rsidRDefault="00941D34" w:rsidP="00941D34"/>
    <w:p w:rsidR="006058A0" w:rsidRDefault="00941D34" w:rsidP="001E6A30">
      <w:pPr>
        <w:pStyle w:val="Ttulo1"/>
      </w:pPr>
      <w:r>
        <w:t>Requisitos Arquiteturais</w:t>
      </w:r>
    </w:p>
    <w:p w:rsidR="00941D34" w:rsidRDefault="00941D34" w:rsidP="00941D34">
      <w:pPr>
        <w:rPr>
          <w:lang w:val="en-US"/>
        </w:rPr>
      </w:pPr>
      <w:r w:rsidRPr="00941D34">
        <w:rPr>
          <w:lang w:val="en-US"/>
        </w:rPr>
        <w:t xml:space="preserve">JTA Spec: </w:t>
      </w:r>
      <w:hyperlink r:id="rId7" w:history="1">
        <w:r w:rsidRPr="008B21E0">
          <w:rPr>
            <w:rStyle w:val="Hyperlink"/>
            <w:lang w:val="en-US"/>
          </w:rPr>
          <w:t>http://www.oracle.com/technetwork/java/javaee/jta/index.html</w:t>
        </w:r>
      </w:hyperlink>
    </w:p>
    <w:p w:rsidR="00941D34" w:rsidRDefault="00941D34" w:rsidP="00941D34">
      <w:pPr>
        <w:rPr>
          <w:lang w:val="en-US"/>
        </w:rPr>
      </w:pPr>
      <w:r>
        <w:rPr>
          <w:lang w:val="en-US"/>
        </w:rPr>
        <w:t xml:space="preserve">MCV Layers: </w:t>
      </w:r>
      <w:hyperlink r:id="rId8" w:history="1">
        <w:r w:rsidRPr="008B21E0">
          <w:rPr>
            <w:rStyle w:val="Hyperlink"/>
            <w:lang w:val="en-US"/>
          </w:rPr>
          <w:t>https://java.net/projects/mvc-spec/pages/Home</w:t>
        </w:r>
      </w:hyperlink>
    </w:p>
    <w:p w:rsidR="00941D34" w:rsidRPr="00941D34" w:rsidRDefault="00941D34" w:rsidP="00941D34">
      <w:pPr>
        <w:rPr>
          <w:lang w:val="en-US"/>
        </w:rPr>
      </w:pPr>
    </w:p>
    <w:p w:rsidR="008C2B65" w:rsidRDefault="00941D34" w:rsidP="001E6A30">
      <w:pPr>
        <w:pStyle w:val="Ttulo1"/>
      </w:pPr>
      <w:r>
        <w:t>Decisões, restrições e justificativas</w:t>
      </w:r>
    </w:p>
    <w:p w:rsidR="00187C8D" w:rsidRDefault="00187C8D" w:rsidP="00187C8D">
      <w:pPr>
        <w:pStyle w:val="Corpodetexto"/>
        <w:ind w:left="0"/>
      </w:pPr>
      <w:r w:rsidRPr="00187C8D">
        <w:t xml:space="preserve">Seguir o padrão arquitetural de camadas, visando a </w:t>
      </w:r>
      <w:r>
        <w:t>posterior manutenção e continuidade do código de maneira fácil e padronizada.</w:t>
      </w:r>
    </w:p>
    <w:p w:rsidR="00187C8D" w:rsidRDefault="00187C8D" w:rsidP="00187C8D">
      <w:pPr>
        <w:pStyle w:val="Corpodetexto"/>
        <w:ind w:left="0"/>
      </w:pPr>
      <w:r>
        <w:t>Todo dado deve gerar um log, visando a rastreabilidade das operações do sistema. É fortemente indicando que os logs sejam gerenciados através do sistema de banco de dados.</w:t>
      </w:r>
    </w:p>
    <w:p w:rsidR="00DA54E9" w:rsidRDefault="00DA54E9" w:rsidP="00187C8D">
      <w:pPr>
        <w:pStyle w:val="Corpodetexto"/>
        <w:ind w:left="0"/>
      </w:pPr>
      <w:r>
        <w:t xml:space="preserve">Todo método </w:t>
      </w:r>
      <w:r w:rsidR="000D6689">
        <w:t>que possua uma regra de negócio deve possuir testes unitários, ao modo que o processo de teste ao decorrer do desenvolvimento ocorra de maneira automatizada e contínua.</w:t>
      </w:r>
    </w:p>
    <w:p w:rsidR="00434171" w:rsidRDefault="00434171" w:rsidP="00187C8D">
      <w:pPr>
        <w:pStyle w:val="Corpodetexto"/>
        <w:ind w:left="0"/>
      </w:pPr>
    </w:p>
    <w:p w:rsidR="00434171" w:rsidRPr="00187C8D" w:rsidRDefault="00434171" w:rsidP="00187C8D">
      <w:pPr>
        <w:pStyle w:val="Corpodetexto"/>
        <w:ind w:left="0"/>
      </w:pPr>
    </w:p>
    <w:p w:rsidR="00EF172C" w:rsidRDefault="00941D34" w:rsidP="000F01EB">
      <w:pPr>
        <w:pStyle w:val="Ttulo1"/>
      </w:pPr>
      <w:r>
        <w:lastRenderedPageBreak/>
        <w:t>Mecanismos Arquiteturais</w:t>
      </w:r>
    </w:p>
    <w:p w:rsidR="00454845" w:rsidRDefault="00941D34" w:rsidP="00454845">
      <w:pPr>
        <w:pStyle w:val="Ttulo2"/>
      </w:pPr>
      <w:r>
        <w:t>Padrões de Projetos</w:t>
      </w:r>
    </w:p>
    <w:p w:rsidR="00454845" w:rsidRPr="00941D34" w:rsidRDefault="00941D34" w:rsidP="00941D34">
      <w:pPr>
        <w:ind w:firstLine="360"/>
      </w:pPr>
      <w:r w:rsidRPr="00941D34">
        <w:t xml:space="preserve">Recomenda-se o uso de </w:t>
      </w:r>
      <w:r>
        <w:t>Padrões de Projeto sempre que necessário, de maneira a agregar à qualidade de código.</w:t>
      </w:r>
    </w:p>
    <w:p w:rsidR="00454845" w:rsidRDefault="00941D34" w:rsidP="00454845">
      <w:pPr>
        <w:pStyle w:val="Ttulo2"/>
      </w:pPr>
      <w:r>
        <w:t>Padrão de Nomenclatura de Objetos</w:t>
      </w:r>
    </w:p>
    <w:p w:rsidR="00941D34" w:rsidRPr="00941D34" w:rsidRDefault="00941D34" w:rsidP="00941D34">
      <w:pPr>
        <w:ind w:left="360"/>
      </w:pPr>
      <w:r w:rsidRPr="00941D34">
        <w:t>Seguir estritamente o padrão de nomenclatu</w:t>
      </w:r>
      <w:r>
        <w:t>ra de objetos que for definido, facilitando assim a identificação por parte do resto da equipe.</w:t>
      </w:r>
    </w:p>
    <w:p w:rsidR="00454845" w:rsidRPr="00454845" w:rsidRDefault="00454845" w:rsidP="00454845">
      <w:pPr>
        <w:pStyle w:val="Corpodetexto"/>
      </w:pPr>
    </w:p>
    <w:p w:rsidR="009E2BE7" w:rsidRDefault="00941D34" w:rsidP="001E6A30">
      <w:pPr>
        <w:pStyle w:val="Ttulo1"/>
      </w:pPr>
      <w:r>
        <w:t>Abstrações</w:t>
      </w:r>
    </w:p>
    <w:p w:rsidR="008C2B65" w:rsidRDefault="00941D34" w:rsidP="001E6A30">
      <w:pPr>
        <w:pStyle w:val="Ttulo1"/>
      </w:pPr>
      <w:r>
        <w:t>Camadas Arquiteturais</w:t>
      </w:r>
    </w:p>
    <w:p w:rsidR="00424377" w:rsidRPr="00424377" w:rsidRDefault="00424377" w:rsidP="00424377">
      <w:pPr>
        <w:pStyle w:val="Corpodetexto"/>
        <w:ind w:left="0"/>
      </w:pPr>
      <w:r w:rsidRPr="00424377">
        <w:t>O projeto utilizará o conceito de MVC como arquitetura padr</w:t>
      </w:r>
      <w:r>
        <w:t xml:space="preserve">ão para o sistema. Utilizaremos um framework de apoio, no caso o Java Server Faces (JSF) como container principal da aplicação. Toda a estrutura de dados será baseada na API JPA, utilizando conceitos de ORM para as integrações com banco de dados. </w:t>
      </w:r>
    </w:p>
    <w:p w:rsidR="00337B9D" w:rsidRDefault="00941D34" w:rsidP="001E6A30">
      <w:pPr>
        <w:pStyle w:val="Ttulo1"/>
      </w:pPr>
      <w:r>
        <w:t>Panorama Arquitetural</w:t>
      </w:r>
    </w:p>
    <w:p w:rsidR="00424377" w:rsidRPr="00424377" w:rsidRDefault="000D22C9" w:rsidP="00C4043F">
      <w:pPr>
        <w:numPr>
          <w:ilvl w:val="0"/>
          <w:numId w:val="24"/>
        </w:numPr>
      </w:pPr>
      <w:proofErr w:type="spellStart"/>
      <w:r w:rsidRPr="00424377">
        <w:rPr>
          <w:b/>
          <w:bCs/>
        </w:rPr>
        <w:t>Logical</w:t>
      </w:r>
      <w:proofErr w:type="spellEnd"/>
      <w:r w:rsidR="00C4043F" w:rsidRPr="00424377">
        <w:rPr>
          <w:b/>
          <w:bCs/>
        </w:rPr>
        <w:t xml:space="preserve">: </w:t>
      </w:r>
      <w:r w:rsidR="00424377" w:rsidRPr="00424377">
        <w:t>O container principal do Sistema ser</w:t>
      </w:r>
      <w:r w:rsidR="00424377">
        <w:t>á</w:t>
      </w:r>
      <w:r w:rsidR="00424377" w:rsidRPr="00424377">
        <w:t xml:space="preserve"> o JSF, o qual ficará encarregado de toda a questão transacional entre as camadas, bem como a injeção automatizada de recursos. Os pacotes do Sistema dever</w:t>
      </w:r>
      <w:r w:rsidR="00424377">
        <w:t>ão seguir, cada um em sua sub árvore, a partir de “</w:t>
      </w:r>
      <w:proofErr w:type="spellStart"/>
      <w:r w:rsidR="00424377">
        <w:t>br.pucrs.segman</w:t>
      </w:r>
      <w:r w:rsidR="000D3A7B">
        <w:t>a</w:t>
      </w:r>
      <w:r w:rsidR="00424377">
        <w:t>ger</w:t>
      </w:r>
      <w:proofErr w:type="spellEnd"/>
      <w:r w:rsidR="00424377">
        <w:t>”, sempre respeitando a estruturação de acordo com as camadas e responsabilidade de cada objeto.</w:t>
      </w:r>
    </w:p>
    <w:p w:rsidR="00924435" w:rsidRDefault="0040383C" w:rsidP="00C4043F">
      <w:pPr>
        <w:numPr>
          <w:ilvl w:val="0"/>
          <w:numId w:val="24"/>
        </w:numPr>
      </w:pPr>
      <w:r>
        <w:rPr>
          <w:b/>
          <w:bCs/>
        </w:rPr>
        <w:t>Diagrama de Classes X Arquitetural</w:t>
      </w:r>
      <w:r w:rsidR="00C4043F" w:rsidRPr="000D3A7B">
        <w:rPr>
          <w:b/>
          <w:bCs/>
        </w:rPr>
        <w:t xml:space="preserve">: </w:t>
      </w:r>
      <w:r w:rsidR="00924435" w:rsidRPr="000D3A7B">
        <w:t>A</w:t>
      </w:r>
      <w:r w:rsidR="000D3A7B" w:rsidRPr="000D3A7B">
        <w:t>baixo segue</w:t>
      </w:r>
      <w:r>
        <w:t xml:space="preserve"> um diagrama de classes demostrando a arquitetura que será utilizada.</w:t>
      </w:r>
    </w:p>
    <w:p w:rsidR="0040383C" w:rsidRDefault="0040383C" w:rsidP="0040383C">
      <w:pPr>
        <w:ind w:left="720"/>
        <w:rPr>
          <w:b/>
          <w:bCs/>
        </w:rPr>
      </w:pPr>
    </w:p>
    <w:p w:rsidR="0040383C" w:rsidRPr="0040383C" w:rsidRDefault="0040383C" w:rsidP="0040383C">
      <w:pPr>
        <w:ind w:left="720"/>
      </w:pPr>
      <w:bookmarkStart w:id="2" w:name="_GoBack"/>
      <w:bookmarkEnd w:id="2"/>
    </w:p>
    <w:p w:rsidR="00FE3EEB" w:rsidRPr="0040383C" w:rsidRDefault="000D6689" w:rsidP="006C61F6">
      <w:r>
        <w:rPr>
          <w:noProof/>
          <w:lang w:eastAsia="pt-BR"/>
        </w:rPr>
        <w:lastRenderedPageBreak/>
        <w:drawing>
          <wp:inline distT="0" distB="0" distL="0" distR="0" wp14:anchorId="003232E5" wp14:editId="20D73E8E">
            <wp:extent cx="5934075" cy="4505325"/>
            <wp:effectExtent l="0" t="0" r="9525" b="9525"/>
            <wp:docPr id="1" name="Imagem 1" descr="\\alkor\10202806$\Desenvolvimento de Sistemas\T1\arquitetura x 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alkor\10202806$\Desenvolvimento de Sistemas\T1\arquitetura x class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EEB" w:rsidRPr="0040383C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377" w:rsidRDefault="00424377">
      <w:r>
        <w:separator/>
      </w:r>
    </w:p>
  </w:endnote>
  <w:endnote w:type="continuationSeparator" w:id="0">
    <w:p w:rsidR="00424377" w:rsidRDefault="0042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 w:rsidP="00187C8D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0383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D668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5A7A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377" w:rsidRDefault="00424377">
      <w:r>
        <w:separator/>
      </w:r>
    </w:p>
  </w:footnote>
  <w:footnote w:type="continuationSeparator" w:id="0">
    <w:p w:rsidR="00424377" w:rsidRDefault="004243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424377" w:rsidRPr="00424377" w:rsidRDefault="00424377" w:rsidP="00424377">
          <w:pPr>
            <w:rPr>
              <w:b/>
            </w:rPr>
          </w:pPr>
          <w:proofErr w:type="spellStart"/>
          <w:r>
            <w:rPr>
              <w:b/>
            </w:rPr>
            <w:t>SegManager</w:t>
          </w:r>
          <w:proofErr w:type="spellEnd"/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A563C9">
          <w:proofErr w:type="spellStart"/>
          <w:r>
            <w:t>Architecture</w:t>
          </w:r>
          <w:proofErr w:type="spellEnd"/>
          <w:r>
            <w:t xml:space="preserve"> Notebook</w:t>
          </w:r>
        </w:p>
      </w:tc>
      <w:tc>
        <w:tcPr>
          <w:tcW w:w="3179" w:type="dxa"/>
        </w:tcPr>
        <w:p w:rsidR="00424377" w:rsidRDefault="00424377" w:rsidP="00424377">
          <w:r>
            <w:t xml:space="preserve">  Date:  11/04/2017</w:t>
          </w:r>
        </w:p>
      </w:tc>
    </w:tr>
  </w:tbl>
  <w:p w:rsidR="005A7A45" w:rsidRDefault="005A7A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25pt;height:27.75pt" o:bullet="t">
        <v:imagedata r:id="rId1" o:title="clip_image001"/>
      </v:shape>
    </w:pict>
  </w:numPicBullet>
  <w:numPicBullet w:numPicBulletId="1">
    <w:pict>
      <v:shape id="_x0000_i1027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46FE5"/>
    <w:multiLevelType w:val="multilevel"/>
    <w:tmpl w:val="0AEAF6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7"/>
  </w:num>
  <w:num w:numId="26">
    <w:abstractNumId w:val="2"/>
  </w:num>
  <w:num w:numId="27">
    <w:abstractNumId w:val="3"/>
  </w:num>
  <w:num w:numId="28">
    <w:abstractNumId w:val="12"/>
  </w:num>
  <w:num w:numId="29">
    <w:abstractNumId w:val="10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77"/>
    <w:rsid w:val="000145ED"/>
    <w:rsid w:val="00031E3F"/>
    <w:rsid w:val="000338E5"/>
    <w:rsid w:val="000853A5"/>
    <w:rsid w:val="000918BE"/>
    <w:rsid w:val="000A2BB6"/>
    <w:rsid w:val="000A7904"/>
    <w:rsid w:val="000A7D18"/>
    <w:rsid w:val="000B286C"/>
    <w:rsid w:val="000B5C3D"/>
    <w:rsid w:val="000C265F"/>
    <w:rsid w:val="000D22C9"/>
    <w:rsid w:val="000D3A7B"/>
    <w:rsid w:val="000D6689"/>
    <w:rsid w:val="000E346A"/>
    <w:rsid w:val="000E39AD"/>
    <w:rsid w:val="000F01EB"/>
    <w:rsid w:val="000F6699"/>
    <w:rsid w:val="00103929"/>
    <w:rsid w:val="001056BB"/>
    <w:rsid w:val="001229FF"/>
    <w:rsid w:val="00140806"/>
    <w:rsid w:val="0015182E"/>
    <w:rsid w:val="00164FEC"/>
    <w:rsid w:val="0017108F"/>
    <w:rsid w:val="00187C8D"/>
    <w:rsid w:val="001961F0"/>
    <w:rsid w:val="001A5BF2"/>
    <w:rsid w:val="001C11F7"/>
    <w:rsid w:val="001C35BB"/>
    <w:rsid w:val="001D7E83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0383C"/>
    <w:rsid w:val="00424377"/>
    <w:rsid w:val="004330D6"/>
    <w:rsid w:val="00434171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722B4"/>
    <w:rsid w:val="005770C2"/>
    <w:rsid w:val="0058125E"/>
    <w:rsid w:val="00581EC6"/>
    <w:rsid w:val="005844C9"/>
    <w:rsid w:val="005860D8"/>
    <w:rsid w:val="00586B9B"/>
    <w:rsid w:val="005969DF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2475"/>
    <w:rsid w:val="00690AFE"/>
    <w:rsid w:val="00694240"/>
    <w:rsid w:val="006975E3"/>
    <w:rsid w:val="006A5025"/>
    <w:rsid w:val="006A6737"/>
    <w:rsid w:val="006C392A"/>
    <w:rsid w:val="006C4DD8"/>
    <w:rsid w:val="006C61F6"/>
    <w:rsid w:val="006D4753"/>
    <w:rsid w:val="006D566A"/>
    <w:rsid w:val="006D6B81"/>
    <w:rsid w:val="006E77FD"/>
    <w:rsid w:val="00700756"/>
    <w:rsid w:val="00713AC3"/>
    <w:rsid w:val="0072060F"/>
    <w:rsid w:val="007275D3"/>
    <w:rsid w:val="007307E8"/>
    <w:rsid w:val="00732623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1D34"/>
    <w:rsid w:val="00945E2B"/>
    <w:rsid w:val="00954C5D"/>
    <w:rsid w:val="00960905"/>
    <w:rsid w:val="00965987"/>
    <w:rsid w:val="00980FF9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530C9"/>
    <w:rsid w:val="00A563C9"/>
    <w:rsid w:val="00A6037D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A0D05"/>
    <w:rsid w:val="00BC08CC"/>
    <w:rsid w:val="00BD00A8"/>
    <w:rsid w:val="00BE0DB5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80EFE"/>
    <w:rsid w:val="00C91672"/>
    <w:rsid w:val="00CB1BBF"/>
    <w:rsid w:val="00CB74E5"/>
    <w:rsid w:val="00CB7860"/>
    <w:rsid w:val="00CC31EA"/>
    <w:rsid w:val="00CC4C66"/>
    <w:rsid w:val="00CE672B"/>
    <w:rsid w:val="00CF5FC6"/>
    <w:rsid w:val="00D32DAD"/>
    <w:rsid w:val="00D40870"/>
    <w:rsid w:val="00D52528"/>
    <w:rsid w:val="00D66D4F"/>
    <w:rsid w:val="00D67412"/>
    <w:rsid w:val="00D67D10"/>
    <w:rsid w:val="00D76EDA"/>
    <w:rsid w:val="00D95381"/>
    <w:rsid w:val="00DA54E9"/>
    <w:rsid w:val="00DA6837"/>
    <w:rsid w:val="00DB1F36"/>
    <w:rsid w:val="00DB4FB1"/>
    <w:rsid w:val="00DC01BD"/>
    <w:rsid w:val="00DC2503"/>
    <w:rsid w:val="00DC530B"/>
    <w:rsid w:val="00DD1577"/>
    <w:rsid w:val="00DD2422"/>
    <w:rsid w:val="00E2371F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D876E3B5-3B6F-4EDA-B1B2-34F89815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rsid w:val="009C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net/projects/mvc-spec/pages/Ho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ee/jta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lkor\10202806$\Desenvolvimento%20de%20Sistemas\T1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212</TotalTime>
  <Pages>3</Pages>
  <Words>565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Nelson Cardoso de Oliveira</dc:creator>
  <cp:keywords/>
  <dc:description/>
  <cp:lastModifiedBy>Nelson Cardoso de Oliveira</cp:lastModifiedBy>
  <cp:revision>3</cp:revision>
  <cp:lastPrinted>2001-03-15T17:26:00Z</cp:lastPrinted>
  <dcterms:created xsi:type="dcterms:W3CDTF">2017-04-10T18:28:00Z</dcterms:created>
  <dcterms:modified xsi:type="dcterms:W3CDTF">2017-04-11T15:50:00Z</dcterms:modified>
</cp:coreProperties>
</file>