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9EAF1" w14:textId="77777777" w:rsidR="004E48EB" w:rsidRDefault="004E48EB" w:rsidP="002C02AC">
      <w:pPr>
        <w:spacing w:after="0" w:line="240" w:lineRule="auto"/>
        <w:rPr>
          <w:b/>
          <w:sz w:val="24"/>
          <w:szCs w:val="24"/>
        </w:rPr>
      </w:pPr>
    </w:p>
    <w:p w14:paraId="1676E337" w14:textId="77777777" w:rsidR="00F653C7" w:rsidRPr="00F653C7" w:rsidRDefault="000A6198" w:rsidP="002C02AC">
      <w:pPr>
        <w:spacing w:after="0" w:line="240" w:lineRule="auto"/>
        <w:rPr>
          <w:b/>
          <w:sz w:val="24"/>
          <w:szCs w:val="24"/>
        </w:rPr>
      </w:pPr>
      <w:r>
        <w:rPr>
          <w:b/>
          <w:sz w:val="24"/>
          <w:szCs w:val="24"/>
        </w:rPr>
        <w:t>OB</w:t>
      </w:r>
      <w:r w:rsidR="00F653C7" w:rsidRPr="00F653C7">
        <w:rPr>
          <w:b/>
          <w:sz w:val="24"/>
          <w:szCs w:val="24"/>
        </w:rPr>
        <w:t>JETIVO</w:t>
      </w:r>
    </w:p>
    <w:p w14:paraId="69F76947" w14:textId="77777777" w:rsidR="004E48EB" w:rsidRDefault="004E48EB" w:rsidP="002C02AC">
      <w:pPr>
        <w:spacing w:after="0" w:line="240" w:lineRule="auto"/>
        <w:rPr>
          <w:b/>
          <w:u w:val="single"/>
        </w:rPr>
      </w:pPr>
    </w:p>
    <w:p w14:paraId="538EC0C1" w14:textId="6E2AECE8" w:rsidR="00317615" w:rsidRDefault="00840324" w:rsidP="002C02AC">
      <w:pPr>
        <w:spacing w:after="0" w:line="240" w:lineRule="auto"/>
      </w:pPr>
      <w:r w:rsidRPr="00840324">
        <w:t>Permitir q</w:t>
      </w:r>
      <w:r w:rsidR="003F1341">
        <w:t xml:space="preserve">ue el Instructor a cargo </w:t>
      </w:r>
      <w:r w:rsidR="00933EE5">
        <w:t xml:space="preserve">del </w:t>
      </w:r>
      <w:r w:rsidR="00933EE5" w:rsidRPr="00840324">
        <w:t>Aula</w:t>
      </w:r>
      <w:r>
        <w:t xml:space="preserve"> Móvil encienda </w:t>
      </w:r>
      <w:r w:rsidR="00317615">
        <w:t xml:space="preserve">y apague </w:t>
      </w:r>
      <w:r w:rsidR="00D31902">
        <w:t>esta</w:t>
      </w:r>
      <w:r>
        <w:t xml:space="preserve"> como corresponde, </w:t>
      </w:r>
      <w:r w:rsidR="00D31902">
        <w:t xml:space="preserve">además de identificar y conocer con qué tipo de conexión eléctrica </w:t>
      </w:r>
      <w:r w:rsidR="00BB1C31">
        <w:t>está</w:t>
      </w:r>
      <w:r w:rsidR="00D31902">
        <w:t xml:space="preserve"> funcionando, con el propósito de </w:t>
      </w:r>
      <w:r>
        <w:t xml:space="preserve">evitar daños </w:t>
      </w:r>
      <w:r w:rsidR="003F1341">
        <w:t>o eventos no deseados al realizar</w:t>
      </w:r>
      <w:r>
        <w:t xml:space="preserve"> esta actividad.</w:t>
      </w:r>
    </w:p>
    <w:p w14:paraId="26857E89" w14:textId="77777777" w:rsidR="00840324" w:rsidRPr="00840324" w:rsidRDefault="00840324" w:rsidP="002C02AC">
      <w:pPr>
        <w:spacing w:after="0" w:line="240" w:lineRule="auto"/>
      </w:pPr>
    </w:p>
    <w:p w14:paraId="6A54201D" w14:textId="77777777" w:rsidR="00840324" w:rsidRDefault="00840324" w:rsidP="002C02AC">
      <w:pPr>
        <w:spacing w:after="0" w:line="240" w:lineRule="auto"/>
        <w:rPr>
          <w:b/>
          <w:sz w:val="24"/>
          <w:szCs w:val="24"/>
        </w:rPr>
      </w:pPr>
      <w:r w:rsidRPr="00840324">
        <w:rPr>
          <w:b/>
          <w:sz w:val="24"/>
          <w:szCs w:val="24"/>
        </w:rPr>
        <w:t>ALACANCE</w:t>
      </w:r>
    </w:p>
    <w:p w14:paraId="3860EA47" w14:textId="77777777" w:rsidR="00317615" w:rsidRDefault="00317615" w:rsidP="002C02AC">
      <w:pPr>
        <w:spacing w:after="0" w:line="240" w:lineRule="auto"/>
        <w:rPr>
          <w:b/>
          <w:sz w:val="24"/>
          <w:szCs w:val="24"/>
        </w:rPr>
      </w:pPr>
    </w:p>
    <w:p w14:paraId="7908754A" w14:textId="5738DE84" w:rsidR="00840324" w:rsidRDefault="00840324" w:rsidP="002C02AC">
      <w:pPr>
        <w:spacing w:after="0" w:line="240" w:lineRule="auto"/>
        <w:rPr>
          <w:sz w:val="24"/>
          <w:szCs w:val="24"/>
        </w:rPr>
      </w:pPr>
      <w:r>
        <w:rPr>
          <w:sz w:val="24"/>
          <w:szCs w:val="24"/>
        </w:rPr>
        <w:t>E</w:t>
      </w:r>
      <w:r w:rsidR="00785CE1">
        <w:rPr>
          <w:sz w:val="24"/>
          <w:szCs w:val="24"/>
        </w:rPr>
        <w:t>ste procedimiento es único</w:t>
      </w:r>
      <w:r w:rsidR="003F1341">
        <w:rPr>
          <w:sz w:val="24"/>
          <w:szCs w:val="24"/>
        </w:rPr>
        <w:t xml:space="preserve"> para Aula Móvil </w:t>
      </w:r>
      <w:r w:rsidR="00933EE5">
        <w:rPr>
          <w:sz w:val="24"/>
          <w:szCs w:val="24"/>
        </w:rPr>
        <w:t>N</w:t>
      </w:r>
      <w:r w:rsidR="003F1341">
        <w:rPr>
          <w:sz w:val="24"/>
          <w:szCs w:val="24"/>
        </w:rPr>
        <w:t xml:space="preserve"> </w:t>
      </w:r>
      <w:r w:rsidR="00B152B1">
        <w:rPr>
          <w:sz w:val="24"/>
          <w:szCs w:val="24"/>
        </w:rPr>
        <w:t>11</w:t>
      </w:r>
      <w:r w:rsidR="00D31902">
        <w:rPr>
          <w:sz w:val="24"/>
          <w:szCs w:val="24"/>
        </w:rPr>
        <w:t>, tener esto en consideración,</w:t>
      </w:r>
      <w:r w:rsidR="00785CE1">
        <w:rPr>
          <w:sz w:val="24"/>
          <w:szCs w:val="24"/>
        </w:rPr>
        <w:t xml:space="preserve"> ya que cada uno de ellos es único en este proceso, por este motivo es imprescindible </w:t>
      </w:r>
      <w:r w:rsidR="00213356">
        <w:rPr>
          <w:sz w:val="24"/>
          <w:szCs w:val="24"/>
        </w:rPr>
        <w:t>considerar cada uno de los pasos explicados en este procedimiento.</w:t>
      </w:r>
    </w:p>
    <w:p w14:paraId="54888D5F" w14:textId="6E68586C" w:rsidR="004E48EB" w:rsidRPr="00840324" w:rsidRDefault="004E48EB" w:rsidP="002C02AC">
      <w:pPr>
        <w:spacing w:after="0" w:line="240" w:lineRule="auto"/>
      </w:pPr>
      <w:r>
        <w:rPr>
          <w:sz w:val="24"/>
          <w:szCs w:val="24"/>
        </w:rPr>
        <w:t xml:space="preserve">Esto también variará </w:t>
      </w:r>
      <w:r w:rsidR="00391E09">
        <w:rPr>
          <w:sz w:val="24"/>
          <w:szCs w:val="24"/>
        </w:rPr>
        <w:t>de acuerdo con</w:t>
      </w:r>
      <w:r>
        <w:rPr>
          <w:sz w:val="24"/>
          <w:szCs w:val="24"/>
        </w:rPr>
        <w:t xml:space="preserve"> la</w:t>
      </w:r>
      <w:r w:rsidR="006D721E">
        <w:rPr>
          <w:sz w:val="24"/>
          <w:szCs w:val="24"/>
        </w:rPr>
        <w:t xml:space="preserve"> conexión eléctrica,</w:t>
      </w:r>
      <w:r>
        <w:rPr>
          <w:sz w:val="24"/>
          <w:szCs w:val="24"/>
        </w:rPr>
        <w:t xml:space="preserve"> faena o instalación en que se encuentre</w:t>
      </w:r>
      <w:r w:rsidR="003F1341">
        <w:rPr>
          <w:sz w:val="24"/>
          <w:szCs w:val="24"/>
        </w:rPr>
        <w:t>n</w:t>
      </w:r>
      <w:r>
        <w:rPr>
          <w:sz w:val="24"/>
          <w:szCs w:val="24"/>
        </w:rPr>
        <w:t xml:space="preserve"> </w:t>
      </w:r>
      <w:r w:rsidR="003F1341">
        <w:rPr>
          <w:sz w:val="24"/>
          <w:szCs w:val="24"/>
        </w:rPr>
        <w:t xml:space="preserve">ubicados </w:t>
      </w:r>
      <w:r>
        <w:rPr>
          <w:sz w:val="24"/>
          <w:szCs w:val="24"/>
        </w:rPr>
        <w:t>cada uno de estos equipos.</w:t>
      </w:r>
    </w:p>
    <w:p w14:paraId="15A44829" w14:textId="77777777" w:rsidR="00F653C7" w:rsidRDefault="00F653C7" w:rsidP="002C02AC">
      <w:pPr>
        <w:spacing w:after="0" w:line="240" w:lineRule="auto"/>
        <w:rPr>
          <w:b/>
          <w:u w:val="single"/>
        </w:rPr>
      </w:pPr>
    </w:p>
    <w:p w14:paraId="5A710DC8" w14:textId="77777777" w:rsidR="00317615" w:rsidRDefault="00317615" w:rsidP="002C02AC">
      <w:pPr>
        <w:spacing w:after="0" w:line="240" w:lineRule="auto"/>
        <w:rPr>
          <w:b/>
          <w:u w:val="single"/>
        </w:rPr>
      </w:pPr>
    </w:p>
    <w:p w14:paraId="3E2A9709" w14:textId="77777777" w:rsidR="004E48EB" w:rsidRDefault="004E48EB" w:rsidP="002C02AC">
      <w:pPr>
        <w:spacing w:after="0" w:line="240" w:lineRule="auto"/>
        <w:rPr>
          <w:b/>
          <w:u w:val="single"/>
        </w:rPr>
      </w:pPr>
    </w:p>
    <w:p w14:paraId="02F104E5" w14:textId="77777777" w:rsidR="004E48EB" w:rsidRDefault="00213356" w:rsidP="002C02AC">
      <w:pPr>
        <w:spacing w:after="0" w:line="240" w:lineRule="auto"/>
        <w:rPr>
          <w:b/>
          <w:sz w:val="24"/>
          <w:szCs w:val="24"/>
        </w:rPr>
      </w:pPr>
      <w:r w:rsidRPr="00213356">
        <w:rPr>
          <w:b/>
          <w:sz w:val="24"/>
          <w:szCs w:val="24"/>
        </w:rPr>
        <w:t>DEFINICIONES</w:t>
      </w:r>
    </w:p>
    <w:p w14:paraId="735589BF" w14:textId="77777777" w:rsidR="00317615" w:rsidRPr="00317615" w:rsidRDefault="00317615" w:rsidP="002C02AC">
      <w:pPr>
        <w:spacing w:after="0" w:line="240" w:lineRule="auto"/>
        <w:rPr>
          <w:b/>
          <w:sz w:val="24"/>
          <w:szCs w:val="24"/>
        </w:rPr>
      </w:pPr>
    </w:p>
    <w:p w14:paraId="33926C4F" w14:textId="656D67AD" w:rsidR="00213356" w:rsidRDefault="00213356" w:rsidP="002C02AC">
      <w:pPr>
        <w:spacing w:after="0" w:line="240" w:lineRule="auto"/>
      </w:pPr>
      <w:r>
        <w:t xml:space="preserve">1.- </w:t>
      </w:r>
      <w:r>
        <w:rPr>
          <w:u w:val="single"/>
        </w:rPr>
        <w:t>Monofásico</w:t>
      </w:r>
      <w:r w:rsidR="00FE1A9F">
        <w:rPr>
          <w:u w:val="single"/>
        </w:rPr>
        <w:t xml:space="preserve">: </w:t>
      </w:r>
      <w:r w:rsidR="00FE1A9F">
        <w:t xml:space="preserve">Es un sistema de distribución y consumo de energía eléctrica formado por una única corriente alterna o fase, en el caso de </w:t>
      </w:r>
      <w:r w:rsidR="00B152B1">
        <w:t>nuestras Aulas</w:t>
      </w:r>
      <w:r w:rsidR="00FE1A9F">
        <w:t xml:space="preserve"> se compone de: 1 fase + 1 tierra + </w:t>
      </w:r>
      <w:r w:rsidR="00391E09">
        <w:t>1 neutro</w:t>
      </w:r>
      <w:r w:rsidR="00FE1A9F">
        <w:t>.</w:t>
      </w:r>
    </w:p>
    <w:p w14:paraId="1351F04A" w14:textId="77777777" w:rsidR="004E48EB" w:rsidRDefault="004E48EB" w:rsidP="002C02AC">
      <w:pPr>
        <w:spacing w:after="0" w:line="240" w:lineRule="auto"/>
      </w:pPr>
    </w:p>
    <w:p w14:paraId="497BF557" w14:textId="77777777" w:rsidR="00FE1A9F" w:rsidRPr="00FE1A9F" w:rsidRDefault="00FE1A9F" w:rsidP="002C02AC">
      <w:pPr>
        <w:spacing w:after="0" w:line="240" w:lineRule="auto"/>
        <w:rPr>
          <w:u w:val="single"/>
        </w:rPr>
      </w:pPr>
      <w:r>
        <w:t xml:space="preserve">2.- </w:t>
      </w:r>
      <w:r>
        <w:rPr>
          <w:u w:val="single"/>
        </w:rPr>
        <w:t xml:space="preserve">Trifásico: </w:t>
      </w:r>
      <w:r>
        <w:t>Es un sistema de distribución formado por tres corrientes eléctricas alternas iguales, procedentes del mismo generador</w:t>
      </w:r>
      <w:r w:rsidR="00422455">
        <w:t>, en el caso de nuestras Aulas se compone de: 3 fases + 1 tierra + 1 neutro.</w:t>
      </w:r>
    </w:p>
    <w:p w14:paraId="337FD5C2" w14:textId="77777777" w:rsidR="004E48EB" w:rsidRPr="00213356" w:rsidRDefault="004E48EB" w:rsidP="002C02AC">
      <w:pPr>
        <w:spacing w:after="0" w:line="240" w:lineRule="auto"/>
        <w:rPr>
          <w:u w:val="single"/>
        </w:rPr>
      </w:pPr>
    </w:p>
    <w:p w14:paraId="4A38546F" w14:textId="77777777" w:rsidR="00422455" w:rsidRDefault="00422455" w:rsidP="002C02AC">
      <w:pPr>
        <w:spacing w:after="0" w:line="240" w:lineRule="auto"/>
      </w:pPr>
      <w:r>
        <w:t xml:space="preserve">3.- </w:t>
      </w:r>
      <w:r>
        <w:rPr>
          <w:u w:val="single"/>
        </w:rPr>
        <w:t xml:space="preserve">Tablero </w:t>
      </w:r>
      <w:r w:rsidR="00D77EFF">
        <w:rPr>
          <w:u w:val="single"/>
        </w:rPr>
        <w:t>general:</w:t>
      </w:r>
      <w:r>
        <w:t xml:space="preserve"> Caja metálica de color gris ubicada al costado izquierdo medio del ingreso de cada Simulador</w:t>
      </w:r>
      <w:r w:rsidR="006D721E">
        <w:t>,</w:t>
      </w:r>
      <w:r>
        <w:t xml:space="preserve"> el cual contiene los automáticos trifásicos y monofásicos que debemos accionar según corresponda.</w:t>
      </w:r>
    </w:p>
    <w:p w14:paraId="6E0C01CF" w14:textId="77777777" w:rsidR="004E48EB" w:rsidRDefault="004E48EB" w:rsidP="002C02AC">
      <w:pPr>
        <w:spacing w:after="0" w:line="240" w:lineRule="auto"/>
      </w:pPr>
    </w:p>
    <w:p w14:paraId="5DAE5A15" w14:textId="77777777" w:rsidR="00D77EFF" w:rsidRDefault="00422455" w:rsidP="002C02AC">
      <w:pPr>
        <w:spacing w:after="0" w:line="240" w:lineRule="auto"/>
      </w:pPr>
      <w:r>
        <w:t xml:space="preserve">4.- </w:t>
      </w:r>
      <w:r>
        <w:rPr>
          <w:u w:val="single"/>
        </w:rPr>
        <w:t>Tablero secundario:</w:t>
      </w:r>
      <w:r>
        <w:t xml:space="preserve"> </w:t>
      </w:r>
      <w:r w:rsidR="00D77EFF">
        <w:t>Conjunto de automáticos ubicados al costado del tablero general, individualiza</w:t>
      </w:r>
      <w:r w:rsidR="004E48EB">
        <w:t xml:space="preserve">dos y que alimentan a cada aparato o enchufes </w:t>
      </w:r>
      <w:r w:rsidR="00D77EFF">
        <w:t>al interior de cada Simulador.</w:t>
      </w:r>
    </w:p>
    <w:p w14:paraId="04C2C973" w14:textId="77777777" w:rsidR="004E48EB" w:rsidRDefault="004E48EB" w:rsidP="002C02AC">
      <w:pPr>
        <w:spacing w:after="0" w:line="240" w:lineRule="auto"/>
      </w:pPr>
    </w:p>
    <w:p w14:paraId="3FB6F0E2" w14:textId="7F632720" w:rsidR="00422455" w:rsidRDefault="00D77EFF" w:rsidP="002C02AC">
      <w:pPr>
        <w:spacing w:after="0" w:line="240" w:lineRule="auto"/>
      </w:pPr>
      <w:r>
        <w:t xml:space="preserve">5.- </w:t>
      </w:r>
      <w:r w:rsidRPr="00D77EFF">
        <w:rPr>
          <w:u w:val="single"/>
        </w:rPr>
        <w:t>UPS General</w:t>
      </w:r>
      <w:r>
        <w:t xml:space="preserve">: </w:t>
      </w:r>
      <w:r w:rsidR="004E48EB">
        <w:t>(</w:t>
      </w:r>
      <w:r w:rsidR="004E48EB" w:rsidRPr="006D721E">
        <w:rPr>
          <w:u w:val="single"/>
        </w:rPr>
        <w:t>UPS</w:t>
      </w:r>
      <w:r w:rsidR="006D721E">
        <w:rPr>
          <w:u w:val="single"/>
        </w:rPr>
        <w:t>,</w:t>
      </w:r>
      <w:r w:rsidR="004E48EB" w:rsidRPr="006D721E">
        <w:rPr>
          <w:u w:val="single"/>
        </w:rPr>
        <w:t xml:space="preserve"> significa en inglés </w:t>
      </w:r>
      <w:proofErr w:type="spellStart"/>
      <w:r w:rsidR="004E48EB" w:rsidRPr="006D721E">
        <w:rPr>
          <w:u w:val="single"/>
        </w:rPr>
        <w:t>Uninterruptible</w:t>
      </w:r>
      <w:proofErr w:type="spellEnd"/>
      <w:r w:rsidR="004E48EB" w:rsidRPr="006D721E">
        <w:rPr>
          <w:u w:val="single"/>
        </w:rPr>
        <w:t xml:space="preserve"> </w:t>
      </w:r>
      <w:proofErr w:type="spellStart"/>
      <w:r w:rsidR="004E48EB" w:rsidRPr="006D721E">
        <w:rPr>
          <w:u w:val="single"/>
        </w:rPr>
        <w:t>Power</w:t>
      </w:r>
      <w:proofErr w:type="spellEnd"/>
      <w:r w:rsidR="004E48EB" w:rsidRPr="006D721E">
        <w:rPr>
          <w:u w:val="single"/>
        </w:rPr>
        <w:t xml:space="preserve"> </w:t>
      </w:r>
      <w:proofErr w:type="spellStart"/>
      <w:r w:rsidR="004E48EB" w:rsidRPr="006D721E">
        <w:rPr>
          <w:u w:val="single"/>
        </w:rPr>
        <w:t>Supply</w:t>
      </w:r>
      <w:proofErr w:type="spellEnd"/>
      <w:r w:rsidR="004E48EB">
        <w:t xml:space="preserve">). </w:t>
      </w:r>
      <w:r>
        <w:t xml:space="preserve">Es una fuente de suministro eléctrico que posee una batería con el fin de seguir dando energía a un </w:t>
      </w:r>
      <w:r w:rsidR="00B152B1">
        <w:t>dispositivo en</w:t>
      </w:r>
      <w:r>
        <w:t xml:space="preserve"> el caso de interrupción eléctrica, también son conocidas </w:t>
      </w:r>
      <w:r w:rsidR="004E48EB">
        <w:t xml:space="preserve">en </w:t>
      </w:r>
      <w:r w:rsidR="00391E09">
        <w:t>español</w:t>
      </w:r>
      <w:r w:rsidR="004E48EB">
        <w:t xml:space="preserve"> </w:t>
      </w:r>
      <w:r>
        <w:t>como SAI (sistema de alimentación ininterrumpida)</w:t>
      </w:r>
      <w:r w:rsidR="004E48EB">
        <w:t>.</w:t>
      </w:r>
    </w:p>
    <w:p w14:paraId="6843D91A" w14:textId="77777777" w:rsidR="00317615" w:rsidRDefault="00317615" w:rsidP="002C02AC">
      <w:pPr>
        <w:spacing w:after="0" w:line="240" w:lineRule="auto"/>
      </w:pPr>
    </w:p>
    <w:p w14:paraId="0DECB3D5" w14:textId="77777777" w:rsidR="00317615" w:rsidRPr="00317615" w:rsidRDefault="00317615" w:rsidP="002C02AC">
      <w:pPr>
        <w:spacing w:after="0" w:line="240" w:lineRule="auto"/>
      </w:pPr>
      <w:r>
        <w:t xml:space="preserve">6.- </w:t>
      </w:r>
      <w:r>
        <w:rPr>
          <w:u w:val="single"/>
        </w:rPr>
        <w:t xml:space="preserve">Identificación: </w:t>
      </w:r>
      <w:r>
        <w:t>Número que se asignará a cada uno de los Simuladores con el fin de identificarlos y asociarlos a las faenas que presten servicios.</w:t>
      </w:r>
    </w:p>
    <w:p w14:paraId="4CBBAFBF" w14:textId="77777777" w:rsidR="00422455" w:rsidRDefault="00422455" w:rsidP="002C02AC">
      <w:pPr>
        <w:spacing w:after="0" w:line="240" w:lineRule="auto"/>
      </w:pPr>
    </w:p>
    <w:p w14:paraId="57520329" w14:textId="77777777" w:rsidR="004E48EB" w:rsidRDefault="004E48EB" w:rsidP="002C02AC">
      <w:pPr>
        <w:spacing w:after="0" w:line="240" w:lineRule="auto"/>
      </w:pPr>
    </w:p>
    <w:p w14:paraId="00500E65" w14:textId="77777777" w:rsidR="00317615" w:rsidRDefault="00422455" w:rsidP="002C02AC">
      <w:pPr>
        <w:spacing w:after="0" w:line="240" w:lineRule="auto"/>
      </w:pPr>
      <w:r>
        <w:t xml:space="preserve"> </w:t>
      </w:r>
    </w:p>
    <w:p w14:paraId="1A44EBA5" w14:textId="77777777" w:rsidR="00317615" w:rsidRDefault="00317615" w:rsidP="002C02AC">
      <w:pPr>
        <w:spacing w:after="0" w:line="240" w:lineRule="auto"/>
      </w:pPr>
    </w:p>
    <w:p w14:paraId="6110E033" w14:textId="77777777" w:rsidR="000B3DB5" w:rsidRDefault="000B3DB5" w:rsidP="002C02AC">
      <w:pPr>
        <w:spacing w:after="0" w:line="240" w:lineRule="auto"/>
      </w:pPr>
    </w:p>
    <w:p w14:paraId="5F75E2C4" w14:textId="77777777" w:rsidR="000B3DB5" w:rsidRDefault="000B3DB5" w:rsidP="002C02AC">
      <w:pPr>
        <w:spacing w:after="0" w:line="240" w:lineRule="auto"/>
      </w:pPr>
    </w:p>
    <w:p w14:paraId="48896E3E" w14:textId="77777777" w:rsidR="000B3DB5" w:rsidRDefault="000B3DB5" w:rsidP="002C02AC">
      <w:pPr>
        <w:spacing w:after="0" w:line="240" w:lineRule="auto"/>
      </w:pPr>
    </w:p>
    <w:p w14:paraId="5B570FB9" w14:textId="77777777" w:rsidR="00317615" w:rsidRPr="006D721E" w:rsidRDefault="006D721E" w:rsidP="002C02AC">
      <w:pPr>
        <w:spacing w:after="0" w:line="240" w:lineRule="auto"/>
        <w:rPr>
          <w:b/>
        </w:rPr>
      </w:pPr>
      <w:r>
        <w:rPr>
          <w:b/>
        </w:rPr>
        <w:t>CONSIDERACIONES</w:t>
      </w:r>
    </w:p>
    <w:p w14:paraId="360305D2" w14:textId="77777777" w:rsidR="006D721E" w:rsidRDefault="006D721E" w:rsidP="002C02AC">
      <w:pPr>
        <w:spacing w:after="0" w:line="240" w:lineRule="auto"/>
        <w:rPr>
          <w:b/>
          <w:u w:val="single"/>
        </w:rPr>
      </w:pPr>
    </w:p>
    <w:p w14:paraId="2D032C6C" w14:textId="4D81FABE" w:rsidR="006D721E" w:rsidRDefault="006D721E" w:rsidP="006E3477">
      <w:pPr>
        <w:pStyle w:val="Prrafodelista"/>
        <w:numPr>
          <w:ilvl w:val="0"/>
          <w:numId w:val="4"/>
        </w:numPr>
        <w:spacing w:after="0" w:line="240" w:lineRule="auto"/>
      </w:pPr>
      <w:r>
        <w:t xml:space="preserve">Este Simulador en particular debido a su fabricación y armado, </w:t>
      </w:r>
      <w:r w:rsidRPr="006E3477">
        <w:rPr>
          <w:b/>
          <w:u w:val="single"/>
        </w:rPr>
        <w:t>solo funciona</w:t>
      </w:r>
      <w:r w:rsidR="006E3477">
        <w:rPr>
          <w:b/>
          <w:u w:val="single"/>
        </w:rPr>
        <w:t xml:space="preserve"> con </w:t>
      </w:r>
      <w:r w:rsidRPr="006E3477">
        <w:rPr>
          <w:b/>
          <w:u w:val="single"/>
        </w:rPr>
        <w:t>conexión Trifásica</w:t>
      </w:r>
      <w:r>
        <w:t xml:space="preserve">, por lo </w:t>
      </w:r>
      <w:r w:rsidR="00B152B1">
        <w:t>tanto,</w:t>
      </w:r>
      <w:r>
        <w:t xml:space="preserve"> se </w:t>
      </w:r>
      <w:r w:rsidR="002D6F43">
        <w:t>debe considerar este procedimiento</w:t>
      </w:r>
      <w:r>
        <w:t xml:space="preserve"> para cada faena o instalación en la cual preste servicios.</w:t>
      </w:r>
    </w:p>
    <w:p w14:paraId="6DCBEA9F" w14:textId="77777777" w:rsidR="006E3477" w:rsidRDefault="006E3477" w:rsidP="006E3477">
      <w:pPr>
        <w:pStyle w:val="Prrafodelista"/>
        <w:spacing w:after="0" w:line="240" w:lineRule="auto"/>
      </w:pPr>
    </w:p>
    <w:p w14:paraId="42F4C93A" w14:textId="7448AC13" w:rsidR="006D721E" w:rsidRDefault="006D721E" w:rsidP="006E3477">
      <w:pPr>
        <w:pStyle w:val="Prrafodelista"/>
        <w:numPr>
          <w:ilvl w:val="0"/>
          <w:numId w:val="4"/>
        </w:numPr>
        <w:spacing w:after="0" w:line="240" w:lineRule="auto"/>
      </w:pPr>
      <w:r>
        <w:t xml:space="preserve">Este equipo funciona con un mínimo de </w:t>
      </w:r>
      <w:r w:rsidR="003F1341">
        <w:t xml:space="preserve">4 amperes por cada fase, por lo </w:t>
      </w:r>
      <w:r w:rsidR="00B152B1">
        <w:t>tanto,</w:t>
      </w:r>
      <w:r w:rsidR="003F1341">
        <w:t xml:space="preserve"> consideraremos un mínimo total de 16 Amperes para un funcionamiento </w:t>
      </w:r>
      <w:r w:rsidR="006E3477">
        <w:t>óptimo</w:t>
      </w:r>
      <w:r w:rsidR="003F1341">
        <w:t xml:space="preserve"> de todos los equipos en su interior.</w:t>
      </w:r>
    </w:p>
    <w:p w14:paraId="43D88C76" w14:textId="77777777" w:rsidR="006E3477" w:rsidRDefault="006E3477" w:rsidP="006E3477">
      <w:pPr>
        <w:pStyle w:val="Prrafodelista"/>
      </w:pPr>
    </w:p>
    <w:p w14:paraId="65917543" w14:textId="77777777" w:rsidR="006E3477" w:rsidRDefault="006E3477" w:rsidP="006E3477">
      <w:pPr>
        <w:pStyle w:val="Prrafodelista"/>
        <w:numPr>
          <w:ilvl w:val="0"/>
          <w:numId w:val="4"/>
        </w:numPr>
        <w:spacing w:after="0" w:line="240" w:lineRule="auto"/>
      </w:pPr>
      <w:r>
        <w:t>Para efectos de instalación y conexión de esta Aula se debe considerar: 3 fases + tierra + neutro</w:t>
      </w:r>
      <w:r w:rsidR="00C973FE">
        <w:t>.</w:t>
      </w:r>
    </w:p>
    <w:p w14:paraId="184C88D9" w14:textId="77777777" w:rsidR="00D75C99" w:rsidRDefault="00D75C99" w:rsidP="00D75C99">
      <w:pPr>
        <w:pStyle w:val="Prrafodelista"/>
      </w:pPr>
    </w:p>
    <w:p w14:paraId="4B2AA9D3" w14:textId="77777777" w:rsidR="004E48EB" w:rsidRPr="00D75C99" w:rsidRDefault="00D75C99" w:rsidP="002C02AC">
      <w:pPr>
        <w:pStyle w:val="Prrafodelista"/>
        <w:numPr>
          <w:ilvl w:val="0"/>
          <w:numId w:val="4"/>
        </w:numPr>
        <w:spacing w:after="0" w:line="240" w:lineRule="auto"/>
        <w:rPr>
          <w:b/>
          <w:u w:val="single"/>
        </w:rPr>
      </w:pPr>
      <w:r>
        <w:rPr>
          <w:color w:val="FF0000"/>
        </w:rPr>
        <w:t>¡</w:t>
      </w:r>
      <w:r w:rsidRPr="00D75C99">
        <w:rPr>
          <w:b/>
          <w:color w:val="FF0000"/>
        </w:rPr>
        <w:t>Precaución!</w:t>
      </w:r>
      <w:r>
        <w:t xml:space="preserve"> encender el equipo erradamente puede provocar daños en el funcionamiento a nivel de hardware o software.</w:t>
      </w:r>
    </w:p>
    <w:p w14:paraId="3EC1D7F2" w14:textId="77777777" w:rsidR="004E48EB" w:rsidRDefault="004E48EB" w:rsidP="002C02AC">
      <w:pPr>
        <w:spacing w:after="0" w:line="240" w:lineRule="auto"/>
        <w:rPr>
          <w:b/>
          <w:u w:val="single"/>
        </w:rPr>
      </w:pPr>
    </w:p>
    <w:p w14:paraId="2D864604" w14:textId="77777777" w:rsidR="003F1341" w:rsidRPr="00C30F2F" w:rsidRDefault="00C30F2F" w:rsidP="00C30F2F">
      <w:pPr>
        <w:spacing w:after="0" w:line="240" w:lineRule="auto"/>
        <w:jc w:val="center"/>
        <w:rPr>
          <w:b/>
          <w:sz w:val="36"/>
          <w:szCs w:val="36"/>
        </w:rPr>
      </w:pPr>
      <w:r w:rsidRPr="00C30F2F">
        <w:rPr>
          <w:b/>
          <w:sz w:val="36"/>
          <w:szCs w:val="36"/>
        </w:rPr>
        <w:t>ENCENDIDO</w:t>
      </w:r>
    </w:p>
    <w:p w14:paraId="1338DEE6" w14:textId="3E046FA6" w:rsidR="00D75C99" w:rsidRDefault="00D75C99" w:rsidP="002C02AC">
      <w:pPr>
        <w:spacing w:after="0" w:line="240" w:lineRule="auto"/>
        <w:rPr>
          <w:b/>
          <w:u w:val="single"/>
        </w:rPr>
      </w:pPr>
    </w:p>
    <w:p w14:paraId="07CBD00F" w14:textId="25C7708F" w:rsidR="00D75C99" w:rsidRDefault="00AE511E" w:rsidP="00D75C99">
      <w:pPr>
        <w:pStyle w:val="Prrafodelista"/>
        <w:numPr>
          <w:ilvl w:val="0"/>
          <w:numId w:val="5"/>
        </w:numPr>
        <w:spacing w:after="0" w:line="240" w:lineRule="auto"/>
      </w:pPr>
      <w:r>
        <w:t>Para iniciar el encendido con trifásico las luces rojas en la puerta del tablero general deben estar encendidas, l</w:t>
      </w:r>
      <w:r w:rsidR="00C30F2F">
        <w:t xml:space="preserve">evantar </w:t>
      </w:r>
      <w:r w:rsidR="009A524F">
        <w:t xml:space="preserve">solo </w:t>
      </w:r>
      <w:r w:rsidR="00BD7E9A">
        <w:t>el automático</w:t>
      </w:r>
      <w:r w:rsidR="00C30F2F">
        <w:t xml:space="preserve"> del tablero general</w:t>
      </w:r>
      <w:r w:rsidR="00283822">
        <w:t xml:space="preserve"> </w:t>
      </w:r>
      <w:r>
        <w:t>(ver</w:t>
      </w:r>
      <w:r w:rsidR="00283822">
        <w:t xml:space="preserve"> </w:t>
      </w:r>
      <w:r>
        <w:t>imagen)</w:t>
      </w:r>
      <w:r w:rsidR="00C30F2F">
        <w:t xml:space="preserve">, la UPS general se debe </w:t>
      </w:r>
      <w:r w:rsidR="00B152B1">
        <w:t>encender automáticamente</w:t>
      </w:r>
      <w:r w:rsidR="00C30F2F">
        <w:t xml:space="preserve"> una vez energizada.</w:t>
      </w:r>
    </w:p>
    <w:p w14:paraId="30F99343" w14:textId="37271D5F" w:rsidR="00AE511E" w:rsidRDefault="00AE511E" w:rsidP="00AE511E">
      <w:pPr>
        <w:spacing w:after="0" w:line="240" w:lineRule="auto"/>
      </w:pPr>
    </w:p>
    <w:p w14:paraId="71933393" w14:textId="7EDCB7D2" w:rsidR="003F1341" w:rsidRDefault="00A50C58" w:rsidP="002C02AC">
      <w:pPr>
        <w:spacing w:after="0" w:line="240" w:lineRule="auto"/>
        <w:rPr>
          <w:b/>
          <w:u w:val="single"/>
        </w:rPr>
      </w:pPr>
      <w:r>
        <w:rPr>
          <w:b/>
          <w:noProof/>
          <w:u w:val="single"/>
        </w:rPr>
        <w:drawing>
          <wp:inline distT="0" distB="0" distL="0" distR="0" wp14:anchorId="5CCE1273" wp14:editId="5C0675A9">
            <wp:extent cx="5848350" cy="3676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3676650"/>
                    </a:xfrm>
                    <a:prstGeom prst="rect">
                      <a:avLst/>
                    </a:prstGeom>
                    <a:noFill/>
                    <a:ln>
                      <a:noFill/>
                    </a:ln>
                  </pic:spPr>
                </pic:pic>
              </a:graphicData>
            </a:graphic>
          </wp:inline>
        </w:drawing>
      </w:r>
    </w:p>
    <w:p w14:paraId="73F524D7" w14:textId="2BB49824" w:rsidR="002D1AEA" w:rsidRPr="00A50C58" w:rsidRDefault="002D1AEA" w:rsidP="002C02AC">
      <w:pPr>
        <w:spacing w:after="0" w:line="240" w:lineRule="auto"/>
        <w:rPr>
          <w:b/>
          <w:u w:val="single"/>
        </w:rPr>
      </w:pPr>
    </w:p>
    <w:p w14:paraId="30CFD380" w14:textId="315F5AC5" w:rsidR="003F1341" w:rsidRDefault="009A524F" w:rsidP="002D1AEA">
      <w:pPr>
        <w:pStyle w:val="Prrafodelista"/>
        <w:numPr>
          <w:ilvl w:val="0"/>
          <w:numId w:val="5"/>
        </w:numPr>
        <w:spacing w:after="0" w:line="240" w:lineRule="auto"/>
      </w:pPr>
      <w:r>
        <w:lastRenderedPageBreak/>
        <w:t>El automático TRIFASICO siempre queda arriba</w:t>
      </w:r>
      <w:r w:rsidR="00446087">
        <w:t>.</w:t>
      </w:r>
    </w:p>
    <w:p w14:paraId="2FF199E9" w14:textId="39DBB704" w:rsidR="00393070" w:rsidRDefault="00393070" w:rsidP="002C02AC">
      <w:pPr>
        <w:spacing w:after="0" w:line="240" w:lineRule="auto"/>
      </w:pPr>
    </w:p>
    <w:p w14:paraId="62AA5343" w14:textId="7B7F5647" w:rsidR="003F1341" w:rsidRDefault="00933EE5" w:rsidP="00933EE5">
      <w:pPr>
        <w:spacing w:after="0" w:line="240" w:lineRule="auto"/>
      </w:pPr>
      <w:r>
        <w:rPr>
          <w:noProof/>
        </w:rPr>
        <w:drawing>
          <wp:anchor distT="0" distB="0" distL="114300" distR="114300" simplePos="0" relativeHeight="251674112" behindDoc="1" locked="0" layoutInCell="1" allowOverlap="1" wp14:anchorId="48EBD905" wp14:editId="451D008E">
            <wp:simplePos x="0" y="0"/>
            <wp:positionH relativeFrom="column">
              <wp:posOffset>996315</wp:posOffset>
            </wp:positionH>
            <wp:positionV relativeFrom="paragraph">
              <wp:posOffset>-3810</wp:posOffset>
            </wp:positionV>
            <wp:extent cx="3867150" cy="3038475"/>
            <wp:effectExtent l="0" t="0" r="0" b="9525"/>
            <wp:wrapTight wrapText="bothSides">
              <wp:wrapPolygon edited="0">
                <wp:start x="0" y="0"/>
                <wp:lineTo x="0" y="21532"/>
                <wp:lineTo x="21494" y="21532"/>
                <wp:lineTo x="21494"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3038475"/>
                    </a:xfrm>
                    <a:prstGeom prst="rect">
                      <a:avLst/>
                    </a:prstGeom>
                    <a:noFill/>
                    <a:ln>
                      <a:noFill/>
                    </a:ln>
                  </pic:spPr>
                </pic:pic>
              </a:graphicData>
            </a:graphic>
          </wp:anchor>
        </w:drawing>
      </w:r>
    </w:p>
    <w:p w14:paraId="3B492674" w14:textId="59A40114" w:rsidR="00F520CA" w:rsidRDefault="00F520CA" w:rsidP="002C02AC">
      <w:pPr>
        <w:spacing w:after="0" w:line="240" w:lineRule="auto"/>
      </w:pPr>
    </w:p>
    <w:p w14:paraId="00550650" w14:textId="07934FFC" w:rsidR="004E55C5" w:rsidRDefault="004E55C5" w:rsidP="002C02AC">
      <w:pPr>
        <w:spacing w:after="0" w:line="240" w:lineRule="auto"/>
      </w:pPr>
    </w:p>
    <w:p w14:paraId="58DFDA31" w14:textId="2C0EE844" w:rsidR="004E55C5" w:rsidRDefault="004E55C5" w:rsidP="002C02AC">
      <w:pPr>
        <w:spacing w:after="0" w:line="240" w:lineRule="auto"/>
      </w:pPr>
    </w:p>
    <w:p w14:paraId="1EC26D4F" w14:textId="77777777" w:rsidR="00393070" w:rsidRDefault="00393070" w:rsidP="002C02AC">
      <w:pPr>
        <w:spacing w:after="0" w:line="240" w:lineRule="auto"/>
      </w:pPr>
    </w:p>
    <w:p w14:paraId="23E839F5" w14:textId="77777777" w:rsidR="00393070" w:rsidRDefault="00393070" w:rsidP="002C02AC">
      <w:pPr>
        <w:spacing w:after="0" w:line="240" w:lineRule="auto"/>
      </w:pPr>
    </w:p>
    <w:p w14:paraId="1F041FB5" w14:textId="77777777" w:rsidR="00393070" w:rsidRDefault="00393070" w:rsidP="002C02AC">
      <w:pPr>
        <w:spacing w:after="0" w:line="240" w:lineRule="auto"/>
      </w:pPr>
    </w:p>
    <w:p w14:paraId="7C4122F7" w14:textId="77777777" w:rsidR="00393070" w:rsidRDefault="00393070" w:rsidP="002C02AC">
      <w:pPr>
        <w:spacing w:after="0" w:line="240" w:lineRule="auto"/>
      </w:pPr>
    </w:p>
    <w:p w14:paraId="69E7511E" w14:textId="77777777" w:rsidR="00393070" w:rsidRDefault="00393070" w:rsidP="002C02AC">
      <w:pPr>
        <w:spacing w:after="0" w:line="240" w:lineRule="auto"/>
      </w:pPr>
    </w:p>
    <w:p w14:paraId="6A1FE19C" w14:textId="77777777" w:rsidR="00393070" w:rsidRDefault="00393070" w:rsidP="002C02AC">
      <w:pPr>
        <w:spacing w:after="0" w:line="240" w:lineRule="auto"/>
      </w:pPr>
    </w:p>
    <w:p w14:paraId="641F0539" w14:textId="77777777" w:rsidR="00393070" w:rsidRDefault="00393070" w:rsidP="002C02AC">
      <w:pPr>
        <w:spacing w:after="0" w:line="240" w:lineRule="auto"/>
      </w:pPr>
    </w:p>
    <w:p w14:paraId="15183699" w14:textId="77777777" w:rsidR="00393070" w:rsidRDefault="00393070" w:rsidP="002C02AC">
      <w:pPr>
        <w:spacing w:after="0" w:line="240" w:lineRule="auto"/>
      </w:pPr>
    </w:p>
    <w:p w14:paraId="5CF34BB8" w14:textId="77777777" w:rsidR="00393070" w:rsidRDefault="00393070" w:rsidP="002C02AC">
      <w:pPr>
        <w:spacing w:after="0" w:line="240" w:lineRule="auto"/>
      </w:pPr>
    </w:p>
    <w:p w14:paraId="0A0C0A2D" w14:textId="5E2F5F27" w:rsidR="00393070" w:rsidRPr="00F520CA" w:rsidRDefault="00F520CA" w:rsidP="00393070">
      <w:pPr>
        <w:pStyle w:val="Prrafodelista"/>
        <w:numPr>
          <w:ilvl w:val="0"/>
          <w:numId w:val="5"/>
        </w:numPr>
        <w:spacing w:after="0" w:line="240" w:lineRule="auto"/>
      </w:pPr>
      <w:r>
        <w:t>Levantar todos los automáticos individuales de enchufes y luminarias</w:t>
      </w:r>
      <w:r w:rsidR="00CF69D3">
        <w:t xml:space="preserve"> (</w:t>
      </w:r>
      <w:r w:rsidR="00CF69D3" w:rsidRPr="007142C2">
        <w:rPr>
          <w:b/>
        </w:rPr>
        <w:t xml:space="preserve">Imágenes </w:t>
      </w:r>
      <w:r w:rsidR="00933EE5" w:rsidRPr="007142C2">
        <w:rPr>
          <w:b/>
        </w:rPr>
        <w:t>N</w:t>
      </w:r>
      <w:r w:rsidR="00CF69D3" w:rsidRPr="007142C2">
        <w:rPr>
          <w:b/>
        </w:rPr>
        <w:t xml:space="preserve"> 1-2</w:t>
      </w:r>
      <w:r w:rsidR="00CF69D3">
        <w:t>)</w:t>
      </w:r>
      <w:r w:rsidR="00D70E1A">
        <w:t xml:space="preserve"> estos están individualizados</w:t>
      </w:r>
      <w:r w:rsidR="007142C2">
        <w:t xml:space="preserve"> y etiquetados</w:t>
      </w:r>
      <w:r w:rsidR="00BD7E9A">
        <w:t xml:space="preserve"> (manipular solo los marcados en el recuadro rojo)</w:t>
      </w:r>
      <w:r w:rsidR="007142C2">
        <w:t>.</w:t>
      </w:r>
    </w:p>
    <w:p w14:paraId="601D58DC" w14:textId="06EB61DA" w:rsidR="00393070" w:rsidRDefault="009E4ECA" w:rsidP="002C02AC">
      <w:pPr>
        <w:spacing w:after="0" w:line="240" w:lineRule="auto"/>
        <w:rPr>
          <w:b/>
          <w:u w:val="single"/>
        </w:rPr>
      </w:pPr>
      <w:r>
        <w:rPr>
          <w:b/>
          <w:noProof/>
          <w:u w:val="single"/>
          <w:lang w:eastAsia="es-CL"/>
        </w:rPr>
        <mc:AlternateContent>
          <mc:Choice Requires="wps">
            <w:drawing>
              <wp:anchor distT="45720" distB="45720" distL="114300" distR="114300" simplePos="0" relativeHeight="251658240" behindDoc="0" locked="0" layoutInCell="1" allowOverlap="1" wp14:anchorId="5C6DD34C" wp14:editId="46187EF9">
                <wp:simplePos x="0" y="0"/>
                <wp:positionH relativeFrom="column">
                  <wp:posOffset>2425700</wp:posOffset>
                </wp:positionH>
                <wp:positionV relativeFrom="paragraph">
                  <wp:posOffset>100330</wp:posOffset>
                </wp:positionV>
                <wp:extent cx="889000" cy="264795"/>
                <wp:effectExtent l="10160" t="13970" r="5715" b="6985"/>
                <wp:wrapSquare wrapText="bothSides"/>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264795"/>
                        </a:xfrm>
                        <a:prstGeom prst="rect">
                          <a:avLst/>
                        </a:prstGeom>
                        <a:solidFill>
                          <a:srgbClr val="FFFFFF"/>
                        </a:solidFill>
                        <a:ln w="9525">
                          <a:solidFill>
                            <a:srgbClr val="000000"/>
                          </a:solidFill>
                          <a:miter lim="800000"/>
                          <a:headEnd/>
                          <a:tailEnd/>
                        </a:ln>
                      </wps:spPr>
                      <wps:txbx>
                        <w:txbxContent>
                          <w:p w14:paraId="6118C833" w14:textId="77777777" w:rsidR="00393070" w:rsidRPr="00393070" w:rsidRDefault="00393070" w:rsidP="00E56EF1">
                            <w:pPr>
                              <w:shd w:val="clear" w:color="auto" w:fill="FFFFFF" w:themeFill="background1"/>
                              <w:jc w:val="center"/>
                              <w:rPr>
                                <w:b/>
                              </w:rPr>
                            </w:pPr>
                            <w:r w:rsidRPr="00393070">
                              <w:rPr>
                                <w:b/>
                                <w:highlight w:val="yellow"/>
                              </w:rPr>
                              <w:t>Imagen N°</w:t>
                            </w:r>
                            <w:r w:rsidR="00CF69D3">
                              <w:rPr>
                                <w:b/>
                                <w:highlight w:val="yellow"/>
                              </w:rPr>
                              <w:t>1</w:t>
                            </w:r>
                          </w:p>
                          <w:p w14:paraId="0EC53A3A" w14:textId="77777777" w:rsidR="00393070" w:rsidRDefault="00393070" w:rsidP="00CF69D3">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6DD34C" id="_x0000_t202" coordsize="21600,21600" o:spt="202" path="m,l,21600r21600,l21600,xe">
                <v:stroke joinstyle="miter"/>
                <v:path gradientshapeok="t" o:connecttype="rect"/>
              </v:shapetype>
              <v:shape id="Text Box 5" o:spid="_x0000_s1026" type="#_x0000_t202" style="position:absolute;margin-left:191pt;margin-top:7.9pt;width:70pt;height:20.8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">
                <v:textbox>
                  <w:txbxContent>
                    <w:p w14:paraId="6118C833" w14:textId="77777777" w:rsidR="00393070" w:rsidRPr="00393070" w:rsidRDefault="00393070" w:rsidP="00E56EF1">
                      <w:pPr>
                        <w:shd w:val="clear" w:color="auto" w:fill="FFFFFF" w:themeFill="background1"/>
                        <w:jc w:val="center"/>
                        <w:rPr>
                          <w:b/>
                        </w:rPr>
                      </w:pPr>
                      <w:r w:rsidRPr="00393070">
                        <w:rPr>
                          <w:b/>
                          <w:highlight w:val="yellow"/>
                        </w:rPr>
                        <w:t>Imagen N°</w:t>
                      </w:r>
                      <w:r w:rsidR="00CF69D3">
                        <w:rPr>
                          <w:b/>
                          <w:highlight w:val="yellow"/>
                        </w:rPr>
                        <w:t>1</w:t>
                      </w:r>
                    </w:p>
                    <w:p w14:paraId="0EC53A3A" w14:textId="77777777" w:rsidR="00393070" w:rsidRDefault="00393070" w:rsidP="00CF69D3">
                      <w:pPr>
                        <w:jc w:val="center"/>
                      </w:pPr>
                    </w:p>
                  </w:txbxContent>
                </v:textbox>
                <w10:wrap type="square"/>
              </v:shape>
            </w:pict>
          </mc:Fallback>
        </mc:AlternateContent>
      </w:r>
      <w:r w:rsidR="00BD7E9A">
        <w:rPr>
          <w:b/>
          <w:noProof/>
          <w:u w:val="single"/>
        </w:rPr>
        <w:drawing>
          <wp:inline distT="0" distB="0" distL="0" distR="0" wp14:anchorId="73E664AD" wp14:editId="1270A80B">
            <wp:extent cx="5848350" cy="17145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1714500"/>
                    </a:xfrm>
                    <a:prstGeom prst="rect">
                      <a:avLst/>
                    </a:prstGeom>
                    <a:noFill/>
                    <a:ln>
                      <a:noFill/>
                    </a:ln>
                  </pic:spPr>
                </pic:pic>
              </a:graphicData>
            </a:graphic>
          </wp:inline>
        </w:drawing>
      </w:r>
    </w:p>
    <w:p w14:paraId="60E6DB38" w14:textId="5328C16F" w:rsidR="003F1341" w:rsidRDefault="003F1341" w:rsidP="00393070">
      <w:pPr>
        <w:spacing w:after="0" w:line="240" w:lineRule="auto"/>
        <w:jc w:val="center"/>
        <w:rPr>
          <w:b/>
          <w:u w:val="single"/>
        </w:rPr>
      </w:pPr>
    </w:p>
    <w:p w14:paraId="149CEB79" w14:textId="61D41E0D" w:rsidR="00D70E1A" w:rsidRDefault="00A50C58" w:rsidP="00A50C58">
      <w:pPr>
        <w:spacing w:after="0" w:line="240" w:lineRule="auto"/>
        <w:rPr>
          <w:b/>
          <w:noProof/>
          <w:u w:val="single"/>
          <w:lang w:eastAsia="es-CL"/>
        </w:rPr>
      </w:pPr>
      <w:r>
        <w:rPr>
          <w:b/>
          <w:noProof/>
          <w:u w:val="single"/>
          <w:lang w:eastAsia="es-CL"/>
        </w:rPr>
        <mc:AlternateContent>
          <mc:Choice Requires="wps">
            <w:drawing>
              <wp:anchor distT="45720" distB="45720" distL="114300" distR="114300" simplePos="0" relativeHeight="251659264" behindDoc="0" locked="0" layoutInCell="1" allowOverlap="1" wp14:anchorId="4077FE63" wp14:editId="1B4C9A50">
                <wp:simplePos x="0" y="0"/>
                <wp:positionH relativeFrom="margin">
                  <wp:align>center</wp:align>
                </wp:positionH>
                <wp:positionV relativeFrom="paragraph">
                  <wp:posOffset>5715</wp:posOffset>
                </wp:positionV>
                <wp:extent cx="889000" cy="264795"/>
                <wp:effectExtent l="0" t="0" r="25400" b="20955"/>
                <wp:wrapSquare wrapText="bothSides"/>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264795"/>
                        </a:xfrm>
                        <a:prstGeom prst="rect">
                          <a:avLst/>
                        </a:prstGeom>
                        <a:solidFill>
                          <a:srgbClr val="FFFFFF"/>
                        </a:solidFill>
                        <a:ln w="9525">
                          <a:solidFill>
                            <a:srgbClr val="000000"/>
                          </a:solidFill>
                          <a:miter lim="800000"/>
                          <a:headEnd/>
                          <a:tailEnd/>
                        </a:ln>
                      </wps:spPr>
                      <wps:txbx>
                        <w:txbxContent>
                          <w:p w14:paraId="18F8AFB5" w14:textId="77777777" w:rsidR="00393070" w:rsidRPr="00393070" w:rsidRDefault="00393070" w:rsidP="00393070">
                            <w:pPr>
                              <w:jc w:val="center"/>
                              <w:rPr>
                                <w:b/>
                              </w:rPr>
                            </w:pPr>
                            <w:r w:rsidRPr="00393070">
                              <w:rPr>
                                <w:b/>
                                <w:highlight w:val="yellow"/>
                              </w:rPr>
                              <w:t>Imagen N°</w:t>
                            </w:r>
                            <w:r w:rsidR="00CF69D3">
                              <w:rPr>
                                <w:b/>
                                <w:highlight w:val="yellow"/>
                              </w:rPr>
                              <w:t>2</w:t>
                            </w:r>
                          </w:p>
                          <w:p w14:paraId="1779712C" w14:textId="77777777" w:rsidR="00393070" w:rsidRDefault="00393070" w:rsidP="00393070">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7FE63" id="Text Box 6" o:spid="_x0000_s1027" type="#_x0000_t202" style="position:absolute;margin-left:0;margin-top:.45pt;width:70pt;height:20.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">
                <v:textbox>
                  <w:txbxContent>
                    <w:p w14:paraId="18F8AFB5" w14:textId="77777777" w:rsidR="00393070" w:rsidRPr="00393070" w:rsidRDefault="00393070" w:rsidP="00393070">
                      <w:pPr>
                        <w:jc w:val="center"/>
                        <w:rPr>
                          <w:b/>
                        </w:rPr>
                      </w:pPr>
                      <w:r w:rsidRPr="00393070">
                        <w:rPr>
                          <w:b/>
                          <w:highlight w:val="yellow"/>
                        </w:rPr>
                        <w:t>Imagen N°</w:t>
                      </w:r>
                      <w:r w:rsidR="00CF69D3">
                        <w:rPr>
                          <w:b/>
                          <w:highlight w:val="yellow"/>
                        </w:rPr>
                        <w:t>2</w:t>
                      </w:r>
                    </w:p>
                    <w:p w14:paraId="1779712C" w14:textId="77777777" w:rsidR="00393070" w:rsidRDefault="00393070" w:rsidP="00393070">
                      <w:pPr>
                        <w:jc w:val="center"/>
                      </w:pPr>
                    </w:p>
                  </w:txbxContent>
                </v:textbox>
                <w10:wrap type="square" anchorx="margin"/>
              </v:shape>
            </w:pict>
          </mc:Fallback>
        </mc:AlternateContent>
      </w:r>
      <w:r w:rsidR="00BD7E9A">
        <w:rPr>
          <w:b/>
          <w:noProof/>
          <w:u w:val="single"/>
          <w:lang w:eastAsia="es-CL"/>
        </w:rPr>
        <w:drawing>
          <wp:inline distT="0" distB="0" distL="0" distR="0" wp14:anchorId="29DA1E71" wp14:editId="76F64C25">
            <wp:extent cx="5848350" cy="15144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1514475"/>
                    </a:xfrm>
                    <a:prstGeom prst="rect">
                      <a:avLst/>
                    </a:prstGeom>
                    <a:noFill/>
                    <a:ln>
                      <a:noFill/>
                    </a:ln>
                  </pic:spPr>
                </pic:pic>
              </a:graphicData>
            </a:graphic>
          </wp:inline>
        </w:drawing>
      </w:r>
    </w:p>
    <w:p w14:paraId="4657E50C" w14:textId="77777777" w:rsidR="00277588" w:rsidRDefault="00EE46F9" w:rsidP="00BD7E9A">
      <w:pPr>
        <w:pStyle w:val="Prrafodelista"/>
        <w:numPr>
          <w:ilvl w:val="0"/>
          <w:numId w:val="5"/>
        </w:numPr>
        <w:spacing w:after="0" w:line="240" w:lineRule="auto"/>
      </w:pPr>
      <w:r>
        <w:lastRenderedPageBreak/>
        <w:t xml:space="preserve">Una vez que la UPS general </w:t>
      </w:r>
      <w:r w:rsidR="00CB0440">
        <w:t>liberó</w:t>
      </w:r>
      <w:r>
        <w:t xml:space="preserve"> la </w:t>
      </w:r>
      <w:r w:rsidR="00CB0440">
        <w:t xml:space="preserve">energía, proceder a </w:t>
      </w:r>
      <w:r w:rsidR="007142C2">
        <w:t>encender</w:t>
      </w:r>
      <w:r w:rsidR="007A1FEA">
        <w:t xml:space="preserve"> las</w:t>
      </w:r>
      <w:r w:rsidR="007142C2">
        <w:t xml:space="preserve"> batería</w:t>
      </w:r>
      <w:r w:rsidR="007A1FEA">
        <w:t>s</w:t>
      </w:r>
      <w:r w:rsidR="00CB0440">
        <w:t xml:space="preserve"> de respaldo secundaria</w:t>
      </w:r>
    </w:p>
    <w:p w14:paraId="630247EA" w14:textId="6DF4A3FD" w:rsidR="00F520CA" w:rsidRDefault="00277588" w:rsidP="00277588">
      <w:pPr>
        <w:pStyle w:val="Prrafodelista"/>
        <w:numPr>
          <w:ilvl w:val="0"/>
          <w:numId w:val="9"/>
        </w:numPr>
        <w:spacing w:after="0" w:line="240" w:lineRule="auto"/>
      </w:pPr>
      <w:r>
        <w:t>L</w:t>
      </w:r>
      <w:r w:rsidR="007142C2">
        <w:t>a</w:t>
      </w:r>
      <w:r>
        <w:t xml:space="preserve"> primera batería</w:t>
      </w:r>
      <w:r w:rsidR="007142C2">
        <w:t xml:space="preserve"> </w:t>
      </w:r>
      <w:r>
        <w:t>está</w:t>
      </w:r>
      <w:r w:rsidR="007142C2">
        <w:t xml:space="preserve"> ubicada al costado derecho del habitáculo</w:t>
      </w:r>
      <w:r>
        <w:t>, p</w:t>
      </w:r>
      <w:r w:rsidR="008143E9">
        <w:t>ara encender</w:t>
      </w:r>
      <w:r>
        <w:t xml:space="preserve"> esta betería </w:t>
      </w:r>
      <w:r w:rsidR="008143E9">
        <w:t xml:space="preserve">se debe </w:t>
      </w:r>
      <w:r w:rsidR="009A524F">
        <w:t>presionar</w:t>
      </w:r>
      <w:r w:rsidR="008143E9">
        <w:t xml:space="preserve"> por un segundo y esperar un bip</w:t>
      </w:r>
      <w:r w:rsidR="009A524F">
        <w:t xml:space="preserve"> y soltar, luego</w:t>
      </w:r>
      <w:r w:rsidR="008143E9">
        <w:t xml:space="preserve"> esperar </w:t>
      </w:r>
      <w:r w:rsidR="00574E6C">
        <w:t>unos segundos</w:t>
      </w:r>
      <w:r w:rsidR="009A524F">
        <w:t>, volver a presionar el botón de encendido, mantener hasta que suenen 2 bip continuos y soltar, con eso ya la batería queda encendida y mostrando la señal de los 220</w:t>
      </w:r>
      <w:r w:rsidR="00BD7E9A">
        <w:t>v</w:t>
      </w:r>
      <w:r w:rsidR="009A524F">
        <w:t>.</w:t>
      </w:r>
    </w:p>
    <w:p w14:paraId="6DB4E89B" w14:textId="3C7B1C61" w:rsidR="00277588" w:rsidRDefault="00277588" w:rsidP="00277588">
      <w:pPr>
        <w:pStyle w:val="Prrafodelista"/>
        <w:numPr>
          <w:ilvl w:val="0"/>
          <w:numId w:val="9"/>
        </w:numPr>
        <w:spacing w:after="0" w:line="240" w:lineRule="auto"/>
      </w:pPr>
      <w:r>
        <w:t>La</w:t>
      </w:r>
      <w:r w:rsidR="004A40F1">
        <w:t xml:space="preserve"> </w:t>
      </w:r>
      <w:r>
        <w:t>segunda batería se encuentra al costado de los pc asignados a los cursos e-learning, para encender está batería solo debe presionar el botón de encendido.</w:t>
      </w:r>
    </w:p>
    <w:p w14:paraId="08CBB0B0" w14:textId="77777777" w:rsidR="00BD7E9A" w:rsidRDefault="00BD7E9A" w:rsidP="00BD7E9A">
      <w:pPr>
        <w:pStyle w:val="Prrafodelista"/>
        <w:spacing w:after="0" w:line="240" w:lineRule="auto"/>
      </w:pPr>
    </w:p>
    <w:p w14:paraId="15871F7D" w14:textId="7E3BFA54" w:rsidR="00BD7E9A" w:rsidRDefault="00BD7E9A" w:rsidP="00BD7E9A">
      <w:pPr>
        <w:pStyle w:val="Prrafodelista"/>
        <w:spacing w:after="0" w:line="240" w:lineRule="auto"/>
      </w:pPr>
      <w:r>
        <w:t xml:space="preserve">Para el apagado </w:t>
      </w:r>
      <w:r w:rsidR="00DA3744">
        <w:t>utilizar el mismo procedimiento de encendido.</w:t>
      </w:r>
    </w:p>
    <w:p w14:paraId="5DFF596E" w14:textId="77777777" w:rsidR="00DA3744" w:rsidRDefault="00DA3744" w:rsidP="00BD7E9A">
      <w:pPr>
        <w:pStyle w:val="Prrafodelista"/>
        <w:spacing w:after="0" w:line="240" w:lineRule="auto"/>
      </w:pPr>
    </w:p>
    <w:p w14:paraId="2DEC4BAE" w14:textId="48E49047" w:rsidR="00DA3744" w:rsidRDefault="00DA3744" w:rsidP="00BD7E9A">
      <w:pPr>
        <w:pStyle w:val="Prrafodelista"/>
        <w:spacing w:after="0" w:line="240" w:lineRule="auto"/>
      </w:pPr>
      <w:r>
        <w:t xml:space="preserve">Nota: al momento de realizar el apagado de la batería secundaria que se encuentra al costado derecho del habitáculo, esta mostrara en pantalla </w:t>
      </w:r>
      <w:r w:rsidR="00574E6C">
        <w:t xml:space="preserve">el valor </w:t>
      </w:r>
      <w:r>
        <w:t>0.</w:t>
      </w:r>
    </w:p>
    <w:p w14:paraId="698DB65E" w14:textId="77777777" w:rsidR="004927CD" w:rsidRDefault="004927CD" w:rsidP="002C02AC">
      <w:pPr>
        <w:spacing w:after="0" w:line="240" w:lineRule="auto"/>
      </w:pPr>
    </w:p>
    <w:p w14:paraId="7C9A3698" w14:textId="77777777" w:rsidR="0030025A" w:rsidRDefault="00516DE4" w:rsidP="002C02AC">
      <w:pPr>
        <w:spacing w:after="0" w:line="240" w:lineRule="auto"/>
      </w:pPr>
      <w:r>
        <w:rPr>
          <w:noProof/>
          <w:lang w:eastAsia="es-CL"/>
        </w:rPr>
        <w:t xml:space="preserve">   </w:t>
      </w:r>
    </w:p>
    <w:p w14:paraId="27D02A1B" w14:textId="77777777" w:rsidR="00226B05" w:rsidRDefault="00226B05" w:rsidP="002C02AC">
      <w:pPr>
        <w:spacing w:after="0" w:line="240" w:lineRule="auto"/>
      </w:pPr>
      <w:r>
        <w:rPr>
          <w:noProof/>
        </w:rPr>
        <w:drawing>
          <wp:inline distT="0" distB="0" distL="0" distR="0" wp14:anchorId="698B7016" wp14:editId="6CA75ECE">
            <wp:extent cx="5850890" cy="21939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0890" cy="2193925"/>
                    </a:xfrm>
                    <a:prstGeom prst="rect">
                      <a:avLst/>
                    </a:prstGeom>
                    <a:noFill/>
                    <a:ln>
                      <a:noFill/>
                    </a:ln>
                  </pic:spPr>
                </pic:pic>
              </a:graphicData>
            </a:graphic>
          </wp:inline>
        </w:drawing>
      </w:r>
    </w:p>
    <w:p w14:paraId="36C2FF1F" w14:textId="77777777" w:rsidR="00226B05" w:rsidRDefault="00226B05" w:rsidP="002C02AC">
      <w:pPr>
        <w:spacing w:after="0" w:line="240" w:lineRule="auto"/>
      </w:pPr>
    </w:p>
    <w:p w14:paraId="3BE8BC0E" w14:textId="77777777" w:rsidR="00226B05" w:rsidRDefault="00226B05" w:rsidP="002C02AC">
      <w:pPr>
        <w:spacing w:after="0" w:line="240" w:lineRule="auto"/>
      </w:pPr>
    </w:p>
    <w:p w14:paraId="4617F288" w14:textId="77777777" w:rsidR="00226B05" w:rsidRDefault="00226B05" w:rsidP="002C02AC">
      <w:pPr>
        <w:spacing w:after="0" w:line="240" w:lineRule="auto"/>
      </w:pPr>
    </w:p>
    <w:p w14:paraId="28C67A8B" w14:textId="77777777" w:rsidR="00226B05" w:rsidRDefault="00226B05" w:rsidP="002C02AC">
      <w:pPr>
        <w:spacing w:after="0" w:line="240" w:lineRule="auto"/>
      </w:pPr>
    </w:p>
    <w:p w14:paraId="7F35F770" w14:textId="1FC02134" w:rsidR="002C4451" w:rsidRDefault="00516DE4" w:rsidP="002C02AC">
      <w:pPr>
        <w:spacing w:after="0" w:line="240" w:lineRule="auto"/>
      </w:pPr>
      <w:r>
        <w:t xml:space="preserve"> </w:t>
      </w:r>
      <w:r w:rsidR="002C4451">
        <w:br w:type="textWrapping" w:clear="all"/>
      </w:r>
    </w:p>
    <w:p w14:paraId="54627F3E" w14:textId="77777777" w:rsidR="00826B84" w:rsidRDefault="00826B84" w:rsidP="002C02AC">
      <w:pPr>
        <w:spacing w:after="0" w:line="240" w:lineRule="auto"/>
      </w:pPr>
    </w:p>
    <w:p w14:paraId="61B85B97" w14:textId="55D5C461" w:rsidR="00826B84" w:rsidRDefault="00826B84" w:rsidP="00914754">
      <w:pPr>
        <w:spacing w:after="0" w:line="240" w:lineRule="auto"/>
        <w:jc w:val="center"/>
        <w:rPr>
          <w:noProof/>
          <w:lang w:eastAsia="es-CL"/>
        </w:rPr>
      </w:pPr>
    </w:p>
    <w:p w14:paraId="04DBA89D" w14:textId="75BC1E83" w:rsidR="007142C2" w:rsidRDefault="007142C2" w:rsidP="00914754">
      <w:pPr>
        <w:spacing w:after="0" w:line="240" w:lineRule="auto"/>
        <w:jc w:val="center"/>
        <w:rPr>
          <w:noProof/>
          <w:lang w:eastAsia="es-CL"/>
        </w:rPr>
      </w:pPr>
    </w:p>
    <w:p w14:paraId="4CEB6E3E" w14:textId="7EF114AA" w:rsidR="007142C2" w:rsidRDefault="007142C2" w:rsidP="00914754">
      <w:pPr>
        <w:spacing w:after="0" w:line="240" w:lineRule="auto"/>
        <w:jc w:val="center"/>
        <w:rPr>
          <w:noProof/>
          <w:lang w:eastAsia="es-CL"/>
        </w:rPr>
      </w:pPr>
    </w:p>
    <w:p w14:paraId="01B2BD4A" w14:textId="4114795A" w:rsidR="007142C2" w:rsidRDefault="007142C2" w:rsidP="00914754">
      <w:pPr>
        <w:spacing w:after="0" w:line="240" w:lineRule="auto"/>
        <w:jc w:val="center"/>
        <w:rPr>
          <w:noProof/>
          <w:lang w:eastAsia="es-CL"/>
        </w:rPr>
      </w:pPr>
    </w:p>
    <w:p w14:paraId="498057C0" w14:textId="5BB33A5D" w:rsidR="007142C2" w:rsidRDefault="007142C2" w:rsidP="00914754">
      <w:pPr>
        <w:spacing w:after="0" w:line="240" w:lineRule="auto"/>
        <w:jc w:val="center"/>
        <w:rPr>
          <w:noProof/>
          <w:lang w:eastAsia="es-CL"/>
        </w:rPr>
      </w:pPr>
    </w:p>
    <w:p w14:paraId="05D2E4EB" w14:textId="06A4CAC4" w:rsidR="007142C2" w:rsidRDefault="007142C2" w:rsidP="00914754">
      <w:pPr>
        <w:spacing w:after="0" w:line="240" w:lineRule="auto"/>
        <w:jc w:val="center"/>
        <w:rPr>
          <w:noProof/>
          <w:lang w:eastAsia="es-CL"/>
        </w:rPr>
      </w:pPr>
    </w:p>
    <w:p w14:paraId="7B0367F0" w14:textId="4CB75EDE" w:rsidR="007142C2" w:rsidRDefault="007142C2" w:rsidP="00914754">
      <w:pPr>
        <w:spacing w:after="0" w:line="240" w:lineRule="auto"/>
        <w:jc w:val="center"/>
        <w:rPr>
          <w:noProof/>
          <w:lang w:eastAsia="es-CL"/>
        </w:rPr>
      </w:pPr>
    </w:p>
    <w:p w14:paraId="31BF4E14" w14:textId="13233088" w:rsidR="007142C2" w:rsidRDefault="007142C2" w:rsidP="00914754">
      <w:pPr>
        <w:spacing w:after="0" w:line="240" w:lineRule="auto"/>
        <w:jc w:val="center"/>
        <w:rPr>
          <w:noProof/>
          <w:lang w:eastAsia="es-CL"/>
        </w:rPr>
      </w:pPr>
    </w:p>
    <w:p w14:paraId="48098E06" w14:textId="0D7DE2E6" w:rsidR="007142C2" w:rsidRDefault="007142C2" w:rsidP="00914754">
      <w:pPr>
        <w:spacing w:after="0" w:line="240" w:lineRule="auto"/>
        <w:jc w:val="center"/>
        <w:rPr>
          <w:noProof/>
          <w:lang w:eastAsia="es-CL"/>
        </w:rPr>
      </w:pPr>
    </w:p>
    <w:p w14:paraId="2A775C3A" w14:textId="4019D4D1" w:rsidR="007142C2" w:rsidRDefault="007142C2" w:rsidP="00914754">
      <w:pPr>
        <w:spacing w:after="0" w:line="240" w:lineRule="auto"/>
        <w:jc w:val="center"/>
        <w:rPr>
          <w:noProof/>
          <w:lang w:eastAsia="es-CL"/>
        </w:rPr>
      </w:pPr>
    </w:p>
    <w:p w14:paraId="79DAEC5F" w14:textId="77777777" w:rsidR="00826B84" w:rsidRDefault="00826B84" w:rsidP="002C02AC">
      <w:pPr>
        <w:spacing w:after="0" w:line="240" w:lineRule="auto"/>
      </w:pPr>
    </w:p>
    <w:p w14:paraId="12BCE945" w14:textId="019AE703" w:rsidR="005265CD" w:rsidRDefault="003C25A5" w:rsidP="005265CD">
      <w:pPr>
        <w:pStyle w:val="Prrafodelista"/>
        <w:numPr>
          <w:ilvl w:val="0"/>
          <w:numId w:val="5"/>
        </w:numPr>
        <w:spacing w:after="0" w:line="240" w:lineRule="auto"/>
      </w:pPr>
      <w:r>
        <w:lastRenderedPageBreak/>
        <w:t>E</w:t>
      </w:r>
      <w:r w:rsidR="005265CD">
        <w:t>ncendido</w:t>
      </w:r>
      <w:r w:rsidR="00CB0440">
        <w:t xml:space="preserve"> de</w:t>
      </w:r>
      <w:r>
        <w:t xml:space="preserve"> los equipos del</w:t>
      </w:r>
      <w:r w:rsidR="00CB0440">
        <w:t xml:space="preserve"> Simulador a </w:t>
      </w:r>
      <w:r w:rsidR="00933EE5">
        <w:t>través</w:t>
      </w:r>
      <w:r w:rsidR="00CB0440">
        <w:t xml:space="preserve"> de las botoneras</w:t>
      </w:r>
      <w:r>
        <w:t>, comenzamos con el equipo etiquetado con la leyenda SERVIDOR y las pantallas del habitáculo.</w:t>
      </w:r>
    </w:p>
    <w:p w14:paraId="1111C2D0" w14:textId="77777777" w:rsidR="003C25A5" w:rsidRDefault="003C25A5" w:rsidP="003C25A5">
      <w:pPr>
        <w:pStyle w:val="Prrafodelista"/>
        <w:spacing w:after="0" w:line="240" w:lineRule="auto"/>
      </w:pPr>
    </w:p>
    <w:p w14:paraId="5C9A8D91" w14:textId="7B496B2C" w:rsidR="005265CD" w:rsidRDefault="005265CD" w:rsidP="005265CD">
      <w:pPr>
        <w:spacing w:after="0" w:line="240" w:lineRule="auto"/>
      </w:pPr>
      <w:r w:rsidRPr="005265CD">
        <w:rPr>
          <w:highlight w:val="yellow"/>
        </w:rPr>
        <w:t>Una vez encendido el pc SERVIDOR esperar centrado de volante para continuar con el encendido de los demás equipos.</w:t>
      </w:r>
    </w:p>
    <w:p w14:paraId="11B82C9B" w14:textId="77777777" w:rsidR="00826B84" w:rsidRDefault="00826B84" w:rsidP="002C02AC">
      <w:pPr>
        <w:spacing w:after="0" w:line="240" w:lineRule="auto"/>
      </w:pPr>
    </w:p>
    <w:p w14:paraId="6193F41F" w14:textId="77777777" w:rsidR="00826B84" w:rsidRDefault="00826B84" w:rsidP="002C02AC">
      <w:pPr>
        <w:spacing w:after="0" w:line="240" w:lineRule="auto"/>
      </w:pPr>
    </w:p>
    <w:p w14:paraId="040943D9" w14:textId="77777777" w:rsidR="000C3954" w:rsidRDefault="000C3954" w:rsidP="00914754">
      <w:pPr>
        <w:spacing w:after="0" w:line="240" w:lineRule="auto"/>
        <w:jc w:val="center"/>
      </w:pPr>
      <w:r>
        <w:rPr>
          <w:noProof/>
          <w:lang w:eastAsia="es-CL"/>
        </w:rPr>
        <w:drawing>
          <wp:inline distT="0" distB="0" distL="0" distR="0" wp14:anchorId="58E29FC1" wp14:editId="0917A56E">
            <wp:extent cx="2228850" cy="5248275"/>
            <wp:effectExtent l="114300" t="95250" r="95250" b="104775"/>
            <wp:docPr id="15" name="Imagen 8" descr="C:\Users\User1\Desktop\Fotos encendido Nº 5\IMG_20181114_17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Fotos encendido Nº 5\IMG_20181114_170157.jpg"/>
                    <pic:cNvPicPr>
                      <a:picLocks noChangeAspect="1" noChangeArrowheads="1"/>
                    </pic:cNvPicPr>
                  </pic:nvPicPr>
                  <pic:blipFill>
                    <a:blip r:embed="rId13" cstate="print"/>
                    <a:srcRect l="22234" t="13486" r="39409" b="5344"/>
                    <a:stretch>
                      <a:fillRect/>
                    </a:stretch>
                  </pic:blipFill>
                  <pic:spPr bwMode="auto">
                    <a:xfrm>
                      <a:off x="0" y="0"/>
                      <a:ext cx="2228850" cy="5248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7C9599" w14:textId="77777777" w:rsidR="000C3954" w:rsidRDefault="000C3954" w:rsidP="002C02AC">
      <w:pPr>
        <w:spacing w:after="0" w:line="240" w:lineRule="auto"/>
      </w:pPr>
    </w:p>
    <w:p w14:paraId="132590A7" w14:textId="79B52D74" w:rsidR="00F02485" w:rsidRDefault="00F02485" w:rsidP="002C02AC">
      <w:pPr>
        <w:spacing w:after="0" w:line="240" w:lineRule="auto"/>
      </w:pPr>
    </w:p>
    <w:p w14:paraId="369DC310" w14:textId="77777777" w:rsidR="003C25A5" w:rsidRDefault="003C25A5" w:rsidP="002C02AC">
      <w:pPr>
        <w:spacing w:after="0" w:line="240" w:lineRule="auto"/>
      </w:pPr>
    </w:p>
    <w:p w14:paraId="075FD18C" w14:textId="07FEF773" w:rsidR="00F02485" w:rsidRDefault="003C25A5" w:rsidP="002C02AC">
      <w:pPr>
        <w:spacing w:after="0" w:line="240" w:lineRule="auto"/>
      </w:pPr>
      <w:r>
        <w:t>6</w:t>
      </w:r>
      <w:r w:rsidR="00F02485">
        <w:t>. Encender PC y pantallas del puesto del Instructor.</w:t>
      </w:r>
    </w:p>
    <w:p w14:paraId="2D4EFDEA" w14:textId="6E9C6691" w:rsidR="005265CD" w:rsidRDefault="005265CD" w:rsidP="002C02AC">
      <w:pPr>
        <w:spacing w:after="0" w:line="240" w:lineRule="auto"/>
      </w:pPr>
    </w:p>
    <w:p w14:paraId="0117BC4B" w14:textId="35C9F0F4" w:rsidR="005265CD" w:rsidRDefault="003C25A5" w:rsidP="002C02AC">
      <w:pPr>
        <w:spacing w:after="0" w:line="240" w:lineRule="auto"/>
      </w:pPr>
      <w:r>
        <w:t>7</w:t>
      </w:r>
      <w:r w:rsidR="005265CD">
        <w:t>. Encender</w:t>
      </w:r>
      <w:r>
        <w:t xml:space="preserve"> los</w:t>
      </w:r>
      <w:r w:rsidR="005265CD">
        <w:t xml:space="preserve"> demás equipos del habitáculo en el siguiente orden: IZQUIERDA, CENTRO Y DERECHA.</w:t>
      </w:r>
    </w:p>
    <w:p w14:paraId="79AE362F" w14:textId="2B61A35C" w:rsidR="005265CD" w:rsidRDefault="005265CD" w:rsidP="002C02AC">
      <w:pPr>
        <w:spacing w:after="0" w:line="240" w:lineRule="auto"/>
      </w:pPr>
    </w:p>
    <w:p w14:paraId="5BC4D038" w14:textId="77777777" w:rsidR="005265CD" w:rsidRDefault="005265CD" w:rsidP="002C02AC">
      <w:pPr>
        <w:spacing w:after="0" w:line="240" w:lineRule="auto"/>
      </w:pPr>
    </w:p>
    <w:p w14:paraId="3FD0FCBF" w14:textId="344FA990" w:rsidR="00F02485" w:rsidRDefault="003C25A5" w:rsidP="002C02AC">
      <w:pPr>
        <w:spacing w:after="0" w:line="240" w:lineRule="auto"/>
      </w:pPr>
      <w:r>
        <w:lastRenderedPageBreak/>
        <w:t>8</w:t>
      </w:r>
      <w:r w:rsidR="00F02485">
        <w:t>. Encender plataforma para iniciar certificaciones</w:t>
      </w:r>
    </w:p>
    <w:p w14:paraId="2217C404" w14:textId="1AC5030A" w:rsidR="00F02485" w:rsidRDefault="00F02485" w:rsidP="002C02AC">
      <w:pPr>
        <w:spacing w:after="0" w:line="240" w:lineRule="auto"/>
      </w:pPr>
    </w:p>
    <w:p w14:paraId="1EEAA808" w14:textId="668E6E88" w:rsidR="00826B84" w:rsidRDefault="00F02485" w:rsidP="002C02AC">
      <w:pPr>
        <w:spacing w:after="0" w:line="240" w:lineRule="auto"/>
        <w:rPr>
          <w:b/>
          <w:u w:val="single"/>
        </w:rPr>
      </w:pPr>
      <w:r>
        <w:rPr>
          <w:noProof/>
          <w:lang w:eastAsia="es-CL"/>
        </w:rPr>
        <w:drawing>
          <wp:anchor distT="0" distB="0" distL="114300" distR="114300" simplePos="0" relativeHeight="251675136" behindDoc="1" locked="0" layoutInCell="1" allowOverlap="1" wp14:anchorId="178FAA02" wp14:editId="50BFB1A0">
            <wp:simplePos x="0" y="0"/>
            <wp:positionH relativeFrom="column">
              <wp:posOffset>701040</wp:posOffset>
            </wp:positionH>
            <wp:positionV relativeFrom="paragraph">
              <wp:posOffset>13335</wp:posOffset>
            </wp:positionV>
            <wp:extent cx="4048125" cy="2847975"/>
            <wp:effectExtent l="38100" t="38100" r="47625" b="47625"/>
            <wp:wrapTight wrapText="bothSides">
              <wp:wrapPolygon edited="0">
                <wp:start x="-203" y="-289"/>
                <wp:lineTo x="-203" y="21817"/>
                <wp:lineTo x="21752" y="21817"/>
                <wp:lineTo x="21752" y="-289"/>
                <wp:lineTo x="-203" y="-289"/>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2847975"/>
                    </a:xfrm>
                    <a:prstGeom prst="rect">
                      <a:avLst/>
                    </a:prstGeom>
                    <a:noFill/>
                    <a:ln w="28575">
                      <a:solidFill>
                        <a:schemeClr val="tx1">
                          <a:lumMod val="75000"/>
                          <a:lumOff val="25000"/>
                        </a:schemeClr>
                      </a:solidFill>
                    </a:ln>
                  </pic:spPr>
                </pic:pic>
              </a:graphicData>
            </a:graphic>
          </wp:anchor>
        </w:drawing>
      </w:r>
    </w:p>
    <w:p w14:paraId="1E67A2FB" w14:textId="77777777" w:rsidR="00F02485" w:rsidRDefault="00F02485" w:rsidP="008217A1">
      <w:pPr>
        <w:spacing w:after="0" w:line="240" w:lineRule="auto"/>
        <w:jc w:val="center"/>
        <w:rPr>
          <w:b/>
          <w:sz w:val="36"/>
          <w:szCs w:val="36"/>
        </w:rPr>
      </w:pPr>
    </w:p>
    <w:p w14:paraId="3737F51F" w14:textId="77777777" w:rsidR="00F02485" w:rsidRDefault="00F02485" w:rsidP="008217A1">
      <w:pPr>
        <w:spacing w:after="0" w:line="240" w:lineRule="auto"/>
        <w:jc w:val="center"/>
        <w:rPr>
          <w:b/>
          <w:sz w:val="36"/>
          <w:szCs w:val="36"/>
        </w:rPr>
      </w:pPr>
    </w:p>
    <w:p w14:paraId="7B015616" w14:textId="77777777" w:rsidR="00F02485" w:rsidRDefault="00F02485" w:rsidP="008217A1">
      <w:pPr>
        <w:spacing w:after="0" w:line="240" w:lineRule="auto"/>
        <w:jc w:val="center"/>
        <w:rPr>
          <w:b/>
          <w:sz w:val="36"/>
          <w:szCs w:val="36"/>
        </w:rPr>
      </w:pPr>
    </w:p>
    <w:p w14:paraId="1581F589" w14:textId="77777777" w:rsidR="00F02485" w:rsidRDefault="00F02485" w:rsidP="008217A1">
      <w:pPr>
        <w:spacing w:after="0" w:line="240" w:lineRule="auto"/>
        <w:jc w:val="center"/>
        <w:rPr>
          <w:b/>
          <w:sz w:val="36"/>
          <w:szCs w:val="36"/>
        </w:rPr>
      </w:pPr>
    </w:p>
    <w:p w14:paraId="05DD82AA" w14:textId="1DEA6B48" w:rsidR="00F02485" w:rsidRDefault="00F02485" w:rsidP="008217A1">
      <w:pPr>
        <w:spacing w:after="0" w:line="240" w:lineRule="auto"/>
        <w:jc w:val="center"/>
        <w:rPr>
          <w:b/>
          <w:sz w:val="36"/>
          <w:szCs w:val="36"/>
        </w:rPr>
      </w:pPr>
    </w:p>
    <w:p w14:paraId="4522737C" w14:textId="55B53D14" w:rsidR="00F02485" w:rsidRPr="00F02485" w:rsidRDefault="00F02485" w:rsidP="00F02485">
      <w:pPr>
        <w:rPr>
          <w:sz w:val="36"/>
          <w:szCs w:val="36"/>
        </w:rPr>
      </w:pPr>
    </w:p>
    <w:p w14:paraId="24F50AB9" w14:textId="67A9289B" w:rsidR="00F02485" w:rsidRPr="00F02485" w:rsidRDefault="00F02485" w:rsidP="00F02485">
      <w:pPr>
        <w:rPr>
          <w:sz w:val="36"/>
          <w:szCs w:val="36"/>
        </w:rPr>
      </w:pPr>
    </w:p>
    <w:p w14:paraId="5F87B47F" w14:textId="74246571" w:rsidR="00F02485" w:rsidRDefault="00F02485" w:rsidP="00F02485">
      <w:pPr>
        <w:rPr>
          <w:b/>
          <w:sz w:val="36"/>
          <w:szCs w:val="36"/>
        </w:rPr>
      </w:pPr>
    </w:p>
    <w:p w14:paraId="3354A32D" w14:textId="5104CA64" w:rsidR="00F02485" w:rsidRDefault="00F02485" w:rsidP="00F02485">
      <w:pPr>
        <w:rPr>
          <w:sz w:val="36"/>
          <w:szCs w:val="36"/>
        </w:rPr>
      </w:pPr>
    </w:p>
    <w:p w14:paraId="3FD53E63" w14:textId="72C7308E" w:rsidR="00F02485" w:rsidRDefault="00F02485" w:rsidP="00F02485">
      <w:pPr>
        <w:rPr>
          <w:sz w:val="36"/>
          <w:szCs w:val="36"/>
        </w:rPr>
      </w:pPr>
    </w:p>
    <w:p w14:paraId="5E9EBA8F" w14:textId="0A67ED46" w:rsidR="00F02485" w:rsidRDefault="00F02485" w:rsidP="00F02485">
      <w:pPr>
        <w:rPr>
          <w:sz w:val="36"/>
          <w:szCs w:val="36"/>
        </w:rPr>
      </w:pPr>
    </w:p>
    <w:p w14:paraId="50064A6E" w14:textId="1C623A0D" w:rsidR="00F02485" w:rsidRDefault="00F02485" w:rsidP="00F02485">
      <w:pPr>
        <w:rPr>
          <w:sz w:val="36"/>
          <w:szCs w:val="36"/>
        </w:rPr>
      </w:pPr>
    </w:p>
    <w:p w14:paraId="7F59C143" w14:textId="31581E8D" w:rsidR="00F02485" w:rsidRDefault="00F02485" w:rsidP="00F02485">
      <w:pPr>
        <w:rPr>
          <w:sz w:val="36"/>
          <w:szCs w:val="36"/>
        </w:rPr>
      </w:pPr>
    </w:p>
    <w:p w14:paraId="1C98E0C4" w14:textId="2FF37501" w:rsidR="00F02485" w:rsidRDefault="00F02485" w:rsidP="00F02485">
      <w:pPr>
        <w:rPr>
          <w:sz w:val="36"/>
          <w:szCs w:val="36"/>
        </w:rPr>
      </w:pPr>
    </w:p>
    <w:p w14:paraId="29DC6AE0" w14:textId="07FCE01B" w:rsidR="00F02485" w:rsidRDefault="00F02485" w:rsidP="00F02485">
      <w:pPr>
        <w:rPr>
          <w:sz w:val="36"/>
          <w:szCs w:val="36"/>
        </w:rPr>
      </w:pPr>
    </w:p>
    <w:p w14:paraId="0B2E1F4A" w14:textId="03730532" w:rsidR="00F02485" w:rsidRDefault="00F02485" w:rsidP="00F02485">
      <w:pPr>
        <w:rPr>
          <w:sz w:val="36"/>
          <w:szCs w:val="36"/>
        </w:rPr>
      </w:pPr>
    </w:p>
    <w:p w14:paraId="6E9B0230" w14:textId="4BAFE007" w:rsidR="00F02485" w:rsidRDefault="00F02485" w:rsidP="00F02485">
      <w:pPr>
        <w:rPr>
          <w:sz w:val="36"/>
          <w:szCs w:val="36"/>
        </w:rPr>
      </w:pPr>
    </w:p>
    <w:p w14:paraId="3532384C" w14:textId="62A68796" w:rsidR="00F02485" w:rsidRDefault="00F02485" w:rsidP="00F02485">
      <w:pPr>
        <w:rPr>
          <w:sz w:val="36"/>
          <w:szCs w:val="36"/>
        </w:rPr>
      </w:pPr>
    </w:p>
    <w:p w14:paraId="29AC6660" w14:textId="55E04565" w:rsidR="00F02485" w:rsidRDefault="00F02485" w:rsidP="00F02485">
      <w:pPr>
        <w:rPr>
          <w:sz w:val="36"/>
          <w:szCs w:val="36"/>
        </w:rPr>
      </w:pPr>
    </w:p>
    <w:p w14:paraId="17D30956" w14:textId="77777777" w:rsidR="00F02485" w:rsidRPr="00F02485" w:rsidRDefault="00F02485" w:rsidP="00F02485">
      <w:pPr>
        <w:rPr>
          <w:sz w:val="36"/>
          <w:szCs w:val="36"/>
        </w:rPr>
      </w:pPr>
    </w:p>
    <w:p w14:paraId="2B3D0F5A" w14:textId="35B54324" w:rsidR="00916D89" w:rsidRDefault="008217A1" w:rsidP="008217A1">
      <w:pPr>
        <w:spacing w:after="0" w:line="240" w:lineRule="auto"/>
        <w:jc w:val="center"/>
        <w:rPr>
          <w:b/>
          <w:sz w:val="36"/>
          <w:szCs w:val="36"/>
        </w:rPr>
      </w:pPr>
      <w:r w:rsidRPr="008217A1">
        <w:rPr>
          <w:b/>
          <w:sz w:val="36"/>
          <w:szCs w:val="36"/>
        </w:rPr>
        <w:lastRenderedPageBreak/>
        <w:t>APAGADO</w:t>
      </w:r>
    </w:p>
    <w:p w14:paraId="6082BE5E" w14:textId="77777777" w:rsidR="008217A1" w:rsidRDefault="008217A1" w:rsidP="008217A1">
      <w:pPr>
        <w:spacing w:after="0" w:line="240" w:lineRule="auto"/>
        <w:jc w:val="center"/>
        <w:rPr>
          <w:b/>
          <w:sz w:val="36"/>
          <w:szCs w:val="36"/>
        </w:rPr>
      </w:pPr>
    </w:p>
    <w:p w14:paraId="12CE11B7" w14:textId="6744D3ED" w:rsidR="008217A1" w:rsidRDefault="009214BB" w:rsidP="009214BB">
      <w:pPr>
        <w:pStyle w:val="Prrafodelista"/>
        <w:numPr>
          <w:ilvl w:val="0"/>
          <w:numId w:val="7"/>
        </w:numPr>
        <w:spacing w:after="0" w:line="240" w:lineRule="auto"/>
      </w:pPr>
      <w:r>
        <w:t xml:space="preserve">Es importante </w:t>
      </w:r>
      <w:r w:rsidR="00933EE5">
        <w:t>que,</w:t>
      </w:r>
      <w:r>
        <w:t xml:space="preserve"> así como se encendió el equipo de manera prolija, el apagado sea de la misma forma, para evitar que cuando encendamos nuevamente no nos encontremos con ninguna desviación tanto de software como de hardware.</w:t>
      </w:r>
    </w:p>
    <w:p w14:paraId="068A4CBC" w14:textId="77777777" w:rsidR="009214BB" w:rsidRDefault="009214BB" w:rsidP="009214BB">
      <w:pPr>
        <w:spacing w:after="0" w:line="240" w:lineRule="auto"/>
      </w:pPr>
    </w:p>
    <w:p w14:paraId="02AE8511" w14:textId="77777777" w:rsidR="00826B84" w:rsidRDefault="00826B84" w:rsidP="009214BB">
      <w:pPr>
        <w:spacing w:after="0" w:line="240" w:lineRule="auto"/>
      </w:pPr>
    </w:p>
    <w:p w14:paraId="7C339C90" w14:textId="77777777" w:rsidR="00533E7F" w:rsidRDefault="009214BB" w:rsidP="009214BB">
      <w:pPr>
        <w:spacing w:after="0" w:line="240" w:lineRule="auto"/>
      </w:pPr>
      <w:r>
        <w:t xml:space="preserve">1.    </w:t>
      </w:r>
      <w:r w:rsidR="00533E7F">
        <w:t xml:space="preserve">Antes de apagar el equipo, se debe revisar que no quede ninguna aplicación abierta (cámara, </w:t>
      </w:r>
      <w:proofErr w:type="spellStart"/>
      <w:r w:rsidR="00533E7F">
        <w:t>Team</w:t>
      </w:r>
      <w:proofErr w:type="spellEnd"/>
      <w:r w:rsidR="00533E7F">
        <w:t xml:space="preserve"> </w:t>
      </w:r>
      <w:proofErr w:type="spellStart"/>
      <w:r w:rsidR="00533E7F">
        <w:t>Veawer</w:t>
      </w:r>
      <w:proofErr w:type="spellEnd"/>
      <w:r w:rsidR="00533E7F">
        <w:t>, etc.).</w:t>
      </w:r>
    </w:p>
    <w:p w14:paraId="630A33C7" w14:textId="77777777" w:rsidR="00533E7F" w:rsidRDefault="00533E7F" w:rsidP="009214BB">
      <w:pPr>
        <w:spacing w:after="0" w:line="240" w:lineRule="auto"/>
      </w:pPr>
    </w:p>
    <w:p w14:paraId="1971469E" w14:textId="77777777" w:rsidR="00533E7F" w:rsidRDefault="00533E7F" w:rsidP="00914754">
      <w:pPr>
        <w:spacing w:after="0" w:line="240" w:lineRule="auto"/>
        <w:jc w:val="center"/>
      </w:pPr>
      <w:r>
        <w:rPr>
          <w:noProof/>
          <w:lang w:eastAsia="es-CL"/>
        </w:rPr>
        <w:drawing>
          <wp:inline distT="0" distB="0" distL="0" distR="0" wp14:anchorId="6B32192B" wp14:editId="7BFC66E7">
            <wp:extent cx="4667250" cy="1924050"/>
            <wp:effectExtent l="95250" t="95250" r="95250" b="95250"/>
            <wp:docPr id="17" name="Imagen 9" descr="C:\Users\User1\Desktop\Fotos encendido Nº 5\IMG_20181114_174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Fotos encendido Nº 5\IMG_20181114_174225.jpg"/>
                    <pic:cNvPicPr>
                      <a:picLocks noChangeAspect="1" noChangeArrowheads="1"/>
                    </pic:cNvPicPr>
                  </pic:nvPicPr>
                  <pic:blipFill>
                    <a:blip r:embed="rId15" cstate="print"/>
                    <a:srcRect l="18330" t="12482" r="15479" b="56060"/>
                    <a:stretch>
                      <a:fillRect/>
                    </a:stretch>
                  </pic:blipFill>
                  <pic:spPr bwMode="auto">
                    <a:xfrm>
                      <a:off x="0" y="0"/>
                      <a:ext cx="4667250" cy="1924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AECF66" w14:textId="77777777" w:rsidR="00533E7F" w:rsidRDefault="00533E7F" w:rsidP="009214BB">
      <w:pPr>
        <w:spacing w:after="0" w:line="240" w:lineRule="auto"/>
      </w:pPr>
    </w:p>
    <w:p w14:paraId="32575825" w14:textId="77777777" w:rsidR="00533E7F" w:rsidRDefault="00533E7F" w:rsidP="009214BB">
      <w:pPr>
        <w:spacing w:after="0" w:line="240" w:lineRule="auto"/>
      </w:pPr>
    </w:p>
    <w:p w14:paraId="5BDD3FFB" w14:textId="77777777" w:rsidR="009214BB" w:rsidRPr="008217A1" w:rsidRDefault="00533E7F" w:rsidP="009214BB">
      <w:pPr>
        <w:spacing w:after="0" w:line="240" w:lineRule="auto"/>
      </w:pPr>
      <w:r>
        <w:t xml:space="preserve">2.    Luego en la pantalla se debe presionar en la pantalla derecha el icono de Apagar Simulador, luego veremos un recuadro de confirmación en donde se presionará la palabra YES. </w:t>
      </w:r>
    </w:p>
    <w:p w14:paraId="51EC7765" w14:textId="77777777" w:rsidR="00916D89" w:rsidRPr="008217A1" w:rsidRDefault="00916D89" w:rsidP="002C02AC">
      <w:pPr>
        <w:spacing w:after="0" w:line="240" w:lineRule="auto"/>
      </w:pPr>
    </w:p>
    <w:p w14:paraId="77AD3727" w14:textId="77777777" w:rsidR="00916D89" w:rsidRPr="008217A1" w:rsidRDefault="005D2A91" w:rsidP="00914754">
      <w:pPr>
        <w:spacing w:after="0" w:line="240" w:lineRule="auto"/>
        <w:jc w:val="center"/>
      </w:pPr>
      <w:r w:rsidRPr="005D2A91">
        <w:rPr>
          <w:noProof/>
          <w:lang w:eastAsia="es-CL"/>
        </w:rPr>
        <w:drawing>
          <wp:inline distT="0" distB="0" distL="0" distR="0" wp14:anchorId="1D04957F" wp14:editId="53E7DA10">
            <wp:extent cx="4667250" cy="1533525"/>
            <wp:effectExtent l="95250" t="95250" r="95250" b="104775"/>
            <wp:docPr id="19" name="Imagen 2" descr="C:\Users\User1\Desktop\Fotos encendido Nº 5\IMG_20181114_17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Fotos encendido Nº 5\IMG_20181114_174316.jpg"/>
                    <pic:cNvPicPr>
                      <a:picLocks noChangeAspect="1" noChangeArrowheads="1"/>
                    </pic:cNvPicPr>
                  </pic:nvPicPr>
                  <pic:blipFill>
                    <a:blip r:embed="rId16" cstate="print"/>
                    <a:srcRect l="15275" t="23049" r="13102" b="45370"/>
                    <a:stretch>
                      <a:fillRect/>
                    </a:stretch>
                  </pic:blipFill>
                  <pic:spPr bwMode="auto">
                    <a:xfrm>
                      <a:off x="0" y="0"/>
                      <a:ext cx="4667250" cy="1533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29CEB9" w14:textId="77777777" w:rsidR="00916D89" w:rsidRDefault="00916D89" w:rsidP="002C02AC">
      <w:pPr>
        <w:spacing w:after="0" w:line="240" w:lineRule="auto"/>
      </w:pPr>
    </w:p>
    <w:p w14:paraId="1DEC7D47" w14:textId="29AE5173" w:rsidR="00916D89" w:rsidRDefault="005D2A91" w:rsidP="00F06E26">
      <w:pPr>
        <w:spacing w:after="0" w:line="240" w:lineRule="auto"/>
      </w:pPr>
      <w:r>
        <w:t xml:space="preserve">3.    Es importante </w:t>
      </w:r>
      <w:r w:rsidR="00933EE5">
        <w:t>que,</w:t>
      </w:r>
      <w:r>
        <w:t xml:space="preserve"> una ve</w:t>
      </w:r>
      <w:r w:rsidR="00F06E26">
        <w:t>z presionado el botón de apagar simulador</w:t>
      </w:r>
      <w:r>
        <w:t xml:space="preserve"> en la pantalla</w:t>
      </w:r>
      <w:r w:rsidR="00F06E26">
        <w:t>,</w:t>
      </w:r>
      <w:r>
        <w:t xml:space="preserve"> se esperen al menos 30 s</w:t>
      </w:r>
      <w:r w:rsidR="00F06E26">
        <w:t xml:space="preserve">egundos para permitir que el ciclo de apagado de </w:t>
      </w:r>
      <w:r w:rsidR="007D70CF">
        <w:t xml:space="preserve">los PC tanto del simulador como puesto del Instructor se </w:t>
      </w:r>
      <w:r w:rsidR="00933EE5">
        <w:t>cierre</w:t>
      </w:r>
      <w:r w:rsidR="007D70CF">
        <w:t xml:space="preserve"> completamente y así cuando encendamos nuevamente no tengamos ningún error o falla por causa de esto.</w:t>
      </w:r>
    </w:p>
    <w:p w14:paraId="1F776CE4" w14:textId="43991E93" w:rsidR="005265CD" w:rsidRDefault="005265CD" w:rsidP="00F06E26">
      <w:pPr>
        <w:spacing w:after="0" w:line="240" w:lineRule="auto"/>
      </w:pPr>
    </w:p>
    <w:p w14:paraId="6436CCA2" w14:textId="6CF0083C" w:rsidR="005265CD" w:rsidRDefault="005265CD" w:rsidP="00F06E26">
      <w:pPr>
        <w:spacing w:after="0" w:line="240" w:lineRule="auto"/>
      </w:pPr>
      <w:r>
        <w:t>4. Apagar plataforma.</w:t>
      </w:r>
    </w:p>
    <w:p w14:paraId="148EE01E" w14:textId="6EA45161" w:rsidR="007D70CF" w:rsidRDefault="007D70CF" w:rsidP="00F06E26">
      <w:pPr>
        <w:spacing w:after="0" w:line="240" w:lineRule="auto"/>
      </w:pPr>
    </w:p>
    <w:p w14:paraId="30D2D852" w14:textId="23C192CA" w:rsidR="00933EE5" w:rsidRDefault="00933EE5" w:rsidP="00F06E26">
      <w:pPr>
        <w:spacing w:after="0" w:line="240" w:lineRule="auto"/>
      </w:pPr>
    </w:p>
    <w:p w14:paraId="5C5D1FD7" w14:textId="29A70F98" w:rsidR="006E6535" w:rsidRDefault="006E6535" w:rsidP="00F06E26">
      <w:pPr>
        <w:spacing w:after="0" w:line="240" w:lineRule="auto"/>
      </w:pPr>
      <w:r>
        <w:t>5. Apagar los pc asignados a los cursos e-learning, A/C, luminarias y todo equipo periférico.</w:t>
      </w:r>
    </w:p>
    <w:p w14:paraId="130AC316" w14:textId="77777777" w:rsidR="006E6535" w:rsidRDefault="006E6535" w:rsidP="00F06E26">
      <w:pPr>
        <w:spacing w:after="0" w:line="240" w:lineRule="auto"/>
      </w:pPr>
    </w:p>
    <w:p w14:paraId="5429106B" w14:textId="25692F19" w:rsidR="00933EE5" w:rsidRDefault="006E6535" w:rsidP="006E6535">
      <w:pPr>
        <w:spacing w:after="0" w:line="240" w:lineRule="auto"/>
      </w:pPr>
      <w:r>
        <w:t>6.  Apagar las baterías de respaldo.</w:t>
      </w:r>
    </w:p>
    <w:p w14:paraId="0A9F1987" w14:textId="77777777" w:rsidR="006E6535" w:rsidRDefault="006E6535" w:rsidP="00F06E26">
      <w:pPr>
        <w:spacing w:after="0" w:line="240" w:lineRule="auto"/>
      </w:pPr>
    </w:p>
    <w:p w14:paraId="71BD0B1F" w14:textId="5D44113A" w:rsidR="007D70CF" w:rsidRDefault="006E6535" w:rsidP="006E6535">
      <w:pPr>
        <w:spacing w:after="0" w:line="240" w:lineRule="auto"/>
      </w:pPr>
      <w:r>
        <w:t>7</w:t>
      </w:r>
      <w:r w:rsidR="003C25A5">
        <w:t xml:space="preserve">. </w:t>
      </w:r>
      <w:r w:rsidR="007D70CF">
        <w:t>Luego se baja</w:t>
      </w:r>
      <w:r w:rsidR="00574E6C">
        <w:t>n</w:t>
      </w:r>
      <w:r w:rsidR="00826B84">
        <w:t xml:space="preserve"> </w:t>
      </w:r>
      <w:r w:rsidR="005447E8">
        <w:t xml:space="preserve">los automáticos de las luminarias y los A/C, tener presente que los equipos conectados deben estar apagados antes de bajar los </w:t>
      </w:r>
      <w:r w:rsidR="00503725">
        <w:t>automáticos</w:t>
      </w:r>
      <w:r w:rsidR="00BD7E9A">
        <w:t xml:space="preserve"> (manipular solo los marcados en el recuadro rojo).</w:t>
      </w:r>
    </w:p>
    <w:p w14:paraId="7C6095DA" w14:textId="77777777" w:rsidR="00826B84" w:rsidRDefault="00826B84" w:rsidP="00F06E26">
      <w:pPr>
        <w:spacing w:after="0" w:line="240" w:lineRule="auto"/>
      </w:pPr>
    </w:p>
    <w:p w14:paraId="2061B420" w14:textId="0F729D7E" w:rsidR="00826B84" w:rsidRDefault="00BD7E9A" w:rsidP="00914754">
      <w:pPr>
        <w:spacing w:after="0" w:line="240" w:lineRule="auto"/>
        <w:jc w:val="center"/>
      </w:pPr>
      <w:r>
        <w:rPr>
          <w:noProof/>
        </w:rPr>
        <w:drawing>
          <wp:inline distT="0" distB="0" distL="0" distR="0" wp14:anchorId="559719D0" wp14:editId="4C55B7A2">
            <wp:extent cx="5848350" cy="1314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1314450"/>
                    </a:xfrm>
                    <a:prstGeom prst="rect">
                      <a:avLst/>
                    </a:prstGeom>
                    <a:noFill/>
                    <a:ln>
                      <a:noFill/>
                    </a:ln>
                  </pic:spPr>
                </pic:pic>
              </a:graphicData>
            </a:graphic>
          </wp:inline>
        </w:drawing>
      </w:r>
    </w:p>
    <w:p w14:paraId="5F47E0B4" w14:textId="77777777" w:rsidR="007D70CF" w:rsidRDefault="007D70CF" w:rsidP="00F06E26">
      <w:pPr>
        <w:spacing w:after="0" w:line="240" w:lineRule="auto"/>
      </w:pPr>
    </w:p>
    <w:p w14:paraId="63843241" w14:textId="066C22F5" w:rsidR="007D70CF" w:rsidRDefault="006E6535" w:rsidP="00F06E26">
      <w:pPr>
        <w:spacing w:after="0" w:line="240" w:lineRule="auto"/>
      </w:pPr>
      <w:r>
        <w:t>8</w:t>
      </w:r>
      <w:r w:rsidR="0030025A">
        <w:t>.   Finalmente</w:t>
      </w:r>
      <w:r w:rsidR="00DE28AF">
        <w:t xml:space="preserve"> dejamos el automático etiquetado como TRIFASICO arriba y bajamos</w:t>
      </w:r>
      <w:r w:rsidR="009A524F">
        <w:t xml:space="preserve"> el </w:t>
      </w:r>
      <w:r w:rsidR="0030025A">
        <w:t xml:space="preserve">automático </w:t>
      </w:r>
      <w:r w:rsidR="00DE28AF">
        <w:t>GENERAL ups</w:t>
      </w:r>
      <w:r w:rsidR="0030025A">
        <w:t xml:space="preserve">, </w:t>
      </w:r>
      <w:r w:rsidR="00DE28AF">
        <w:t xml:space="preserve">con esto </w:t>
      </w:r>
      <w:r w:rsidR="00F32230">
        <w:t>la UPS general se apagará de inmediato</w:t>
      </w:r>
      <w:r w:rsidR="0093284D">
        <w:t xml:space="preserve"> des energizando toda el Aula</w:t>
      </w:r>
      <w:r w:rsidR="00F32230">
        <w:t xml:space="preserve">, </w:t>
      </w:r>
      <w:r w:rsidR="0030025A">
        <w:t>las luces rojas en el exterior de la puerta de este, deben quedar encendidas</w:t>
      </w:r>
      <w:r w:rsidR="00DE28AF">
        <w:t>.</w:t>
      </w:r>
    </w:p>
    <w:p w14:paraId="6188D1C9" w14:textId="77777777" w:rsidR="0030025A" w:rsidRDefault="0030025A" w:rsidP="00F06E26">
      <w:pPr>
        <w:spacing w:after="0" w:line="240" w:lineRule="auto"/>
      </w:pPr>
    </w:p>
    <w:p w14:paraId="58E4F49E" w14:textId="17EF3DF2" w:rsidR="007D70CF" w:rsidRPr="008217A1" w:rsidRDefault="00503725" w:rsidP="00F06E26">
      <w:pPr>
        <w:spacing w:after="0" w:line="240" w:lineRule="auto"/>
      </w:pPr>
      <w:r>
        <w:rPr>
          <w:noProof/>
        </w:rPr>
        <w:drawing>
          <wp:inline distT="0" distB="0" distL="0" distR="0" wp14:anchorId="4FC1F930" wp14:editId="5683C37C">
            <wp:extent cx="5848350" cy="34004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3400425"/>
                    </a:xfrm>
                    <a:prstGeom prst="rect">
                      <a:avLst/>
                    </a:prstGeom>
                    <a:noFill/>
                    <a:ln>
                      <a:noFill/>
                    </a:ln>
                  </pic:spPr>
                </pic:pic>
              </a:graphicData>
            </a:graphic>
          </wp:inline>
        </w:drawing>
      </w:r>
    </w:p>
    <w:p w14:paraId="6289411D" w14:textId="7F2FD9D8" w:rsidR="00916D89" w:rsidRPr="008217A1" w:rsidRDefault="00916D89" w:rsidP="002C02AC">
      <w:pPr>
        <w:spacing w:after="0" w:line="240" w:lineRule="auto"/>
      </w:pPr>
    </w:p>
    <w:p w14:paraId="4693EF12" w14:textId="5B31E339" w:rsidR="00916D89" w:rsidRPr="008217A1" w:rsidRDefault="00916D89" w:rsidP="002C02AC">
      <w:pPr>
        <w:spacing w:after="0" w:line="240" w:lineRule="auto"/>
      </w:pPr>
    </w:p>
    <w:p w14:paraId="344750D8" w14:textId="77777777" w:rsidR="00916D89" w:rsidRPr="008217A1" w:rsidRDefault="00916D89" w:rsidP="002C02AC">
      <w:pPr>
        <w:spacing w:after="0" w:line="240" w:lineRule="auto"/>
      </w:pPr>
    </w:p>
    <w:p w14:paraId="2EF53700" w14:textId="67C37B52" w:rsidR="00916D89" w:rsidRDefault="00916D89" w:rsidP="002C02AC">
      <w:pPr>
        <w:spacing w:after="0" w:line="240" w:lineRule="auto"/>
        <w:rPr>
          <w:b/>
          <w:u w:val="single"/>
        </w:rPr>
      </w:pPr>
    </w:p>
    <w:p w14:paraId="104BCE40" w14:textId="77777777" w:rsidR="00916D89" w:rsidRDefault="00916D89" w:rsidP="002C02AC">
      <w:pPr>
        <w:spacing w:after="0" w:line="240" w:lineRule="auto"/>
        <w:rPr>
          <w:b/>
          <w:u w:val="single"/>
        </w:rPr>
      </w:pPr>
    </w:p>
    <w:p w14:paraId="47341928" w14:textId="515ED720" w:rsidR="00916D89" w:rsidRDefault="00933EE5" w:rsidP="002C02AC">
      <w:pPr>
        <w:spacing w:after="0" w:line="240" w:lineRule="auto"/>
        <w:rPr>
          <w:b/>
          <w:u w:val="single"/>
        </w:rPr>
      </w:pPr>
      <w:r w:rsidRPr="0030025A">
        <w:rPr>
          <w:noProof/>
          <w:lang w:eastAsia="es-CL"/>
        </w:rPr>
        <w:lastRenderedPageBreak/>
        <w:drawing>
          <wp:anchor distT="0" distB="0" distL="114300" distR="114300" simplePos="0" relativeHeight="251673088" behindDoc="1" locked="0" layoutInCell="1" allowOverlap="1" wp14:anchorId="04DF67C0" wp14:editId="401952F1">
            <wp:simplePos x="0" y="0"/>
            <wp:positionH relativeFrom="column">
              <wp:posOffset>1205865</wp:posOffset>
            </wp:positionH>
            <wp:positionV relativeFrom="paragraph">
              <wp:posOffset>106680</wp:posOffset>
            </wp:positionV>
            <wp:extent cx="2924175" cy="1114425"/>
            <wp:effectExtent l="95250" t="95250" r="104775" b="104775"/>
            <wp:wrapTight wrapText="bothSides">
              <wp:wrapPolygon edited="0">
                <wp:start x="-704" y="-1846"/>
                <wp:lineTo x="-704" y="23262"/>
                <wp:lineTo x="22233" y="23262"/>
                <wp:lineTo x="22233" y="-1846"/>
                <wp:lineTo x="-704" y="-1846"/>
              </wp:wrapPolygon>
            </wp:wrapTight>
            <wp:docPr id="13" name="Imagen 1" descr="C:\Users\User1\Desktop\Fotos encendido Nº 5\IMG_20181114_17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Fotos encendido Nº 5\IMG_20181114_170404.jpg"/>
                    <pic:cNvPicPr>
                      <a:picLocks noChangeAspect="1" noChangeArrowheads="1"/>
                    </pic:cNvPicPr>
                  </pic:nvPicPr>
                  <pic:blipFill>
                    <a:blip r:embed="rId19" cstate="print">
                      <a:extLst>
                        <a:ext uri="{28A0092B-C50C-407E-A947-70E740481C1C}">
                          <a14:useLocalDpi xmlns:a14="http://schemas.microsoft.com/office/drawing/2010/main" val="0"/>
                        </a:ext>
                      </a:extLst>
                    </a:blip>
                    <a:srcRect l="23855" t="25445" r="27390" b="61992"/>
                    <a:stretch>
                      <a:fillRect/>
                    </a:stretch>
                  </pic:blipFill>
                  <pic:spPr bwMode="auto">
                    <a:xfrm>
                      <a:off x="0" y="0"/>
                      <a:ext cx="2924175" cy="11144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4B5FE4E" w14:textId="77777777" w:rsidR="00916D89" w:rsidRDefault="00916D89" w:rsidP="002C02AC">
      <w:pPr>
        <w:spacing w:after="0" w:line="240" w:lineRule="auto"/>
        <w:rPr>
          <w:b/>
          <w:u w:val="single"/>
        </w:rPr>
      </w:pPr>
    </w:p>
    <w:p w14:paraId="44E9C9F5" w14:textId="77777777" w:rsidR="00916D89" w:rsidRDefault="00916D89" w:rsidP="002C02AC">
      <w:pPr>
        <w:spacing w:after="0" w:line="240" w:lineRule="auto"/>
        <w:rPr>
          <w:b/>
          <w:u w:val="single"/>
        </w:rPr>
      </w:pPr>
    </w:p>
    <w:p w14:paraId="57F58AC1" w14:textId="77777777" w:rsidR="00916D89" w:rsidRDefault="00916D89" w:rsidP="002C02AC">
      <w:pPr>
        <w:spacing w:after="0" w:line="240" w:lineRule="auto"/>
        <w:rPr>
          <w:b/>
          <w:u w:val="single"/>
        </w:rPr>
      </w:pPr>
    </w:p>
    <w:p w14:paraId="01D8E449" w14:textId="77777777" w:rsidR="00916D89" w:rsidRDefault="00916D89" w:rsidP="002C02AC">
      <w:pPr>
        <w:spacing w:after="0" w:line="240" w:lineRule="auto"/>
        <w:rPr>
          <w:b/>
          <w:u w:val="single"/>
        </w:rPr>
      </w:pPr>
    </w:p>
    <w:p w14:paraId="78BA73A5" w14:textId="77777777" w:rsidR="00916D89" w:rsidRDefault="00916D89" w:rsidP="002C02AC">
      <w:pPr>
        <w:spacing w:after="0" w:line="240" w:lineRule="auto"/>
        <w:rPr>
          <w:b/>
          <w:u w:val="single"/>
        </w:rPr>
      </w:pPr>
    </w:p>
    <w:p w14:paraId="23F38AD0" w14:textId="77777777" w:rsidR="00916D89" w:rsidRDefault="00916D89" w:rsidP="002C02AC">
      <w:pPr>
        <w:spacing w:after="0" w:line="240" w:lineRule="auto"/>
        <w:rPr>
          <w:b/>
          <w:u w:val="single"/>
        </w:rPr>
      </w:pPr>
    </w:p>
    <w:sectPr w:rsidR="00916D89" w:rsidSect="00CF69D3">
      <w:headerReference w:type="default" r:id="rId20"/>
      <w:footerReference w:type="default" r:id="rId21"/>
      <w:pgSz w:w="12240" w:h="15840"/>
      <w:pgMar w:top="1417" w:right="1325" w:bottom="28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CEB81" w14:textId="77777777" w:rsidR="00F42945" w:rsidRDefault="00F42945" w:rsidP="002E6219">
      <w:pPr>
        <w:spacing w:after="0" w:line="240" w:lineRule="auto"/>
      </w:pPr>
      <w:r>
        <w:separator/>
      </w:r>
    </w:p>
  </w:endnote>
  <w:endnote w:type="continuationSeparator" w:id="0">
    <w:p w14:paraId="6BEF475E" w14:textId="77777777" w:rsidR="00F42945" w:rsidRDefault="00F42945" w:rsidP="002E6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57266"/>
      <w:docPartObj>
        <w:docPartGallery w:val="Page Numbers (Bottom of Page)"/>
        <w:docPartUnique/>
      </w:docPartObj>
    </w:sdtPr>
    <w:sdtEndPr/>
    <w:sdtContent>
      <w:p w14:paraId="3F0F2A0F" w14:textId="68861EAE" w:rsidR="00516DE4" w:rsidRDefault="009E4ECA">
        <w:pPr>
          <w:pStyle w:val="Piedepgina"/>
        </w:pPr>
        <w:r>
          <w:rPr>
            <w:rFonts w:asciiTheme="majorHAnsi" w:hAnsiTheme="majorHAnsi"/>
            <w:noProof/>
            <w:sz w:val="28"/>
            <w:szCs w:val="28"/>
            <w:lang w:val="es-ES" w:eastAsia="zh-TW"/>
          </w:rPr>
          <mc:AlternateContent>
            <mc:Choice Requires="wps">
              <w:drawing>
                <wp:anchor distT="0" distB="0" distL="114300" distR="114300" simplePos="0" relativeHeight="251660288" behindDoc="0" locked="0" layoutInCell="1" allowOverlap="1" wp14:anchorId="0852872F" wp14:editId="51814D7A">
                  <wp:simplePos x="0" y="0"/>
                  <wp:positionH relativeFrom="margin">
                    <wp:align>center</wp:align>
                  </wp:positionH>
                  <wp:positionV relativeFrom="bottomMargin">
                    <wp:align>center</wp:align>
                  </wp:positionV>
                  <wp:extent cx="1282700" cy="343535"/>
                  <wp:effectExtent l="24130" t="18415" r="26670" b="9525"/>
                  <wp:wrapNone/>
                  <wp:docPr id="2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chemeClr val="tx2">
                                <a:lumMod val="50000"/>
                                <a:lumOff val="50000"/>
                              </a:schemeClr>
                            </a:solidFill>
                            <a:round/>
                            <a:headEnd/>
                            <a:tailEnd/>
                          </a:ln>
                          <a:extLst>
                            <a:ext uri="{909E8E84-426E-40DD-AFC4-6F175D3DCCD1}">
                              <a14:hiddenFill xmlns:a14="http://schemas.microsoft.com/office/drawing/2010/main">
                                <a:solidFill>
                                  <a:schemeClr val="tx2">
                                    <a:lumMod val="75000"/>
                                    <a:lumOff val="0"/>
                                  </a:schemeClr>
                                </a:solidFill>
                              </a14:hiddenFill>
                            </a:ext>
                          </a:extLst>
                        </wps:spPr>
                        <wps:txbx>
                          <w:txbxContent>
                            <w:p w14:paraId="47F3AC0B" w14:textId="77777777" w:rsidR="00516DE4" w:rsidRDefault="00950E67">
                              <w:pPr>
                                <w:jc w:val="center"/>
                                <w:rPr>
                                  <w:color w:val="4472C4" w:themeColor="accent1"/>
                                  <w:lang w:val="es-ES"/>
                                </w:rPr>
                              </w:pPr>
                              <w:r>
                                <w:rPr>
                                  <w:lang w:val="es-ES"/>
                                </w:rPr>
                                <w:fldChar w:fldCharType="begin"/>
                              </w:r>
                              <w:r w:rsidR="00516DE4">
                                <w:rPr>
                                  <w:lang w:val="es-ES"/>
                                </w:rPr>
                                <w:instrText xml:space="preserve"> PAGE    \* MERGEFORMAT </w:instrText>
                              </w:r>
                              <w:r>
                                <w:rPr>
                                  <w:lang w:val="es-ES"/>
                                </w:rPr>
                                <w:fldChar w:fldCharType="separate"/>
                              </w:r>
                              <w:r w:rsidR="000A6198" w:rsidRPr="000A6198">
                                <w:rPr>
                                  <w:noProof/>
                                  <w:color w:val="4472C4" w:themeColor="accent1"/>
                                </w:rPr>
                                <w:t>1</w:t>
                              </w:r>
                              <w:r>
                                <w:rPr>
                                  <w:lang w:val="es-E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52872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 o:spid="_x0000_s1028"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" filled="f" fillcolor="#323e4f [2415]" strokecolor="#98a8bd [1631]">
                  <v:textbox>
                    <w:txbxContent>
                      <w:p w14:paraId="47F3AC0B" w14:textId="77777777" w:rsidR="00516DE4" w:rsidRDefault="00950E67">
                        <w:pPr>
                          <w:jc w:val="center"/>
                          <w:rPr>
                            <w:color w:val="4472C4" w:themeColor="accent1"/>
                            <w:lang w:val="es-ES"/>
                          </w:rPr>
                        </w:pPr>
                        <w:r>
                          <w:rPr>
                            <w:lang w:val="es-ES"/>
                          </w:rPr>
                          <w:fldChar w:fldCharType="begin"/>
                        </w:r>
                        <w:r w:rsidR="00516DE4">
                          <w:rPr>
                            <w:lang w:val="es-ES"/>
                          </w:rPr>
                          <w:instrText xml:space="preserve"> PAGE    \* MERGEFORMAT </w:instrText>
                        </w:r>
                        <w:r>
                          <w:rPr>
                            <w:lang w:val="es-ES"/>
                          </w:rPr>
                          <w:fldChar w:fldCharType="separate"/>
                        </w:r>
                        <w:r w:rsidR="000A6198" w:rsidRPr="000A6198">
                          <w:rPr>
                            <w:noProof/>
                            <w:color w:val="4472C4" w:themeColor="accent1"/>
                          </w:rPr>
                          <w:t>1</w:t>
                        </w:r>
                        <w:r>
                          <w:rPr>
                            <w:lang w:val="es-ES"/>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6AE8A" w14:textId="77777777" w:rsidR="00F42945" w:rsidRDefault="00F42945" w:rsidP="002E6219">
      <w:pPr>
        <w:spacing w:after="0" w:line="240" w:lineRule="auto"/>
      </w:pPr>
      <w:r>
        <w:separator/>
      </w:r>
    </w:p>
  </w:footnote>
  <w:footnote w:type="continuationSeparator" w:id="0">
    <w:p w14:paraId="3C07F199" w14:textId="77777777" w:rsidR="00F42945" w:rsidRDefault="00F42945" w:rsidP="002E6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2001"/>
      <w:gridCol w:w="2814"/>
      <w:gridCol w:w="4034"/>
    </w:tblGrid>
    <w:tr w:rsidR="00C60848" w14:paraId="55D946C5" w14:textId="77777777" w:rsidTr="00554444">
      <w:tc>
        <w:tcPr>
          <w:tcW w:w="2001" w:type="dxa"/>
          <w:shd w:val="clear" w:color="auto" w:fill="8EAADB" w:themeFill="accent1" w:themeFillTint="99"/>
        </w:tcPr>
        <w:p w14:paraId="23AC7698" w14:textId="77777777" w:rsidR="00C60848" w:rsidRDefault="00B673EE">
          <w:pPr>
            <w:pStyle w:val="Encabezado"/>
          </w:pPr>
          <w:r>
            <w:rPr>
              <w:noProof/>
              <w:lang w:eastAsia="es-CL"/>
            </w:rPr>
            <w:drawing>
              <wp:inline distT="0" distB="0" distL="0" distR="0" wp14:anchorId="1B7DEB25" wp14:editId="48B2A436">
                <wp:extent cx="1114883" cy="3429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trans-03.png"/>
                        <pic:cNvPicPr/>
                      </pic:nvPicPr>
                      <pic:blipFill>
                        <a:blip r:embed="rId1">
                          <a:extLst>
                            <a:ext uri="{28A0092B-C50C-407E-A947-70E740481C1C}">
                              <a14:useLocalDpi xmlns:a14="http://schemas.microsoft.com/office/drawing/2010/main" val="0"/>
                            </a:ext>
                          </a:extLst>
                        </a:blip>
                        <a:stretch>
                          <a:fillRect/>
                        </a:stretch>
                      </pic:blipFill>
                      <pic:spPr>
                        <a:xfrm>
                          <a:off x="0" y="0"/>
                          <a:ext cx="1125225" cy="346081"/>
                        </a:xfrm>
                        <a:prstGeom prst="rect">
                          <a:avLst/>
                        </a:prstGeom>
                      </pic:spPr>
                    </pic:pic>
                  </a:graphicData>
                </a:graphic>
              </wp:inline>
            </w:drawing>
          </w:r>
        </w:p>
      </w:tc>
      <w:tc>
        <w:tcPr>
          <w:tcW w:w="2814" w:type="dxa"/>
          <w:shd w:val="clear" w:color="auto" w:fill="8EAADB" w:themeFill="accent1" w:themeFillTint="99"/>
        </w:tcPr>
        <w:p w14:paraId="2A4E7146" w14:textId="77777777" w:rsidR="00C60848" w:rsidRPr="00A76153" w:rsidRDefault="00C60848" w:rsidP="002E6219">
          <w:pPr>
            <w:pStyle w:val="Encabezado"/>
            <w:jc w:val="center"/>
            <w:rPr>
              <w:b/>
            </w:rPr>
          </w:pPr>
          <w:r w:rsidRPr="00A76153">
            <w:rPr>
              <w:b/>
            </w:rPr>
            <w:t>SISTEMA DE GESTIÓN DE LA CALIDAD</w:t>
          </w:r>
        </w:p>
      </w:tc>
      <w:tc>
        <w:tcPr>
          <w:tcW w:w="4034" w:type="dxa"/>
          <w:shd w:val="clear" w:color="auto" w:fill="8EAADB" w:themeFill="accent1" w:themeFillTint="99"/>
        </w:tcPr>
        <w:p w14:paraId="44D22EE9" w14:textId="057F41A5" w:rsidR="00554444" w:rsidRDefault="003957AA" w:rsidP="00F653C7">
          <w:pPr>
            <w:pStyle w:val="Encabezado"/>
            <w:rPr>
              <w:noProof/>
            </w:rPr>
          </w:pPr>
          <w:r>
            <w:rPr>
              <w:noProof/>
            </w:rPr>
            <w:t>Realizado:</w:t>
          </w:r>
          <w:r w:rsidR="00554444">
            <w:rPr>
              <w:noProof/>
            </w:rPr>
            <w:t>Fernando Beltran</w:t>
          </w:r>
        </w:p>
        <w:p w14:paraId="1E5C4BEB" w14:textId="7B00ADD7" w:rsidR="00B673EE" w:rsidRDefault="00554444" w:rsidP="00F653C7">
          <w:pPr>
            <w:pStyle w:val="Encabezado"/>
            <w:rPr>
              <w:noProof/>
            </w:rPr>
          </w:pPr>
          <w:r>
            <w:rPr>
              <w:noProof/>
            </w:rPr>
            <w:t>Modificado 31/01/2022:</w:t>
          </w:r>
          <w:r w:rsidR="003957AA">
            <w:rPr>
              <w:noProof/>
            </w:rPr>
            <w:t xml:space="preserve"> </w:t>
          </w:r>
          <w:r w:rsidR="00B152B1">
            <w:rPr>
              <w:noProof/>
            </w:rPr>
            <w:t>Nicolás Carrasco</w:t>
          </w:r>
        </w:p>
      </w:tc>
    </w:tr>
    <w:tr w:rsidR="00C60848" w14:paraId="4F08831B" w14:textId="77777777" w:rsidTr="00554444">
      <w:tc>
        <w:tcPr>
          <w:tcW w:w="8849" w:type="dxa"/>
          <w:gridSpan w:val="3"/>
          <w:shd w:val="clear" w:color="auto" w:fill="D9E2F3" w:themeFill="accent1" w:themeFillTint="33"/>
        </w:tcPr>
        <w:p w14:paraId="0B7CC996" w14:textId="77777777" w:rsidR="00B673EE" w:rsidRDefault="00B673EE" w:rsidP="00B673EE">
          <w:pPr>
            <w:pStyle w:val="Encabezado"/>
            <w:jc w:val="center"/>
            <w:rPr>
              <w:b/>
            </w:rPr>
          </w:pPr>
        </w:p>
        <w:p w14:paraId="4D4E470C" w14:textId="706D128B" w:rsidR="00C60848" w:rsidRDefault="003F1341" w:rsidP="00B673EE">
          <w:pPr>
            <w:pStyle w:val="Encabezado"/>
            <w:jc w:val="center"/>
          </w:pPr>
          <w:r w:rsidRPr="00516DE4">
            <w:rPr>
              <w:b/>
              <w:sz w:val="28"/>
            </w:rPr>
            <w:t>PROCEDIMIENTO DE</w:t>
          </w:r>
          <w:r w:rsidR="00C60848" w:rsidRPr="00516DE4">
            <w:rPr>
              <w:b/>
              <w:sz w:val="28"/>
            </w:rPr>
            <w:t xml:space="preserve"> </w:t>
          </w:r>
          <w:r w:rsidR="00B673EE" w:rsidRPr="00516DE4">
            <w:rPr>
              <w:b/>
              <w:sz w:val="28"/>
            </w:rPr>
            <w:t>ENCENDIDO</w:t>
          </w:r>
          <w:r w:rsidR="00F653C7" w:rsidRPr="00516DE4">
            <w:rPr>
              <w:b/>
              <w:sz w:val="28"/>
            </w:rPr>
            <w:t xml:space="preserve"> Y APAGADO DE AULA MOVIL </w:t>
          </w:r>
          <w:r w:rsidR="00933EE5" w:rsidRPr="00516DE4">
            <w:rPr>
              <w:b/>
              <w:sz w:val="28"/>
            </w:rPr>
            <w:t>N</w:t>
          </w:r>
          <w:r w:rsidR="00F653C7" w:rsidRPr="00516DE4">
            <w:rPr>
              <w:b/>
              <w:sz w:val="28"/>
            </w:rPr>
            <w:t xml:space="preserve"> </w:t>
          </w:r>
          <w:r w:rsidR="00B152B1">
            <w:rPr>
              <w:b/>
              <w:sz w:val="28"/>
            </w:rPr>
            <w:t>11</w:t>
          </w:r>
        </w:p>
      </w:tc>
    </w:tr>
  </w:tbl>
  <w:p w14:paraId="149A844B" w14:textId="77777777" w:rsidR="00C60848" w:rsidRDefault="00C608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1FB"/>
    <w:multiLevelType w:val="hybridMultilevel"/>
    <w:tmpl w:val="42CCDA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65F0FC3"/>
    <w:multiLevelType w:val="hybridMultilevel"/>
    <w:tmpl w:val="B01213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5F366F8"/>
    <w:multiLevelType w:val="hybridMultilevel"/>
    <w:tmpl w:val="E67CD96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AC0046B"/>
    <w:multiLevelType w:val="hybridMultilevel"/>
    <w:tmpl w:val="42CCDA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5952AEC"/>
    <w:multiLevelType w:val="hybridMultilevel"/>
    <w:tmpl w:val="9C46918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9CC5378"/>
    <w:multiLevelType w:val="hybridMultilevel"/>
    <w:tmpl w:val="8EBAEFB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621F1830"/>
    <w:multiLevelType w:val="hybridMultilevel"/>
    <w:tmpl w:val="8200A78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673C2C04"/>
    <w:multiLevelType w:val="hybridMultilevel"/>
    <w:tmpl w:val="B4CC95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7B210107"/>
    <w:multiLevelType w:val="hybridMultilevel"/>
    <w:tmpl w:val="42CCDA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7"/>
  </w:num>
  <w:num w:numId="5">
    <w:abstractNumId w:val="3"/>
  </w:num>
  <w:num w:numId="6">
    <w:abstractNumId w:val="0"/>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219"/>
    <w:rsid w:val="000068AB"/>
    <w:rsid w:val="00010E8D"/>
    <w:rsid w:val="0004185C"/>
    <w:rsid w:val="00044191"/>
    <w:rsid w:val="00050664"/>
    <w:rsid w:val="00050FDD"/>
    <w:rsid w:val="00074126"/>
    <w:rsid w:val="00090C5D"/>
    <w:rsid w:val="00093E7F"/>
    <w:rsid w:val="000A6198"/>
    <w:rsid w:val="000B2E84"/>
    <w:rsid w:val="000B3DB5"/>
    <w:rsid w:val="000B7606"/>
    <w:rsid w:val="000C3954"/>
    <w:rsid w:val="000F4184"/>
    <w:rsid w:val="000F44C5"/>
    <w:rsid w:val="000F5056"/>
    <w:rsid w:val="00111677"/>
    <w:rsid w:val="00122215"/>
    <w:rsid w:val="001406A0"/>
    <w:rsid w:val="001874D5"/>
    <w:rsid w:val="001911B3"/>
    <w:rsid w:val="001B1EB3"/>
    <w:rsid w:val="001B5EEE"/>
    <w:rsid w:val="001C157A"/>
    <w:rsid w:val="001C6FE9"/>
    <w:rsid w:val="001D477C"/>
    <w:rsid w:val="001D64B6"/>
    <w:rsid w:val="001F20B8"/>
    <w:rsid w:val="00213356"/>
    <w:rsid w:val="00213A34"/>
    <w:rsid w:val="00226B05"/>
    <w:rsid w:val="00243442"/>
    <w:rsid w:val="00246C44"/>
    <w:rsid w:val="00277588"/>
    <w:rsid w:val="00282E98"/>
    <w:rsid w:val="00283822"/>
    <w:rsid w:val="00293FC5"/>
    <w:rsid w:val="002A143F"/>
    <w:rsid w:val="002C02AC"/>
    <w:rsid w:val="002C4451"/>
    <w:rsid w:val="002D1AEA"/>
    <w:rsid w:val="002D6F43"/>
    <w:rsid w:val="002E6219"/>
    <w:rsid w:val="002F4692"/>
    <w:rsid w:val="002F7624"/>
    <w:rsid w:val="0030025A"/>
    <w:rsid w:val="0030041E"/>
    <w:rsid w:val="00302352"/>
    <w:rsid w:val="00317615"/>
    <w:rsid w:val="00321AC9"/>
    <w:rsid w:val="00343976"/>
    <w:rsid w:val="00345C03"/>
    <w:rsid w:val="00372B61"/>
    <w:rsid w:val="00376853"/>
    <w:rsid w:val="00391E09"/>
    <w:rsid w:val="00393070"/>
    <w:rsid w:val="003957AA"/>
    <w:rsid w:val="003A004C"/>
    <w:rsid w:val="003A37C8"/>
    <w:rsid w:val="003B5E80"/>
    <w:rsid w:val="003C119D"/>
    <w:rsid w:val="003C25A5"/>
    <w:rsid w:val="003D0C0C"/>
    <w:rsid w:val="003D6DE0"/>
    <w:rsid w:val="003E5E00"/>
    <w:rsid w:val="003E721E"/>
    <w:rsid w:val="003F1341"/>
    <w:rsid w:val="003F1D70"/>
    <w:rsid w:val="0041619F"/>
    <w:rsid w:val="00420AEA"/>
    <w:rsid w:val="00422455"/>
    <w:rsid w:val="00424239"/>
    <w:rsid w:val="00446087"/>
    <w:rsid w:val="004514BF"/>
    <w:rsid w:val="004927CD"/>
    <w:rsid w:val="00497830"/>
    <w:rsid w:val="004A40F1"/>
    <w:rsid w:val="004B260B"/>
    <w:rsid w:val="004C1FC5"/>
    <w:rsid w:val="004E48EB"/>
    <w:rsid w:val="004E55C5"/>
    <w:rsid w:val="004F1A0D"/>
    <w:rsid w:val="005006AF"/>
    <w:rsid w:val="00503725"/>
    <w:rsid w:val="00516DE4"/>
    <w:rsid w:val="005265CD"/>
    <w:rsid w:val="005267BA"/>
    <w:rsid w:val="00533E7F"/>
    <w:rsid w:val="005447E8"/>
    <w:rsid w:val="00552D25"/>
    <w:rsid w:val="00554444"/>
    <w:rsid w:val="00574E6C"/>
    <w:rsid w:val="00583B6A"/>
    <w:rsid w:val="0059765C"/>
    <w:rsid w:val="005A4055"/>
    <w:rsid w:val="005D2A91"/>
    <w:rsid w:val="005D3B20"/>
    <w:rsid w:val="005D5CA2"/>
    <w:rsid w:val="005D5CD8"/>
    <w:rsid w:val="005E239F"/>
    <w:rsid w:val="005F09E2"/>
    <w:rsid w:val="00613288"/>
    <w:rsid w:val="00626675"/>
    <w:rsid w:val="00640D39"/>
    <w:rsid w:val="00661782"/>
    <w:rsid w:val="006940B3"/>
    <w:rsid w:val="006A7F94"/>
    <w:rsid w:val="006C1513"/>
    <w:rsid w:val="006D31CD"/>
    <w:rsid w:val="006D721E"/>
    <w:rsid w:val="006E324E"/>
    <w:rsid w:val="006E3477"/>
    <w:rsid w:val="006E5120"/>
    <w:rsid w:val="006E6535"/>
    <w:rsid w:val="006F262E"/>
    <w:rsid w:val="00701A9E"/>
    <w:rsid w:val="007132F5"/>
    <w:rsid w:val="007142C2"/>
    <w:rsid w:val="00722822"/>
    <w:rsid w:val="00736BD8"/>
    <w:rsid w:val="00782AA4"/>
    <w:rsid w:val="00785CE1"/>
    <w:rsid w:val="00790987"/>
    <w:rsid w:val="007A1FEA"/>
    <w:rsid w:val="007B56AB"/>
    <w:rsid w:val="007D1674"/>
    <w:rsid w:val="007D70CF"/>
    <w:rsid w:val="007D7BE4"/>
    <w:rsid w:val="007E0290"/>
    <w:rsid w:val="007E509F"/>
    <w:rsid w:val="007F3E8B"/>
    <w:rsid w:val="007F46FB"/>
    <w:rsid w:val="007F63DC"/>
    <w:rsid w:val="008117EE"/>
    <w:rsid w:val="008143E9"/>
    <w:rsid w:val="00816C3F"/>
    <w:rsid w:val="008217A1"/>
    <w:rsid w:val="00826B84"/>
    <w:rsid w:val="00840324"/>
    <w:rsid w:val="008607A2"/>
    <w:rsid w:val="00864E29"/>
    <w:rsid w:val="00882F78"/>
    <w:rsid w:val="00894E10"/>
    <w:rsid w:val="008C4EFF"/>
    <w:rsid w:val="008D5DC6"/>
    <w:rsid w:val="008E684B"/>
    <w:rsid w:val="008E7A0C"/>
    <w:rsid w:val="008F4FE5"/>
    <w:rsid w:val="00914754"/>
    <w:rsid w:val="00916D89"/>
    <w:rsid w:val="009214BB"/>
    <w:rsid w:val="0093284D"/>
    <w:rsid w:val="00933EE5"/>
    <w:rsid w:val="00950E67"/>
    <w:rsid w:val="00964D12"/>
    <w:rsid w:val="0096526F"/>
    <w:rsid w:val="00972805"/>
    <w:rsid w:val="009954CE"/>
    <w:rsid w:val="009A4E98"/>
    <w:rsid w:val="009A524F"/>
    <w:rsid w:val="009A779B"/>
    <w:rsid w:val="009B2037"/>
    <w:rsid w:val="009E4ECA"/>
    <w:rsid w:val="009F08BA"/>
    <w:rsid w:val="009F220C"/>
    <w:rsid w:val="00A01CCE"/>
    <w:rsid w:val="00A06300"/>
    <w:rsid w:val="00A22667"/>
    <w:rsid w:val="00A2495E"/>
    <w:rsid w:val="00A34006"/>
    <w:rsid w:val="00A418CF"/>
    <w:rsid w:val="00A50C58"/>
    <w:rsid w:val="00A6233E"/>
    <w:rsid w:val="00A658FF"/>
    <w:rsid w:val="00A70BC3"/>
    <w:rsid w:val="00A76153"/>
    <w:rsid w:val="00AA42F3"/>
    <w:rsid w:val="00AB6581"/>
    <w:rsid w:val="00AD78B8"/>
    <w:rsid w:val="00AE511E"/>
    <w:rsid w:val="00AF650D"/>
    <w:rsid w:val="00AF6D8B"/>
    <w:rsid w:val="00B152B1"/>
    <w:rsid w:val="00B62D0C"/>
    <w:rsid w:val="00B673EE"/>
    <w:rsid w:val="00BB026C"/>
    <w:rsid w:val="00BB1880"/>
    <w:rsid w:val="00BB1C31"/>
    <w:rsid w:val="00BB6A9C"/>
    <w:rsid w:val="00BB7DC1"/>
    <w:rsid w:val="00BD7E9A"/>
    <w:rsid w:val="00BE5819"/>
    <w:rsid w:val="00BF43DF"/>
    <w:rsid w:val="00C10BCF"/>
    <w:rsid w:val="00C11A48"/>
    <w:rsid w:val="00C23695"/>
    <w:rsid w:val="00C30F2F"/>
    <w:rsid w:val="00C3513A"/>
    <w:rsid w:val="00C40573"/>
    <w:rsid w:val="00C4655D"/>
    <w:rsid w:val="00C60848"/>
    <w:rsid w:val="00C615D3"/>
    <w:rsid w:val="00C62BF4"/>
    <w:rsid w:val="00C84DFA"/>
    <w:rsid w:val="00C95AC3"/>
    <w:rsid w:val="00C973FE"/>
    <w:rsid w:val="00CB033A"/>
    <w:rsid w:val="00CB0440"/>
    <w:rsid w:val="00CB3AC6"/>
    <w:rsid w:val="00CB46D9"/>
    <w:rsid w:val="00CC33F0"/>
    <w:rsid w:val="00CF69D3"/>
    <w:rsid w:val="00D00B3E"/>
    <w:rsid w:val="00D07D49"/>
    <w:rsid w:val="00D1501B"/>
    <w:rsid w:val="00D201CC"/>
    <w:rsid w:val="00D26095"/>
    <w:rsid w:val="00D31902"/>
    <w:rsid w:val="00D503F7"/>
    <w:rsid w:val="00D52220"/>
    <w:rsid w:val="00D70E1A"/>
    <w:rsid w:val="00D75C99"/>
    <w:rsid w:val="00D77EFF"/>
    <w:rsid w:val="00D8396B"/>
    <w:rsid w:val="00DA3744"/>
    <w:rsid w:val="00DE28AF"/>
    <w:rsid w:val="00DF4F0F"/>
    <w:rsid w:val="00E22D0D"/>
    <w:rsid w:val="00E257E4"/>
    <w:rsid w:val="00E412E1"/>
    <w:rsid w:val="00E56EC9"/>
    <w:rsid w:val="00E56EF1"/>
    <w:rsid w:val="00EA1A4E"/>
    <w:rsid w:val="00ED51E6"/>
    <w:rsid w:val="00EE46F9"/>
    <w:rsid w:val="00F02485"/>
    <w:rsid w:val="00F06E26"/>
    <w:rsid w:val="00F3092C"/>
    <w:rsid w:val="00F32230"/>
    <w:rsid w:val="00F42945"/>
    <w:rsid w:val="00F520CA"/>
    <w:rsid w:val="00F605B6"/>
    <w:rsid w:val="00F64B23"/>
    <w:rsid w:val="00F653C7"/>
    <w:rsid w:val="00F86378"/>
    <w:rsid w:val="00FB207A"/>
    <w:rsid w:val="00FD1FB3"/>
    <w:rsid w:val="00FE07C6"/>
    <w:rsid w:val="00FE1A9F"/>
    <w:rsid w:val="00FF0499"/>
    <w:rsid w:val="00FF5E7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FA891"/>
  <w15:docId w15:val="{A9EB4274-B042-41EE-A9BB-6BB3F54A1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0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62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6219"/>
  </w:style>
  <w:style w:type="paragraph" w:styleId="Piedepgina">
    <w:name w:val="footer"/>
    <w:basedOn w:val="Normal"/>
    <w:link w:val="PiedepginaCar"/>
    <w:uiPriority w:val="99"/>
    <w:unhideWhenUsed/>
    <w:rsid w:val="002E62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6219"/>
  </w:style>
  <w:style w:type="table" w:styleId="Tablaconcuadrcula">
    <w:name w:val="Table Grid"/>
    <w:basedOn w:val="Tablanormal"/>
    <w:uiPriority w:val="39"/>
    <w:rsid w:val="002E6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72805"/>
    <w:pPr>
      <w:ind w:left="720"/>
      <w:contextualSpacing/>
    </w:pPr>
  </w:style>
  <w:style w:type="paragraph" w:customStyle="1" w:styleId="Default">
    <w:name w:val="Default"/>
    <w:rsid w:val="00FF5E76"/>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5A40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40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F38BAD-ECD0-4548-996D-EAE89E0D3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9</Pages>
  <Words>918</Words>
  <Characters>5050</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56981801870</cp:lastModifiedBy>
  <cp:revision>43</cp:revision>
  <cp:lastPrinted>2018-11-15T20:10:00Z</cp:lastPrinted>
  <dcterms:created xsi:type="dcterms:W3CDTF">2022-01-31T14:08:00Z</dcterms:created>
  <dcterms:modified xsi:type="dcterms:W3CDTF">2022-01-31T17:46:00Z</dcterms:modified>
</cp:coreProperties>
</file>