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8EB" w:rsidRDefault="004E48EB" w:rsidP="002C02AC">
      <w:pPr>
        <w:spacing w:after="0" w:line="240" w:lineRule="auto"/>
        <w:rPr>
          <w:b/>
          <w:sz w:val="24"/>
          <w:szCs w:val="24"/>
        </w:rPr>
      </w:pPr>
    </w:p>
    <w:p w:rsidR="00F653C7" w:rsidRPr="000E0356" w:rsidRDefault="00F653C7" w:rsidP="000E0356">
      <w:pPr>
        <w:spacing w:after="0" w:line="240" w:lineRule="auto"/>
        <w:jc w:val="both"/>
        <w:rPr>
          <w:b/>
        </w:rPr>
      </w:pPr>
      <w:r w:rsidRPr="000E0356">
        <w:rPr>
          <w:b/>
        </w:rPr>
        <w:t>OVJETIVO</w:t>
      </w:r>
    </w:p>
    <w:p w:rsidR="004E48EB" w:rsidRPr="000E0356" w:rsidRDefault="004E48EB" w:rsidP="000E0356">
      <w:pPr>
        <w:spacing w:after="0" w:line="240" w:lineRule="auto"/>
        <w:jc w:val="both"/>
        <w:rPr>
          <w:b/>
          <w:u w:val="single"/>
        </w:rPr>
      </w:pPr>
    </w:p>
    <w:p w:rsidR="00317615" w:rsidRPr="000E0356" w:rsidRDefault="00840324" w:rsidP="000E0356">
      <w:pPr>
        <w:spacing w:after="0" w:line="240" w:lineRule="auto"/>
        <w:jc w:val="both"/>
      </w:pPr>
      <w:r w:rsidRPr="000E0356">
        <w:t>Permitir q</w:t>
      </w:r>
      <w:r w:rsidR="003F1341" w:rsidRPr="000E0356">
        <w:t xml:space="preserve">ue el Instructor a cargo </w:t>
      </w:r>
      <w:r w:rsidR="00100AE2" w:rsidRPr="000E0356">
        <w:t>del Aula</w:t>
      </w:r>
      <w:r w:rsidRPr="000E0356">
        <w:t xml:space="preserve"> encienda </w:t>
      </w:r>
      <w:r w:rsidR="00317615" w:rsidRPr="000E0356">
        <w:t xml:space="preserve">y apague </w:t>
      </w:r>
      <w:r w:rsidR="00D31902" w:rsidRPr="000E0356">
        <w:t>esta</w:t>
      </w:r>
      <w:r w:rsidRPr="000E0356">
        <w:t xml:space="preserve"> como corresponde, </w:t>
      </w:r>
      <w:r w:rsidR="00D31902" w:rsidRPr="000E0356">
        <w:t xml:space="preserve">además de identificar y conocer con qué tipo de conexión eléctrica </w:t>
      </w:r>
      <w:r w:rsidR="00BB1C31" w:rsidRPr="000E0356">
        <w:t>está</w:t>
      </w:r>
      <w:r w:rsidR="00D31902" w:rsidRPr="000E0356">
        <w:t xml:space="preserve"> funcionando, con el propósito de </w:t>
      </w:r>
      <w:r w:rsidRPr="000E0356">
        <w:t xml:space="preserve">evitar daños </w:t>
      </w:r>
      <w:r w:rsidR="003F1341" w:rsidRPr="000E0356">
        <w:t>o eventos no deseados al realizar</w:t>
      </w:r>
      <w:r w:rsidRPr="000E0356">
        <w:t xml:space="preserve"> esta actividad.</w:t>
      </w:r>
    </w:p>
    <w:p w:rsidR="00840324" w:rsidRPr="000E0356" w:rsidRDefault="00840324" w:rsidP="000E0356">
      <w:pPr>
        <w:spacing w:after="0" w:line="240" w:lineRule="auto"/>
        <w:jc w:val="both"/>
      </w:pPr>
    </w:p>
    <w:p w:rsidR="00840324" w:rsidRPr="000E0356" w:rsidRDefault="00840324" w:rsidP="000E0356">
      <w:pPr>
        <w:spacing w:after="0" w:line="240" w:lineRule="auto"/>
        <w:jc w:val="both"/>
        <w:rPr>
          <w:b/>
        </w:rPr>
      </w:pPr>
      <w:r w:rsidRPr="000E0356">
        <w:rPr>
          <w:b/>
        </w:rPr>
        <w:t>ALACANCE</w:t>
      </w:r>
    </w:p>
    <w:p w:rsidR="00317615" w:rsidRPr="000E0356" w:rsidRDefault="00317615" w:rsidP="000E0356">
      <w:pPr>
        <w:spacing w:after="0" w:line="240" w:lineRule="auto"/>
        <w:jc w:val="both"/>
        <w:rPr>
          <w:b/>
        </w:rPr>
      </w:pPr>
    </w:p>
    <w:p w:rsidR="00F653C7" w:rsidRPr="000E0356" w:rsidRDefault="00840324" w:rsidP="000E0356">
      <w:pPr>
        <w:spacing w:after="0" w:line="240" w:lineRule="auto"/>
        <w:jc w:val="both"/>
      </w:pPr>
      <w:r w:rsidRPr="000E0356">
        <w:t>E</w:t>
      </w:r>
      <w:r w:rsidR="00785CE1" w:rsidRPr="000E0356">
        <w:t>ste procedimiento es único</w:t>
      </w:r>
      <w:r w:rsidR="003F1341" w:rsidRPr="000E0356">
        <w:t xml:space="preserve"> para </w:t>
      </w:r>
      <w:r w:rsidR="000E0356">
        <w:t xml:space="preserve">Simulado </w:t>
      </w:r>
      <w:r w:rsidR="003F1341" w:rsidRPr="000E0356">
        <w:t>N°</w:t>
      </w:r>
      <w:r w:rsidR="000E0356" w:rsidRPr="000E0356">
        <w:t>2</w:t>
      </w:r>
      <w:r w:rsidR="00D31902" w:rsidRPr="000E0356">
        <w:t>, tener esto en consideración,</w:t>
      </w:r>
      <w:r w:rsidR="00785CE1" w:rsidRPr="000E0356">
        <w:t xml:space="preserve"> ya que cada uno de ellos es único en este proceso, por este motivo es imprescindible </w:t>
      </w:r>
      <w:r w:rsidR="00213356" w:rsidRPr="000E0356">
        <w:t>considerar cada uno de los pasos explicados en este procedimiento</w:t>
      </w:r>
      <w:r w:rsidR="000E0356" w:rsidRPr="000E0356">
        <w:t>.</w:t>
      </w:r>
    </w:p>
    <w:p w:rsidR="00317615" w:rsidRPr="000E0356" w:rsidRDefault="00317615" w:rsidP="000E0356">
      <w:pPr>
        <w:spacing w:after="0" w:line="240" w:lineRule="auto"/>
        <w:jc w:val="both"/>
        <w:rPr>
          <w:b/>
          <w:u w:val="single"/>
        </w:rPr>
      </w:pPr>
    </w:p>
    <w:p w:rsidR="004E48EB" w:rsidRPr="000E0356" w:rsidRDefault="004E48EB" w:rsidP="000E0356">
      <w:pPr>
        <w:spacing w:after="0" w:line="240" w:lineRule="auto"/>
        <w:jc w:val="both"/>
        <w:rPr>
          <w:b/>
          <w:u w:val="single"/>
        </w:rPr>
      </w:pPr>
    </w:p>
    <w:p w:rsidR="004E48EB" w:rsidRPr="000E0356" w:rsidRDefault="00213356" w:rsidP="000E0356">
      <w:pPr>
        <w:spacing w:after="0" w:line="240" w:lineRule="auto"/>
        <w:jc w:val="both"/>
        <w:rPr>
          <w:b/>
        </w:rPr>
      </w:pPr>
      <w:r w:rsidRPr="000E0356">
        <w:rPr>
          <w:b/>
        </w:rPr>
        <w:t>DEFINICIONES</w:t>
      </w:r>
    </w:p>
    <w:p w:rsidR="00317615" w:rsidRPr="000E0356" w:rsidRDefault="00317615" w:rsidP="000E0356">
      <w:pPr>
        <w:spacing w:after="0" w:line="240" w:lineRule="auto"/>
        <w:jc w:val="both"/>
        <w:rPr>
          <w:b/>
        </w:rPr>
      </w:pPr>
    </w:p>
    <w:p w:rsidR="004E48EB" w:rsidRPr="000E0356" w:rsidRDefault="004E48EB" w:rsidP="000E0356">
      <w:pPr>
        <w:spacing w:after="0" w:line="240" w:lineRule="auto"/>
        <w:jc w:val="both"/>
      </w:pPr>
    </w:p>
    <w:p w:rsidR="00FE1A9F" w:rsidRPr="000E0356" w:rsidRDefault="002F6762" w:rsidP="000E0356">
      <w:pPr>
        <w:spacing w:after="0" w:line="240" w:lineRule="auto"/>
        <w:jc w:val="both"/>
        <w:rPr>
          <w:u w:val="single"/>
        </w:rPr>
      </w:pPr>
      <w:r>
        <w:t>1</w:t>
      </w:r>
      <w:r w:rsidR="00FE1A9F" w:rsidRPr="000E0356">
        <w:t xml:space="preserve">.- </w:t>
      </w:r>
      <w:r w:rsidR="00FE1A9F" w:rsidRPr="000E0356">
        <w:rPr>
          <w:u w:val="single"/>
        </w:rPr>
        <w:t xml:space="preserve">Trifásico: </w:t>
      </w:r>
      <w:r w:rsidR="00FE1A9F" w:rsidRPr="000E0356">
        <w:t>Es un sistema de distribución formado por tres corrientes eléctricas alternas iguales</w:t>
      </w:r>
      <w:r w:rsidR="00E23458">
        <w:t>.</w:t>
      </w:r>
    </w:p>
    <w:p w:rsidR="00D77EFF" w:rsidRPr="000E0356" w:rsidRDefault="00D77EFF" w:rsidP="000E0356">
      <w:pPr>
        <w:spacing w:after="0" w:line="240" w:lineRule="auto"/>
        <w:jc w:val="both"/>
      </w:pPr>
    </w:p>
    <w:p w:rsidR="004E48EB" w:rsidRPr="000E0356" w:rsidRDefault="004E48EB" w:rsidP="000E0356">
      <w:pPr>
        <w:spacing w:after="0" w:line="240" w:lineRule="auto"/>
        <w:jc w:val="both"/>
      </w:pPr>
    </w:p>
    <w:p w:rsidR="00422455" w:rsidRPr="000E0356" w:rsidRDefault="002F6762" w:rsidP="000E0356">
      <w:pPr>
        <w:spacing w:after="0" w:line="240" w:lineRule="auto"/>
        <w:jc w:val="both"/>
      </w:pPr>
      <w:r>
        <w:t>2</w:t>
      </w:r>
      <w:r w:rsidR="00D77EFF" w:rsidRPr="000E0356">
        <w:t xml:space="preserve">.- </w:t>
      </w:r>
      <w:r w:rsidR="00D77EFF" w:rsidRPr="000E0356">
        <w:rPr>
          <w:u w:val="single"/>
        </w:rPr>
        <w:t>UPS General</w:t>
      </w:r>
      <w:r w:rsidR="00D77EFF" w:rsidRPr="000E0356">
        <w:t xml:space="preserve">: </w:t>
      </w:r>
      <w:r w:rsidR="004E48EB" w:rsidRPr="000E0356">
        <w:t>(</w:t>
      </w:r>
      <w:r w:rsidR="004E48EB" w:rsidRPr="000E0356">
        <w:rPr>
          <w:u w:val="single"/>
        </w:rPr>
        <w:t>UPS</w:t>
      </w:r>
      <w:r w:rsidR="006D721E" w:rsidRPr="000E0356">
        <w:rPr>
          <w:u w:val="single"/>
        </w:rPr>
        <w:t>,</w:t>
      </w:r>
      <w:r w:rsidR="004E48EB" w:rsidRPr="000E0356">
        <w:rPr>
          <w:u w:val="single"/>
        </w:rPr>
        <w:t xml:space="preserve"> significa en inglés UninterruptiblePowerSupply</w:t>
      </w:r>
      <w:r w:rsidR="004E48EB" w:rsidRPr="000E0356">
        <w:t xml:space="preserve">). </w:t>
      </w:r>
      <w:r w:rsidR="00D77EFF" w:rsidRPr="000E0356">
        <w:t xml:space="preserve">Es una fuente de suministro eléctrico que posee una batería con el fin de seguir dando energía a un </w:t>
      </w:r>
      <w:r w:rsidR="000E0356" w:rsidRPr="000E0356">
        <w:t>dispositivo en</w:t>
      </w:r>
      <w:r w:rsidR="00D77EFF" w:rsidRPr="000E0356">
        <w:t xml:space="preserve"> el caso de interrupción eléctrica, también son conocidas </w:t>
      </w:r>
      <w:r w:rsidR="004E48EB" w:rsidRPr="000E0356">
        <w:t xml:space="preserve">en </w:t>
      </w:r>
      <w:r w:rsidR="00100AE2" w:rsidRPr="000E0356">
        <w:t>español</w:t>
      </w:r>
      <w:r w:rsidR="00D77EFF" w:rsidRPr="000E0356">
        <w:t>como SAI (sistema de alimentación ininterrumpida)</w:t>
      </w:r>
      <w:r w:rsidR="004E48EB" w:rsidRPr="000E0356">
        <w:t>.</w:t>
      </w:r>
    </w:p>
    <w:p w:rsidR="00317615" w:rsidRPr="000E0356" w:rsidRDefault="00317615" w:rsidP="000E0356">
      <w:pPr>
        <w:spacing w:after="0" w:line="240" w:lineRule="auto"/>
        <w:jc w:val="both"/>
      </w:pPr>
    </w:p>
    <w:p w:rsidR="00317615" w:rsidRPr="000E0356" w:rsidRDefault="002F6762" w:rsidP="000E0356">
      <w:pPr>
        <w:spacing w:after="0" w:line="240" w:lineRule="auto"/>
        <w:jc w:val="both"/>
      </w:pPr>
      <w:r>
        <w:t>3</w:t>
      </w:r>
      <w:r w:rsidR="00317615" w:rsidRPr="000E0356">
        <w:t xml:space="preserve">.- </w:t>
      </w:r>
      <w:r w:rsidR="00317615" w:rsidRPr="000E0356">
        <w:rPr>
          <w:u w:val="single"/>
        </w:rPr>
        <w:t xml:space="preserve">Identificación: </w:t>
      </w:r>
      <w:r w:rsidR="00317615" w:rsidRPr="000E0356">
        <w:t>Número que se asignará a cada uno de los Simuladores con el fin de identificarlos y asociarlos a las faenas que presten servicios.</w:t>
      </w:r>
    </w:p>
    <w:p w:rsidR="00422455" w:rsidRDefault="00422455" w:rsidP="002C02AC">
      <w:pPr>
        <w:spacing w:after="0" w:line="240" w:lineRule="auto"/>
      </w:pPr>
    </w:p>
    <w:p w:rsidR="000B3DB5" w:rsidRDefault="000B3DB5" w:rsidP="002C02AC">
      <w:pPr>
        <w:spacing w:after="0" w:line="240" w:lineRule="auto"/>
      </w:pPr>
    </w:p>
    <w:p w:rsidR="000B3DB5" w:rsidRDefault="000B3DB5" w:rsidP="002C02AC">
      <w:pPr>
        <w:spacing w:after="0" w:line="240" w:lineRule="auto"/>
      </w:pPr>
    </w:p>
    <w:p w:rsidR="00317615" w:rsidRPr="006D721E" w:rsidRDefault="006D721E" w:rsidP="002C02AC">
      <w:pPr>
        <w:spacing w:after="0" w:line="240" w:lineRule="auto"/>
        <w:rPr>
          <w:b/>
        </w:rPr>
      </w:pPr>
      <w:r>
        <w:rPr>
          <w:b/>
        </w:rPr>
        <w:t>CONSIDERACIONES</w:t>
      </w:r>
    </w:p>
    <w:p w:rsidR="00D75C99" w:rsidRDefault="00D75C99" w:rsidP="000E0356"/>
    <w:p w:rsidR="004E48EB" w:rsidRPr="00D75C99" w:rsidRDefault="00D75C99" w:rsidP="002C02AC">
      <w:pPr>
        <w:pStyle w:val="Prrafodelista"/>
        <w:numPr>
          <w:ilvl w:val="0"/>
          <w:numId w:val="4"/>
        </w:numPr>
        <w:spacing w:after="0" w:line="240" w:lineRule="auto"/>
        <w:rPr>
          <w:b/>
          <w:u w:val="single"/>
        </w:rPr>
      </w:pPr>
      <w:r>
        <w:rPr>
          <w:color w:val="FF0000"/>
        </w:rPr>
        <w:t>¡</w:t>
      </w:r>
      <w:r w:rsidRPr="00D75C99">
        <w:rPr>
          <w:b/>
          <w:color w:val="FF0000"/>
        </w:rPr>
        <w:t>Precaución!</w:t>
      </w:r>
      <w:r>
        <w:t xml:space="preserve"> encender el equipo erradamente puede provocar daños en el funcionamiento a nivel de hardware o software.</w:t>
      </w:r>
    </w:p>
    <w:p w:rsidR="004E48EB" w:rsidRDefault="004E48EB" w:rsidP="002C02AC">
      <w:pPr>
        <w:spacing w:after="0" w:line="240" w:lineRule="auto"/>
        <w:rPr>
          <w:b/>
          <w:u w:val="single"/>
        </w:rPr>
      </w:pPr>
    </w:p>
    <w:p w:rsidR="000E0356" w:rsidRDefault="000E0356" w:rsidP="002C02AC">
      <w:pPr>
        <w:spacing w:after="0" w:line="240" w:lineRule="auto"/>
        <w:rPr>
          <w:b/>
          <w:u w:val="single"/>
        </w:rPr>
      </w:pPr>
    </w:p>
    <w:p w:rsidR="000E0356" w:rsidRDefault="000E0356" w:rsidP="002C02AC">
      <w:pPr>
        <w:spacing w:after="0" w:line="240" w:lineRule="auto"/>
        <w:rPr>
          <w:b/>
          <w:u w:val="single"/>
        </w:rPr>
      </w:pPr>
    </w:p>
    <w:p w:rsidR="000E0356" w:rsidRDefault="000E0356" w:rsidP="002C02AC">
      <w:pPr>
        <w:spacing w:after="0" w:line="240" w:lineRule="auto"/>
        <w:rPr>
          <w:b/>
          <w:u w:val="single"/>
        </w:rPr>
      </w:pPr>
    </w:p>
    <w:p w:rsidR="000E0356" w:rsidRDefault="000E0356" w:rsidP="002C02AC">
      <w:pPr>
        <w:spacing w:after="0" w:line="240" w:lineRule="auto"/>
        <w:rPr>
          <w:b/>
          <w:u w:val="single"/>
        </w:rPr>
      </w:pPr>
    </w:p>
    <w:p w:rsidR="000E0356" w:rsidRDefault="000E0356" w:rsidP="002C02AC">
      <w:pPr>
        <w:spacing w:after="0" w:line="240" w:lineRule="auto"/>
        <w:rPr>
          <w:b/>
          <w:u w:val="single"/>
        </w:rPr>
      </w:pPr>
    </w:p>
    <w:p w:rsidR="000E0356" w:rsidRDefault="000E0356" w:rsidP="002C02AC">
      <w:pPr>
        <w:spacing w:after="0" w:line="240" w:lineRule="auto"/>
        <w:rPr>
          <w:b/>
          <w:u w:val="single"/>
        </w:rPr>
      </w:pPr>
    </w:p>
    <w:p w:rsidR="000E0356" w:rsidRDefault="000E0356" w:rsidP="002C02AC">
      <w:pPr>
        <w:spacing w:after="0" w:line="240" w:lineRule="auto"/>
        <w:rPr>
          <w:b/>
          <w:u w:val="single"/>
        </w:rPr>
      </w:pPr>
    </w:p>
    <w:p w:rsidR="000E0356" w:rsidRDefault="000E0356" w:rsidP="002C02AC">
      <w:pPr>
        <w:spacing w:after="0" w:line="240" w:lineRule="auto"/>
        <w:rPr>
          <w:b/>
          <w:u w:val="single"/>
        </w:rPr>
      </w:pPr>
    </w:p>
    <w:p w:rsidR="000E0356" w:rsidRDefault="000E0356" w:rsidP="002C02AC">
      <w:pPr>
        <w:spacing w:after="0" w:line="240" w:lineRule="auto"/>
        <w:rPr>
          <w:b/>
          <w:u w:val="single"/>
        </w:rPr>
      </w:pPr>
    </w:p>
    <w:p w:rsidR="000E0356" w:rsidRDefault="000E0356" w:rsidP="002C02AC">
      <w:pPr>
        <w:spacing w:after="0" w:line="240" w:lineRule="auto"/>
        <w:rPr>
          <w:b/>
          <w:u w:val="single"/>
        </w:rPr>
      </w:pPr>
    </w:p>
    <w:p w:rsidR="003F1341" w:rsidRPr="00C30F2F" w:rsidRDefault="00100AE2" w:rsidP="00C30F2F">
      <w:pPr>
        <w:spacing w:after="0" w:line="240" w:lineRule="auto"/>
        <w:jc w:val="center"/>
        <w:rPr>
          <w:b/>
          <w:sz w:val="36"/>
          <w:szCs w:val="36"/>
        </w:rPr>
      </w:pPr>
      <w:r>
        <w:rPr>
          <w:b/>
          <w:sz w:val="36"/>
          <w:szCs w:val="36"/>
        </w:rPr>
        <w:lastRenderedPageBreak/>
        <w:t>E</w:t>
      </w:r>
      <w:r w:rsidR="00C30F2F" w:rsidRPr="00C30F2F">
        <w:rPr>
          <w:b/>
          <w:sz w:val="36"/>
          <w:szCs w:val="36"/>
        </w:rPr>
        <w:t>NCENDIDO</w:t>
      </w:r>
    </w:p>
    <w:p w:rsidR="00D75C99" w:rsidRDefault="00AE511E" w:rsidP="002F6762">
      <w:pPr>
        <w:pStyle w:val="Prrafodelista"/>
        <w:numPr>
          <w:ilvl w:val="0"/>
          <w:numId w:val="8"/>
        </w:numPr>
        <w:spacing w:after="0" w:line="240" w:lineRule="auto"/>
        <w:jc w:val="both"/>
      </w:pPr>
      <w:r>
        <w:t xml:space="preserve">Para iniciar el </w:t>
      </w:r>
      <w:r w:rsidR="000E0356">
        <w:t>debemos encender el automático que se encuentra tras la UPS general, ubicada en la bodega de la oficina</w:t>
      </w:r>
      <w:r w:rsidR="00100AE2">
        <w:t>, la UPS trifásica solo se apaga los viernes y se enciende los lunes</w:t>
      </w:r>
      <w:r w:rsidR="00C30F2F">
        <w:t>.</w:t>
      </w:r>
    </w:p>
    <w:p w:rsidR="003F1341" w:rsidRDefault="003F1341" w:rsidP="002C02AC">
      <w:pPr>
        <w:spacing w:after="0" w:line="240" w:lineRule="auto"/>
        <w:rPr>
          <w:b/>
          <w:u w:val="single"/>
        </w:rPr>
      </w:pPr>
    </w:p>
    <w:p w:rsidR="003F1341" w:rsidRDefault="00BF2E88" w:rsidP="002C02AC">
      <w:pPr>
        <w:spacing w:after="0" w:line="240" w:lineRule="auto"/>
        <w:rPr>
          <w:b/>
          <w:u w:val="single"/>
        </w:rPr>
      </w:pPr>
      <w:r w:rsidRPr="00BF2E88">
        <w:rPr>
          <w:b/>
          <w:noProof/>
        </w:rPr>
        <w:pict>
          <v:oval id="Oval 11" o:spid="_x0000_s1026" style="position:absolute;margin-left:117.45pt;margin-top:21.3pt;width:116.25pt;height:6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" filled="f" fillcolor="red" strokecolor="red" strokeweight="2.25pt"/>
        </w:pict>
      </w:r>
      <w:r w:rsidR="000E0356" w:rsidRPr="000E0356">
        <w:rPr>
          <w:b/>
          <w:noProof/>
          <w:lang w:eastAsia="es-CL"/>
        </w:rPr>
        <w:drawing>
          <wp:inline distT="0" distB="0" distL="0" distR="0">
            <wp:extent cx="2533015" cy="3105150"/>
            <wp:effectExtent l="19050" t="1905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478" b="6238"/>
                    <a:stretch/>
                  </pic:blipFill>
                  <pic:spPr bwMode="auto">
                    <a:xfrm>
                      <a:off x="0" y="0"/>
                      <a:ext cx="2537584" cy="3110751"/>
                    </a:xfrm>
                    <a:prstGeom prst="rect">
                      <a:avLst/>
                    </a:prstGeom>
                    <a:noFill/>
                    <a:ln>
                      <a:solidFill>
                        <a:schemeClr val="tx1">
                          <a:lumMod val="85000"/>
                          <a:lumOff val="15000"/>
                        </a:schemeClr>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E511E" w:rsidRPr="00AE511E" w:rsidRDefault="00AE511E" w:rsidP="002C02AC">
      <w:pPr>
        <w:spacing w:after="0" w:line="240" w:lineRule="auto"/>
      </w:pPr>
    </w:p>
    <w:p w:rsidR="00100AE2" w:rsidRDefault="000E0356" w:rsidP="002F6762">
      <w:pPr>
        <w:pStyle w:val="Prrafodelista"/>
        <w:numPr>
          <w:ilvl w:val="0"/>
          <w:numId w:val="8"/>
        </w:numPr>
        <w:spacing w:after="0" w:line="240" w:lineRule="auto"/>
        <w:jc w:val="both"/>
      </w:pPr>
      <w:r>
        <w:t xml:space="preserve">Luego dirigirse a la oficina donde se encuentra el simulador y encender las </w:t>
      </w:r>
      <w:r w:rsidR="00100AE2">
        <w:t>baterías</w:t>
      </w:r>
      <w:r>
        <w:t xml:space="preserve"> UPS de respaldo monofásicas</w:t>
      </w:r>
      <w:r w:rsidR="00100AE2">
        <w:t>.</w:t>
      </w:r>
    </w:p>
    <w:p w:rsidR="00100AE2" w:rsidRDefault="00100AE2" w:rsidP="00100AE2">
      <w:pPr>
        <w:spacing w:after="0" w:line="240" w:lineRule="auto"/>
        <w:jc w:val="center"/>
      </w:pPr>
      <w:r>
        <w:rPr>
          <w:noProof/>
          <w:lang w:eastAsia="es-CL"/>
        </w:rPr>
        <w:drawing>
          <wp:inline distT="0" distB="0" distL="0" distR="0">
            <wp:extent cx="2085498" cy="3225484"/>
            <wp:effectExtent l="609600" t="0" r="58166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619_172550.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658" r="14615"/>
                    <a:stretch/>
                  </pic:blipFill>
                  <pic:spPr bwMode="auto">
                    <a:xfrm rot="5400000">
                      <a:off x="0" y="0"/>
                      <a:ext cx="2093176" cy="3237358"/>
                    </a:xfrm>
                    <a:prstGeom prst="rect">
                      <a:avLst/>
                    </a:prstGeom>
                    <a:ln w="285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F1341" w:rsidRDefault="003F1341" w:rsidP="00516DE4">
      <w:pPr>
        <w:spacing w:after="0" w:line="240" w:lineRule="auto"/>
        <w:jc w:val="center"/>
      </w:pPr>
    </w:p>
    <w:p w:rsidR="00F520CA" w:rsidRDefault="00F520CA" w:rsidP="002C02AC">
      <w:pPr>
        <w:spacing w:after="0" w:line="240" w:lineRule="auto"/>
      </w:pPr>
    </w:p>
    <w:p w:rsidR="00826B84" w:rsidRDefault="00826B84" w:rsidP="002C02AC">
      <w:pPr>
        <w:spacing w:after="0" w:line="240" w:lineRule="auto"/>
      </w:pPr>
    </w:p>
    <w:p w:rsidR="00CB0440" w:rsidRDefault="00E23458" w:rsidP="002F6762">
      <w:pPr>
        <w:pStyle w:val="Prrafodelista"/>
        <w:numPr>
          <w:ilvl w:val="0"/>
          <w:numId w:val="8"/>
        </w:numPr>
        <w:spacing w:after="0" w:line="240" w:lineRule="auto"/>
        <w:jc w:val="both"/>
      </w:pPr>
      <w:r>
        <w:t xml:space="preserve">Encender servidores </w:t>
      </w:r>
      <w:r w:rsidR="00CB0440">
        <w:t xml:space="preserve">del Simulador a </w:t>
      </w:r>
      <w:r w:rsidR="00100AE2">
        <w:t>través</w:t>
      </w:r>
      <w:r w:rsidR="00CB0440">
        <w:t xml:space="preserve"> de las botoneras que están al costado izquierdo, comenzar con e</w:t>
      </w:r>
      <w:r w:rsidR="006A7F94">
        <w:t>l botón del servidor y luego los demás</w:t>
      </w:r>
      <w:r w:rsidR="00813E88">
        <w:t>computadores.</w:t>
      </w:r>
    </w:p>
    <w:p w:rsidR="000C3954" w:rsidRDefault="000C3954" w:rsidP="002C02AC">
      <w:pPr>
        <w:spacing w:after="0" w:line="240" w:lineRule="auto"/>
      </w:pPr>
    </w:p>
    <w:p w:rsidR="00826B84" w:rsidRDefault="00826B84" w:rsidP="002C02AC">
      <w:pPr>
        <w:spacing w:after="0" w:line="240" w:lineRule="auto"/>
      </w:pPr>
    </w:p>
    <w:p w:rsidR="00826B84" w:rsidRDefault="00826B84" w:rsidP="002C02AC">
      <w:pPr>
        <w:spacing w:after="0" w:line="240" w:lineRule="auto"/>
      </w:pPr>
    </w:p>
    <w:p w:rsidR="000C3954" w:rsidRDefault="000C3954" w:rsidP="00914754">
      <w:pPr>
        <w:spacing w:after="0" w:line="240" w:lineRule="auto"/>
        <w:jc w:val="center"/>
      </w:pPr>
      <w:r>
        <w:rPr>
          <w:noProof/>
          <w:lang w:eastAsia="es-CL"/>
        </w:rPr>
        <w:drawing>
          <wp:inline distT="0" distB="0" distL="0" distR="0">
            <wp:extent cx="2228850" cy="5248275"/>
            <wp:effectExtent l="38100" t="38100" r="19050" b="28575"/>
            <wp:docPr id="15" name="Imagen 8" descr="C:\Users\User1\Desktop\Fotos encendido Nº 5\IMG_20181114_17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Fotos encendido Nº 5\IMG_20181114_170157.jpg"/>
                    <pic:cNvPicPr>
                      <a:picLocks noChangeAspect="1" noChangeArrowheads="1"/>
                    </pic:cNvPicPr>
                  </pic:nvPicPr>
                  <pic:blipFill>
                    <a:blip r:embed="rId10" cstate="print"/>
                    <a:srcRect l="22234" t="13486" r="39409" b="5344"/>
                    <a:stretch>
                      <a:fillRect/>
                    </a:stretch>
                  </pic:blipFill>
                  <pic:spPr bwMode="auto">
                    <a:xfrm>
                      <a:off x="0" y="0"/>
                      <a:ext cx="2228850" cy="5248275"/>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0C3954" w:rsidRDefault="000C3954" w:rsidP="002C02AC">
      <w:pPr>
        <w:spacing w:after="0" w:line="240" w:lineRule="auto"/>
      </w:pPr>
    </w:p>
    <w:p w:rsidR="00813E88" w:rsidRDefault="00813E88" w:rsidP="00813E88">
      <w:pPr>
        <w:pStyle w:val="Prrafodelista"/>
        <w:numPr>
          <w:ilvl w:val="0"/>
          <w:numId w:val="12"/>
        </w:numPr>
        <w:spacing w:after="0" w:line="240" w:lineRule="auto"/>
      </w:pPr>
      <w:r>
        <w:t>Luego de eso encender el puesto del instructor.</w:t>
      </w:r>
    </w:p>
    <w:p w:rsidR="000C3954" w:rsidRDefault="000C3954" w:rsidP="002C02AC">
      <w:pPr>
        <w:spacing w:after="0" w:line="240" w:lineRule="auto"/>
      </w:pPr>
    </w:p>
    <w:p w:rsidR="00100AE2" w:rsidRPr="00813E88" w:rsidRDefault="00B62D0C" w:rsidP="002C02AC">
      <w:pPr>
        <w:pStyle w:val="Prrafodelista"/>
        <w:numPr>
          <w:ilvl w:val="0"/>
          <w:numId w:val="12"/>
        </w:numPr>
        <w:spacing w:after="0" w:line="240" w:lineRule="auto"/>
        <w:rPr>
          <w:b/>
          <w:u w:val="single"/>
        </w:rPr>
      </w:pPr>
      <w:r>
        <w:t>Encender pantallas del Simulador, ya sea con control remoto o manualmente.</w:t>
      </w:r>
    </w:p>
    <w:p w:rsidR="00100AE2" w:rsidRDefault="00100AE2" w:rsidP="002C02AC">
      <w:pPr>
        <w:spacing w:after="0" w:line="240" w:lineRule="auto"/>
        <w:rPr>
          <w:b/>
          <w:u w:val="single"/>
        </w:rPr>
      </w:pPr>
    </w:p>
    <w:p w:rsidR="00E23458" w:rsidRDefault="00E23458" w:rsidP="002C02AC">
      <w:pPr>
        <w:spacing w:after="0" w:line="240" w:lineRule="auto"/>
        <w:rPr>
          <w:b/>
          <w:u w:val="single"/>
        </w:rPr>
      </w:pPr>
    </w:p>
    <w:p w:rsidR="00813E88" w:rsidRDefault="00813E88" w:rsidP="002C02AC">
      <w:pPr>
        <w:spacing w:after="0" w:line="240" w:lineRule="auto"/>
        <w:rPr>
          <w:b/>
          <w:u w:val="single"/>
        </w:rPr>
      </w:pPr>
    </w:p>
    <w:p w:rsidR="00813E88" w:rsidRDefault="00813E88" w:rsidP="002C02AC">
      <w:pPr>
        <w:spacing w:after="0" w:line="240" w:lineRule="auto"/>
        <w:rPr>
          <w:b/>
          <w:u w:val="single"/>
        </w:rPr>
      </w:pPr>
    </w:p>
    <w:p w:rsidR="00813E88" w:rsidRDefault="00813E88" w:rsidP="002C02AC">
      <w:pPr>
        <w:spacing w:after="0" w:line="240" w:lineRule="auto"/>
        <w:rPr>
          <w:b/>
          <w:u w:val="single"/>
        </w:rPr>
      </w:pPr>
    </w:p>
    <w:p w:rsidR="00813E88" w:rsidRDefault="00813E88" w:rsidP="002C02AC">
      <w:pPr>
        <w:spacing w:after="0" w:line="240" w:lineRule="auto"/>
        <w:rPr>
          <w:b/>
          <w:u w:val="single"/>
        </w:rPr>
      </w:pPr>
    </w:p>
    <w:p w:rsidR="00813E88" w:rsidRDefault="00813E88" w:rsidP="002C02AC">
      <w:pPr>
        <w:spacing w:after="0" w:line="240" w:lineRule="auto"/>
        <w:rPr>
          <w:b/>
          <w:u w:val="single"/>
        </w:rPr>
      </w:pPr>
    </w:p>
    <w:p w:rsidR="00813E88" w:rsidRDefault="00813E88" w:rsidP="002C02AC">
      <w:pPr>
        <w:spacing w:after="0" w:line="240" w:lineRule="auto"/>
        <w:rPr>
          <w:b/>
          <w:u w:val="single"/>
        </w:rPr>
      </w:pPr>
    </w:p>
    <w:p w:rsidR="00813E88" w:rsidRDefault="00813E88" w:rsidP="002C02AC">
      <w:pPr>
        <w:spacing w:after="0" w:line="240" w:lineRule="auto"/>
        <w:rPr>
          <w:b/>
          <w:u w:val="single"/>
        </w:rPr>
      </w:pPr>
    </w:p>
    <w:p w:rsidR="00813E88" w:rsidRDefault="00813E88" w:rsidP="002C02AC">
      <w:pPr>
        <w:spacing w:after="0" w:line="240" w:lineRule="auto"/>
        <w:rPr>
          <w:b/>
          <w:u w:val="single"/>
        </w:rPr>
      </w:pPr>
    </w:p>
    <w:p w:rsidR="00813E88" w:rsidRDefault="00813E88" w:rsidP="002C02AC">
      <w:pPr>
        <w:spacing w:after="0" w:line="240" w:lineRule="auto"/>
        <w:rPr>
          <w:b/>
          <w:u w:val="single"/>
        </w:rPr>
      </w:pPr>
    </w:p>
    <w:p w:rsidR="00100AE2" w:rsidRPr="002F6762" w:rsidRDefault="00100AE2" w:rsidP="00813E88">
      <w:pPr>
        <w:pStyle w:val="Prrafodelista"/>
        <w:numPr>
          <w:ilvl w:val="0"/>
          <w:numId w:val="12"/>
        </w:numPr>
        <w:spacing w:after="0" w:line="240" w:lineRule="auto"/>
        <w:rPr>
          <w:bCs/>
        </w:rPr>
      </w:pPr>
      <w:r w:rsidRPr="002F6762">
        <w:rPr>
          <w:bCs/>
        </w:rPr>
        <w:t>Encender plataforma que se encuentra tras el puesto del alumno</w:t>
      </w:r>
      <w:r w:rsidR="00E23458" w:rsidRPr="002F6762">
        <w:rPr>
          <w:bCs/>
        </w:rPr>
        <w:t>, esta realizara una calibración y alineación.</w:t>
      </w:r>
    </w:p>
    <w:p w:rsidR="00E23458" w:rsidRDefault="00E23458" w:rsidP="00E23458">
      <w:pPr>
        <w:spacing w:after="0" w:line="240" w:lineRule="auto"/>
        <w:rPr>
          <w:bCs/>
        </w:rPr>
      </w:pPr>
    </w:p>
    <w:p w:rsidR="00E23458" w:rsidRPr="002F6762" w:rsidRDefault="00E23458" w:rsidP="002F6762">
      <w:pPr>
        <w:spacing w:after="0" w:line="240" w:lineRule="auto"/>
        <w:ind w:left="360"/>
        <w:jc w:val="center"/>
        <w:rPr>
          <w:bCs/>
        </w:rPr>
      </w:pPr>
      <w:r>
        <w:rPr>
          <w:noProof/>
          <w:lang w:eastAsia="es-CL"/>
        </w:rPr>
        <w:drawing>
          <wp:inline distT="0" distB="0" distL="0" distR="0">
            <wp:extent cx="4048125" cy="2847975"/>
            <wp:effectExtent l="38100" t="38100" r="2857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48125" cy="2847975"/>
                    </a:xfrm>
                    <a:prstGeom prst="rect">
                      <a:avLst/>
                    </a:prstGeom>
                    <a:noFill/>
                    <a:ln w="28575">
                      <a:solidFill>
                        <a:schemeClr val="tx1">
                          <a:lumMod val="75000"/>
                          <a:lumOff val="25000"/>
                        </a:schemeClr>
                      </a:solidFill>
                    </a:ln>
                  </pic:spPr>
                </pic:pic>
              </a:graphicData>
            </a:graphic>
          </wp:inline>
        </w:drawing>
      </w:r>
    </w:p>
    <w:p w:rsidR="00100AE2" w:rsidRDefault="00100AE2" w:rsidP="002C02AC">
      <w:pPr>
        <w:spacing w:after="0" w:line="240" w:lineRule="auto"/>
        <w:rPr>
          <w:b/>
          <w:u w:val="single"/>
        </w:rPr>
      </w:pPr>
    </w:p>
    <w:p w:rsidR="00916D89" w:rsidRDefault="00916D89" w:rsidP="002C02AC">
      <w:pPr>
        <w:spacing w:after="0" w:line="240" w:lineRule="auto"/>
        <w:rPr>
          <w:b/>
          <w:u w:val="single"/>
        </w:rPr>
      </w:pPr>
    </w:p>
    <w:p w:rsidR="00916D89" w:rsidRDefault="00BB7DC1" w:rsidP="00813E88">
      <w:pPr>
        <w:pStyle w:val="Prrafodelista"/>
        <w:numPr>
          <w:ilvl w:val="0"/>
          <w:numId w:val="12"/>
        </w:numPr>
        <w:spacing w:after="0" w:line="240" w:lineRule="auto"/>
      </w:pPr>
      <w:r>
        <w:t>Esperar centrado de volante para iniciar certificaciones.</w:t>
      </w:r>
    </w:p>
    <w:p w:rsidR="002F6762" w:rsidRDefault="002F6762" w:rsidP="002C02AC">
      <w:pPr>
        <w:spacing w:after="0" w:line="240" w:lineRule="auto"/>
      </w:pPr>
    </w:p>
    <w:p w:rsidR="002F6762" w:rsidRDefault="002F6762" w:rsidP="00813E88">
      <w:pPr>
        <w:pStyle w:val="Prrafodelista"/>
        <w:numPr>
          <w:ilvl w:val="0"/>
          <w:numId w:val="12"/>
        </w:numPr>
        <w:spacing w:after="0" w:line="240" w:lineRule="auto"/>
      </w:pPr>
      <w:r>
        <w:t xml:space="preserve">Encendido de salpicadera esta se realiza con el control </w:t>
      </w:r>
    </w:p>
    <w:p w:rsidR="002F6762" w:rsidRDefault="002F6762" w:rsidP="002C02AC">
      <w:pPr>
        <w:spacing w:after="0" w:line="240" w:lineRule="auto"/>
      </w:pPr>
    </w:p>
    <w:p w:rsidR="002F6762" w:rsidRDefault="002F6762" w:rsidP="002F6762">
      <w:pPr>
        <w:spacing w:after="0" w:line="240" w:lineRule="auto"/>
        <w:jc w:val="center"/>
      </w:pPr>
      <w:r>
        <w:rPr>
          <w:noProof/>
          <w:lang w:eastAsia="es-CL"/>
        </w:rPr>
        <w:lastRenderedPageBreak/>
        <w:drawing>
          <wp:inline distT="0" distB="0" distL="0" distR="0">
            <wp:extent cx="2603500" cy="3505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3500" cy="3505200"/>
                    </a:xfrm>
                    <a:prstGeom prst="rect">
                      <a:avLst/>
                    </a:prstGeom>
                    <a:noFill/>
                    <a:ln w="12700">
                      <a:noFill/>
                    </a:ln>
                  </pic:spPr>
                </pic:pic>
              </a:graphicData>
            </a:graphic>
          </wp:inline>
        </w:drawing>
      </w:r>
    </w:p>
    <w:p w:rsidR="00E23458" w:rsidRDefault="00813E88" w:rsidP="002C02AC">
      <w:pPr>
        <w:spacing w:after="0" w:line="240" w:lineRule="auto"/>
      </w:pPr>
      <w:r>
        <w:t>Después de eso debemos probar el simulador para cerciorarnos que todo esta como corresponde, si no es así activar el protocolo del procedimiento de mantención.</w:t>
      </w:r>
    </w:p>
    <w:p w:rsidR="00813E88" w:rsidRDefault="00813E88" w:rsidP="002C02AC">
      <w:pPr>
        <w:spacing w:after="0" w:line="240" w:lineRule="auto"/>
      </w:pPr>
    </w:p>
    <w:p w:rsidR="00826B84" w:rsidRDefault="00826B84" w:rsidP="002C02AC">
      <w:pPr>
        <w:spacing w:after="0" w:line="240" w:lineRule="auto"/>
        <w:rPr>
          <w:b/>
          <w:u w:val="single"/>
        </w:rPr>
      </w:pPr>
    </w:p>
    <w:p w:rsidR="00916D89" w:rsidRDefault="008217A1" w:rsidP="008217A1">
      <w:pPr>
        <w:spacing w:after="0" w:line="240" w:lineRule="auto"/>
        <w:jc w:val="center"/>
        <w:rPr>
          <w:b/>
          <w:sz w:val="36"/>
          <w:szCs w:val="36"/>
        </w:rPr>
      </w:pPr>
      <w:r w:rsidRPr="008217A1">
        <w:rPr>
          <w:b/>
          <w:sz w:val="36"/>
          <w:szCs w:val="36"/>
        </w:rPr>
        <w:t>APAGADO</w:t>
      </w:r>
    </w:p>
    <w:p w:rsidR="008217A1" w:rsidRDefault="008217A1" w:rsidP="008217A1">
      <w:pPr>
        <w:spacing w:after="0" w:line="240" w:lineRule="auto"/>
        <w:jc w:val="center"/>
        <w:rPr>
          <w:b/>
          <w:sz w:val="36"/>
          <w:szCs w:val="36"/>
        </w:rPr>
      </w:pPr>
    </w:p>
    <w:p w:rsidR="008217A1" w:rsidRDefault="009214BB" w:rsidP="002F6762">
      <w:pPr>
        <w:pStyle w:val="Prrafodelista"/>
        <w:numPr>
          <w:ilvl w:val="0"/>
          <w:numId w:val="10"/>
        </w:numPr>
        <w:spacing w:after="0" w:line="240" w:lineRule="auto"/>
        <w:jc w:val="both"/>
      </w:pPr>
      <w:r>
        <w:t xml:space="preserve">Es importante </w:t>
      </w:r>
      <w:r w:rsidR="00E23458">
        <w:t>que,</w:t>
      </w:r>
      <w:r>
        <w:t xml:space="preserve"> así como se encendió el equipo de manera prolija, el apagado sea de la misma forma, para evitar que cuando encendamos nuevamente no nos encontremos con ninguna desviación tanto de software como de hardware.</w:t>
      </w:r>
    </w:p>
    <w:p w:rsidR="009214BB" w:rsidRDefault="009214BB" w:rsidP="00E23458">
      <w:pPr>
        <w:spacing w:after="0" w:line="240" w:lineRule="auto"/>
        <w:jc w:val="both"/>
      </w:pPr>
    </w:p>
    <w:p w:rsidR="00826B84" w:rsidRDefault="00826B84" w:rsidP="00E23458">
      <w:pPr>
        <w:spacing w:after="0" w:line="240" w:lineRule="auto"/>
        <w:jc w:val="both"/>
      </w:pPr>
    </w:p>
    <w:p w:rsidR="00533E7F" w:rsidRDefault="00533E7F" w:rsidP="00914754">
      <w:pPr>
        <w:spacing w:after="0" w:line="240" w:lineRule="auto"/>
        <w:jc w:val="center"/>
      </w:pPr>
      <w:r>
        <w:rPr>
          <w:noProof/>
          <w:lang w:eastAsia="es-CL"/>
        </w:rPr>
        <w:drawing>
          <wp:inline distT="0" distB="0" distL="0" distR="0">
            <wp:extent cx="4667250" cy="1924050"/>
            <wp:effectExtent l="95250" t="95250" r="95250" b="95250"/>
            <wp:docPr id="17" name="Imagen 9" descr="C:\Users\User1\Desktop\Fotos encendido Nº 5\IMG_20181114_174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Fotos encendido Nº 5\IMG_20181114_174225.jpg"/>
                    <pic:cNvPicPr>
                      <a:picLocks noChangeAspect="1" noChangeArrowheads="1"/>
                    </pic:cNvPicPr>
                  </pic:nvPicPr>
                  <pic:blipFill>
                    <a:blip r:embed="rId13" cstate="print"/>
                    <a:srcRect l="18330" t="12482" r="15479" b="56060"/>
                    <a:stretch>
                      <a:fillRect/>
                    </a:stretch>
                  </pic:blipFill>
                  <pic:spPr bwMode="auto">
                    <a:xfrm>
                      <a:off x="0" y="0"/>
                      <a:ext cx="4667250" cy="1924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33E7F" w:rsidRDefault="00533E7F" w:rsidP="009214BB">
      <w:pPr>
        <w:spacing w:after="0" w:line="240" w:lineRule="auto"/>
      </w:pPr>
    </w:p>
    <w:p w:rsidR="00533E7F" w:rsidRDefault="00533E7F" w:rsidP="009214BB">
      <w:pPr>
        <w:spacing w:after="0" w:line="240" w:lineRule="auto"/>
      </w:pPr>
    </w:p>
    <w:p w:rsidR="009214BB" w:rsidRDefault="00533E7F" w:rsidP="002F6762">
      <w:pPr>
        <w:pStyle w:val="Prrafodelista"/>
        <w:numPr>
          <w:ilvl w:val="0"/>
          <w:numId w:val="10"/>
        </w:numPr>
        <w:spacing w:after="0" w:line="240" w:lineRule="auto"/>
        <w:jc w:val="both"/>
      </w:pPr>
      <w:r>
        <w:lastRenderedPageBreak/>
        <w:t xml:space="preserve">Luego en la pantalla se debe presionar en la pantalla derecha el icono de Apagar Simulador, luego veremos un recuadro de confirmación en donde se presionará la palabra YES. </w:t>
      </w:r>
    </w:p>
    <w:p w:rsidR="002F6762" w:rsidRPr="008217A1" w:rsidRDefault="002F6762" w:rsidP="002F6762">
      <w:pPr>
        <w:pStyle w:val="Prrafodelista"/>
        <w:spacing w:after="0" w:line="240" w:lineRule="auto"/>
      </w:pPr>
    </w:p>
    <w:p w:rsidR="00916D89" w:rsidRPr="008217A1" w:rsidRDefault="00916D89" w:rsidP="002C02AC">
      <w:pPr>
        <w:spacing w:after="0" w:line="240" w:lineRule="auto"/>
      </w:pPr>
    </w:p>
    <w:p w:rsidR="00916D89" w:rsidRPr="008217A1" w:rsidRDefault="005D2A91" w:rsidP="00914754">
      <w:pPr>
        <w:spacing w:after="0" w:line="240" w:lineRule="auto"/>
        <w:jc w:val="center"/>
      </w:pPr>
      <w:r w:rsidRPr="005D2A91">
        <w:rPr>
          <w:noProof/>
          <w:lang w:eastAsia="es-CL"/>
        </w:rPr>
        <w:drawing>
          <wp:inline distT="0" distB="0" distL="0" distR="0">
            <wp:extent cx="4667250" cy="1533525"/>
            <wp:effectExtent l="95250" t="95250" r="95250" b="104775"/>
            <wp:docPr id="19" name="Imagen 2" descr="C:\Users\User1\Desktop\Fotos encendido Nº 5\IMG_20181114_17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Fotos encendido Nº 5\IMG_20181114_174316.jpg"/>
                    <pic:cNvPicPr>
                      <a:picLocks noChangeAspect="1" noChangeArrowheads="1"/>
                    </pic:cNvPicPr>
                  </pic:nvPicPr>
                  <pic:blipFill>
                    <a:blip r:embed="rId14" cstate="print"/>
                    <a:srcRect l="15275" t="23049" r="13102" b="45370"/>
                    <a:stretch>
                      <a:fillRect/>
                    </a:stretch>
                  </pic:blipFill>
                  <pic:spPr bwMode="auto">
                    <a:xfrm>
                      <a:off x="0" y="0"/>
                      <a:ext cx="4667250" cy="1533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16D89" w:rsidRDefault="00916D89" w:rsidP="002C02AC">
      <w:pPr>
        <w:spacing w:after="0" w:line="240" w:lineRule="auto"/>
      </w:pPr>
    </w:p>
    <w:p w:rsidR="002F6762" w:rsidRDefault="002F6762" w:rsidP="002C02AC">
      <w:pPr>
        <w:spacing w:after="0" w:line="240" w:lineRule="auto"/>
      </w:pPr>
    </w:p>
    <w:p w:rsidR="002F6762" w:rsidRDefault="002F6762" w:rsidP="002C02AC">
      <w:pPr>
        <w:spacing w:after="0" w:line="240" w:lineRule="auto"/>
      </w:pPr>
    </w:p>
    <w:p w:rsidR="002F6762" w:rsidRDefault="002F6762" w:rsidP="002C02AC">
      <w:pPr>
        <w:spacing w:after="0" w:line="240" w:lineRule="auto"/>
      </w:pPr>
    </w:p>
    <w:p w:rsidR="002F6762" w:rsidRDefault="002F6762" w:rsidP="002C02AC">
      <w:pPr>
        <w:spacing w:after="0" w:line="240" w:lineRule="auto"/>
      </w:pPr>
    </w:p>
    <w:p w:rsidR="002F6762" w:rsidRDefault="002F6762" w:rsidP="002C02AC">
      <w:pPr>
        <w:spacing w:after="0" w:line="240" w:lineRule="auto"/>
      </w:pPr>
    </w:p>
    <w:p w:rsidR="002F6762" w:rsidRDefault="002F6762" w:rsidP="002C02AC">
      <w:pPr>
        <w:spacing w:after="0" w:line="240" w:lineRule="auto"/>
      </w:pPr>
    </w:p>
    <w:p w:rsidR="002F6762" w:rsidRDefault="00813E88" w:rsidP="00813E88">
      <w:pPr>
        <w:pStyle w:val="Prrafodelista"/>
        <w:numPr>
          <w:ilvl w:val="0"/>
          <w:numId w:val="14"/>
        </w:numPr>
        <w:spacing w:after="0" w:line="240" w:lineRule="auto"/>
      </w:pPr>
      <w:r>
        <w:t>Apagamos las pantallas del simulador.</w:t>
      </w:r>
    </w:p>
    <w:p w:rsidR="002F6762" w:rsidRDefault="002F6762" w:rsidP="002C02AC">
      <w:pPr>
        <w:spacing w:after="0" w:line="240" w:lineRule="auto"/>
      </w:pPr>
    </w:p>
    <w:p w:rsidR="002F6762" w:rsidRDefault="002F6762" w:rsidP="002C02AC">
      <w:pPr>
        <w:spacing w:after="0" w:line="240" w:lineRule="auto"/>
      </w:pPr>
    </w:p>
    <w:p w:rsidR="00916D89" w:rsidRPr="002F6762" w:rsidRDefault="00E23458" w:rsidP="00813E88">
      <w:pPr>
        <w:pStyle w:val="Prrafodelista"/>
        <w:numPr>
          <w:ilvl w:val="0"/>
          <w:numId w:val="14"/>
        </w:numPr>
        <w:spacing w:after="0" w:line="240" w:lineRule="auto"/>
        <w:rPr>
          <w:bCs/>
        </w:rPr>
      </w:pPr>
      <w:r w:rsidRPr="002F6762">
        <w:rPr>
          <w:bCs/>
        </w:rPr>
        <w:t>Apagado de baterías de respaldo UPS monofásicas y plataforma.</w:t>
      </w:r>
    </w:p>
    <w:p w:rsidR="00E23458" w:rsidRDefault="00E23458" w:rsidP="00E23458">
      <w:pPr>
        <w:spacing w:after="0" w:line="240" w:lineRule="auto"/>
        <w:rPr>
          <w:b/>
          <w:u w:val="single"/>
        </w:rPr>
      </w:pPr>
    </w:p>
    <w:p w:rsidR="00E23458" w:rsidRDefault="00E23458" w:rsidP="00E23458">
      <w:pPr>
        <w:spacing w:after="0" w:line="240" w:lineRule="auto"/>
        <w:rPr>
          <w:b/>
          <w:u w:val="single"/>
        </w:rPr>
      </w:pPr>
    </w:p>
    <w:p w:rsidR="00916D89" w:rsidRDefault="00E23458" w:rsidP="00E23458">
      <w:pPr>
        <w:spacing w:after="0" w:line="240" w:lineRule="auto"/>
        <w:jc w:val="center"/>
        <w:rPr>
          <w:b/>
          <w:u w:val="single"/>
        </w:rPr>
      </w:pPr>
      <w:r>
        <w:rPr>
          <w:b/>
          <w:noProof/>
          <w:u w:val="single"/>
          <w:lang w:eastAsia="es-CL"/>
        </w:rPr>
        <w:drawing>
          <wp:inline distT="0" distB="0" distL="0" distR="0">
            <wp:extent cx="3819525" cy="21456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9525" cy="2145665"/>
                    </a:xfrm>
                    <a:prstGeom prst="rect">
                      <a:avLst/>
                    </a:prstGeom>
                    <a:noFill/>
                  </pic:spPr>
                </pic:pic>
              </a:graphicData>
            </a:graphic>
          </wp:inline>
        </w:drawing>
      </w:r>
    </w:p>
    <w:p w:rsidR="00813E88" w:rsidRDefault="00813E88" w:rsidP="00E23458">
      <w:pPr>
        <w:spacing w:after="0" w:line="240" w:lineRule="auto"/>
        <w:jc w:val="center"/>
        <w:rPr>
          <w:b/>
          <w:u w:val="single"/>
        </w:rPr>
      </w:pPr>
    </w:p>
    <w:p w:rsidR="00813E88" w:rsidRDefault="00813E88" w:rsidP="00E23458">
      <w:pPr>
        <w:spacing w:after="0" w:line="240" w:lineRule="auto"/>
        <w:jc w:val="center"/>
        <w:rPr>
          <w:b/>
          <w:u w:val="single"/>
        </w:rPr>
      </w:pPr>
    </w:p>
    <w:p w:rsidR="00813E88" w:rsidRDefault="00813E88" w:rsidP="00813E88">
      <w:pPr>
        <w:spacing w:after="0" w:line="240" w:lineRule="auto"/>
        <w:rPr>
          <w:bCs/>
        </w:rPr>
      </w:pPr>
      <w:r w:rsidRPr="00813E88">
        <w:rPr>
          <w:bCs/>
        </w:rPr>
        <w:t>Durante la semana no es necesario apagar la UPS trifásicas, si debemos apagar la unidad el fin de semana ya que puede producirse algún corte de energía inesperado en la red local.</w:t>
      </w:r>
    </w:p>
    <w:p w:rsidR="006E6303" w:rsidRPr="006E6303" w:rsidRDefault="006E6303" w:rsidP="00813E88">
      <w:pPr>
        <w:spacing w:after="0" w:line="240" w:lineRule="auto"/>
        <w:rPr>
          <w:b/>
        </w:rPr>
      </w:pPr>
    </w:p>
    <w:p w:rsidR="006E6303" w:rsidRPr="006E6303" w:rsidRDefault="006E6303" w:rsidP="00813E88">
      <w:pPr>
        <w:spacing w:after="0" w:line="240" w:lineRule="auto"/>
        <w:rPr>
          <w:b/>
        </w:rPr>
      </w:pPr>
      <w:r w:rsidRPr="006E6303">
        <w:rPr>
          <w:b/>
        </w:rPr>
        <w:t>APAGADO UPS TRIFASICA.</w:t>
      </w:r>
    </w:p>
    <w:p w:rsidR="006E6303" w:rsidRDefault="006E6303" w:rsidP="00813E88">
      <w:pPr>
        <w:spacing w:after="0" w:line="240" w:lineRule="auto"/>
        <w:rPr>
          <w:bCs/>
        </w:rPr>
      </w:pPr>
    </w:p>
    <w:p w:rsidR="006E6303" w:rsidRPr="006E6303" w:rsidRDefault="006E6303" w:rsidP="006E6303">
      <w:pPr>
        <w:pStyle w:val="Prrafodelista"/>
        <w:numPr>
          <w:ilvl w:val="0"/>
          <w:numId w:val="17"/>
        </w:numPr>
        <w:spacing w:after="0" w:line="240" w:lineRule="auto"/>
        <w:rPr>
          <w:bCs/>
        </w:rPr>
      </w:pPr>
      <w:r w:rsidRPr="006E6303">
        <w:rPr>
          <w:bCs/>
        </w:rPr>
        <w:lastRenderedPageBreak/>
        <w:t>Se debe apagar los automáticos traseros de la UPS</w:t>
      </w:r>
    </w:p>
    <w:p w:rsidR="006E6303" w:rsidRDefault="006E6303" w:rsidP="00813E88">
      <w:pPr>
        <w:spacing w:after="0" w:line="240" w:lineRule="auto"/>
        <w:rPr>
          <w:bCs/>
        </w:rPr>
      </w:pPr>
    </w:p>
    <w:p w:rsidR="006E6303" w:rsidRDefault="006E6303" w:rsidP="006E6303">
      <w:pPr>
        <w:spacing w:after="0" w:line="240" w:lineRule="auto"/>
        <w:jc w:val="center"/>
        <w:rPr>
          <w:bCs/>
        </w:rPr>
      </w:pPr>
      <w:r>
        <w:rPr>
          <w:bCs/>
          <w:noProof/>
          <w:lang w:eastAsia="es-CL"/>
        </w:rPr>
        <w:drawing>
          <wp:inline distT="0" distB="0" distL="0" distR="0">
            <wp:extent cx="3354645" cy="2190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10-01 at 17.50.55.jpe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9627" b="43640"/>
                    <a:stretch/>
                  </pic:blipFill>
                  <pic:spPr bwMode="auto">
                    <a:xfrm>
                      <a:off x="0" y="0"/>
                      <a:ext cx="3365544" cy="21978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E6303" w:rsidRDefault="006E6303" w:rsidP="006E6303">
      <w:pPr>
        <w:spacing w:after="0" w:line="240" w:lineRule="auto"/>
        <w:jc w:val="center"/>
        <w:rPr>
          <w:bCs/>
        </w:rPr>
      </w:pPr>
    </w:p>
    <w:p w:rsidR="006E6303" w:rsidRPr="006E6303" w:rsidRDefault="006E6303" w:rsidP="006E6303">
      <w:pPr>
        <w:pStyle w:val="Prrafodelista"/>
        <w:numPr>
          <w:ilvl w:val="0"/>
          <w:numId w:val="17"/>
        </w:numPr>
        <w:spacing w:after="0" w:line="240" w:lineRule="auto"/>
        <w:jc w:val="center"/>
        <w:rPr>
          <w:bCs/>
        </w:rPr>
      </w:pPr>
      <w:r w:rsidRPr="006E6303">
        <w:rPr>
          <w:bCs/>
        </w:rPr>
        <w:t xml:space="preserve">Luego mantener apretada por unos segundos la tecla OFF en instantes se </w:t>
      </w:r>
      <w:bookmarkStart w:id="0" w:name="_GoBack"/>
      <w:bookmarkEnd w:id="0"/>
      <w:r w:rsidRPr="006E6303">
        <w:rPr>
          <w:bCs/>
        </w:rPr>
        <w:t>apagará la unidad.</w:t>
      </w:r>
    </w:p>
    <w:sectPr w:rsidR="006E6303" w:rsidRPr="006E6303" w:rsidSect="00CF69D3">
      <w:headerReference w:type="default" r:id="rId17"/>
      <w:footerReference w:type="default" r:id="rId18"/>
      <w:pgSz w:w="12240" w:h="15840"/>
      <w:pgMar w:top="1417" w:right="1325" w:bottom="28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218" w:rsidRDefault="003E0218" w:rsidP="002E6219">
      <w:pPr>
        <w:spacing w:after="0" w:line="240" w:lineRule="auto"/>
      </w:pPr>
      <w:r>
        <w:separator/>
      </w:r>
    </w:p>
  </w:endnote>
  <w:endnote w:type="continuationSeparator" w:id="1">
    <w:p w:rsidR="003E0218" w:rsidRDefault="003E0218" w:rsidP="002E62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157266"/>
      <w:docPartObj>
        <w:docPartGallery w:val="Page Numbers (Bottom of Page)"/>
        <w:docPartUnique/>
      </w:docPartObj>
    </w:sdtPr>
    <w:sdtContent>
      <w:p w:rsidR="00516DE4" w:rsidRDefault="00BF2E88">
        <w:pPr>
          <w:pStyle w:val="Piedepgina"/>
        </w:pPr>
        <w:r w:rsidRPr="00BF2E88">
          <w:rPr>
            <w:rFonts w:asciiTheme="majorHAnsi" w:hAnsiTheme="majorHAnsi"/>
            <w:noProof/>
            <w:sz w:val="28"/>
            <w:szCs w:val="28"/>
            <w:lang w:val="es-ES" w:eastAsia="zh-TW"/>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 o:spid="_x0000_s4097" type="#_x0000_t107" style="position:absolute;margin-left:0;margin-top:0;width:101pt;height:27.05pt;z-index:251660288;visibility:visible;mso-position-horizontal:center;mso-position-horizontal-relative:margin;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" filled="f" fillcolor="#323e4f [2415]" strokecolor="#98a8bd [1631]">
              <v:textbox>
                <w:txbxContent>
                  <w:p w:rsidR="00516DE4" w:rsidRDefault="00BF2E88">
                    <w:pPr>
                      <w:jc w:val="center"/>
                      <w:rPr>
                        <w:color w:val="4472C4" w:themeColor="accent1"/>
                        <w:lang w:val="es-ES"/>
                      </w:rPr>
                    </w:pPr>
                    <w:r>
                      <w:rPr>
                        <w:lang w:val="es-ES"/>
                      </w:rPr>
                      <w:fldChar w:fldCharType="begin"/>
                    </w:r>
                    <w:r w:rsidR="00516DE4">
                      <w:rPr>
                        <w:lang w:val="es-ES"/>
                      </w:rPr>
                      <w:instrText xml:space="preserve"> PAGE    \* MERGEFORMAT </w:instrText>
                    </w:r>
                    <w:r>
                      <w:rPr>
                        <w:lang w:val="es-ES"/>
                      </w:rPr>
                      <w:fldChar w:fldCharType="separate"/>
                    </w:r>
                    <w:r w:rsidR="00C85762" w:rsidRPr="00C85762">
                      <w:rPr>
                        <w:noProof/>
                        <w:color w:val="4472C4" w:themeColor="accent1"/>
                      </w:rPr>
                      <w:t>1</w:t>
                    </w:r>
                    <w:r>
                      <w:rPr>
                        <w:lang w:val="es-ES"/>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218" w:rsidRDefault="003E0218" w:rsidP="002E6219">
      <w:pPr>
        <w:spacing w:after="0" w:line="240" w:lineRule="auto"/>
      </w:pPr>
      <w:r>
        <w:separator/>
      </w:r>
    </w:p>
  </w:footnote>
  <w:footnote w:type="continuationSeparator" w:id="1">
    <w:p w:rsidR="003E0218" w:rsidRDefault="003E0218" w:rsidP="002E62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Look w:val="04A0"/>
    </w:tblPr>
    <w:tblGrid>
      <w:gridCol w:w="2942"/>
      <w:gridCol w:w="2943"/>
      <w:gridCol w:w="2943"/>
    </w:tblGrid>
    <w:tr w:rsidR="00C60848" w:rsidTr="002F6762">
      <w:tc>
        <w:tcPr>
          <w:tcW w:w="2942" w:type="dxa"/>
          <w:shd w:val="clear" w:color="auto" w:fill="auto"/>
        </w:tcPr>
        <w:p w:rsidR="00C60848" w:rsidRDefault="002F6762">
          <w:pPr>
            <w:pStyle w:val="Encabezado"/>
          </w:pPr>
          <w:r>
            <w:rPr>
              <w:noProof/>
              <w:lang w:eastAsia="es-CL"/>
            </w:rPr>
            <w:drawing>
              <wp:anchor distT="0" distB="0" distL="114300" distR="114300" simplePos="0" relativeHeight="251661312" behindDoc="0" locked="0" layoutInCell="1" allowOverlap="1">
                <wp:simplePos x="0" y="0"/>
                <wp:positionH relativeFrom="column">
                  <wp:posOffset>120015</wp:posOffset>
                </wp:positionH>
                <wp:positionV relativeFrom="paragraph">
                  <wp:posOffset>20320</wp:posOffset>
                </wp:positionV>
                <wp:extent cx="1428750" cy="31305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28750" cy="313055"/>
                        </a:xfrm>
                        <a:prstGeom prst="rect">
                          <a:avLst/>
                        </a:prstGeom>
                        <a:noFill/>
                        <a:ln>
                          <a:noFill/>
                        </a:ln>
                      </pic:spPr>
                    </pic:pic>
                  </a:graphicData>
                </a:graphic>
              </wp:anchor>
            </w:drawing>
          </w:r>
        </w:p>
      </w:tc>
      <w:tc>
        <w:tcPr>
          <w:tcW w:w="2943" w:type="dxa"/>
          <w:shd w:val="clear" w:color="auto" w:fill="auto"/>
        </w:tcPr>
        <w:p w:rsidR="00C60848" w:rsidRPr="00A76153" w:rsidRDefault="00C60848" w:rsidP="002E6219">
          <w:pPr>
            <w:pStyle w:val="Encabezado"/>
            <w:jc w:val="center"/>
            <w:rPr>
              <w:b/>
            </w:rPr>
          </w:pPr>
          <w:r w:rsidRPr="00A76153">
            <w:rPr>
              <w:b/>
            </w:rPr>
            <w:t>SISTEMA DE GESTIÓN DE LA CALIDAD</w:t>
          </w:r>
        </w:p>
      </w:tc>
      <w:tc>
        <w:tcPr>
          <w:tcW w:w="2943" w:type="dxa"/>
          <w:shd w:val="clear" w:color="auto" w:fill="auto"/>
        </w:tcPr>
        <w:p w:rsidR="00B673EE" w:rsidRDefault="00C60848" w:rsidP="00F653C7">
          <w:pPr>
            <w:pStyle w:val="Encabezado"/>
            <w:rPr>
              <w:noProof/>
            </w:rPr>
          </w:pPr>
          <w:r>
            <w:t>Página:</w:t>
          </w:r>
          <w:r w:rsidR="00BF2E88">
            <w:fldChar w:fldCharType="begin"/>
          </w:r>
          <w:r w:rsidR="00B673EE">
            <w:instrText xml:space="preserve"> PAGE   \* MERGEFORMAT </w:instrText>
          </w:r>
          <w:r w:rsidR="00BF2E88">
            <w:fldChar w:fldCharType="separate"/>
          </w:r>
          <w:r w:rsidR="00C85762">
            <w:rPr>
              <w:noProof/>
            </w:rPr>
            <w:t>1</w:t>
          </w:r>
          <w:r w:rsidR="00BF2E88">
            <w:rPr>
              <w:noProof/>
            </w:rPr>
            <w:fldChar w:fldCharType="end"/>
          </w:r>
          <w:r w:rsidR="00516DE4">
            <w:rPr>
              <w:noProof/>
            </w:rPr>
            <w:t xml:space="preserve"> de 8</w:t>
          </w:r>
        </w:p>
      </w:tc>
    </w:tr>
    <w:tr w:rsidR="00C60848" w:rsidTr="002F6762">
      <w:tc>
        <w:tcPr>
          <w:tcW w:w="8828" w:type="dxa"/>
          <w:gridSpan w:val="3"/>
          <w:shd w:val="clear" w:color="auto" w:fill="auto"/>
        </w:tcPr>
        <w:p w:rsidR="00B673EE" w:rsidRDefault="00B673EE" w:rsidP="00B673EE">
          <w:pPr>
            <w:pStyle w:val="Encabezado"/>
            <w:jc w:val="center"/>
            <w:rPr>
              <w:b/>
            </w:rPr>
          </w:pPr>
        </w:p>
        <w:p w:rsidR="00C60848" w:rsidRDefault="003F1341" w:rsidP="00B673EE">
          <w:pPr>
            <w:pStyle w:val="Encabezado"/>
            <w:jc w:val="center"/>
          </w:pPr>
          <w:r w:rsidRPr="00516DE4">
            <w:rPr>
              <w:b/>
              <w:sz w:val="28"/>
            </w:rPr>
            <w:t>PROCEDIMIENTO DE</w:t>
          </w:r>
          <w:r w:rsidR="00C85762">
            <w:rPr>
              <w:b/>
              <w:sz w:val="28"/>
            </w:rPr>
            <w:t xml:space="preserve"> </w:t>
          </w:r>
          <w:r w:rsidR="00B673EE" w:rsidRPr="00516DE4">
            <w:rPr>
              <w:b/>
              <w:sz w:val="28"/>
            </w:rPr>
            <w:t>ENCENDIDO</w:t>
          </w:r>
          <w:r w:rsidR="00F653C7" w:rsidRPr="00516DE4">
            <w:rPr>
              <w:b/>
              <w:sz w:val="28"/>
            </w:rPr>
            <w:t xml:space="preserve"> Y APAGADO DE AULA N°</w:t>
          </w:r>
          <w:r w:rsidR="000E0356">
            <w:rPr>
              <w:b/>
              <w:sz w:val="28"/>
            </w:rPr>
            <w:t>2</w:t>
          </w:r>
        </w:p>
      </w:tc>
    </w:tr>
  </w:tbl>
  <w:p w:rsidR="00C60848" w:rsidRDefault="00C6084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D11FB"/>
    <w:multiLevelType w:val="hybridMultilevel"/>
    <w:tmpl w:val="42CCDA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65F0FC3"/>
    <w:multiLevelType w:val="hybridMultilevel"/>
    <w:tmpl w:val="B01213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95D4468"/>
    <w:multiLevelType w:val="hybridMultilevel"/>
    <w:tmpl w:val="1BF28212"/>
    <w:lvl w:ilvl="0" w:tplc="1B501E96">
      <w:start w:val="4"/>
      <w:numFmt w:val="decimal"/>
      <w:lvlText w:val="%1"/>
      <w:lvlJc w:val="left"/>
      <w:pPr>
        <w:ind w:left="108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31030519"/>
    <w:multiLevelType w:val="hybridMultilevel"/>
    <w:tmpl w:val="FCF62BCC"/>
    <w:lvl w:ilvl="0" w:tplc="65B40E68">
      <w:start w:val="1"/>
      <w:numFmt w:val="decimal"/>
      <w:lvlText w:val="%1"/>
      <w:lvlJc w:val="left"/>
      <w:pPr>
        <w:ind w:left="1800" w:hanging="360"/>
      </w:pPr>
      <w:rPr>
        <w:rFonts w:hint="default"/>
      </w:rPr>
    </w:lvl>
    <w:lvl w:ilvl="1" w:tplc="340A0019" w:tentative="1">
      <w:start w:val="1"/>
      <w:numFmt w:val="lowerLetter"/>
      <w:lvlText w:val="%2."/>
      <w:lvlJc w:val="left"/>
      <w:pPr>
        <w:ind w:left="2520" w:hanging="360"/>
      </w:pPr>
    </w:lvl>
    <w:lvl w:ilvl="2" w:tplc="340A001B" w:tentative="1">
      <w:start w:val="1"/>
      <w:numFmt w:val="lowerRoman"/>
      <w:lvlText w:val="%3."/>
      <w:lvlJc w:val="right"/>
      <w:pPr>
        <w:ind w:left="3240" w:hanging="180"/>
      </w:pPr>
    </w:lvl>
    <w:lvl w:ilvl="3" w:tplc="340A000F" w:tentative="1">
      <w:start w:val="1"/>
      <w:numFmt w:val="decimal"/>
      <w:lvlText w:val="%4."/>
      <w:lvlJc w:val="left"/>
      <w:pPr>
        <w:ind w:left="3960" w:hanging="360"/>
      </w:pPr>
    </w:lvl>
    <w:lvl w:ilvl="4" w:tplc="340A0019" w:tentative="1">
      <w:start w:val="1"/>
      <w:numFmt w:val="lowerLetter"/>
      <w:lvlText w:val="%5."/>
      <w:lvlJc w:val="left"/>
      <w:pPr>
        <w:ind w:left="4680" w:hanging="360"/>
      </w:pPr>
    </w:lvl>
    <w:lvl w:ilvl="5" w:tplc="340A001B" w:tentative="1">
      <w:start w:val="1"/>
      <w:numFmt w:val="lowerRoman"/>
      <w:lvlText w:val="%6."/>
      <w:lvlJc w:val="right"/>
      <w:pPr>
        <w:ind w:left="5400" w:hanging="180"/>
      </w:pPr>
    </w:lvl>
    <w:lvl w:ilvl="6" w:tplc="340A000F" w:tentative="1">
      <w:start w:val="1"/>
      <w:numFmt w:val="decimal"/>
      <w:lvlText w:val="%7."/>
      <w:lvlJc w:val="left"/>
      <w:pPr>
        <w:ind w:left="6120" w:hanging="360"/>
      </w:pPr>
    </w:lvl>
    <w:lvl w:ilvl="7" w:tplc="340A0019" w:tentative="1">
      <w:start w:val="1"/>
      <w:numFmt w:val="lowerLetter"/>
      <w:lvlText w:val="%8."/>
      <w:lvlJc w:val="left"/>
      <w:pPr>
        <w:ind w:left="6840" w:hanging="360"/>
      </w:pPr>
    </w:lvl>
    <w:lvl w:ilvl="8" w:tplc="340A001B" w:tentative="1">
      <w:start w:val="1"/>
      <w:numFmt w:val="lowerRoman"/>
      <w:lvlText w:val="%9."/>
      <w:lvlJc w:val="right"/>
      <w:pPr>
        <w:ind w:left="7560" w:hanging="180"/>
      </w:pPr>
    </w:lvl>
  </w:abstractNum>
  <w:abstractNum w:abstractNumId="4">
    <w:nsid w:val="328F5422"/>
    <w:multiLevelType w:val="hybridMultilevel"/>
    <w:tmpl w:val="933CFE74"/>
    <w:lvl w:ilvl="0" w:tplc="577CAA8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35F366F8"/>
    <w:multiLevelType w:val="hybridMultilevel"/>
    <w:tmpl w:val="E67CD96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3AC0046B"/>
    <w:multiLevelType w:val="hybridMultilevel"/>
    <w:tmpl w:val="42CCDA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3D496926"/>
    <w:multiLevelType w:val="hybridMultilevel"/>
    <w:tmpl w:val="281C243A"/>
    <w:lvl w:ilvl="0" w:tplc="B742D2FA">
      <w:start w:val="3"/>
      <w:numFmt w:val="decimal"/>
      <w:lvlText w:val="%1"/>
      <w:lvlJc w:val="left"/>
      <w:pPr>
        <w:ind w:left="144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45952AEC"/>
    <w:multiLevelType w:val="hybridMultilevel"/>
    <w:tmpl w:val="9C46918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49CC5378"/>
    <w:multiLevelType w:val="hybridMultilevel"/>
    <w:tmpl w:val="8EBAEFB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528E4F2E"/>
    <w:multiLevelType w:val="hybridMultilevel"/>
    <w:tmpl w:val="FC223CE4"/>
    <w:lvl w:ilvl="0" w:tplc="577CAA8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654E4067"/>
    <w:multiLevelType w:val="hybridMultilevel"/>
    <w:tmpl w:val="80942D26"/>
    <w:lvl w:ilvl="0" w:tplc="B742D2FA">
      <w:start w:val="3"/>
      <w:numFmt w:val="decimal"/>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2">
    <w:nsid w:val="673C2C04"/>
    <w:multiLevelType w:val="hybridMultilevel"/>
    <w:tmpl w:val="B4CC95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6D860642"/>
    <w:multiLevelType w:val="hybridMultilevel"/>
    <w:tmpl w:val="64022C1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6F141317"/>
    <w:multiLevelType w:val="hybridMultilevel"/>
    <w:tmpl w:val="E3D05CBA"/>
    <w:lvl w:ilvl="0" w:tplc="577CAA8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6F6E3114"/>
    <w:multiLevelType w:val="hybridMultilevel"/>
    <w:tmpl w:val="DBBE9EE2"/>
    <w:lvl w:ilvl="0" w:tplc="1B501E96">
      <w:start w:val="4"/>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nsid w:val="727F2FED"/>
    <w:multiLevelType w:val="hybridMultilevel"/>
    <w:tmpl w:val="F9CC953E"/>
    <w:lvl w:ilvl="0" w:tplc="9064E0C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12"/>
  </w:num>
  <w:num w:numId="5">
    <w:abstractNumId w:val="6"/>
  </w:num>
  <w:num w:numId="6">
    <w:abstractNumId w:val="0"/>
  </w:num>
  <w:num w:numId="7">
    <w:abstractNumId w:val="1"/>
  </w:num>
  <w:num w:numId="8">
    <w:abstractNumId w:val="14"/>
  </w:num>
  <w:num w:numId="9">
    <w:abstractNumId w:val="10"/>
  </w:num>
  <w:num w:numId="10">
    <w:abstractNumId w:val="4"/>
  </w:num>
  <w:num w:numId="11">
    <w:abstractNumId w:val="13"/>
  </w:num>
  <w:num w:numId="12">
    <w:abstractNumId w:val="15"/>
  </w:num>
  <w:num w:numId="13">
    <w:abstractNumId w:val="2"/>
  </w:num>
  <w:num w:numId="14">
    <w:abstractNumId w:val="11"/>
  </w:num>
  <w:num w:numId="15">
    <w:abstractNumId w:val="7"/>
  </w:num>
  <w:num w:numId="16">
    <w:abstractNumId w:val="3"/>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2E6219"/>
    <w:rsid w:val="000068AB"/>
    <w:rsid w:val="00010E8D"/>
    <w:rsid w:val="0004185C"/>
    <w:rsid w:val="00044191"/>
    <w:rsid w:val="00050664"/>
    <w:rsid w:val="00050FDD"/>
    <w:rsid w:val="00074126"/>
    <w:rsid w:val="00090C5D"/>
    <w:rsid w:val="00093E7F"/>
    <w:rsid w:val="000B2E84"/>
    <w:rsid w:val="000B3DB5"/>
    <w:rsid w:val="000B7606"/>
    <w:rsid w:val="000C3954"/>
    <w:rsid w:val="000E0356"/>
    <w:rsid w:val="000F4184"/>
    <w:rsid w:val="000F44C5"/>
    <w:rsid w:val="000F5056"/>
    <w:rsid w:val="00100AE2"/>
    <w:rsid w:val="00111677"/>
    <w:rsid w:val="00122215"/>
    <w:rsid w:val="001406A0"/>
    <w:rsid w:val="001874D5"/>
    <w:rsid w:val="001911B3"/>
    <w:rsid w:val="001B1EB3"/>
    <w:rsid w:val="001B5EEE"/>
    <w:rsid w:val="001C157A"/>
    <w:rsid w:val="001C6FE9"/>
    <w:rsid w:val="001D64B6"/>
    <w:rsid w:val="001F20B8"/>
    <w:rsid w:val="00213356"/>
    <w:rsid w:val="00213A34"/>
    <w:rsid w:val="00243442"/>
    <w:rsid w:val="00246C44"/>
    <w:rsid w:val="00282E98"/>
    <w:rsid w:val="00283822"/>
    <w:rsid w:val="00293FC5"/>
    <w:rsid w:val="002A143F"/>
    <w:rsid w:val="002C02AC"/>
    <w:rsid w:val="002C4451"/>
    <w:rsid w:val="002D6F43"/>
    <w:rsid w:val="002E6219"/>
    <w:rsid w:val="002F4692"/>
    <w:rsid w:val="002F6762"/>
    <w:rsid w:val="002F7624"/>
    <w:rsid w:val="0030025A"/>
    <w:rsid w:val="0030041E"/>
    <w:rsid w:val="00302352"/>
    <w:rsid w:val="00317615"/>
    <w:rsid w:val="00321AC9"/>
    <w:rsid w:val="00343976"/>
    <w:rsid w:val="00372B61"/>
    <w:rsid w:val="00376853"/>
    <w:rsid w:val="00393070"/>
    <w:rsid w:val="003A004C"/>
    <w:rsid w:val="003A37C8"/>
    <w:rsid w:val="003B5E80"/>
    <w:rsid w:val="003C119D"/>
    <w:rsid w:val="003D0C0C"/>
    <w:rsid w:val="003D6DE0"/>
    <w:rsid w:val="003E0218"/>
    <w:rsid w:val="003E5E00"/>
    <w:rsid w:val="003E721E"/>
    <w:rsid w:val="003F1341"/>
    <w:rsid w:val="003F1D70"/>
    <w:rsid w:val="0041619F"/>
    <w:rsid w:val="00420AEA"/>
    <w:rsid w:val="00422455"/>
    <w:rsid w:val="00424239"/>
    <w:rsid w:val="004514BF"/>
    <w:rsid w:val="004927CD"/>
    <w:rsid w:val="00497830"/>
    <w:rsid w:val="004B260B"/>
    <w:rsid w:val="004C1FC5"/>
    <w:rsid w:val="004E48EB"/>
    <w:rsid w:val="004E55C5"/>
    <w:rsid w:val="004F1A0D"/>
    <w:rsid w:val="005006AF"/>
    <w:rsid w:val="00516DE4"/>
    <w:rsid w:val="005267BA"/>
    <w:rsid w:val="00533E7F"/>
    <w:rsid w:val="00552D25"/>
    <w:rsid w:val="00583B6A"/>
    <w:rsid w:val="0059765C"/>
    <w:rsid w:val="005A4055"/>
    <w:rsid w:val="005D2A91"/>
    <w:rsid w:val="005D3B20"/>
    <w:rsid w:val="005D5CD8"/>
    <w:rsid w:val="005E239F"/>
    <w:rsid w:val="005F09E2"/>
    <w:rsid w:val="00613288"/>
    <w:rsid w:val="00626675"/>
    <w:rsid w:val="00640D39"/>
    <w:rsid w:val="00661782"/>
    <w:rsid w:val="006940B3"/>
    <w:rsid w:val="006A7F94"/>
    <w:rsid w:val="006C1513"/>
    <w:rsid w:val="006D31CD"/>
    <w:rsid w:val="006D721E"/>
    <w:rsid w:val="006E324E"/>
    <w:rsid w:val="006E3477"/>
    <w:rsid w:val="006E5120"/>
    <w:rsid w:val="006E6303"/>
    <w:rsid w:val="006F262E"/>
    <w:rsid w:val="00701A9E"/>
    <w:rsid w:val="007132F5"/>
    <w:rsid w:val="00722822"/>
    <w:rsid w:val="00736BD8"/>
    <w:rsid w:val="00782AA4"/>
    <w:rsid w:val="00785CE1"/>
    <w:rsid w:val="00790987"/>
    <w:rsid w:val="007B56AB"/>
    <w:rsid w:val="007D1674"/>
    <w:rsid w:val="007D70CF"/>
    <w:rsid w:val="007D7BE4"/>
    <w:rsid w:val="007E0290"/>
    <w:rsid w:val="007E509F"/>
    <w:rsid w:val="007F3E8B"/>
    <w:rsid w:val="007F46FB"/>
    <w:rsid w:val="007F63DC"/>
    <w:rsid w:val="008117EE"/>
    <w:rsid w:val="00813E88"/>
    <w:rsid w:val="00816C3F"/>
    <w:rsid w:val="008217A1"/>
    <w:rsid w:val="00822CA8"/>
    <w:rsid w:val="00826B84"/>
    <w:rsid w:val="00840324"/>
    <w:rsid w:val="008607A2"/>
    <w:rsid w:val="00864E29"/>
    <w:rsid w:val="00882F78"/>
    <w:rsid w:val="00894E10"/>
    <w:rsid w:val="008C4EFF"/>
    <w:rsid w:val="008D5DC6"/>
    <w:rsid w:val="008E684B"/>
    <w:rsid w:val="008E7A0C"/>
    <w:rsid w:val="008F4FE5"/>
    <w:rsid w:val="00910D42"/>
    <w:rsid w:val="00914754"/>
    <w:rsid w:val="00916D89"/>
    <w:rsid w:val="009214BB"/>
    <w:rsid w:val="0093284D"/>
    <w:rsid w:val="00964D12"/>
    <w:rsid w:val="0096526F"/>
    <w:rsid w:val="00972805"/>
    <w:rsid w:val="009954CE"/>
    <w:rsid w:val="009A4E98"/>
    <w:rsid w:val="009A779B"/>
    <w:rsid w:val="009B2037"/>
    <w:rsid w:val="009F08BA"/>
    <w:rsid w:val="009F220C"/>
    <w:rsid w:val="00A01CCE"/>
    <w:rsid w:val="00A06300"/>
    <w:rsid w:val="00A22667"/>
    <w:rsid w:val="00A2495E"/>
    <w:rsid w:val="00A34006"/>
    <w:rsid w:val="00A418CF"/>
    <w:rsid w:val="00A6233E"/>
    <w:rsid w:val="00A658FF"/>
    <w:rsid w:val="00A70BC3"/>
    <w:rsid w:val="00A76153"/>
    <w:rsid w:val="00AA42F3"/>
    <w:rsid w:val="00AB6581"/>
    <w:rsid w:val="00AD78B8"/>
    <w:rsid w:val="00AE511E"/>
    <w:rsid w:val="00AF650D"/>
    <w:rsid w:val="00AF6D8B"/>
    <w:rsid w:val="00B62D0C"/>
    <w:rsid w:val="00B673EE"/>
    <w:rsid w:val="00BB026C"/>
    <w:rsid w:val="00BB1880"/>
    <w:rsid w:val="00BB1C31"/>
    <w:rsid w:val="00BB6A9C"/>
    <w:rsid w:val="00BB7DC1"/>
    <w:rsid w:val="00BE5819"/>
    <w:rsid w:val="00BF2E88"/>
    <w:rsid w:val="00BF43DF"/>
    <w:rsid w:val="00C10BCF"/>
    <w:rsid w:val="00C11A48"/>
    <w:rsid w:val="00C23695"/>
    <w:rsid w:val="00C30F2F"/>
    <w:rsid w:val="00C3513A"/>
    <w:rsid w:val="00C40573"/>
    <w:rsid w:val="00C4655D"/>
    <w:rsid w:val="00C60848"/>
    <w:rsid w:val="00C615D3"/>
    <w:rsid w:val="00C62BF4"/>
    <w:rsid w:val="00C84DFA"/>
    <w:rsid w:val="00C85762"/>
    <w:rsid w:val="00C95AC3"/>
    <w:rsid w:val="00C973FE"/>
    <w:rsid w:val="00CB033A"/>
    <w:rsid w:val="00CB0440"/>
    <w:rsid w:val="00CB3AC6"/>
    <w:rsid w:val="00CB46D9"/>
    <w:rsid w:val="00CC33F0"/>
    <w:rsid w:val="00CF69D3"/>
    <w:rsid w:val="00D00B3E"/>
    <w:rsid w:val="00D07D49"/>
    <w:rsid w:val="00D1501B"/>
    <w:rsid w:val="00D201CC"/>
    <w:rsid w:val="00D26095"/>
    <w:rsid w:val="00D31902"/>
    <w:rsid w:val="00D52220"/>
    <w:rsid w:val="00D70E1A"/>
    <w:rsid w:val="00D75C99"/>
    <w:rsid w:val="00D77EFF"/>
    <w:rsid w:val="00D8396B"/>
    <w:rsid w:val="00DF4F0F"/>
    <w:rsid w:val="00E22D0D"/>
    <w:rsid w:val="00E23458"/>
    <w:rsid w:val="00E257E4"/>
    <w:rsid w:val="00E412E1"/>
    <w:rsid w:val="00E56EC9"/>
    <w:rsid w:val="00E56EF1"/>
    <w:rsid w:val="00ED51E6"/>
    <w:rsid w:val="00EE46F9"/>
    <w:rsid w:val="00F06E26"/>
    <w:rsid w:val="00F3092C"/>
    <w:rsid w:val="00F32230"/>
    <w:rsid w:val="00F520CA"/>
    <w:rsid w:val="00F605B6"/>
    <w:rsid w:val="00F64B23"/>
    <w:rsid w:val="00F653C7"/>
    <w:rsid w:val="00F86378"/>
    <w:rsid w:val="00FB207A"/>
    <w:rsid w:val="00FD1FB3"/>
    <w:rsid w:val="00FE07C6"/>
    <w:rsid w:val="00FE1A9F"/>
    <w:rsid w:val="00FF0499"/>
    <w:rsid w:val="00FF5E76"/>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05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62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6219"/>
  </w:style>
  <w:style w:type="paragraph" w:styleId="Piedepgina">
    <w:name w:val="footer"/>
    <w:basedOn w:val="Normal"/>
    <w:link w:val="PiedepginaCar"/>
    <w:uiPriority w:val="99"/>
    <w:unhideWhenUsed/>
    <w:rsid w:val="002E62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6219"/>
  </w:style>
  <w:style w:type="table" w:styleId="Tablaconcuadrcula">
    <w:name w:val="Table Grid"/>
    <w:basedOn w:val="Tablanormal"/>
    <w:uiPriority w:val="39"/>
    <w:rsid w:val="002E62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972805"/>
    <w:pPr>
      <w:ind w:left="720"/>
      <w:contextualSpacing/>
    </w:pPr>
  </w:style>
  <w:style w:type="paragraph" w:customStyle="1" w:styleId="Default">
    <w:name w:val="Default"/>
    <w:rsid w:val="00FF5E76"/>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5A40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40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B62988-2A46-4DC4-8EEC-BA0C34CD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481</Words>
  <Characters>2649</Characters>
  <Application>Microsoft Office Word</Application>
  <DocSecurity>0</DocSecurity>
  <Lines>22</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Carolina Muga</cp:lastModifiedBy>
  <cp:revision>2</cp:revision>
  <cp:lastPrinted>2018-11-15T20:10:00Z</cp:lastPrinted>
  <dcterms:created xsi:type="dcterms:W3CDTF">2020-01-30T16:02:00Z</dcterms:created>
  <dcterms:modified xsi:type="dcterms:W3CDTF">2020-01-30T16:02:00Z</dcterms:modified>
</cp:coreProperties>
</file>