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13135F6A" w:rsidP="2CBDFF5C" w:rsidRDefault="13135F6A" w14:paraId="2F7D4A2B" w14:textId="6E7E6A92">
      <w:pPr>
        <w:pStyle w:val="Title"/>
        <w:keepNext w:val="0"/>
        <w:keepLines w:val="0"/>
        <w:spacing w:before="0" w:beforeAutospacing="off" w:after="0" w:afterAutospacing="off" w:line="240" w:lineRule="auto"/>
      </w:pPr>
    </w:p>
    <w:p w:rsidR="00F36806" w:rsidP="2CBDFF5C" w:rsidRDefault="00176B49" w14:paraId="3874C58A" w14:textId="32989C85">
      <w:pPr>
        <w:pStyle w:val="Title"/>
        <w:keepNext w:val="0"/>
        <w:keepLines w:val="0"/>
        <w:spacing w:before="0" w:beforeAutospacing="off" w:after="0" w:afterAutospacing="off" w:line="240" w:lineRule="auto"/>
      </w:pPr>
      <w:r w:rsidR="00176B49">
        <w:drawing>
          <wp:inline wp14:editId="5C1E7D65" wp14:anchorId="23B96579">
            <wp:extent cx="3295650" cy="730250"/>
            <wp:effectExtent l="0" t="0" r="0" b="0"/>
            <wp:docPr id="9" name="Picture 9" descr="Hom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6" descr="Home"/>
                    <pic:cNvPicPr>
                      <a:picLocks noChangeAspect="1" noChangeArrowheads="1"/>
                    </pic:cNvPicPr>
                  </pic:nvPicPr>
                  <pic:blipFill>
                    <a:blip xmlns:r="http://schemas.openxmlformats.org/officeDocument/2006/relationships" r:embed="rId11">
                      <a:extLst>
                        <a:ext uri="{28A0092B-C50C-407E-A947-70E740481C1C}">
                          <a14:useLocalDpi xmlns:a14="http://schemas.microsoft.com/office/drawing/2010/main" val="0"/>
                        </a:ext>
                      </a:extLst>
                    </a:blip>
                    <a:srcRect/>
                    <a:stretch>
                      <a:fillRect/>
                    </a:stretch>
                  </pic:blipFill>
                  <pic:spPr bwMode="auto">
                    <a:xfrm>
                      <a:off x="0" y="0"/>
                      <a:ext cx="3295650" cy="730250"/>
                    </a:xfrm>
                    <a:prstGeom prst="rect">
                      <a:avLst/>
                    </a:prstGeom>
                    <a:noFill/>
                    <a:ln>
                      <a:noFill/>
                    </a:ln>
                  </pic:spPr>
                </pic:pic>
              </a:graphicData>
            </a:graphic>
          </wp:inline>
        </w:drawing>
      </w:r>
    </w:p>
    <w:p w:rsidR="00F36806" w:rsidP="2CBDFF5C" w:rsidRDefault="00F36806" w14:paraId="70FD82FE" w14:textId="77777777">
      <w:pPr>
        <w:pStyle w:val="Title"/>
        <w:keepNext w:val="0"/>
        <w:keepLines w:val="0"/>
        <w:spacing w:before="0" w:beforeAutospacing="off" w:after="0" w:afterAutospacing="off" w:line="240" w:lineRule="auto"/>
      </w:pPr>
    </w:p>
    <w:p w:rsidR="00F36806" w:rsidP="2CBDFF5C" w:rsidRDefault="00F36806" w14:paraId="6EB50034" w14:textId="77777777">
      <w:pPr>
        <w:pStyle w:val="Title"/>
        <w:keepNext w:val="0"/>
        <w:keepLines w:val="0"/>
        <w:spacing w:before="0" w:beforeAutospacing="off" w:after="0" w:afterAutospacing="off" w:line="240" w:lineRule="auto"/>
      </w:pPr>
    </w:p>
    <w:p w:rsidR="00F36806" w:rsidP="2CBDFF5C" w:rsidRDefault="00F36806" w14:paraId="129B638A" w14:textId="77777777">
      <w:pPr>
        <w:pStyle w:val="Title"/>
        <w:keepNext w:val="0"/>
        <w:keepLines w:val="0"/>
        <w:spacing w:before="0" w:beforeAutospacing="off" w:after="0" w:afterAutospacing="off" w:line="240" w:lineRule="auto"/>
      </w:pPr>
    </w:p>
    <w:p w:rsidR="00C403B5" w:rsidP="2CBDFF5C" w:rsidRDefault="1A81185F" w14:paraId="0527FBD4" w14:textId="26C074C4">
      <w:pPr>
        <w:pStyle w:val="Title"/>
        <w:keepNext w:val="0"/>
        <w:keepLines w:val="0"/>
        <w:spacing w:before="0" w:beforeAutospacing="off" w:after="0" w:afterAutospacing="off" w:line="240" w:lineRule="auto"/>
        <w:jc w:val="center"/>
      </w:pPr>
      <w:r w:rsidR="1A81185F">
        <w:rPr/>
        <w:t>GSRS 3.</w:t>
      </w:r>
      <w:r w:rsidR="179DAF74">
        <w:rPr/>
        <w:t>2</w:t>
      </w:r>
      <w:r w:rsidR="00C42AE8">
        <w:rPr/>
        <w:t>.0</w:t>
      </w:r>
      <w:r w:rsidR="1A81185F">
        <w:rPr/>
        <w:t xml:space="preserve"> Release Notes</w:t>
      </w:r>
    </w:p>
    <w:p w:rsidR="00C403B5" w:rsidP="2CBDFF5C" w:rsidRDefault="00B94AF6" w14:paraId="47A0F6C7" w14:textId="71C2826D">
      <w:pPr>
        <w:keepNext w:val="0"/>
        <w:keepLines w:val="0"/>
        <w:spacing w:before="0" w:beforeAutospacing="off" w:after="0" w:afterAutospacing="off" w:line="240" w:lineRule="auto"/>
        <w:contextualSpacing w:val="1"/>
        <w:jc w:val="center"/>
      </w:pPr>
      <w:r w:rsidR="00B94AF6">
        <w:rPr/>
        <w:t xml:space="preserve">Last </w:t>
      </w:r>
      <w:r w:rsidR="00EA3BAB">
        <w:rPr/>
        <w:t xml:space="preserve">Updated: </w:t>
      </w:r>
      <w:r w:rsidR="612E7848">
        <w:rPr/>
        <w:t>June</w:t>
      </w:r>
      <w:r w:rsidR="3C4584BA">
        <w:rPr/>
        <w:t xml:space="preserve"> </w:t>
      </w:r>
      <w:r w:rsidR="08BA46D4">
        <w:rPr/>
        <w:t>202</w:t>
      </w:r>
      <w:r w:rsidR="00C42AE8">
        <w:rPr/>
        <w:t>6</w:t>
      </w:r>
      <w:r>
        <w:br/>
      </w:r>
      <w:r>
        <w:br w:type="page"/>
      </w:r>
    </w:p>
    <w:sdt>
      <w:sdtPr>
        <w:id w:val="669920510"/>
        <w:docPartObj>
          <w:docPartGallery w:val="Table of Contents"/>
          <w:docPartUnique/>
        </w:docPartObj>
      </w:sdtPr>
      <w:sdtContent>
        <w:p w:rsidR="00F36806" w:rsidP="2CBDFF5C" w:rsidRDefault="5A03E365" w14:paraId="12CBACF4" w14:textId="629F88FD">
          <w:pPr>
            <w:pStyle w:val="TOCHeading"/>
            <w:keepNext w:val="0"/>
            <w:keepLines w:val="0"/>
            <w:spacing w:before="0" w:beforeAutospacing="off" w:after="0" w:afterAutospacing="off" w:line="240" w:lineRule="auto"/>
            <w:contextualSpacing w:val="1"/>
          </w:pPr>
          <w:r w:rsidR="5A03E365">
            <w:rPr/>
            <w:t>Table Contents</w:t>
          </w:r>
        </w:p>
        <w:p w:rsidR="00222372" w:rsidP="2CBDFF5C" w:rsidRDefault="10D078C5" w14:paraId="324CA770" w14:textId="08CC7532">
          <w:pPr>
            <w:pStyle w:val="TOC1"/>
            <w:tabs>
              <w:tab w:val="right" w:leader="dot" w:pos="9345"/>
            </w:tabs>
            <w:rPr>
              <w:rStyle w:val="Hyperlink"/>
            </w:rPr>
          </w:pPr>
          <w:r>
            <w:fldChar w:fldCharType="begin"/>
          </w:r>
          <w:r>
            <w:instrText xml:space="preserve">TOC \o "1-3" \z \u \h</w:instrText>
          </w:r>
          <w:r>
            <w:fldChar w:fldCharType="separate"/>
          </w:r>
          <w:hyperlink w:anchor="_Toc518594603">
            <w:r w:rsidRPr="2CBDFF5C" w:rsidR="2CBDFF5C">
              <w:rPr>
                <w:rStyle w:val="Hyperlink"/>
              </w:rPr>
              <w:t>Overview</w:t>
            </w:r>
            <w:r>
              <w:tab/>
            </w:r>
            <w:r>
              <w:fldChar w:fldCharType="begin"/>
            </w:r>
            <w:r>
              <w:instrText xml:space="preserve">PAGEREF _Toc518594603 \h</w:instrText>
            </w:r>
            <w:r>
              <w:fldChar w:fldCharType="separate"/>
            </w:r>
            <w:r w:rsidRPr="2CBDFF5C" w:rsidR="2CBDFF5C">
              <w:rPr>
                <w:rStyle w:val="Hyperlink"/>
              </w:rPr>
              <w:t>2</w:t>
            </w:r>
            <w:r>
              <w:fldChar w:fldCharType="end"/>
            </w:r>
          </w:hyperlink>
        </w:p>
        <w:p w:rsidR="00222372" w:rsidP="2CBDFF5C" w:rsidRDefault="00222372" w14:paraId="41C050D3" w14:textId="07D7910F">
          <w:pPr>
            <w:pStyle w:val="TOC1"/>
            <w:tabs>
              <w:tab w:val="right" w:leader="dot" w:pos="9345"/>
            </w:tabs>
            <w:rPr>
              <w:rStyle w:val="Hyperlink"/>
            </w:rPr>
          </w:pPr>
          <w:hyperlink w:anchor="_Toc2132586421">
            <w:r w:rsidRPr="2CBDFF5C" w:rsidR="2CBDFF5C">
              <w:rPr>
                <w:rStyle w:val="Hyperlink"/>
              </w:rPr>
              <w:t>Highlighted New Features and Improvements</w:t>
            </w:r>
            <w:r>
              <w:tab/>
            </w:r>
            <w:r>
              <w:fldChar w:fldCharType="begin"/>
            </w:r>
            <w:r>
              <w:instrText xml:space="preserve">PAGEREF _Toc2132586421 \h</w:instrText>
            </w:r>
            <w:r>
              <w:fldChar w:fldCharType="separate"/>
            </w:r>
            <w:r w:rsidRPr="2CBDFF5C" w:rsidR="2CBDFF5C">
              <w:rPr>
                <w:rStyle w:val="Hyperlink"/>
              </w:rPr>
              <w:t>3</w:t>
            </w:r>
            <w:r>
              <w:fldChar w:fldCharType="end"/>
            </w:r>
          </w:hyperlink>
        </w:p>
        <w:p w:rsidR="00222372" w:rsidP="2CBDFF5C" w:rsidRDefault="00222372" w14:paraId="09E98007" w14:textId="67DFB064">
          <w:pPr>
            <w:pStyle w:val="TOC2"/>
            <w:tabs>
              <w:tab w:val="right" w:leader="dot" w:pos="9345"/>
            </w:tabs>
            <w:rPr>
              <w:rStyle w:val="Hyperlink"/>
            </w:rPr>
          </w:pPr>
          <w:hyperlink w:anchor="_Toc1260936964">
            <w:r w:rsidRPr="2CBDFF5C" w:rsidR="2CBDFF5C">
              <w:rPr>
                <w:rStyle w:val="Hyperlink"/>
              </w:rPr>
              <w:t>User Roles</w:t>
            </w:r>
            <w:r>
              <w:tab/>
            </w:r>
            <w:r>
              <w:fldChar w:fldCharType="begin"/>
            </w:r>
            <w:r>
              <w:instrText xml:space="preserve">PAGEREF _Toc1260936964 \h</w:instrText>
            </w:r>
            <w:r>
              <w:fldChar w:fldCharType="separate"/>
            </w:r>
            <w:r w:rsidRPr="2CBDFF5C" w:rsidR="2CBDFF5C">
              <w:rPr>
                <w:rStyle w:val="Hyperlink"/>
              </w:rPr>
              <w:t>3</w:t>
            </w:r>
            <w:r>
              <w:fldChar w:fldCharType="end"/>
            </w:r>
          </w:hyperlink>
        </w:p>
        <w:p w:rsidR="00222372" w:rsidP="2CBDFF5C" w:rsidRDefault="00222372" w14:paraId="5DE14A0F" w14:textId="31441C57">
          <w:pPr>
            <w:pStyle w:val="TOC2"/>
            <w:tabs>
              <w:tab w:val="right" w:leader="dot" w:pos="9345"/>
            </w:tabs>
            <w:rPr>
              <w:rStyle w:val="Hyperlink"/>
            </w:rPr>
          </w:pPr>
          <w:hyperlink w:anchor="_Toc1073828358">
            <w:r w:rsidRPr="2CBDFF5C" w:rsidR="2CBDFF5C">
              <w:rPr>
                <w:rStyle w:val="Hyperlink"/>
              </w:rPr>
              <w:t>Angular Upgrade from version 13 to 20</w:t>
            </w:r>
            <w:r>
              <w:tab/>
            </w:r>
            <w:r>
              <w:fldChar w:fldCharType="begin"/>
            </w:r>
            <w:r>
              <w:instrText xml:space="preserve">PAGEREF _Toc1073828358 \h</w:instrText>
            </w:r>
            <w:r>
              <w:fldChar w:fldCharType="separate"/>
            </w:r>
            <w:r w:rsidRPr="2CBDFF5C" w:rsidR="2CBDFF5C">
              <w:rPr>
                <w:rStyle w:val="Hyperlink"/>
              </w:rPr>
              <w:t>4</w:t>
            </w:r>
            <w:r>
              <w:fldChar w:fldCharType="end"/>
            </w:r>
          </w:hyperlink>
        </w:p>
        <w:p w:rsidR="00222372" w:rsidP="2CBDFF5C" w:rsidRDefault="00222372" w14:paraId="26E30029" w14:textId="35B8D8F6">
          <w:pPr>
            <w:pStyle w:val="TOC2"/>
            <w:tabs>
              <w:tab w:val="right" w:leader="dot" w:pos="9345"/>
            </w:tabs>
            <w:rPr>
              <w:rStyle w:val="Hyperlink"/>
            </w:rPr>
          </w:pPr>
          <w:hyperlink w:anchor="_Toc593918139">
            <w:r w:rsidRPr="2CBDFF5C" w:rsidR="2CBDFF5C">
              <w:rPr>
                <w:rStyle w:val="Hyperlink"/>
              </w:rPr>
              <w:t>Improvements to Product Module</w:t>
            </w:r>
            <w:r>
              <w:tab/>
            </w:r>
            <w:r>
              <w:fldChar w:fldCharType="begin"/>
            </w:r>
            <w:r>
              <w:instrText xml:space="preserve">PAGEREF _Toc593918139 \h</w:instrText>
            </w:r>
            <w:r>
              <w:fldChar w:fldCharType="separate"/>
            </w:r>
            <w:r w:rsidRPr="2CBDFF5C" w:rsidR="2CBDFF5C">
              <w:rPr>
                <w:rStyle w:val="Hyperlink"/>
              </w:rPr>
              <w:t>5</w:t>
            </w:r>
            <w:r>
              <w:fldChar w:fldCharType="end"/>
            </w:r>
          </w:hyperlink>
        </w:p>
        <w:p w:rsidR="00222372" w:rsidP="2CBDFF5C" w:rsidRDefault="00222372" w14:paraId="6D89EF25" w14:textId="4C65232A">
          <w:pPr>
            <w:pStyle w:val="TOC2"/>
            <w:tabs>
              <w:tab w:val="right" w:leader="dot" w:pos="9345"/>
            </w:tabs>
            <w:rPr>
              <w:rStyle w:val="Hyperlink"/>
            </w:rPr>
          </w:pPr>
          <w:hyperlink w:anchor="_Toc300175066">
            <w:r w:rsidRPr="2CBDFF5C" w:rsidR="2CBDFF5C">
              <w:rPr>
                <w:rStyle w:val="Hyperlink"/>
              </w:rPr>
              <w:t>Improvements to Application Module</w:t>
            </w:r>
            <w:r>
              <w:tab/>
            </w:r>
            <w:r>
              <w:fldChar w:fldCharType="begin"/>
            </w:r>
            <w:r>
              <w:instrText xml:space="preserve">PAGEREF _Toc300175066 \h</w:instrText>
            </w:r>
            <w:r>
              <w:fldChar w:fldCharType="separate"/>
            </w:r>
            <w:r w:rsidRPr="2CBDFF5C" w:rsidR="2CBDFF5C">
              <w:rPr>
                <w:rStyle w:val="Hyperlink"/>
              </w:rPr>
              <w:t>11</w:t>
            </w:r>
            <w:r>
              <w:fldChar w:fldCharType="end"/>
            </w:r>
          </w:hyperlink>
        </w:p>
        <w:p w:rsidR="00222372" w:rsidP="2CBDFF5C" w:rsidRDefault="00222372" w14:paraId="5FA85EDE" w14:textId="13E93B53">
          <w:pPr>
            <w:pStyle w:val="TOC2"/>
            <w:tabs>
              <w:tab w:val="right" w:leader="dot" w:pos="9345"/>
            </w:tabs>
            <w:rPr>
              <w:rStyle w:val="Hyperlink"/>
            </w:rPr>
          </w:pPr>
          <w:hyperlink w:anchor="_Toc574919864">
            <w:r w:rsidRPr="2CBDFF5C" w:rsidR="2CBDFF5C">
              <w:rPr>
                <w:rStyle w:val="Hyperlink"/>
              </w:rPr>
              <w:t>Improvements to Impurities Module</w:t>
            </w:r>
            <w:r>
              <w:tab/>
            </w:r>
            <w:r>
              <w:fldChar w:fldCharType="begin"/>
            </w:r>
            <w:r>
              <w:instrText xml:space="preserve">PAGEREF _Toc574919864 \h</w:instrText>
            </w:r>
            <w:r>
              <w:fldChar w:fldCharType="separate"/>
            </w:r>
            <w:r w:rsidRPr="2CBDFF5C" w:rsidR="2CBDFF5C">
              <w:rPr>
                <w:rStyle w:val="Hyperlink"/>
              </w:rPr>
              <w:t>12</w:t>
            </w:r>
            <w:r>
              <w:fldChar w:fldCharType="end"/>
            </w:r>
          </w:hyperlink>
        </w:p>
        <w:p w:rsidR="00222372" w:rsidP="2CBDFF5C" w:rsidRDefault="00222372" w14:paraId="594C5160" w14:textId="702DBC66">
          <w:pPr>
            <w:pStyle w:val="TOC2"/>
            <w:tabs>
              <w:tab w:val="right" w:leader="dot" w:pos="9345"/>
            </w:tabs>
            <w:rPr>
              <w:rStyle w:val="Hyperlink"/>
            </w:rPr>
          </w:pPr>
          <w:hyperlink w:anchor="_Toc1996325330">
            <w:r w:rsidRPr="2CBDFF5C" w:rsidR="2CBDFF5C">
              <w:rPr>
                <w:rStyle w:val="Hyperlink"/>
              </w:rPr>
              <w:t>Improvements to In Vitro Pharmacology Module</w:t>
            </w:r>
            <w:r>
              <w:tab/>
            </w:r>
            <w:r>
              <w:fldChar w:fldCharType="begin"/>
            </w:r>
            <w:r>
              <w:instrText xml:space="preserve">PAGEREF _Toc1996325330 \h</w:instrText>
            </w:r>
            <w:r>
              <w:fldChar w:fldCharType="separate"/>
            </w:r>
            <w:r w:rsidRPr="2CBDFF5C" w:rsidR="2CBDFF5C">
              <w:rPr>
                <w:rStyle w:val="Hyperlink"/>
              </w:rPr>
              <w:t>13</w:t>
            </w:r>
            <w:r>
              <w:fldChar w:fldCharType="end"/>
            </w:r>
          </w:hyperlink>
        </w:p>
        <w:p w:rsidR="00222372" w:rsidP="2CBDFF5C" w:rsidRDefault="00222372" w14:paraId="5FDAAAD6" w14:textId="5010584A">
          <w:pPr>
            <w:pStyle w:val="TOC2"/>
            <w:tabs>
              <w:tab w:val="right" w:leader="dot" w:pos="9345"/>
            </w:tabs>
            <w:rPr>
              <w:rStyle w:val="Hyperlink"/>
            </w:rPr>
          </w:pPr>
          <w:hyperlink w:anchor="_Toc800954794">
            <w:r w:rsidRPr="2CBDFF5C" w:rsidR="2CBDFF5C">
              <w:rPr>
                <w:rStyle w:val="Hyperlink"/>
              </w:rPr>
              <w:t>Improvements to Advanced Search</w:t>
            </w:r>
            <w:r>
              <w:tab/>
            </w:r>
            <w:r>
              <w:fldChar w:fldCharType="begin"/>
            </w:r>
            <w:r>
              <w:instrText xml:space="preserve">PAGEREF _Toc800954794 \h</w:instrText>
            </w:r>
            <w:r>
              <w:fldChar w:fldCharType="separate"/>
            </w:r>
            <w:r w:rsidRPr="2CBDFF5C" w:rsidR="2CBDFF5C">
              <w:rPr>
                <w:rStyle w:val="Hyperlink"/>
              </w:rPr>
              <w:t>14</w:t>
            </w:r>
            <w:r>
              <w:fldChar w:fldCharType="end"/>
            </w:r>
          </w:hyperlink>
        </w:p>
        <w:p w:rsidR="00222372" w:rsidP="2CBDFF5C" w:rsidRDefault="00222372" w14:paraId="62D8C136" w14:textId="0DBAD27A">
          <w:pPr>
            <w:pStyle w:val="TOC2"/>
            <w:tabs>
              <w:tab w:val="right" w:leader="dot" w:pos="9345"/>
            </w:tabs>
            <w:rPr>
              <w:rStyle w:val="Hyperlink"/>
            </w:rPr>
          </w:pPr>
          <w:hyperlink w:anchor="_Toc740411298">
            <w:r w:rsidRPr="2CBDFF5C" w:rsidR="2CBDFF5C">
              <w:rPr>
                <w:rStyle w:val="Hyperlink"/>
              </w:rPr>
              <w:t>Improvements to Specified Substance G4 Manufacturing (SSG4M) Module</w:t>
            </w:r>
            <w:r>
              <w:tab/>
            </w:r>
            <w:r>
              <w:fldChar w:fldCharType="begin"/>
            </w:r>
            <w:r>
              <w:instrText xml:space="preserve">PAGEREF _Toc740411298 \h</w:instrText>
            </w:r>
            <w:r>
              <w:fldChar w:fldCharType="separate"/>
            </w:r>
            <w:r w:rsidRPr="2CBDFF5C" w:rsidR="2CBDFF5C">
              <w:rPr>
                <w:rStyle w:val="Hyperlink"/>
              </w:rPr>
              <w:t>15</w:t>
            </w:r>
            <w:r>
              <w:fldChar w:fldCharType="end"/>
            </w:r>
          </w:hyperlink>
        </w:p>
        <w:p w:rsidR="00222372" w:rsidP="2CBDFF5C" w:rsidRDefault="00222372" w14:paraId="30791CEB" w14:textId="284D0B61">
          <w:pPr>
            <w:pStyle w:val="TOC1"/>
            <w:tabs>
              <w:tab w:val="right" w:leader="dot" w:pos="9345"/>
            </w:tabs>
            <w:rPr>
              <w:rStyle w:val="Hyperlink"/>
            </w:rPr>
          </w:pPr>
          <w:hyperlink w:anchor="_Toc118073931">
            <w:r w:rsidRPr="2CBDFF5C" w:rsidR="2CBDFF5C">
              <w:rPr>
                <w:rStyle w:val="Hyperlink"/>
              </w:rPr>
              <w:t>Selected Bug Fixes and Improvements</w:t>
            </w:r>
            <w:r>
              <w:tab/>
            </w:r>
            <w:r>
              <w:fldChar w:fldCharType="begin"/>
            </w:r>
            <w:r>
              <w:instrText xml:space="preserve">PAGEREF _Toc118073931 \h</w:instrText>
            </w:r>
            <w:r>
              <w:fldChar w:fldCharType="separate"/>
            </w:r>
            <w:r w:rsidRPr="2CBDFF5C" w:rsidR="2CBDFF5C">
              <w:rPr>
                <w:rStyle w:val="Hyperlink"/>
              </w:rPr>
              <w:t>19</w:t>
            </w:r>
            <w:r>
              <w:fldChar w:fldCharType="end"/>
            </w:r>
          </w:hyperlink>
        </w:p>
        <w:p w:rsidR="00222372" w:rsidP="2CBDFF5C" w:rsidRDefault="00222372" w14:paraId="31573738" w14:textId="76CD197C">
          <w:pPr>
            <w:pStyle w:val="TOC2"/>
            <w:tabs>
              <w:tab w:val="right" w:leader="dot" w:pos="9345"/>
            </w:tabs>
            <w:rPr>
              <w:rStyle w:val="Hyperlink"/>
            </w:rPr>
          </w:pPr>
          <w:hyperlink w:anchor="_Toc91712276">
            <w:r w:rsidRPr="2CBDFF5C" w:rsidR="2CBDFF5C">
              <w:rPr>
                <w:rStyle w:val="Hyperlink"/>
              </w:rPr>
              <w:t>Protein Sequence Search Bug</w:t>
            </w:r>
            <w:r>
              <w:tab/>
            </w:r>
            <w:r>
              <w:fldChar w:fldCharType="begin"/>
            </w:r>
            <w:r>
              <w:instrText xml:space="preserve">PAGEREF _Toc91712276 \h</w:instrText>
            </w:r>
            <w:r>
              <w:fldChar w:fldCharType="separate"/>
            </w:r>
            <w:r w:rsidRPr="2CBDFF5C" w:rsidR="2CBDFF5C">
              <w:rPr>
                <w:rStyle w:val="Hyperlink"/>
              </w:rPr>
              <w:t>19</w:t>
            </w:r>
            <w:r>
              <w:fldChar w:fldCharType="end"/>
            </w:r>
          </w:hyperlink>
        </w:p>
        <w:p w:rsidR="00222372" w:rsidP="2CBDFF5C" w:rsidRDefault="00222372" w14:paraId="79EE1CA2" w14:textId="11B65103">
          <w:pPr>
            <w:pStyle w:val="TOC2"/>
            <w:tabs>
              <w:tab w:val="right" w:leader="dot" w:pos="9345"/>
            </w:tabs>
            <w:rPr>
              <w:rStyle w:val="Hyperlink"/>
            </w:rPr>
          </w:pPr>
          <w:hyperlink w:anchor="_Toc1442893905">
            <w:r w:rsidRPr="2CBDFF5C" w:rsidR="2CBDFF5C">
              <w:rPr>
                <w:rStyle w:val="Hyperlink"/>
              </w:rPr>
              <w:t>Display Name Management</w:t>
            </w:r>
            <w:r>
              <w:tab/>
            </w:r>
            <w:r>
              <w:fldChar w:fldCharType="begin"/>
            </w:r>
            <w:r>
              <w:instrText xml:space="preserve">PAGEREF _Toc1442893905 \h</w:instrText>
            </w:r>
            <w:r>
              <w:fldChar w:fldCharType="separate"/>
            </w:r>
            <w:r w:rsidRPr="2CBDFF5C" w:rsidR="2CBDFF5C">
              <w:rPr>
                <w:rStyle w:val="Hyperlink"/>
              </w:rPr>
              <w:t>19</w:t>
            </w:r>
            <w:r>
              <w:fldChar w:fldCharType="end"/>
            </w:r>
          </w:hyperlink>
        </w:p>
        <w:p w:rsidR="00222372" w:rsidP="2CBDFF5C" w:rsidRDefault="00222372" w14:paraId="3ECD6305" w14:textId="7CABC3E0">
          <w:pPr>
            <w:pStyle w:val="TOC2"/>
            <w:tabs>
              <w:tab w:val="right" w:leader="dot" w:pos="9345"/>
            </w:tabs>
            <w:rPr>
              <w:rStyle w:val="Hyperlink"/>
            </w:rPr>
          </w:pPr>
          <w:hyperlink w:anchor="_Toc1864036781">
            <w:r w:rsidRPr="2CBDFF5C" w:rsidR="2CBDFF5C">
              <w:rPr>
                <w:rStyle w:val="Hyperlink"/>
              </w:rPr>
              <w:t>Submit Date and Status Date Validation in Application Bug</w:t>
            </w:r>
            <w:r>
              <w:tab/>
            </w:r>
            <w:r>
              <w:fldChar w:fldCharType="begin"/>
            </w:r>
            <w:r>
              <w:instrText xml:space="preserve">PAGEREF _Toc1864036781 \h</w:instrText>
            </w:r>
            <w:r>
              <w:fldChar w:fldCharType="separate"/>
            </w:r>
            <w:r w:rsidRPr="2CBDFF5C" w:rsidR="2CBDFF5C">
              <w:rPr>
                <w:rStyle w:val="Hyperlink"/>
              </w:rPr>
              <w:t>19</w:t>
            </w:r>
            <w:r>
              <w:fldChar w:fldCharType="end"/>
            </w:r>
          </w:hyperlink>
        </w:p>
        <w:p w:rsidR="2CBDFF5C" w:rsidP="2CBDFF5C" w:rsidRDefault="2CBDFF5C" w14:paraId="0155ECD7" w14:textId="166542FA">
          <w:pPr>
            <w:pStyle w:val="TOC2"/>
            <w:tabs>
              <w:tab w:val="right" w:leader="dot" w:pos="9345"/>
            </w:tabs>
            <w:rPr>
              <w:rStyle w:val="Hyperlink"/>
            </w:rPr>
          </w:pPr>
          <w:hyperlink w:anchor="_Toc719330566">
            <w:r w:rsidRPr="2CBDFF5C" w:rsidR="2CBDFF5C">
              <w:rPr>
                <w:rStyle w:val="Hyperlink"/>
              </w:rPr>
              <w:t>Import JSON in Register Impurities Bug</w:t>
            </w:r>
            <w:r>
              <w:tab/>
            </w:r>
            <w:r>
              <w:fldChar w:fldCharType="begin"/>
            </w:r>
            <w:r>
              <w:instrText xml:space="preserve">PAGEREF _Toc719330566 \h</w:instrText>
            </w:r>
            <w:r>
              <w:fldChar w:fldCharType="separate"/>
            </w:r>
            <w:r w:rsidRPr="2CBDFF5C" w:rsidR="2CBDFF5C">
              <w:rPr>
                <w:rStyle w:val="Hyperlink"/>
              </w:rPr>
              <w:t>20</w:t>
            </w:r>
            <w:r>
              <w:fldChar w:fldCharType="end"/>
            </w:r>
          </w:hyperlink>
          <w:r>
            <w:fldChar w:fldCharType="end"/>
          </w:r>
        </w:p>
      </w:sdtContent>
    </w:sdt>
    <w:p w:rsidR="10D078C5" w:rsidP="2CBDFF5C" w:rsidRDefault="10D078C5" w14:paraId="7575D9DA" w14:textId="685C8D82">
      <w:pPr>
        <w:pStyle w:val="TOC2"/>
        <w:keepNext w:val="0"/>
        <w:keepLines w:val="0"/>
        <w:tabs>
          <w:tab w:val="right" w:leader="dot" w:pos="9345"/>
        </w:tabs>
        <w:spacing w:before="0" w:beforeAutospacing="off" w:after="0" w:afterAutospacing="off" w:line="240" w:lineRule="auto"/>
        <w:contextualSpacing w:val="1"/>
        <w:rPr>
          <w:rStyle w:val="Hyperlink"/>
        </w:rPr>
      </w:pPr>
    </w:p>
    <w:p w:rsidR="19EF7267" w:rsidP="2CBDFF5C" w:rsidRDefault="19EF7267" w14:paraId="448E5874" w14:textId="3BD6CF51">
      <w:pPr>
        <w:pStyle w:val="TOC2"/>
        <w:keepNext w:val="0"/>
        <w:keepLines w:val="0"/>
        <w:tabs>
          <w:tab w:val="right" w:leader="dot" w:pos="9345"/>
        </w:tabs>
        <w:spacing w:before="0" w:beforeAutospacing="off" w:after="0" w:afterAutospacing="off" w:line="240" w:lineRule="auto"/>
        <w:contextualSpacing w:val="1"/>
        <w:rPr>
          <w:rStyle w:val="Hyperlink"/>
        </w:rPr>
      </w:pPr>
    </w:p>
    <w:p w:rsidR="00F72BC6" w:rsidP="2CBDFF5C" w:rsidRDefault="00F72BC6" w14:paraId="48F39A20" w14:textId="77777777">
      <w:pPr>
        <w:keepNext w:val="0"/>
        <w:keepLines w:val="0"/>
        <w:spacing w:before="0" w:beforeAutospacing="off" w:after="0" w:afterAutospacing="off" w:line="240" w:lineRule="auto"/>
        <w:contextualSpacing w:val="1"/>
        <w:rPr>
          <w:rFonts w:ascii="Calibri Light" w:hAnsi="Calibri Light" w:eastAsia="游ゴシック Light" w:cs="Times New Roman" w:asciiTheme="majorAscii" w:hAnsiTheme="majorAscii" w:eastAsiaTheme="majorEastAsia" w:cstheme="majorBidi"/>
          <w:spacing w:val="-10"/>
          <w:kern w:val="28"/>
          <w:sz w:val="56"/>
          <w:szCs w:val="56"/>
        </w:rPr>
      </w:pPr>
      <w:r>
        <w:br w:type="page"/>
      </w:r>
    </w:p>
    <w:p w:rsidR="00247C77" w:rsidP="2CBDFF5C" w:rsidRDefault="4C2C6E6E" w14:paraId="5BF08C02" w14:textId="737AEEDF">
      <w:pPr>
        <w:pStyle w:val="Heading1"/>
        <w:keepNext w:val="0"/>
        <w:keepLines w:val="0"/>
        <w:spacing w:before="0" w:beforeAutospacing="off" w:after="0" w:afterAutospacing="off" w:line="240" w:lineRule="auto"/>
        <w:contextualSpacing w:val="1"/>
      </w:pPr>
      <w:bookmarkStart w:name="_Toc518594603" w:id="87155688"/>
      <w:r w:rsidR="4C2C6E6E">
        <w:rPr/>
        <w:t>Overview</w:t>
      </w:r>
      <w:bookmarkEnd w:id="87155688"/>
    </w:p>
    <w:p w:rsidR="009136BA" w:rsidP="2CBDFF5C" w:rsidRDefault="009136BA" w14:paraId="586F5FA7" w14:textId="77777777">
      <w:pPr>
        <w:keepNext w:val="0"/>
        <w:keepLines w:val="0"/>
        <w:spacing w:before="0" w:beforeAutospacing="off" w:after="0" w:afterAutospacing="off" w:line="240" w:lineRule="auto"/>
        <w:contextualSpacing w:val="1"/>
      </w:pPr>
    </w:p>
    <w:p w:rsidR="00BA0048" w:rsidP="2CBDFF5C" w:rsidRDefault="717BE70A" w14:paraId="628CBD57" w14:textId="1D8B6466">
      <w:pPr>
        <w:keepNext w:val="0"/>
        <w:keepLines w:val="0"/>
        <w:spacing w:before="0" w:beforeAutospacing="off" w:after="0" w:afterAutospacing="off" w:line="240" w:lineRule="auto"/>
        <w:contextualSpacing w:val="1"/>
        <w:rPr>
          <w:rFonts w:ascii="Calibri" w:hAnsi="Calibri" w:eastAsia="Calibri" w:cs="Calibri"/>
        </w:rPr>
      </w:pPr>
      <w:r w:rsidRPr="2CBDFF5C" w:rsidR="717BE70A">
        <w:rPr>
          <w:rFonts w:ascii="Calibri" w:hAnsi="Calibri" w:eastAsia="Calibri" w:cs="Calibri"/>
        </w:rPr>
        <w:t xml:space="preserve">The </w:t>
      </w:r>
      <w:r w:rsidRPr="2CBDFF5C" w:rsidR="717BE70A">
        <w:rPr>
          <w:rFonts w:ascii="Calibri" w:hAnsi="Calibri" w:eastAsia="Calibri" w:cs="Calibri"/>
          <w:b w:val="1"/>
          <w:bCs w:val="1"/>
        </w:rPr>
        <w:t>GSRS 3.2</w:t>
      </w:r>
      <w:r w:rsidRPr="2CBDFF5C" w:rsidR="00C42AE8">
        <w:rPr>
          <w:rFonts w:ascii="Calibri" w:hAnsi="Calibri" w:eastAsia="Calibri" w:cs="Calibri"/>
          <w:b w:val="1"/>
          <w:bCs w:val="1"/>
        </w:rPr>
        <w:t>.0</w:t>
      </w:r>
      <w:r w:rsidRPr="2CBDFF5C" w:rsidR="717BE70A">
        <w:rPr>
          <w:rFonts w:ascii="Calibri" w:hAnsi="Calibri" w:eastAsia="Calibri" w:cs="Calibri"/>
        </w:rPr>
        <w:t xml:space="preserve"> software release is a minor release</w:t>
      </w:r>
      <w:r w:rsidRPr="2CBDFF5C" w:rsidR="717BE70A">
        <w:rPr>
          <w:rFonts w:ascii="Calibri" w:hAnsi="Calibri" w:eastAsia="Calibri" w:cs="Calibri"/>
        </w:rPr>
        <w:t xml:space="preserve">. </w:t>
      </w:r>
      <w:r w:rsidRPr="2CBDFF5C" w:rsidR="00BA0048">
        <w:rPr>
          <w:rFonts w:ascii="Calibri" w:hAnsi="Calibri" w:eastAsia="Calibri" w:cs="Calibri"/>
        </w:rPr>
        <w:t xml:space="preserve"> </w:t>
      </w:r>
      <w:r w:rsidRPr="2CBDFF5C" w:rsidR="00BA0048">
        <w:rPr>
          <w:rFonts w:ascii="Calibri" w:hAnsi="Calibri" w:eastAsia="Calibri" w:cs="Calibri"/>
        </w:rPr>
        <w:t>The biggest changes we have made are large-scale efforts that make GSRS more secure and maintainable</w:t>
      </w:r>
      <w:r w:rsidRPr="2CBDFF5C" w:rsidR="62F63C1C">
        <w:rPr>
          <w:rFonts w:ascii="Calibri" w:hAnsi="Calibri" w:eastAsia="Calibri" w:cs="Calibri"/>
        </w:rPr>
        <w:t>,</w:t>
      </w:r>
      <w:r w:rsidRPr="2CBDFF5C" w:rsidR="00BA0048">
        <w:rPr>
          <w:rFonts w:ascii="Calibri" w:hAnsi="Calibri" w:eastAsia="Calibri" w:cs="Calibri"/>
        </w:rPr>
        <w:t xml:space="preserve"> but in the user interface, the difference will be minimal.</w:t>
      </w:r>
    </w:p>
    <w:p w:rsidR="2CBDFF5C" w:rsidP="2CBDFF5C" w:rsidRDefault="2CBDFF5C" w14:paraId="0A957A79" w14:textId="498402FB">
      <w:pPr>
        <w:keepNext w:val="0"/>
        <w:keepLines w:val="0"/>
        <w:spacing w:before="0" w:beforeAutospacing="off" w:after="0" w:afterAutospacing="off" w:line="240" w:lineRule="auto"/>
        <w:contextualSpacing w:val="1"/>
        <w:rPr>
          <w:rFonts w:ascii="Calibri" w:hAnsi="Calibri" w:eastAsia="Calibri" w:cs="Calibri"/>
        </w:rPr>
      </w:pPr>
    </w:p>
    <w:p w:rsidR="00BA0048" w:rsidP="2CBDFF5C" w:rsidRDefault="00BA0048" w14:paraId="64A94C9C" w14:textId="77777777">
      <w:pPr>
        <w:keepNext w:val="0"/>
        <w:keepLines w:val="0"/>
        <w:spacing w:before="0" w:beforeAutospacing="off" w:after="0" w:afterAutospacing="off" w:line="240" w:lineRule="auto"/>
        <w:contextualSpacing w:val="1"/>
        <w:rPr>
          <w:rFonts w:ascii="Calibri" w:hAnsi="Calibri" w:eastAsia="Calibri" w:cs="Calibri"/>
        </w:rPr>
      </w:pPr>
      <w:r w:rsidRPr="2CBDFF5C" w:rsidR="00BA0048">
        <w:rPr>
          <w:rFonts w:ascii="Calibri" w:hAnsi="Calibri" w:eastAsia="Calibri" w:cs="Calibri"/>
        </w:rPr>
        <w:t xml:space="preserve">The biggest changes were </w:t>
      </w:r>
    </w:p>
    <w:p w:rsidR="00BA0048" w:rsidP="2CBDFF5C" w:rsidRDefault="00BA0048" w14:paraId="30BD72E4" w14:textId="77777777">
      <w:pPr>
        <w:pStyle w:val="ListParagraph"/>
        <w:keepNext w:val="0"/>
        <w:keepLines w:val="0"/>
        <w:numPr>
          <w:ilvl w:val="0"/>
          <w:numId w:val="49"/>
        </w:numPr>
        <w:spacing w:before="0" w:beforeAutospacing="off" w:after="0" w:afterAutospacing="off" w:line="240" w:lineRule="auto"/>
        <w:rPr>
          <w:rFonts w:ascii="Calibri" w:hAnsi="Calibri" w:eastAsia="Calibri" w:cs="Calibri"/>
        </w:rPr>
      </w:pPr>
      <w:r w:rsidRPr="2CBDFF5C" w:rsidR="00BA0048">
        <w:rPr>
          <w:rFonts w:ascii="Calibri" w:hAnsi="Calibri" w:eastAsia="Calibri" w:cs="Calibri"/>
        </w:rPr>
        <w:t>Changing</w:t>
      </w:r>
      <w:r w:rsidRPr="2CBDFF5C" w:rsidR="00C42AE8">
        <w:rPr>
          <w:rFonts w:ascii="Calibri" w:hAnsi="Calibri" w:eastAsia="Calibri" w:cs="Calibri"/>
        </w:rPr>
        <w:t xml:space="preserve"> user roles</w:t>
      </w:r>
      <w:r w:rsidRPr="2CBDFF5C" w:rsidR="717BE70A">
        <w:rPr>
          <w:rFonts w:ascii="Calibri" w:hAnsi="Calibri" w:eastAsia="Calibri" w:cs="Calibri"/>
        </w:rPr>
        <w:t xml:space="preserve"> </w:t>
      </w:r>
      <w:r w:rsidRPr="2CBDFF5C" w:rsidR="00BA0048">
        <w:rPr>
          <w:rFonts w:ascii="Calibri" w:hAnsi="Calibri" w:eastAsia="Calibri" w:cs="Calibri"/>
        </w:rPr>
        <w:t>architecture</w:t>
      </w:r>
    </w:p>
    <w:p w:rsidR="00BA0048" w:rsidP="2CBDFF5C" w:rsidRDefault="00BA0048" w14:paraId="6183D8A9" w14:textId="77777777">
      <w:pPr>
        <w:pStyle w:val="ListParagraph"/>
        <w:keepNext w:val="0"/>
        <w:keepLines w:val="0"/>
        <w:numPr>
          <w:ilvl w:val="0"/>
          <w:numId w:val="49"/>
        </w:numPr>
        <w:spacing w:before="0" w:beforeAutospacing="off" w:after="0" w:afterAutospacing="off" w:line="240" w:lineRule="auto"/>
        <w:rPr>
          <w:rFonts w:ascii="Calibri" w:hAnsi="Calibri" w:eastAsia="Calibri" w:cs="Calibri"/>
        </w:rPr>
      </w:pPr>
      <w:r w:rsidRPr="2CBDFF5C" w:rsidR="00BA0048">
        <w:rPr>
          <w:rFonts w:ascii="Calibri" w:hAnsi="Calibri" w:eastAsia="Calibri" w:cs="Calibri"/>
        </w:rPr>
        <w:t>U</w:t>
      </w:r>
      <w:r w:rsidRPr="2CBDFF5C" w:rsidR="717BE70A">
        <w:rPr>
          <w:rFonts w:ascii="Calibri" w:hAnsi="Calibri" w:eastAsia="Calibri" w:cs="Calibri"/>
        </w:rPr>
        <w:t>p</w:t>
      </w:r>
      <w:r w:rsidRPr="2CBDFF5C" w:rsidR="0048215F">
        <w:rPr>
          <w:rFonts w:ascii="Calibri" w:hAnsi="Calibri" w:eastAsia="Calibri" w:cs="Calibri"/>
        </w:rPr>
        <w:t xml:space="preserve">grading the version of the Angular framework used by the frontend. </w:t>
      </w:r>
    </w:p>
    <w:p w:rsidR="00BA0048" w:rsidP="2CBDFF5C" w:rsidRDefault="00BA0048" w14:paraId="3530D758" w14:textId="77777777">
      <w:pPr>
        <w:pStyle w:val="ListParagraph"/>
        <w:keepNext w:val="0"/>
        <w:keepLines w:val="0"/>
        <w:spacing w:before="0" w:beforeAutospacing="off" w:after="0" w:afterAutospacing="off" w:line="240" w:lineRule="auto"/>
        <w:rPr>
          <w:rFonts w:ascii="Calibri" w:hAnsi="Calibri" w:eastAsia="Calibri" w:cs="Calibri"/>
        </w:rPr>
      </w:pPr>
    </w:p>
    <w:p w:rsidRPr="00BA0048" w:rsidR="717BE70A" w:rsidP="2CBDFF5C" w:rsidRDefault="0048215F" w14:paraId="0F9BF724" w14:textId="29A6E4FB">
      <w:pPr>
        <w:keepNext w:val="0"/>
        <w:keepLines w:val="0"/>
        <w:spacing w:before="0" w:beforeAutospacing="off" w:after="0" w:afterAutospacing="off" w:line="240" w:lineRule="auto"/>
        <w:contextualSpacing w:val="1"/>
        <w:rPr>
          <w:rFonts w:ascii="Calibri" w:hAnsi="Calibri" w:eastAsia="Calibri" w:cs="Calibri"/>
        </w:rPr>
      </w:pPr>
      <w:r w:rsidRPr="2CBDFF5C" w:rsidR="0048215F">
        <w:rPr>
          <w:rFonts w:ascii="Calibri" w:hAnsi="Calibri" w:eastAsia="Calibri" w:cs="Calibri"/>
        </w:rPr>
        <w:t xml:space="preserve">The update to user roles touches many areas of the </w:t>
      </w:r>
      <w:r w:rsidRPr="2CBDFF5C" w:rsidR="0048215F">
        <w:rPr>
          <w:rFonts w:ascii="Calibri" w:hAnsi="Calibri" w:eastAsia="Calibri" w:cs="Calibri"/>
        </w:rPr>
        <w:t>software</w:t>
      </w:r>
      <w:r w:rsidRPr="2CBDFF5C" w:rsidR="54874027">
        <w:rPr>
          <w:rFonts w:ascii="Calibri" w:hAnsi="Calibri" w:eastAsia="Calibri" w:cs="Calibri"/>
        </w:rPr>
        <w:t>,</w:t>
      </w:r>
      <w:r w:rsidRPr="2CBDFF5C" w:rsidR="0048215F">
        <w:rPr>
          <w:rFonts w:ascii="Calibri" w:hAnsi="Calibri" w:eastAsia="Calibri" w:cs="Calibri"/>
        </w:rPr>
        <w:t xml:space="preserve"> but</w:t>
      </w:r>
      <w:r w:rsidRPr="2CBDFF5C" w:rsidR="0048215F">
        <w:rPr>
          <w:rFonts w:ascii="Calibri" w:hAnsi="Calibri" w:eastAsia="Calibri" w:cs="Calibri"/>
        </w:rPr>
        <w:t xml:space="preserve"> is </w:t>
      </w:r>
      <w:r w:rsidRPr="2CBDFF5C" w:rsidR="0048215F">
        <w:rPr>
          <w:rFonts w:ascii="Calibri" w:hAnsi="Calibri" w:eastAsia="Calibri" w:cs="Calibri"/>
        </w:rPr>
        <w:t>mainly out-of-sight</w:t>
      </w:r>
      <w:r w:rsidRPr="2CBDFF5C" w:rsidR="0048215F">
        <w:rPr>
          <w:rFonts w:ascii="Calibri" w:hAnsi="Calibri" w:eastAsia="Calibri" w:cs="Calibri"/>
        </w:rPr>
        <w:t xml:space="preserve"> for most users.  Similarly, the upgrade to Angular provides greater security</w:t>
      </w:r>
      <w:r w:rsidRPr="2CBDFF5C" w:rsidR="5059D9D6">
        <w:rPr>
          <w:rFonts w:ascii="Calibri" w:hAnsi="Calibri" w:eastAsia="Calibri" w:cs="Calibri"/>
        </w:rPr>
        <w:t>,</w:t>
      </w:r>
      <w:r w:rsidRPr="2CBDFF5C" w:rsidR="0048215F">
        <w:rPr>
          <w:rFonts w:ascii="Calibri" w:hAnsi="Calibri" w:eastAsia="Calibri" w:cs="Calibri"/>
        </w:rPr>
        <w:t xml:space="preserve"> but most of the </w:t>
      </w:r>
      <w:r w:rsidRPr="2CBDFF5C" w:rsidR="00913197">
        <w:rPr>
          <w:rFonts w:ascii="Calibri" w:hAnsi="Calibri" w:eastAsia="Calibri" w:cs="Calibri"/>
        </w:rPr>
        <w:t>applications</w:t>
      </w:r>
      <w:r w:rsidRPr="2CBDFF5C" w:rsidR="0048215F">
        <w:rPr>
          <w:rFonts w:ascii="Calibri" w:hAnsi="Calibri" w:eastAsia="Calibri" w:cs="Calibri"/>
        </w:rPr>
        <w:t xml:space="preserve"> will look </w:t>
      </w:r>
      <w:r w:rsidRPr="2CBDFF5C" w:rsidR="00F371FE">
        <w:rPr>
          <w:rFonts w:ascii="Calibri" w:hAnsi="Calibri" w:eastAsia="Calibri" w:cs="Calibri"/>
        </w:rPr>
        <w:t>very similar</w:t>
      </w:r>
      <w:r w:rsidRPr="2CBDFF5C" w:rsidR="0048215F">
        <w:rPr>
          <w:rFonts w:ascii="Calibri" w:hAnsi="Calibri" w:eastAsia="Calibri" w:cs="Calibri"/>
        </w:rPr>
        <w:t xml:space="preserve"> to most users.  </w:t>
      </w:r>
      <w:r w:rsidRPr="2CBDFF5C" w:rsidR="717BE70A">
        <w:rPr>
          <w:rFonts w:ascii="Calibri" w:hAnsi="Calibri" w:eastAsia="Calibri" w:cs="Calibri"/>
        </w:rPr>
        <w:t xml:space="preserve">Other improvements and bug fixes are also included in this version; selected highlights are listed </w:t>
      </w:r>
      <w:r w:rsidRPr="2CBDFF5C" w:rsidR="076A678E">
        <w:rPr>
          <w:rFonts w:ascii="Calibri" w:hAnsi="Calibri" w:eastAsia="Calibri" w:cs="Calibri"/>
        </w:rPr>
        <w:t>below.</w:t>
      </w:r>
    </w:p>
    <w:p w:rsidR="2CBDFF5C" w:rsidP="2CBDFF5C" w:rsidRDefault="2CBDFF5C" w14:paraId="618C7442" w14:textId="3C6E09ED">
      <w:pPr>
        <w:keepNext w:val="0"/>
        <w:keepLines w:val="0"/>
        <w:spacing w:before="0" w:beforeAutospacing="off" w:after="0" w:afterAutospacing="off" w:line="240" w:lineRule="auto"/>
        <w:contextualSpacing w:val="1"/>
        <w:rPr>
          <w:b w:val="1"/>
          <w:bCs w:val="1"/>
        </w:rPr>
      </w:pPr>
    </w:p>
    <w:p w:rsidR="00D14210" w:rsidP="2CBDFF5C" w:rsidRDefault="3CBB3351" w14:paraId="570B1F57" w14:textId="1EBDF3C4">
      <w:pPr>
        <w:keepNext w:val="0"/>
        <w:keepLines w:val="0"/>
        <w:spacing w:before="0" w:beforeAutospacing="off" w:after="0" w:afterAutospacing="off" w:line="240" w:lineRule="auto"/>
        <w:contextualSpacing w:val="1"/>
      </w:pPr>
      <w:r w:rsidRPr="2CBDFF5C" w:rsidR="3CBB3351">
        <w:rPr>
          <w:b w:val="1"/>
          <w:bCs w:val="1"/>
        </w:rPr>
        <w:t xml:space="preserve">Highlighted </w:t>
      </w:r>
      <w:r w:rsidRPr="2CBDFF5C" w:rsidR="00F95FA2">
        <w:rPr>
          <w:b w:val="1"/>
          <w:bCs w:val="1"/>
        </w:rPr>
        <w:t>changes</w:t>
      </w:r>
      <w:r w:rsidRPr="2CBDFF5C" w:rsidR="3CBB3351">
        <w:rPr>
          <w:b w:val="1"/>
          <w:bCs w:val="1"/>
        </w:rPr>
        <w:t xml:space="preserve"> include:</w:t>
      </w:r>
    </w:p>
    <w:p w:rsidR="5F9CEC7C" w:rsidP="2CBDFF5C" w:rsidRDefault="0048215F" w14:paraId="35BE61F5" w14:textId="7AAFE377">
      <w:pPr>
        <w:pStyle w:val="ListParagraph"/>
        <w:keepNext w:val="0"/>
        <w:keepLines w:val="0"/>
        <w:numPr>
          <w:ilvl w:val="0"/>
          <w:numId w:val="14"/>
        </w:numPr>
        <w:spacing w:before="0" w:beforeAutospacing="off" w:after="0" w:afterAutospacing="off" w:line="240" w:lineRule="auto"/>
        <w:rPr/>
      </w:pPr>
      <w:r w:rsidR="0048215F">
        <w:rPr/>
        <w:t xml:space="preserve">User Role </w:t>
      </w:r>
      <w:r w:rsidR="00F95FA2">
        <w:rPr/>
        <w:t>architecture change</w:t>
      </w:r>
    </w:p>
    <w:p w:rsidR="0048215F" w:rsidP="2CBDFF5C" w:rsidRDefault="0048215F" w14:paraId="26E276C7" w14:textId="67881AFA">
      <w:pPr>
        <w:pStyle w:val="ListParagraph"/>
        <w:keepNext w:val="0"/>
        <w:keepLines w:val="0"/>
        <w:numPr>
          <w:ilvl w:val="0"/>
          <w:numId w:val="14"/>
        </w:numPr>
        <w:spacing w:before="0" w:beforeAutospacing="off" w:after="0" w:afterAutospacing="off" w:line="240" w:lineRule="auto"/>
        <w:rPr/>
      </w:pPr>
      <w:r w:rsidR="0048215F">
        <w:rPr/>
        <w:t>Frontend</w:t>
      </w:r>
      <w:r w:rsidR="00F95FA2">
        <w:rPr/>
        <w:t xml:space="preserve"> </w:t>
      </w:r>
      <w:r w:rsidR="00731206">
        <w:rPr/>
        <w:t>A</w:t>
      </w:r>
      <w:r w:rsidR="00F95FA2">
        <w:rPr/>
        <w:t xml:space="preserve">ngular </w:t>
      </w:r>
      <w:r w:rsidR="00731206">
        <w:rPr/>
        <w:t>13 to 20 U</w:t>
      </w:r>
      <w:r w:rsidR="00F95FA2">
        <w:rPr/>
        <w:t>pdate</w:t>
      </w:r>
    </w:p>
    <w:p w:rsidR="00F95FA2" w:rsidP="2CBDFF5C" w:rsidRDefault="00F95FA2" w14:paraId="707EE4A4" w14:textId="5CD73F19">
      <w:pPr>
        <w:pStyle w:val="ListParagraph"/>
        <w:keepNext w:val="0"/>
        <w:keepLines w:val="0"/>
        <w:numPr>
          <w:ilvl w:val="0"/>
          <w:numId w:val="14"/>
        </w:numPr>
        <w:spacing w:before="0" w:beforeAutospacing="off" w:after="0" w:afterAutospacing="off" w:line="240" w:lineRule="auto"/>
        <w:rPr/>
      </w:pPr>
      <w:r w:rsidR="00F95FA2">
        <w:rPr/>
        <w:t>Updated Product Module</w:t>
      </w:r>
    </w:p>
    <w:p w:rsidR="00007DBF" w:rsidP="2CBDFF5C" w:rsidRDefault="00007DBF" w14:paraId="0E22F3D2" w14:textId="2B58016C">
      <w:pPr>
        <w:pStyle w:val="ListParagraph"/>
        <w:keepNext w:val="0"/>
        <w:keepLines w:val="0"/>
        <w:numPr>
          <w:ilvl w:val="0"/>
          <w:numId w:val="14"/>
        </w:numPr>
        <w:spacing w:before="0" w:beforeAutospacing="off" w:after="0" w:afterAutospacing="off" w:line="240" w:lineRule="auto"/>
        <w:rPr/>
      </w:pPr>
      <w:r w:rsidR="00007DBF">
        <w:rPr/>
        <w:t>Updated Application Module</w:t>
      </w:r>
    </w:p>
    <w:p w:rsidR="00007DBF" w:rsidP="2CBDFF5C" w:rsidRDefault="00007DBF" w14:paraId="670BE73C" w14:textId="455FD5D2">
      <w:pPr>
        <w:pStyle w:val="ListParagraph"/>
        <w:keepNext w:val="0"/>
        <w:keepLines w:val="0"/>
        <w:numPr>
          <w:ilvl w:val="0"/>
          <w:numId w:val="14"/>
        </w:numPr>
        <w:spacing w:before="0" w:beforeAutospacing="off" w:after="0" w:afterAutospacing="off" w:line="240" w:lineRule="auto"/>
        <w:rPr/>
      </w:pPr>
      <w:r w:rsidR="00007DBF">
        <w:rPr/>
        <w:t>Updated Impurities Module</w:t>
      </w:r>
    </w:p>
    <w:p w:rsidR="00F95FA2" w:rsidP="2CBDFF5C" w:rsidRDefault="00F95FA2" w14:paraId="63E755D7" w14:textId="2621F2B9">
      <w:pPr>
        <w:pStyle w:val="ListParagraph"/>
        <w:keepNext w:val="0"/>
        <w:keepLines w:val="0"/>
        <w:numPr>
          <w:ilvl w:val="0"/>
          <w:numId w:val="14"/>
        </w:numPr>
        <w:spacing w:before="0" w:beforeAutospacing="off" w:after="0" w:afterAutospacing="off" w:line="240" w:lineRule="auto"/>
        <w:rPr/>
      </w:pPr>
      <w:r w:rsidR="00F95FA2">
        <w:rPr/>
        <w:t>Update</w:t>
      </w:r>
      <w:r w:rsidR="00F371FE">
        <w:rPr/>
        <w:t>d</w:t>
      </w:r>
      <w:r w:rsidR="00F95FA2">
        <w:rPr/>
        <w:t xml:space="preserve"> In Vitro Pharmacology Module</w:t>
      </w:r>
    </w:p>
    <w:p w:rsidR="00007DBF" w:rsidP="2CBDFF5C" w:rsidRDefault="00007DBF" w14:paraId="513B6B55" w14:textId="6EFB2125">
      <w:pPr>
        <w:pStyle w:val="ListParagraph"/>
        <w:keepNext w:val="0"/>
        <w:keepLines w:val="0"/>
        <w:numPr>
          <w:ilvl w:val="0"/>
          <w:numId w:val="14"/>
        </w:numPr>
        <w:spacing w:before="0" w:beforeAutospacing="off" w:after="0" w:afterAutospacing="off" w:line="240" w:lineRule="auto"/>
        <w:rPr/>
      </w:pPr>
      <w:r w:rsidR="00007DBF">
        <w:rPr/>
        <w:t>Updated Advanced Search</w:t>
      </w:r>
    </w:p>
    <w:p w:rsidR="330BC511" w:rsidP="2CBDFF5C" w:rsidRDefault="330BC511" w14:paraId="49CE8E2E" w14:textId="3B5BE4EB">
      <w:pPr>
        <w:pStyle w:val="ListParagraph"/>
        <w:keepNext w:val="0"/>
        <w:keepLines w:val="0"/>
        <w:numPr>
          <w:ilvl w:val="0"/>
          <w:numId w:val="14"/>
        </w:numPr>
        <w:spacing w:before="0" w:beforeAutospacing="off" w:after="0" w:afterAutospacing="off" w:line="240" w:lineRule="auto"/>
        <w:rPr/>
      </w:pPr>
      <w:r w:rsidR="330BC511">
        <w:rPr/>
        <w:t xml:space="preserve">Updated </w:t>
      </w:r>
      <w:r w:rsidR="5F4FE60D">
        <w:rPr/>
        <w:t>Specified Substance Group 4 - Manufacturing Module</w:t>
      </w:r>
    </w:p>
    <w:p w:rsidRPr="00007DBF" w:rsidR="21C16DBE" w:rsidP="2CBDFF5C" w:rsidRDefault="21C16DBE" w14:paraId="37627EDE" w14:textId="7CB3069B">
      <w:pPr>
        <w:pStyle w:val="ListParagraph"/>
        <w:keepNext w:val="0"/>
        <w:keepLines w:val="0"/>
        <w:spacing w:before="0" w:beforeAutospacing="off" w:after="0" w:afterAutospacing="off" w:line="240" w:lineRule="auto"/>
      </w:pPr>
    </w:p>
    <w:p w:rsidR="40DE9EFC" w:rsidP="2CBDFF5C" w:rsidRDefault="40DE9EFC" w14:paraId="072EAA6B" w14:textId="237F83FE">
      <w:pPr>
        <w:keepNext w:val="0"/>
        <w:keepLines w:val="0"/>
        <w:spacing w:before="0" w:beforeAutospacing="off" w:after="0" w:afterAutospacing="off" w:line="240" w:lineRule="auto"/>
        <w:contextualSpacing w:val="1"/>
        <w:rPr>
          <w:rFonts w:eastAsia="游明朝" w:eastAsiaTheme="minorEastAsia"/>
          <w:b w:val="1"/>
          <w:bCs w:val="1"/>
        </w:rPr>
      </w:pPr>
      <w:r w:rsidRPr="2CBDFF5C" w:rsidR="40DE9EFC">
        <w:rPr>
          <w:b w:val="1"/>
          <w:bCs w:val="1"/>
        </w:rPr>
        <w:t>Highligh</w:t>
      </w:r>
      <w:r w:rsidRPr="2CBDFF5C" w:rsidR="40DE9EFC">
        <w:rPr>
          <w:rFonts w:eastAsia="游明朝" w:eastAsiaTheme="minorEastAsia"/>
          <w:b w:val="1"/>
          <w:bCs w:val="1"/>
        </w:rPr>
        <w:t>ted improvements and bug fixes include:</w:t>
      </w:r>
    </w:p>
    <w:p w:rsidR="0048215F" w:rsidP="2CBDFF5C" w:rsidRDefault="0048215F" w14:paraId="6F10C6D0" w14:textId="710D8F04">
      <w:pPr>
        <w:pStyle w:val="ListParagraph"/>
        <w:keepNext w:val="0"/>
        <w:keepLines w:val="0"/>
        <w:numPr>
          <w:ilvl w:val="0"/>
          <w:numId w:val="14"/>
        </w:numPr>
        <w:spacing w:before="0" w:beforeAutospacing="off" w:after="0" w:afterAutospacing="off" w:line="240" w:lineRule="auto"/>
        <w:rPr/>
      </w:pPr>
      <w:r w:rsidR="0048215F">
        <w:rPr/>
        <w:t>Fix to a minor problem that impacted indexing</w:t>
      </w:r>
    </w:p>
    <w:p w:rsidR="00007DBF" w:rsidP="2CBDFF5C" w:rsidRDefault="00007DBF" w14:paraId="0FE71951" w14:textId="1652FFDC">
      <w:pPr>
        <w:pStyle w:val="ListParagraph"/>
        <w:keepNext w:val="0"/>
        <w:keepLines w:val="0"/>
        <w:numPr>
          <w:ilvl w:val="0"/>
          <w:numId w:val="14"/>
        </w:numPr>
        <w:spacing w:before="0" w:beforeAutospacing="off" w:after="0" w:afterAutospacing="off" w:line="240" w:lineRule="auto"/>
        <w:rPr/>
      </w:pPr>
      <w:r w:rsidR="00007DBF">
        <w:rPr/>
        <w:t>Fix Submit and Status Date validation in Application</w:t>
      </w:r>
    </w:p>
    <w:p w:rsidR="00007DBF" w:rsidP="2CBDFF5C" w:rsidRDefault="00007DBF" w14:paraId="534E0053" w14:textId="0F0BF496">
      <w:pPr>
        <w:pStyle w:val="ListParagraph"/>
        <w:keepNext w:val="0"/>
        <w:keepLines w:val="0"/>
        <w:numPr>
          <w:ilvl w:val="0"/>
          <w:numId w:val="14"/>
        </w:numPr>
        <w:spacing w:before="0" w:beforeAutospacing="off" w:after="0" w:afterAutospacing="off" w:line="240" w:lineRule="auto"/>
        <w:rPr/>
      </w:pPr>
      <w:r w:rsidR="00007DBF">
        <w:rPr/>
        <w:t>Fix Import JSON in Register Impurities</w:t>
      </w:r>
    </w:p>
    <w:p w:rsidR="2CBDFF5C" w:rsidP="2CBDFF5C" w:rsidRDefault="2CBDFF5C" w14:paraId="0871D5F5" w14:textId="035D1791">
      <w:pPr>
        <w:pStyle w:val="Normal"/>
        <w:keepNext w:val="0"/>
        <w:keepLines w:val="0"/>
        <w:spacing w:before="0" w:beforeAutospacing="off" w:after="0" w:afterAutospacing="off" w:line="240" w:lineRule="auto"/>
      </w:pPr>
    </w:p>
    <w:p w:rsidRPr="00D70E29" w:rsidR="00D70E29" w:rsidP="2CBDFF5C" w:rsidRDefault="6954AAC2" w14:paraId="335F4FA6" w14:textId="0412F5C9">
      <w:pPr>
        <w:pStyle w:val="Heading1"/>
        <w:keepNext w:val="0"/>
        <w:keepLines w:val="0"/>
        <w:spacing w:before="0" w:beforeAutospacing="off" w:after="0" w:afterAutospacing="off" w:line="240" w:lineRule="auto"/>
        <w:contextualSpacing w:val="1"/>
      </w:pPr>
      <w:bookmarkStart w:name="_Toc2132586421" w:id="1351291729"/>
      <w:r w:rsidR="6954AAC2">
        <w:rPr/>
        <w:t>Highlighted New Features</w:t>
      </w:r>
      <w:r w:rsidR="325DD1C1">
        <w:rPr/>
        <w:t xml:space="preserve"> and Improvements</w:t>
      </w:r>
      <w:bookmarkEnd w:id="1351291729"/>
    </w:p>
    <w:p w:rsidR="6A86CB8E" w:rsidP="2CBDFF5C" w:rsidRDefault="6A86CB8E" w14:paraId="22A0F8B5" w14:textId="0D85303C">
      <w:pPr>
        <w:keepNext w:val="0"/>
        <w:keepLines w:val="0"/>
        <w:spacing w:before="0" w:beforeAutospacing="off" w:after="0" w:afterAutospacing="off" w:line="240" w:lineRule="auto"/>
        <w:contextualSpacing w:val="1"/>
      </w:pPr>
    </w:p>
    <w:p w:rsidR="69C4DDFA" w:rsidP="2CBDFF5C" w:rsidRDefault="0048215F" w14:paraId="7BD6397B" w14:textId="2EFBE5DB">
      <w:pPr>
        <w:pStyle w:val="Heading2"/>
        <w:keepNext w:val="0"/>
        <w:keepLines w:val="0"/>
        <w:spacing w:before="0" w:beforeAutospacing="off" w:after="0" w:afterAutospacing="off" w:line="240" w:lineRule="auto"/>
        <w:contextualSpacing w:val="1"/>
      </w:pPr>
      <w:bookmarkStart w:name="_Toc1260936964" w:id="168633889"/>
      <w:r w:rsidR="0048215F">
        <w:rPr/>
        <w:t>User Roles</w:t>
      </w:r>
      <w:bookmarkEnd w:id="168633889"/>
    </w:p>
    <w:p w:rsidR="6A86CB8E" w:rsidP="2CBDFF5C" w:rsidRDefault="6A86CB8E" w14:paraId="15A08156" w14:textId="107065F3">
      <w:pPr>
        <w:keepNext w:val="0"/>
        <w:keepLines w:val="0"/>
        <w:spacing w:before="0" w:beforeAutospacing="off" w:after="0" w:afterAutospacing="off" w:line="240" w:lineRule="auto"/>
        <w:contextualSpacing w:val="1"/>
      </w:pPr>
    </w:p>
    <w:p w:rsidR="4A8DCE6F" w:rsidP="2CBDFF5C" w:rsidRDefault="7C7916B5" w14:paraId="5916E9D8" w14:textId="7BC22045">
      <w:pPr>
        <w:keepNext w:val="0"/>
        <w:keepLines w:val="0"/>
        <w:spacing w:before="0" w:beforeAutospacing="off" w:after="0" w:afterAutospacing="off" w:line="240" w:lineRule="auto"/>
        <w:contextualSpacing w:val="1"/>
        <w:rPr>
          <w:b w:val="1"/>
          <w:bCs w:val="1"/>
        </w:rPr>
      </w:pPr>
      <w:r w:rsidRPr="2CBDFF5C" w:rsidR="7C7916B5">
        <w:rPr>
          <w:b w:val="1"/>
          <w:bCs w:val="1"/>
        </w:rPr>
        <w:t>Purpose and Motivation:</w:t>
      </w:r>
    </w:p>
    <w:p w:rsidR="00980038" w:rsidP="2CBDFF5C" w:rsidRDefault="00980038" w14:paraId="7F181CF7" w14:textId="36147247">
      <w:pPr>
        <w:pStyle w:val="NoSpacing"/>
        <w:keepNext w:val="0"/>
        <w:keepLines w:val="0"/>
        <w:spacing w:before="0" w:beforeAutospacing="off" w:after="0" w:afterAutospacing="off" w:line="240" w:lineRule="auto"/>
        <w:contextualSpacing w:val="1"/>
      </w:pPr>
      <w:r w:rsidR="00980038">
        <w:rPr/>
        <w:t>GSRS uses roles to configure what users are allowed to do within the application.</w:t>
      </w:r>
    </w:p>
    <w:p w:rsidR="00980038" w:rsidP="2CBDFF5C" w:rsidRDefault="00980038" w14:paraId="0C56194F" w14:textId="77709F6F">
      <w:pPr>
        <w:pStyle w:val="NoSpacing"/>
        <w:keepNext w:val="0"/>
        <w:keepLines w:val="0"/>
        <w:spacing w:before="0" w:beforeAutospacing="off" w:after="0" w:afterAutospacing="off" w:line="240" w:lineRule="auto"/>
        <w:contextualSpacing w:val="1"/>
      </w:pPr>
      <w:r w:rsidR="00980038">
        <w:rPr/>
        <w:t xml:space="preserve">For many years, user role configuration was the subject of confusion.  Being able to perform one set of tasks </w:t>
      </w:r>
      <w:r w:rsidR="00B74D09">
        <w:rPr/>
        <w:t xml:space="preserve">used to </w:t>
      </w:r>
      <w:r w:rsidR="00980038">
        <w:rPr/>
        <w:t xml:space="preserve">require a specific role and users who performed multiple tasks required several roles.  On </w:t>
      </w:r>
      <w:r w:rsidR="00980038">
        <w:rPr/>
        <w:t>the other hand, application programmers would often check multiple roles before allowing a user to run one task or another.  Changing the role associated with a given task generally meant changing the GSRS server code, rebuilding and redeploying.</w:t>
      </w:r>
    </w:p>
    <w:p w:rsidR="00980038" w:rsidP="2CBDFF5C" w:rsidRDefault="00980038" w14:paraId="11E44864" w14:textId="77777777">
      <w:pPr>
        <w:pStyle w:val="NoSpacing"/>
        <w:keepNext w:val="0"/>
        <w:keepLines w:val="0"/>
        <w:spacing w:before="0" w:beforeAutospacing="off" w:after="0" w:afterAutospacing="off" w:line="240" w:lineRule="auto"/>
        <w:contextualSpacing w:val="1"/>
      </w:pPr>
    </w:p>
    <w:p w:rsidR="00980038" w:rsidP="2CBDFF5C" w:rsidRDefault="00980038" w14:paraId="5EB83E93" w14:textId="5AEA3A4B">
      <w:pPr>
        <w:pStyle w:val="NoSpacing"/>
        <w:keepNext w:val="0"/>
        <w:keepLines w:val="0"/>
        <w:spacing w:before="0" w:beforeAutospacing="off" w:after="0" w:afterAutospacing="off" w:line="240" w:lineRule="auto"/>
        <w:contextualSpacing w:val="1"/>
      </w:pPr>
      <w:r w:rsidR="00980038">
        <w:rPr/>
        <w:t>The new role configuration architecture solves several of these issues:</w:t>
      </w:r>
    </w:p>
    <w:p w:rsidR="00980038" w:rsidP="2CBDFF5C" w:rsidRDefault="00980038" w14:paraId="1D4CC7A3" w14:textId="6E29B5CC">
      <w:pPr>
        <w:pStyle w:val="NoSpacing"/>
        <w:keepNext w:val="0"/>
        <w:keepLines w:val="0"/>
        <w:numPr>
          <w:ilvl w:val="0"/>
          <w:numId w:val="14"/>
        </w:numPr>
        <w:spacing w:before="0" w:beforeAutospacing="off" w:after="0" w:afterAutospacing="off" w:line="240" w:lineRule="auto"/>
        <w:contextualSpacing w:val="1"/>
        <w:rPr/>
      </w:pPr>
      <w:r w:rsidR="00980038">
        <w:rPr/>
        <w:t xml:space="preserve">Application behaviors are linked to specific </w:t>
      </w:r>
      <w:r w:rsidRPr="2CBDFF5C" w:rsidR="00534B5A">
        <w:rPr>
          <w:i w:val="1"/>
          <w:iCs w:val="1"/>
        </w:rPr>
        <w:t>privilege</w:t>
      </w:r>
      <w:r w:rsidRPr="2CBDFF5C" w:rsidR="00980038">
        <w:rPr>
          <w:i w:val="1"/>
          <w:iCs w:val="1"/>
        </w:rPr>
        <w:t>s</w:t>
      </w:r>
      <w:r w:rsidR="00980038">
        <w:rPr/>
        <w:t>.</w:t>
      </w:r>
    </w:p>
    <w:p w:rsidR="00980038" w:rsidP="2CBDFF5C" w:rsidRDefault="00980038" w14:paraId="6CF4BC2D" w14:textId="44D6A2F2">
      <w:pPr>
        <w:pStyle w:val="NoSpacing"/>
        <w:keepNext w:val="0"/>
        <w:keepLines w:val="0"/>
        <w:numPr>
          <w:ilvl w:val="1"/>
          <w:numId w:val="14"/>
        </w:numPr>
        <w:spacing w:before="0" w:beforeAutospacing="off" w:after="0" w:afterAutospacing="off" w:line="240" w:lineRule="auto"/>
        <w:contextualSpacing w:val="1"/>
        <w:rPr/>
      </w:pPr>
      <w:r w:rsidR="00980038">
        <w:rPr/>
        <w:t xml:space="preserve">For example, exporting data </w:t>
      </w:r>
      <w:r w:rsidR="00C8298C">
        <w:rPr/>
        <w:t>requires the ‘</w:t>
      </w:r>
      <w:r w:rsidR="00C8298C">
        <w:rPr/>
        <w:t>Export Data</w:t>
      </w:r>
      <w:r w:rsidR="00C8298C">
        <w:rPr/>
        <w:t xml:space="preserve">’ </w:t>
      </w:r>
      <w:r w:rsidR="00534B5A">
        <w:rPr/>
        <w:t>privilege</w:t>
      </w:r>
      <w:r w:rsidR="00C8298C">
        <w:rPr/>
        <w:t>.</w:t>
      </w:r>
    </w:p>
    <w:p w:rsidR="003319D1" w:rsidP="2CBDFF5C" w:rsidRDefault="003319D1" w14:paraId="3174121C" w14:textId="21CAA286">
      <w:pPr>
        <w:pStyle w:val="NoSpacing"/>
        <w:keepNext w:val="0"/>
        <w:keepLines w:val="0"/>
        <w:numPr>
          <w:ilvl w:val="1"/>
          <w:numId w:val="14"/>
        </w:numPr>
        <w:spacing w:before="0" w:beforeAutospacing="off" w:after="0" w:afterAutospacing="off" w:line="240" w:lineRule="auto"/>
        <w:contextualSpacing w:val="1"/>
        <w:rPr/>
      </w:pPr>
      <w:r w:rsidR="003319D1">
        <w:rPr/>
        <w:t xml:space="preserve">These privileges are designed </w:t>
      </w:r>
      <w:r w:rsidR="00B74D09">
        <w:rPr/>
        <w:t xml:space="preserve">to </w:t>
      </w:r>
      <w:r w:rsidR="003319D1">
        <w:rPr/>
        <w:t>remain the same.</w:t>
      </w:r>
    </w:p>
    <w:p w:rsidR="00C8298C" w:rsidP="2CBDFF5C" w:rsidRDefault="00C8298C" w14:paraId="41117220" w14:textId="2166700E">
      <w:pPr>
        <w:pStyle w:val="NoSpacing"/>
        <w:keepNext w:val="0"/>
        <w:keepLines w:val="0"/>
        <w:numPr>
          <w:ilvl w:val="0"/>
          <w:numId w:val="14"/>
        </w:numPr>
        <w:spacing w:before="0" w:beforeAutospacing="off" w:after="0" w:afterAutospacing="off" w:line="240" w:lineRule="auto"/>
        <w:contextualSpacing w:val="1"/>
        <w:rPr/>
      </w:pPr>
      <w:r w:rsidR="00C8298C">
        <w:rPr/>
        <w:t xml:space="preserve">Application </w:t>
      </w:r>
      <w:r w:rsidR="00534B5A">
        <w:rPr/>
        <w:t>privilege</w:t>
      </w:r>
      <w:r w:rsidR="00C8298C">
        <w:rPr/>
        <w:t>s are assigned to roles.</w:t>
      </w:r>
    </w:p>
    <w:p w:rsidR="00C8298C" w:rsidP="2CBDFF5C" w:rsidRDefault="00C8298C" w14:paraId="62274D11" w14:textId="0C588CF2">
      <w:pPr>
        <w:pStyle w:val="NoSpacing"/>
        <w:keepNext w:val="0"/>
        <w:keepLines w:val="0"/>
        <w:numPr>
          <w:ilvl w:val="1"/>
          <w:numId w:val="14"/>
        </w:numPr>
        <w:spacing w:before="0" w:beforeAutospacing="off" w:after="0" w:afterAutospacing="off" w:line="240" w:lineRule="auto"/>
        <w:contextualSpacing w:val="1"/>
        <w:rPr/>
      </w:pPr>
      <w:r w:rsidR="00C8298C">
        <w:rPr/>
        <w:t xml:space="preserve">For example, the ‘Export Data’ </w:t>
      </w:r>
      <w:r w:rsidR="00534B5A">
        <w:rPr/>
        <w:t>privilege</w:t>
      </w:r>
      <w:r w:rsidR="00C8298C">
        <w:rPr/>
        <w:t xml:space="preserve"> is assigned, by default, to the ‘</w:t>
      </w:r>
      <w:r w:rsidR="00C8298C">
        <w:rPr/>
        <w:t>Query</w:t>
      </w:r>
      <w:r w:rsidR="00C8298C">
        <w:rPr/>
        <w:t>’ role.</w:t>
      </w:r>
    </w:p>
    <w:p w:rsidR="003319D1" w:rsidP="2CBDFF5C" w:rsidRDefault="003319D1" w14:paraId="2D177D99" w14:textId="6786FF34">
      <w:pPr>
        <w:pStyle w:val="NoSpacing"/>
        <w:keepNext w:val="0"/>
        <w:keepLines w:val="0"/>
        <w:numPr>
          <w:ilvl w:val="1"/>
          <w:numId w:val="14"/>
        </w:numPr>
        <w:spacing w:before="0" w:beforeAutospacing="off" w:after="0" w:afterAutospacing="off" w:line="240" w:lineRule="auto"/>
        <w:contextualSpacing w:val="1"/>
        <w:rPr/>
      </w:pPr>
      <w:r w:rsidR="003319D1">
        <w:rPr/>
        <w:t>The assignment of a privilege to a role is controlled by a configuration file and is therefore easy to change.</w:t>
      </w:r>
    </w:p>
    <w:p w:rsidR="00C8298C" w:rsidP="2CBDFF5C" w:rsidRDefault="00C8298C" w14:paraId="3AAF38F8" w14:textId="446C1882">
      <w:pPr>
        <w:pStyle w:val="NoSpacing"/>
        <w:keepNext w:val="0"/>
        <w:keepLines w:val="0"/>
        <w:numPr>
          <w:ilvl w:val="0"/>
          <w:numId w:val="14"/>
        </w:numPr>
        <w:spacing w:before="0" w:beforeAutospacing="off" w:after="0" w:afterAutospacing="off" w:line="240" w:lineRule="auto"/>
        <w:contextualSpacing w:val="1"/>
        <w:rPr/>
      </w:pPr>
      <w:r w:rsidR="00C8298C">
        <w:rPr/>
        <w:t>One role may include</w:t>
      </w:r>
      <w:r w:rsidR="00B74D09">
        <w:rPr/>
        <w:t>/inherit</w:t>
      </w:r>
      <w:r w:rsidR="00C8298C">
        <w:rPr/>
        <w:t xml:space="preserve"> the </w:t>
      </w:r>
      <w:r w:rsidR="00534B5A">
        <w:rPr/>
        <w:t>privilege</w:t>
      </w:r>
      <w:r w:rsidR="00C8298C">
        <w:rPr/>
        <w:t>s of another role.</w:t>
      </w:r>
    </w:p>
    <w:p w:rsidR="00C8298C" w:rsidP="2CBDFF5C" w:rsidRDefault="00C8298C" w14:paraId="371B0149" w14:textId="399D728C">
      <w:pPr>
        <w:pStyle w:val="NoSpacing"/>
        <w:keepNext w:val="0"/>
        <w:keepLines w:val="0"/>
        <w:numPr>
          <w:ilvl w:val="1"/>
          <w:numId w:val="14"/>
        </w:numPr>
        <w:spacing w:before="0" w:beforeAutospacing="off" w:after="0" w:afterAutospacing="off" w:line="240" w:lineRule="auto"/>
        <w:contextualSpacing w:val="1"/>
        <w:rPr/>
      </w:pPr>
      <w:r w:rsidR="00C8298C">
        <w:rPr/>
        <w:t>For example, the ‘</w:t>
      </w:r>
      <w:r w:rsidR="00C8298C">
        <w:rPr/>
        <w:t>DataEntry</w:t>
      </w:r>
      <w:r w:rsidR="00C8298C">
        <w:rPr/>
        <w:t xml:space="preserve">’ role, designed for users who will be creating new records, includes the Query role.  Therefore, users with the </w:t>
      </w:r>
      <w:r w:rsidR="00C8298C">
        <w:rPr/>
        <w:t>DataEntry</w:t>
      </w:r>
      <w:r w:rsidR="00C8298C">
        <w:rPr/>
        <w:t xml:space="preserve"> role can also export data</w:t>
      </w:r>
      <w:r w:rsidR="00534B5A">
        <w:rPr/>
        <w:t xml:space="preserve"> without also getting the Query role explicitly assigned to them</w:t>
      </w:r>
      <w:r w:rsidR="00C8298C">
        <w:rPr/>
        <w:t>.</w:t>
      </w:r>
    </w:p>
    <w:p w:rsidR="006D3562" w:rsidP="2CBDFF5C" w:rsidRDefault="006D3562" w14:paraId="3B27664B" w14:textId="05B350BE">
      <w:pPr>
        <w:pStyle w:val="NoSpacing"/>
        <w:keepNext w:val="0"/>
        <w:keepLines w:val="0"/>
        <w:numPr>
          <w:ilvl w:val="0"/>
          <w:numId w:val="14"/>
        </w:numPr>
        <w:spacing w:before="0" w:beforeAutospacing="off" w:after="0" w:afterAutospacing="off" w:line="240" w:lineRule="auto"/>
        <w:contextualSpacing w:val="1"/>
        <w:rPr/>
      </w:pPr>
      <w:r w:rsidR="006D3562">
        <w:rPr/>
        <w:t>Privileges and roles are specified in a configuration file that is loaded when GSRS starts up.</w:t>
      </w:r>
    </w:p>
    <w:p w:rsidR="00534B5A" w:rsidP="2CBDFF5C" w:rsidRDefault="00534B5A" w14:paraId="1891DF50" w14:textId="65567214">
      <w:pPr>
        <w:pStyle w:val="NoSpacing"/>
        <w:keepNext w:val="0"/>
        <w:keepLines w:val="0"/>
        <w:numPr>
          <w:ilvl w:val="0"/>
          <w:numId w:val="14"/>
        </w:numPr>
        <w:spacing w:before="0" w:beforeAutospacing="off" w:after="0" w:afterAutospacing="off" w:line="240" w:lineRule="auto"/>
        <w:contextualSpacing w:val="1"/>
        <w:rPr/>
      </w:pPr>
      <w:r w:rsidR="00534B5A">
        <w:rPr/>
        <w:t xml:space="preserve">We include a default role configuration file with </w:t>
      </w:r>
      <w:r w:rsidR="00534B5A">
        <w:rPr/>
        <w:t>GSRS</w:t>
      </w:r>
      <w:r w:rsidR="5B74E2EB">
        <w:rPr/>
        <w:t>,</w:t>
      </w:r>
      <w:r w:rsidR="00534B5A">
        <w:rPr/>
        <w:t xml:space="preserve"> but organizations are free to change role configuration.</w:t>
      </w:r>
    </w:p>
    <w:p w:rsidR="00534B5A" w:rsidP="2CBDFF5C" w:rsidRDefault="00534B5A" w14:paraId="40A85CAE" w14:textId="3CD0B06B">
      <w:pPr>
        <w:pStyle w:val="NoSpacing"/>
        <w:keepNext w:val="0"/>
        <w:keepLines w:val="0"/>
        <w:numPr>
          <w:ilvl w:val="1"/>
          <w:numId w:val="14"/>
        </w:numPr>
        <w:spacing w:before="0" w:beforeAutospacing="off" w:after="0" w:afterAutospacing="off" w:line="240" w:lineRule="auto"/>
        <w:contextualSpacing w:val="1"/>
        <w:rPr/>
      </w:pPr>
      <w:r w:rsidR="00534B5A">
        <w:rPr/>
        <w:t>For example, importing multi-record data files into GSRS requires the ‘</w:t>
      </w:r>
      <w:r w:rsidR="00534B5A">
        <w:rPr/>
        <w:t>Import Data</w:t>
      </w:r>
      <w:r w:rsidR="00534B5A">
        <w:rPr/>
        <w:t>’ privilege</w:t>
      </w:r>
      <w:r w:rsidR="00F769A6">
        <w:rPr/>
        <w:t>,</w:t>
      </w:r>
      <w:r w:rsidR="00534B5A">
        <w:rPr/>
        <w:t xml:space="preserve"> which is assigned, by default to the </w:t>
      </w:r>
      <w:r w:rsidR="00534B5A">
        <w:rPr/>
        <w:t>Admin</w:t>
      </w:r>
      <w:r w:rsidR="00534B5A">
        <w:rPr/>
        <w:t xml:space="preserve"> role</w:t>
      </w:r>
      <w:r w:rsidR="00534B5A">
        <w:rPr/>
        <w:t xml:space="preserve">.  </w:t>
      </w:r>
      <w:r w:rsidR="00534B5A">
        <w:rPr/>
        <w:t xml:space="preserve">If your organization wants to enable certain users to import multi-record data files without </w:t>
      </w:r>
      <w:r w:rsidR="00F769A6">
        <w:rPr/>
        <w:t>assign</w:t>
      </w:r>
      <w:r w:rsidR="00534B5A">
        <w:rPr/>
        <w:t xml:space="preserve">ing </w:t>
      </w:r>
      <w:r w:rsidR="00F769A6">
        <w:rPr/>
        <w:t xml:space="preserve">the </w:t>
      </w:r>
      <w:r w:rsidR="00F769A6">
        <w:rPr/>
        <w:t>Admin</w:t>
      </w:r>
      <w:r w:rsidR="00F769A6">
        <w:rPr/>
        <w:t xml:space="preserve"> role to </w:t>
      </w:r>
      <w:r w:rsidR="00534B5A">
        <w:rPr/>
        <w:t>these users, you can create a new role, s</w:t>
      </w:r>
      <w:r w:rsidR="551F116E">
        <w:rPr/>
        <w:t xml:space="preserve">uch as </w:t>
      </w:r>
      <w:r w:rsidR="00534B5A">
        <w:rPr/>
        <w:t>Importer</w:t>
      </w:r>
      <w:r w:rsidR="00F769A6">
        <w:rPr/>
        <w:t>,</w:t>
      </w:r>
      <w:r w:rsidR="00534B5A">
        <w:rPr/>
        <w:t xml:space="preserve"> and assign the ‘Import Data’ privilege to Importer.</w:t>
      </w:r>
    </w:p>
    <w:p w:rsidR="00C8298C" w:rsidP="2CBDFF5C" w:rsidRDefault="00534B5A" w14:paraId="4DB570A6" w14:textId="1BF32B62">
      <w:pPr>
        <w:pStyle w:val="NoSpacing"/>
        <w:keepNext w:val="0"/>
        <w:keepLines w:val="0"/>
        <w:numPr>
          <w:ilvl w:val="0"/>
          <w:numId w:val="14"/>
        </w:numPr>
        <w:spacing w:before="0" w:beforeAutospacing="off" w:after="0" w:afterAutospacing="off" w:line="240" w:lineRule="auto"/>
        <w:contextualSpacing w:val="1"/>
        <w:rPr/>
      </w:pPr>
      <w:r w:rsidR="00534B5A">
        <w:rPr/>
        <w:t>A privilege can be assigned to more than one role.</w:t>
      </w:r>
    </w:p>
    <w:p w:rsidR="003319D1" w:rsidP="2CBDFF5C" w:rsidRDefault="003319D1" w14:paraId="611CC594" w14:textId="77777777">
      <w:pPr>
        <w:pStyle w:val="NoSpacing"/>
        <w:keepNext w:val="0"/>
        <w:keepLines w:val="0"/>
        <w:numPr>
          <w:ilvl w:val="1"/>
          <w:numId w:val="14"/>
        </w:numPr>
        <w:spacing w:before="0" w:beforeAutospacing="off" w:after="0" w:afterAutospacing="off" w:line="240" w:lineRule="auto"/>
        <w:contextualSpacing w:val="1"/>
        <w:rPr/>
      </w:pPr>
      <w:r w:rsidR="003319D1">
        <w:rPr/>
        <w:t xml:space="preserve">Alternatively, a privilege can be assigned to one role and additional roles can be configured to inherit the privileges of that role.  </w:t>
      </w:r>
    </w:p>
    <w:p w:rsidR="776BEE72" w:rsidP="2CBDFF5C" w:rsidRDefault="776BEE72" w14:paraId="464CDB27" w14:textId="35937253">
      <w:pPr>
        <w:pStyle w:val="NoSpacing"/>
        <w:keepNext w:val="0"/>
        <w:keepLines w:val="0"/>
        <w:spacing w:before="0" w:beforeAutospacing="off" w:after="0" w:afterAutospacing="off" w:line="240" w:lineRule="auto"/>
        <w:contextualSpacing w:val="1"/>
        <w:rPr>
          <w:rFonts w:eastAsia="游明朝" w:eastAsiaTheme="minorEastAsia"/>
        </w:rPr>
      </w:pPr>
      <w:r>
        <w:br/>
      </w:r>
      <w:r w:rsidRPr="2CBDFF5C" w:rsidR="6623E043">
        <w:rPr>
          <w:b w:val="1"/>
          <w:bCs w:val="1"/>
        </w:rPr>
        <w:t>How it works:</w:t>
      </w:r>
    </w:p>
    <w:p w:rsidR="776BEE72" w:rsidP="2CBDFF5C" w:rsidRDefault="006D3562" w14:paraId="1B7C01CC" w14:textId="64DDB3FD">
      <w:pPr>
        <w:pStyle w:val="NoSpacing"/>
        <w:keepNext w:val="0"/>
        <w:keepLines w:val="0"/>
        <w:spacing w:before="0" w:beforeAutospacing="off" w:after="0" w:afterAutospacing="off" w:line="240" w:lineRule="auto"/>
        <w:contextualSpacing w:val="1"/>
      </w:pPr>
      <w:r w:rsidR="006D3562">
        <w:rPr/>
        <w:t>By convention, the roles configuration</w:t>
      </w:r>
      <w:r w:rsidR="00F769A6">
        <w:rPr/>
        <w:t xml:space="preserve"> file </w:t>
      </w:r>
      <w:r w:rsidR="00F769A6">
        <w:rPr/>
        <w:t>is located in</w:t>
      </w:r>
      <w:r w:rsidR="00F769A6">
        <w:rPr/>
        <w:t xml:space="preserve"> the substance services root directory</w:t>
      </w:r>
      <w:r w:rsidR="6F89B28B">
        <w:rPr/>
        <w:t>.</w:t>
      </w:r>
      <w:r w:rsidR="00F769A6">
        <w:rPr/>
        <w:t xml:space="preserve">  You can put the file anywhere </w:t>
      </w:r>
      <w:r w:rsidR="00F769A6">
        <w:rPr/>
        <w:t>as long as</w:t>
      </w:r>
      <w:r w:rsidR="00F769A6">
        <w:rPr/>
        <w:t xml:space="preserve"> you update the </w:t>
      </w:r>
      <w:r w:rsidR="00F769A6">
        <w:rPr/>
        <w:t>ROLES_CONFIG_FILE</w:t>
      </w:r>
      <w:r w:rsidR="00F769A6">
        <w:rPr/>
        <w:t xml:space="preserve"> line of </w:t>
      </w:r>
      <w:r w:rsidR="00F769A6">
        <w:rPr/>
        <w:t>substances-</w:t>
      </w:r>
      <w:r w:rsidR="00F769A6">
        <w:rPr/>
        <w:t>env.conf</w:t>
      </w:r>
      <w:r w:rsidR="00F769A6">
        <w:rPr/>
        <w:t>.</w:t>
      </w:r>
    </w:p>
    <w:p w:rsidR="3ACE97FD" w:rsidP="2CBDFF5C" w:rsidRDefault="3ACE97FD" w14:paraId="008D0BF0" w14:textId="6691C327">
      <w:pPr>
        <w:pStyle w:val="NoSpacing"/>
        <w:keepNext w:val="0"/>
        <w:keepLines w:val="0"/>
        <w:spacing w:before="0" w:beforeAutospacing="off" w:after="0" w:afterAutospacing="off" w:line="240" w:lineRule="auto"/>
        <w:contextualSpacing w:val="1"/>
      </w:pPr>
    </w:p>
    <w:p w:rsidR="00AD1579" w:rsidP="2CBDFF5C" w:rsidRDefault="0BAC0249" w14:paraId="0620F078" w14:textId="4053A41C">
      <w:pPr>
        <w:keepNext w:val="0"/>
        <w:keepLines w:val="0"/>
        <w:spacing w:before="0" w:beforeAutospacing="off" w:after="0" w:afterAutospacing="off" w:line="240" w:lineRule="auto"/>
        <w:contextualSpacing w:val="1"/>
      </w:pPr>
      <w:r w:rsidRPr="2CBDFF5C" w:rsidR="0BAC0249">
        <w:rPr>
          <w:b w:val="1"/>
          <w:bCs w:val="1"/>
        </w:rPr>
        <w:t>Notes for the future:</w:t>
      </w:r>
      <w:r w:rsidRPr="2CBDFF5C" w:rsidR="01DF8A12">
        <w:rPr>
          <w:b w:val="1"/>
          <w:bCs w:val="1"/>
        </w:rPr>
        <w:t xml:space="preserve"> </w:t>
      </w:r>
      <w:r>
        <w:br/>
      </w:r>
      <w:r w:rsidR="7CCE365E">
        <w:rPr/>
        <w:t>We w</w:t>
      </w:r>
      <w:r w:rsidR="00F769A6">
        <w:rPr/>
        <w:t>elcome feedback.</w:t>
      </w:r>
    </w:p>
    <w:p w:rsidR="5420B1FD" w:rsidP="2CBDFF5C" w:rsidRDefault="5420B1FD" w14:paraId="4B524D7C" w14:textId="12E2F847">
      <w:pPr>
        <w:pStyle w:val="ListParagraph"/>
        <w:keepNext w:val="0"/>
        <w:keepLines w:val="0"/>
        <w:spacing w:before="0" w:beforeAutospacing="off" w:after="0" w:afterAutospacing="off" w:line="240" w:lineRule="auto"/>
      </w:pPr>
    </w:p>
    <w:p w:rsidR="2A02DEEE" w:rsidP="2CBDFF5C" w:rsidRDefault="00F769A6" w14:paraId="2545D065" w14:textId="7D36AC5B">
      <w:pPr>
        <w:pStyle w:val="Heading2"/>
        <w:keepNext w:val="0"/>
        <w:keepLines w:val="0"/>
        <w:spacing w:before="0" w:beforeAutospacing="off" w:after="0" w:afterAutospacing="off" w:line="240" w:lineRule="auto"/>
        <w:contextualSpacing w:val="1"/>
      </w:pPr>
      <w:bookmarkStart w:name="OLE_LINK1" w:id="4"/>
      <w:bookmarkStart w:name="_Toc1073828358" w:id="1077514219"/>
      <w:r w:rsidR="00F769A6">
        <w:rPr/>
        <w:t>Angular Upgrade</w:t>
      </w:r>
      <w:r w:rsidR="00C73AFC">
        <w:rPr/>
        <w:t xml:space="preserve"> from version 13 to 20</w:t>
      </w:r>
      <w:bookmarkEnd w:id="1077514219"/>
    </w:p>
    <w:p w:rsidR="6A86CB8E" w:rsidP="2CBDFF5C" w:rsidRDefault="6A86CB8E" w14:paraId="38BD32CD" w14:textId="28555A31">
      <w:pPr>
        <w:keepNext w:val="0"/>
        <w:keepLines w:val="0"/>
        <w:spacing w:before="0" w:beforeAutospacing="off" w:after="0" w:afterAutospacing="off" w:line="240" w:lineRule="auto"/>
        <w:contextualSpacing w:val="1"/>
      </w:pPr>
    </w:p>
    <w:p w:rsidRPr="00B606AA" w:rsidR="00B606AA" w:rsidP="2CBDFF5C" w:rsidRDefault="54A34BA4" w14:paraId="74C67629" w14:textId="562C9258">
      <w:pPr>
        <w:keepNext w:val="0"/>
        <w:keepLines w:val="0"/>
        <w:spacing w:before="0" w:beforeAutospacing="off" w:after="0" w:afterAutospacing="off" w:line="240" w:lineRule="auto"/>
        <w:contextualSpacing w:val="1"/>
      </w:pPr>
      <w:r w:rsidRPr="2CBDFF5C" w:rsidR="54A34BA4">
        <w:rPr>
          <w:b w:val="1"/>
          <w:bCs w:val="1"/>
        </w:rPr>
        <w:t>Purpose and Motivation:</w:t>
      </w:r>
      <w:r w:rsidR="54A34BA4">
        <w:rPr/>
        <w:t xml:space="preserve"> </w:t>
      </w:r>
    </w:p>
    <w:p w:rsidR="00F769A6" w:rsidP="2CBDFF5C" w:rsidRDefault="00F769A6" w14:paraId="1A67E6AE" w14:textId="553547F3">
      <w:pPr>
        <w:keepNext w:val="0"/>
        <w:keepLines w:val="0"/>
        <w:spacing w:before="0" w:beforeAutospacing="off" w:after="0" w:afterAutospacing="off" w:line="240" w:lineRule="auto"/>
        <w:contextualSpacing w:val="1"/>
        <w:rPr>
          <w:rFonts w:eastAsia="游明朝" w:eastAsiaTheme="minorEastAsia"/>
        </w:rPr>
      </w:pPr>
      <w:r w:rsidRPr="2CBDFF5C" w:rsidR="00F769A6">
        <w:rPr>
          <w:rFonts w:eastAsia="游明朝" w:eastAsiaTheme="minorEastAsia"/>
        </w:rPr>
        <w:t>Angular (also referred to as Angular 2) is a TypeScript-based free and open-source single-page web application framework</w:t>
      </w:r>
      <w:r w:rsidRPr="2CBDFF5C">
        <w:rPr>
          <w:rStyle w:val="FootnoteReference"/>
          <w:rFonts w:eastAsia="游明朝" w:eastAsiaTheme="minorEastAsia"/>
        </w:rPr>
        <w:footnoteReference w:id="2"/>
      </w:r>
      <w:r w:rsidRPr="2CBDFF5C" w:rsidR="00F769A6">
        <w:rPr>
          <w:rFonts w:eastAsia="游明朝" w:eastAsiaTheme="minorEastAsia"/>
        </w:rPr>
        <w:t>.</w:t>
      </w:r>
    </w:p>
    <w:p w:rsidR="2CBDFF5C" w:rsidP="2CBDFF5C" w:rsidRDefault="2CBDFF5C" w14:paraId="0B479654" w14:textId="45F93856">
      <w:pPr>
        <w:pStyle w:val="NoSpacing"/>
        <w:keepNext w:val="0"/>
        <w:keepLines w:val="0"/>
        <w:spacing w:before="0" w:beforeAutospacing="off" w:after="0" w:afterAutospacing="off" w:line="240" w:lineRule="auto"/>
        <w:contextualSpacing w:val="1"/>
        <w:rPr>
          <w:b w:val="1"/>
          <w:bCs w:val="1"/>
        </w:rPr>
      </w:pPr>
    </w:p>
    <w:p w:rsidR="00C73AFC" w:rsidP="2CBDFF5C" w:rsidRDefault="00C73AFC" w14:paraId="67FF917D" w14:textId="77777777">
      <w:pPr>
        <w:pStyle w:val="NoSpacing"/>
        <w:keepNext w:val="0"/>
        <w:keepLines w:val="0"/>
        <w:spacing w:before="0" w:beforeAutospacing="off" w:after="0" w:afterAutospacing="off" w:line="240" w:lineRule="auto"/>
        <w:contextualSpacing w:val="1"/>
        <w:rPr>
          <w:b w:val="1"/>
          <w:bCs w:val="1"/>
        </w:rPr>
      </w:pPr>
      <w:r w:rsidRPr="2CBDFF5C" w:rsidR="00C73AFC">
        <w:rPr>
          <w:b w:val="1"/>
          <w:bCs w:val="1"/>
        </w:rPr>
        <w:t>How it works:</w:t>
      </w:r>
    </w:p>
    <w:p w:rsidRPr="00FB4D1B" w:rsidR="00FB4D1B" w:rsidP="2CBDFF5C" w:rsidRDefault="00FB4D1B" w14:paraId="63F5BCA4" w14:textId="77777777">
      <w:pPr>
        <w:pStyle w:val="NormalWeb"/>
        <w:keepNext w:val="0"/>
        <w:keepLines w:val="0"/>
        <w:spacing w:before="0" w:beforeAutospacing="off" w:after="0" w:afterAutospacing="off" w:line="240" w:lineRule="auto"/>
        <w:contextualSpacing w:val="1"/>
        <w:rPr>
          <w:rFonts w:ascii="Calibri" w:hAnsi="Calibri" w:cs="Calibri" w:asciiTheme="minorAscii" w:hAnsiTheme="minorAscii" w:cstheme="minorAscii"/>
        </w:rPr>
      </w:pPr>
      <w:r w:rsidRPr="2CBDFF5C" w:rsidR="00FB4D1B">
        <w:rPr>
          <w:rFonts w:ascii="Calibri" w:hAnsi="Calibri" w:cs="Calibri" w:asciiTheme="minorAscii" w:hAnsiTheme="minorAscii" w:cstheme="minorAscii"/>
        </w:rPr>
        <w:t>The Angular framework upgrade from version 13 to 20 is a frontend infrastructure change that primarily affects how the user interface is rendered and maintained, rather than introducing new end-user features.</w:t>
      </w:r>
    </w:p>
    <w:p w:rsidR="2CBDFF5C" w:rsidP="2CBDFF5C" w:rsidRDefault="2CBDFF5C" w14:paraId="248FC993" w14:textId="487C7B72">
      <w:pPr>
        <w:pStyle w:val="NormalWeb"/>
        <w:keepNext w:val="0"/>
        <w:keepLines w:val="0"/>
        <w:spacing w:before="0" w:beforeAutospacing="off" w:after="0" w:afterAutospacing="off" w:line="240" w:lineRule="auto"/>
        <w:contextualSpacing w:val="1"/>
        <w:rPr>
          <w:rFonts w:ascii="Calibri" w:hAnsi="Calibri" w:cs="Calibri" w:asciiTheme="minorAscii" w:hAnsiTheme="minorAscii" w:cstheme="minorAscii"/>
        </w:rPr>
      </w:pPr>
    </w:p>
    <w:p w:rsidRPr="00FB4D1B" w:rsidR="00FB4D1B" w:rsidP="2CBDFF5C" w:rsidRDefault="00FB4D1B" w14:paraId="6552D703" w14:textId="77777777">
      <w:pPr>
        <w:pStyle w:val="NormalWeb"/>
        <w:keepNext w:val="0"/>
        <w:keepLines w:val="0"/>
        <w:spacing w:before="0" w:beforeAutospacing="off" w:after="0" w:afterAutospacing="off" w:line="240" w:lineRule="auto"/>
        <w:contextualSpacing w:val="1"/>
        <w:rPr>
          <w:rFonts w:ascii="Calibri" w:hAnsi="Calibri" w:cs="Calibri" w:asciiTheme="minorAscii" w:hAnsiTheme="minorAscii" w:cstheme="minorAscii"/>
        </w:rPr>
      </w:pPr>
      <w:r w:rsidRPr="2CBDFF5C" w:rsidR="00FB4D1B">
        <w:rPr>
          <w:rFonts w:ascii="Calibri" w:hAnsi="Calibri" w:cs="Calibri" w:asciiTheme="minorAscii" w:hAnsiTheme="minorAscii" w:cstheme="minorAscii"/>
        </w:rPr>
        <w:t>A major part of this upgrade was the migration of Angular Material components to the MDC (Material Design Components) implementation, which became the standard starting in Angular 15. MDC components introduce updated DOM structures, CSS class names, and styling behavior compared to the legacy components used in Angular 13.</w:t>
      </w:r>
    </w:p>
    <w:p w:rsidR="2CBDFF5C" w:rsidP="2CBDFF5C" w:rsidRDefault="2CBDFF5C" w14:paraId="336ED224" w14:textId="692938CB">
      <w:pPr>
        <w:pStyle w:val="NormalWeb"/>
        <w:keepNext w:val="0"/>
        <w:keepLines w:val="0"/>
        <w:spacing w:before="0" w:beforeAutospacing="off" w:after="0" w:afterAutospacing="off" w:line="240" w:lineRule="auto"/>
        <w:contextualSpacing w:val="1"/>
        <w:rPr>
          <w:rFonts w:ascii="Calibri" w:hAnsi="Calibri" w:cs="Calibri" w:asciiTheme="minorAscii" w:hAnsiTheme="minorAscii" w:cstheme="minorAscii"/>
        </w:rPr>
      </w:pPr>
    </w:p>
    <w:p w:rsidRPr="00FB4D1B" w:rsidR="00FB4D1B" w:rsidP="2CBDFF5C" w:rsidRDefault="00FB4D1B" w14:paraId="360F7C76" w14:textId="3E1D1A31">
      <w:pPr>
        <w:pStyle w:val="NormalWeb"/>
        <w:keepNext w:val="0"/>
        <w:keepLines w:val="0"/>
        <w:spacing w:before="0" w:beforeAutospacing="off" w:after="0" w:afterAutospacing="off" w:line="240" w:lineRule="auto"/>
        <w:contextualSpacing w:val="1"/>
        <w:rPr>
          <w:rFonts w:ascii="Calibri" w:hAnsi="Calibri" w:cs="Calibri" w:asciiTheme="minorAscii" w:hAnsiTheme="minorAscii" w:cstheme="minorAscii"/>
        </w:rPr>
      </w:pPr>
      <w:r w:rsidRPr="2CBDFF5C" w:rsidR="52BD6326">
        <w:rPr>
          <w:rFonts w:ascii="Calibri" w:hAnsi="Calibri" w:cs="Calibri" w:asciiTheme="minorAscii" w:hAnsiTheme="minorAscii" w:cstheme="minorAscii"/>
        </w:rPr>
        <w:t>Due to</w:t>
      </w:r>
      <w:r w:rsidRPr="2CBDFF5C" w:rsidR="00FB4D1B">
        <w:rPr>
          <w:rFonts w:ascii="Calibri" w:hAnsi="Calibri" w:cs="Calibri" w:asciiTheme="minorAscii" w:hAnsiTheme="minorAscii" w:cstheme="minorAscii"/>
        </w:rPr>
        <w:t xml:space="preserve"> these structural changes, many UI elements—including form fields, buttons, menus, dialogs, lists, and cards—required updates to ensure they continued to display and behave consistently with </w:t>
      </w:r>
      <w:r w:rsidRPr="2CBDFF5C" w:rsidR="00FB4D1B">
        <w:rPr>
          <w:rFonts w:ascii="Calibri" w:hAnsi="Calibri" w:cs="Calibri" w:asciiTheme="minorAscii" w:hAnsiTheme="minorAscii" w:cstheme="minorAscii"/>
        </w:rPr>
        <w:t>previous</w:t>
      </w:r>
      <w:r w:rsidRPr="2CBDFF5C" w:rsidR="00FB4D1B">
        <w:rPr>
          <w:rFonts w:ascii="Calibri" w:hAnsi="Calibri" w:cs="Calibri" w:asciiTheme="minorAscii" w:hAnsiTheme="minorAscii" w:cstheme="minorAscii"/>
        </w:rPr>
        <w:t xml:space="preserve"> versions.</w:t>
      </w:r>
    </w:p>
    <w:p w:rsidRPr="00FB4D1B" w:rsidR="00FB4D1B" w:rsidP="2CBDFF5C" w:rsidRDefault="00FB4D1B" w14:paraId="0B2683B3" w14:textId="77777777">
      <w:pPr>
        <w:pStyle w:val="NormalWeb"/>
        <w:keepNext w:val="0"/>
        <w:keepLines w:val="0"/>
        <w:spacing w:before="0" w:beforeAutospacing="off" w:after="0" w:afterAutospacing="off" w:line="240" w:lineRule="auto"/>
        <w:contextualSpacing w:val="1"/>
        <w:rPr>
          <w:rFonts w:ascii="Calibri" w:hAnsi="Calibri" w:cs="Calibri" w:asciiTheme="minorAscii" w:hAnsiTheme="minorAscii" w:cstheme="minorAscii"/>
        </w:rPr>
      </w:pPr>
      <w:r w:rsidRPr="2CBDFF5C" w:rsidR="00FB4D1B">
        <w:rPr>
          <w:rFonts w:ascii="Calibri" w:hAnsi="Calibri" w:cs="Calibri" w:asciiTheme="minorAscii" w:hAnsiTheme="minorAscii" w:cstheme="minorAscii"/>
        </w:rPr>
        <w:t>To preserve the existing look and feel of GSRS, a set of global style overrides and targeted component-level adjustments were implemented. These overrides compensate for differences introduced by MDC and ensure visual consistency across the application without requiring a full UI redesign.</w:t>
      </w:r>
    </w:p>
    <w:p w:rsidR="2CBDFF5C" w:rsidP="2CBDFF5C" w:rsidRDefault="2CBDFF5C" w14:paraId="3C359734" w14:textId="71C01390">
      <w:pPr>
        <w:pStyle w:val="NormalWeb"/>
        <w:keepNext w:val="0"/>
        <w:keepLines w:val="0"/>
        <w:spacing w:before="0" w:beforeAutospacing="off" w:after="0" w:afterAutospacing="off" w:line="240" w:lineRule="auto"/>
        <w:contextualSpacing w:val="1"/>
        <w:rPr>
          <w:rFonts w:ascii="Calibri" w:hAnsi="Calibri" w:cs="Calibri" w:asciiTheme="minorAscii" w:hAnsiTheme="minorAscii" w:cstheme="minorAscii"/>
        </w:rPr>
      </w:pPr>
    </w:p>
    <w:p w:rsidRPr="00FB4D1B" w:rsidR="00FB4D1B" w:rsidP="2CBDFF5C" w:rsidRDefault="00FB4D1B" w14:paraId="5F9732C8" w14:textId="77777777">
      <w:pPr>
        <w:pStyle w:val="NormalWeb"/>
        <w:keepNext w:val="0"/>
        <w:keepLines w:val="0"/>
        <w:spacing w:before="0" w:beforeAutospacing="off" w:after="0" w:afterAutospacing="off" w:line="240" w:lineRule="auto"/>
        <w:contextualSpacing w:val="1"/>
        <w:rPr>
          <w:rFonts w:ascii="Calibri" w:hAnsi="Calibri" w:cs="Calibri" w:asciiTheme="minorAscii" w:hAnsiTheme="minorAscii" w:cstheme="minorAscii"/>
        </w:rPr>
      </w:pPr>
      <w:r w:rsidRPr="2CBDFF5C" w:rsidR="00FB4D1B">
        <w:rPr>
          <w:rFonts w:ascii="Calibri" w:hAnsi="Calibri" w:cs="Calibri" w:asciiTheme="minorAscii" w:hAnsiTheme="minorAscii" w:cstheme="minorAscii"/>
        </w:rPr>
        <w:t xml:space="preserve">In addition to UI changes, the upgrade included updates to underlying dependencies such as TypeScript, </w:t>
      </w:r>
      <w:r w:rsidRPr="2CBDFF5C" w:rsidR="00FB4D1B">
        <w:rPr>
          <w:rFonts w:ascii="Calibri" w:hAnsi="Calibri" w:cs="Calibri" w:asciiTheme="minorAscii" w:hAnsiTheme="minorAscii" w:cstheme="minorAscii"/>
        </w:rPr>
        <w:t>RxJS</w:t>
      </w:r>
      <w:r w:rsidRPr="2CBDFF5C" w:rsidR="00FB4D1B">
        <w:rPr>
          <w:rFonts w:ascii="Calibri" w:hAnsi="Calibri" w:cs="Calibri" w:asciiTheme="minorAscii" w:hAnsiTheme="minorAscii" w:cstheme="minorAscii"/>
        </w:rPr>
        <w:t>, and Angular build tooling. Deprecated APIs and legacy configurations were removed or refactored to align with modern Angular standards.</w:t>
      </w:r>
    </w:p>
    <w:p w:rsidR="2CBDFF5C" w:rsidP="2CBDFF5C" w:rsidRDefault="2CBDFF5C" w14:paraId="608F14BA" w14:textId="6091E3C4">
      <w:pPr>
        <w:pStyle w:val="NormalWeb"/>
        <w:keepNext w:val="0"/>
        <w:keepLines w:val="0"/>
        <w:spacing w:before="0" w:beforeAutospacing="off" w:after="0" w:afterAutospacing="off" w:line="240" w:lineRule="auto"/>
        <w:contextualSpacing w:val="1"/>
        <w:rPr>
          <w:rFonts w:ascii="Calibri" w:hAnsi="Calibri" w:cs="Calibri" w:asciiTheme="minorAscii" w:hAnsiTheme="minorAscii" w:cstheme="minorAscii"/>
        </w:rPr>
      </w:pPr>
    </w:p>
    <w:p w:rsidRPr="00FB4D1B" w:rsidR="00C73AFC" w:rsidP="2CBDFF5C" w:rsidRDefault="00FB4D1B" w14:paraId="527D5787" w14:textId="413447C8">
      <w:pPr>
        <w:pStyle w:val="NormalWeb"/>
        <w:keepNext w:val="0"/>
        <w:keepLines w:val="0"/>
        <w:spacing w:before="0" w:beforeAutospacing="off" w:after="0" w:afterAutospacing="off" w:line="240" w:lineRule="auto"/>
        <w:contextualSpacing w:val="1"/>
        <w:rPr>
          <w:rFonts w:ascii="Calibri" w:hAnsi="Calibri" w:cs="Calibri" w:asciiTheme="minorAscii" w:hAnsiTheme="minorAscii" w:cstheme="minorAscii"/>
        </w:rPr>
      </w:pPr>
      <w:r w:rsidRPr="2CBDFF5C" w:rsidR="00FB4D1B">
        <w:rPr>
          <w:rFonts w:ascii="Calibri" w:hAnsi="Calibri" w:cs="Calibri" w:asciiTheme="minorAscii" w:hAnsiTheme="minorAscii" w:cstheme="minorAscii"/>
        </w:rPr>
        <w:t>The result is that, while the internal implementation has been significantly modernized, the application appears and behaves nearly the same to end users, with minimal disruption to existing workflows.</w:t>
      </w:r>
    </w:p>
    <w:p w:rsidR="00C73AFC" w:rsidP="2CBDFF5C" w:rsidRDefault="00C73AFC" w14:paraId="2D93BE32" w14:textId="77777777">
      <w:pPr>
        <w:pStyle w:val="NoSpacing"/>
        <w:keepNext w:val="0"/>
        <w:keepLines w:val="0"/>
        <w:spacing w:before="0" w:beforeAutospacing="off" w:after="0" w:afterAutospacing="off" w:line="240" w:lineRule="auto"/>
        <w:contextualSpacing w:val="1"/>
      </w:pPr>
    </w:p>
    <w:p w:rsidR="00FB4D1B" w:rsidP="2CBDFF5C" w:rsidRDefault="00C73AFC" w14:paraId="022D8ECC" w14:textId="77777777">
      <w:pPr>
        <w:keepNext w:val="0"/>
        <w:keepLines w:val="0"/>
        <w:spacing w:before="0" w:beforeAutospacing="off" w:after="0" w:afterAutospacing="off" w:line="240" w:lineRule="auto"/>
        <w:contextualSpacing w:val="1"/>
        <w:rPr>
          <w:b w:val="1"/>
          <w:bCs w:val="1"/>
        </w:rPr>
      </w:pPr>
      <w:r w:rsidRPr="2CBDFF5C" w:rsidR="00C73AFC">
        <w:rPr>
          <w:b w:val="1"/>
          <w:bCs w:val="1"/>
        </w:rPr>
        <w:t xml:space="preserve">Notes for the future: </w:t>
      </w:r>
    </w:p>
    <w:p w:rsidR="005267B9" w:rsidP="2CBDFF5C" w:rsidRDefault="005267B9" w14:paraId="3FB6E3A1" w14:textId="77777777">
      <w:pPr>
        <w:keepNext w:val="0"/>
        <w:keepLines w:val="0"/>
        <w:spacing w:before="0" w:beforeAutospacing="off" w:after="0" w:afterAutospacing="off" w:line="240" w:lineRule="auto"/>
        <w:contextualSpacing w:val="1"/>
        <w:rPr>
          <w:rFonts w:eastAsia="Times New Roman" w:cs="Calibri" w:cstheme="minorAscii"/>
          <w:sz w:val="24"/>
          <w:szCs w:val="24"/>
        </w:rPr>
      </w:pPr>
      <w:r w:rsidRPr="2CBDFF5C" w:rsidR="005267B9">
        <w:rPr>
          <w:rFonts w:eastAsia="Times New Roman" w:cs="Calibri" w:cstheme="minorAscii"/>
          <w:sz w:val="24"/>
          <w:szCs w:val="24"/>
        </w:rPr>
        <w:t xml:space="preserve">The Angular framework follows a predictable six-month release cadence, with major versions released each May and November. Staying current with this schedule is important: each Angular major version is actively supported for 18 months, after which it reaches end-of-life and no longer receives security patches. Falling multiple versions behind—as happened between the GSRS Angular 13 and Angular 20 upgrade—means accumulated breaking changes and significantly more effort to catch up. Regular incremental upgrades are far less disruptive than large multi-version jumps. </w:t>
      </w:r>
    </w:p>
    <w:p w:rsidR="005267B9" w:rsidP="2CBDFF5C" w:rsidRDefault="005267B9" w14:paraId="5D777953" w14:textId="77777777">
      <w:pPr>
        <w:keepNext w:val="0"/>
        <w:keepLines w:val="0"/>
        <w:spacing w:before="0" w:beforeAutospacing="off" w:after="0" w:afterAutospacing="off" w:line="240" w:lineRule="auto"/>
        <w:contextualSpacing w:val="1"/>
        <w:rPr>
          <w:rFonts w:eastAsia="Times New Roman" w:cs="Calibri" w:cstheme="minorAscii"/>
          <w:sz w:val="24"/>
          <w:szCs w:val="24"/>
        </w:rPr>
      </w:pPr>
    </w:p>
    <w:p w:rsidR="005267B9" w:rsidP="2CBDFF5C" w:rsidRDefault="005267B9" w14:paraId="14CE0BC1" w14:textId="77777777">
      <w:pPr>
        <w:keepNext w:val="0"/>
        <w:keepLines w:val="0"/>
        <w:spacing w:before="0" w:beforeAutospacing="off" w:after="0" w:afterAutospacing="off" w:line="240" w:lineRule="auto"/>
        <w:contextualSpacing w:val="1"/>
        <w:rPr>
          <w:rFonts w:eastAsia="Times New Roman" w:cs="Calibri" w:cstheme="minorAscii"/>
          <w:sz w:val="24"/>
          <w:szCs w:val="24"/>
        </w:rPr>
      </w:pPr>
      <w:r w:rsidRPr="2CBDFF5C" w:rsidR="005267B9">
        <w:rPr>
          <w:rFonts w:eastAsia="Times New Roman" w:cs="Calibri" w:cstheme="minorAscii"/>
          <w:sz w:val="24"/>
          <w:szCs w:val="24"/>
        </w:rPr>
        <w:t xml:space="preserve">Angular 22 is scheduled for release in May 2026. Based on the Angular team's published roadmap, the upgrade from version 20 to 22 is expected to bring several meaningful improvements: </w:t>
      </w:r>
    </w:p>
    <w:p w:rsidR="005267B9" w:rsidP="2CBDFF5C" w:rsidRDefault="005267B9" w14:paraId="2B107A84" w14:textId="77777777">
      <w:pPr>
        <w:pStyle w:val="ListParagraph"/>
        <w:keepNext w:val="0"/>
        <w:keepLines w:val="0"/>
        <w:numPr>
          <w:ilvl w:val="0"/>
          <w:numId w:val="51"/>
        </w:numPr>
        <w:spacing w:before="0" w:beforeAutospacing="off" w:after="0" w:afterAutospacing="off" w:line="240" w:lineRule="auto"/>
        <w:rPr>
          <w:rFonts w:eastAsia="Times New Roman" w:cs="Calibri" w:cstheme="minorAscii"/>
          <w:sz w:val="24"/>
          <w:szCs w:val="24"/>
        </w:rPr>
      </w:pPr>
      <w:r w:rsidRPr="2CBDFF5C" w:rsidR="005267B9">
        <w:rPr>
          <w:rFonts w:eastAsia="Times New Roman" w:cs="Calibri" w:cstheme="minorAscii"/>
          <w:sz w:val="24"/>
          <w:szCs w:val="24"/>
        </w:rPr>
        <w:t xml:space="preserve">Zoneless change detection: Angular has been progressively removing its dependency on Zone.js, a library that intercepts asynchronous operations to trigger UI updates. The </w:t>
      </w:r>
      <w:r w:rsidRPr="2CBDFF5C" w:rsidR="005267B9">
        <w:rPr>
          <w:rFonts w:eastAsia="Times New Roman" w:cs="Calibri" w:cstheme="minorAscii"/>
          <w:sz w:val="24"/>
          <w:szCs w:val="24"/>
        </w:rPr>
        <w:t xml:space="preserve">zoneless model, expected to stabilize around this release, improves application startup time and runtime performance. </w:t>
      </w:r>
    </w:p>
    <w:p w:rsidR="005267B9" w:rsidP="2CBDFF5C" w:rsidRDefault="005267B9" w14:paraId="4958B92F" w14:textId="77777777">
      <w:pPr>
        <w:pStyle w:val="ListParagraph"/>
        <w:keepNext w:val="0"/>
        <w:keepLines w:val="0"/>
        <w:spacing w:before="0" w:beforeAutospacing="off" w:after="0" w:afterAutospacing="off" w:line="240" w:lineRule="auto"/>
        <w:rPr>
          <w:rFonts w:eastAsia="Times New Roman" w:cs="Calibri" w:cstheme="minorAscii"/>
          <w:sz w:val="24"/>
          <w:szCs w:val="24"/>
        </w:rPr>
      </w:pPr>
    </w:p>
    <w:p w:rsidR="005267B9" w:rsidP="2CBDFF5C" w:rsidRDefault="005267B9" w14:paraId="6172C5E0" w14:textId="77777777">
      <w:pPr>
        <w:pStyle w:val="ListParagraph"/>
        <w:keepNext w:val="0"/>
        <w:keepLines w:val="0"/>
        <w:numPr>
          <w:ilvl w:val="0"/>
          <w:numId w:val="51"/>
        </w:numPr>
        <w:spacing w:before="0" w:beforeAutospacing="off" w:after="0" w:afterAutospacing="off" w:line="240" w:lineRule="auto"/>
        <w:rPr>
          <w:rFonts w:eastAsia="Times New Roman" w:cs="Calibri" w:cstheme="minorAscii"/>
          <w:sz w:val="24"/>
          <w:szCs w:val="24"/>
        </w:rPr>
      </w:pPr>
      <w:r w:rsidRPr="2CBDFF5C" w:rsidR="005267B9">
        <w:rPr>
          <w:rFonts w:eastAsia="Times New Roman" w:cs="Calibri" w:cstheme="minorAscii"/>
          <w:sz w:val="24"/>
          <w:szCs w:val="24"/>
        </w:rPr>
        <w:t>Signals-based reactivity: The Signals API, introduced in Angular 16 and steadily maturing, provides a more efficient and explicit way to manage component state. Adopting Signals reduces unnecessary re-renders and simplifies data flow in complex components.</w:t>
      </w:r>
    </w:p>
    <w:p w:rsidRPr="005267B9" w:rsidR="005267B9" w:rsidP="2CBDFF5C" w:rsidRDefault="005267B9" w14:paraId="0B1E1A1E" w14:textId="77777777">
      <w:pPr>
        <w:pStyle w:val="ListParagraph"/>
        <w:keepNext w:val="0"/>
        <w:keepLines w:val="0"/>
        <w:spacing w:before="0" w:beforeAutospacing="off" w:after="0" w:afterAutospacing="off" w:line="240" w:lineRule="auto"/>
        <w:rPr>
          <w:rFonts w:eastAsia="Times New Roman" w:cs="Calibri" w:cstheme="minorAscii"/>
          <w:sz w:val="24"/>
          <w:szCs w:val="24"/>
        </w:rPr>
      </w:pPr>
    </w:p>
    <w:p w:rsidR="005267B9" w:rsidP="2CBDFF5C" w:rsidRDefault="005267B9" w14:paraId="44FECCF4" w14:textId="77777777">
      <w:pPr>
        <w:pStyle w:val="ListParagraph"/>
        <w:keepNext w:val="0"/>
        <w:keepLines w:val="0"/>
        <w:numPr>
          <w:ilvl w:val="0"/>
          <w:numId w:val="51"/>
        </w:numPr>
        <w:spacing w:before="0" w:beforeAutospacing="off" w:after="0" w:afterAutospacing="off" w:line="240" w:lineRule="auto"/>
        <w:rPr>
          <w:rFonts w:eastAsia="Times New Roman" w:cs="Calibri" w:cstheme="minorAscii"/>
          <w:sz w:val="24"/>
          <w:szCs w:val="24"/>
        </w:rPr>
      </w:pPr>
      <w:r w:rsidRPr="2CBDFF5C" w:rsidR="005267B9">
        <w:rPr>
          <w:rFonts w:eastAsia="Times New Roman" w:cs="Calibri" w:cstheme="minorAscii"/>
          <w:sz w:val="24"/>
          <w:szCs w:val="24"/>
        </w:rPr>
        <w:t xml:space="preserve">Improved Server-Side Rendering (SSR): Incremental hydration and better SSR tooling continue to improve, which can benefit page load performance. </w:t>
      </w:r>
    </w:p>
    <w:p w:rsidRPr="005267B9" w:rsidR="005267B9" w:rsidP="2CBDFF5C" w:rsidRDefault="005267B9" w14:paraId="7E099623" w14:textId="77777777">
      <w:pPr>
        <w:pStyle w:val="ListParagraph"/>
        <w:keepNext w:val="0"/>
        <w:keepLines w:val="0"/>
        <w:spacing w:before="0" w:beforeAutospacing="off" w:after="0" w:afterAutospacing="off" w:line="240" w:lineRule="auto"/>
        <w:rPr>
          <w:rFonts w:eastAsia="Times New Roman" w:cs="Calibri" w:cstheme="minorAscii"/>
          <w:sz w:val="24"/>
          <w:szCs w:val="24"/>
        </w:rPr>
      </w:pPr>
    </w:p>
    <w:p w:rsidR="005267B9" w:rsidP="2CBDFF5C" w:rsidRDefault="005267B9" w14:paraId="4BB423FD" w14:textId="77777777">
      <w:pPr>
        <w:pStyle w:val="ListParagraph"/>
        <w:keepNext w:val="0"/>
        <w:keepLines w:val="0"/>
        <w:numPr>
          <w:ilvl w:val="0"/>
          <w:numId w:val="51"/>
        </w:numPr>
        <w:spacing w:before="0" w:beforeAutospacing="off" w:after="0" w:afterAutospacing="off" w:line="240" w:lineRule="auto"/>
        <w:rPr>
          <w:rFonts w:eastAsia="Times New Roman" w:cs="Calibri" w:cstheme="minorAscii"/>
          <w:sz w:val="24"/>
          <w:szCs w:val="24"/>
        </w:rPr>
      </w:pPr>
      <w:r w:rsidRPr="2CBDFF5C" w:rsidR="005267B9">
        <w:rPr>
          <w:rFonts w:eastAsia="Times New Roman" w:cs="Calibri" w:cstheme="minorAscii"/>
          <w:sz w:val="24"/>
          <w:szCs w:val="24"/>
        </w:rPr>
        <w:t>Continued build tooling improvements: The Angular build system (</w:t>
      </w:r>
      <w:r w:rsidRPr="2CBDFF5C" w:rsidR="005267B9">
        <w:rPr>
          <w:rFonts w:eastAsia="Times New Roman" w:cs="Calibri" w:cstheme="minorAscii"/>
          <w:sz w:val="24"/>
          <w:szCs w:val="24"/>
        </w:rPr>
        <w:t>esbuild</w:t>
      </w:r>
      <w:r w:rsidRPr="2CBDFF5C" w:rsidR="005267B9">
        <w:rPr>
          <w:rFonts w:eastAsia="Times New Roman" w:cs="Calibri" w:cstheme="minorAscii"/>
          <w:sz w:val="24"/>
          <w:szCs w:val="24"/>
        </w:rPr>
        <w:t xml:space="preserve">-based) continues to get faster with each release, reducing local development and CI build times. </w:t>
      </w:r>
    </w:p>
    <w:p w:rsidRPr="005267B9" w:rsidR="005267B9" w:rsidP="2CBDFF5C" w:rsidRDefault="005267B9" w14:paraId="58D572A8" w14:textId="77777777">
      <w:pPr>
        <w:pStyle w:val="ListParagraph"/>
        <w:keepNext w:val="0"/>
        <w:keepLines w:val="0"/>
        <w:spacing w:before="0" w:beforeAutospacing="off" w:after="0" w:afterAutospacing="off" w:line="240" w:lineRule="auto"/>
        <w:rPr>
          <w:rFonts w:eastAsia="Times New Roman" w:cs="Calibri" w:cstheme="minorAscii"/>
          <w:sz w:val="24"/>
          <w:szCs w:val="24"/>
        </w:rPr>
      </w:pPr>
    </w:p>
    <w:p w:rsidRPr="00B606AA" w:rsidR="00B606AA" w:rsidP="2CBDFF5C" w:rsidRDefault="005267B9" w14:paraId="201888F1" w14:textId="1E484BF4">
      <w:pPr>
        <w:keepNext w:val="0"/>
        <w:keepLines w:val="0"/>
        <w:spacing w:before="0" w:beforeAutospacing="off" w:after="0" w:afterAutospacing="off" w:line="240" w:lineRule="auto"/>
        <w:contextualSpacing w:val="1"/>
      </w:pPr>
      <w:r w:rsidRPr="2CBDFF5C" w:rsidR="005267B9">
        <w:rPr>
          <w:sz w:val="24"/>
          <w:szCs w:val="24"/>
        </w:rPr>
        <w:t>Because the Angular Material MDC migration was completed as part of the Angular 13 to 20 upgrade, future upgrades (e.g., Angular 20 to 22) are expected to be significantly less complex. These upgrades should primarily involve running standard Angular migration tools, addressing deprecation warnings, and verifying application behavior, with no major UI component restructuring anticipated</w:t>
      </w:r>
      <w:r w:rsidR="005267B9">
        <w:rPr/>
        <w:t>.</w:t>
      </w:r>
      <w:r>
        <w:br/>
      </w:r>
    </w:p>
    <w:p w:rsidR="00A271AC" w:rsidP="2CBDFF5C" w:rsidRDefault="00A271AC" w14:paraId="4CC312C4" w14:textId="617D40F5">
      <w:pPr>
        <w:pStyle w:val="Heading2"/>
        <w:keepNext w:val="0"/>
        <w:keepLines w:val="0"/>
        <w:spacing w:before="0" w:beforeAutospacing="off" w:after="0" w:afterAutospacing="off" w:line="240" w:lineRule="auto"/>
        <w:contextualSpacing w:val="1"/>
      </w:pPr>
      <w:bookmarkEnd w:id="4"/>
      <w:bookmarkStart w:name="_Toc593918139" w:id="644750216"/>
      <w:r w:rsidR="00A271AC">
        <w:rPr/>
        <w:t>Improvements to Product Module</w:t>
      </w:r>
      <w:bookmarkEnd w:id="644750216"/>
    </w:p>
    <w:p w:rsidR="009A215E" w:rsidP="2CBDFF5C" w:rsidRDefault="009A215E" w14:paraId="4E12C971" w14:textId="77777777">
      <w:pPr>
        <w:keepNext w:val="0"/>
        <w:keepLines w:val="0"/>
        <w:spacing w:before="0" w:beforeAutospacing="off" w:after="0" w:afterAutospacing="off" w:line="240" w:lineRule="auto"/>
        <w:contextualSpacing w:val="1"/>
      </w:pPr>
    </w:p>
    <w:p w:rsidR="009A215E" w:rsidP="2CBDFF5C" w:rsidRDefault="009A215E" w14:paraId="273B8B44" w14:textId="77777777">
      <w:pPr>
        <w:keepNext w:val="0"/>
        <w:keepLines w:val="0"/>
        <w:spacing w:before="0" w:beforeAutospacing="off" w:after="0" w:afterAutospacing="off" w:line="240" w:lineRule="auto"/>
        <w:contextualSpacing w:val="1"/>
        <w:rPr>
          <w:b w:val="1"/>
          <w:bCs w:val="1"/>
        </w:rPr>
      </w:pPr>
      <w:r w:rsidRPr="2CBDFF5C" w:rsidR="009A215E">
        <w:rPr>
          <w:b w:val="1"/>
          <w:bCs w:val="1"/>
        </w:rPr>
        <w:t>Purpose and Motivation:</w:t>
      </w:r>
    </w:p>
    <w:p w:rsidR="009A215E" w:rsidP="2CBDFF5C" w:rsidRDefault="00E83195" w14:paraId="03D549FE" w14:textId="670140F9">
      <w:pPr>
        <w:pStyle w:val="NoSpacing"/>
        <w:keepNext w:val="0"/>
        <w:keepLines w:val="0"/>
        <w:spacing w:before="0" w:beforeAutospacing="off" w:after="0" w:afterAutospacing="off" w:line="240" w:lineRule="auto"/>
        <w:contextualSpacing w:val="1"/>
      </w:pPr>
      <w:r w:rsidR="00E83195">
        <w:rPr/>
        <w:t>Several items have been updated in the Product Module, including new validation rules in the Register/Update Product form</w:t>
      </w:r>
      <w:r w:rsidR="00DA73F8">
        <w:rPr/>
        <w:t xml:space="preserve"> and features in Browse Product page</w:t>
      </w:r>
      <w:r w:rsidR="00E83195">
        <w:rPr/>
        <w:t>.</w:t>
      </w:r>
      <w:r w:rsidR="00E83195">
        <w:rPr/>
        <w:t xml:space="preserve"> </w:t>
      </w:r>
      <w:r w:rsidR="00DA73F8">
        <w:rPr/>
        <w:t>An</w:t>
      </w:r>
      <w:r w:rsidR="00894856">
        <w:rPr/>
        <w:t xml:space="preserve"> additional validation rule prevent</w:t>
      </w:r>
      <w:r w:rsidR="00256F30">
        <w:rPr/>
        <w:t>s</w:t>
      </w:r>
      <w:r w:rsidR="00894856">
        <w:rPr/>
        <w:t xml:space="preserve"> invalid or incomplete data from being entered into the database, which helps maintain data consistency across the system</w:t>
      </w:r>
      <w:r w:rsidR="00894856">
        <w:rPr/>
        <w:t>. Also, a</w:t>
      </w:r>
      <w:r w:rsidR="00894856">
        <w:rPr/>
        <w:t xml:space="preserve"> new 'Substance Type' facet has been added to the Browse Product page. This facet enables users to filter product records based on substance type categories, including Chemical, Protein, Mixtures, and others</w:t>
      </w:r>
      <w:r w:rsidR="00894856">
        <w:rPr/>
        <w:t>.</w:t>
      </w:r>
    </w:p>
    <w:p w:rsidR="00585243" w:rsidP="2CBDFF5C" w:rsidRDefault="00585243" w14:paraId="3FA8627E" w14:textId="77777777">
      <w:pPr>
        <w:pStyle w:val="NoSpacing"/>
        <w:keepNext w:val="0"/>
        <w:keepLines w:val="0"/>
        <w:spacing w:before="0" w:beforeAutospacing="off" w:after="0" w:afterAutospacing="off" w:line="240" w:lineRule="auto"/>
        <w:contextualSpacing w:val="1"/>
      </w:pPr>
    </w:p>
    <w:p w:rsidR="00974276" w:rsidP="2CBDFF5C" w:rsidRDefault="00B76653" w14:paraId="6B1ADD81" w14:textId="06CE0EC7">
      <w:pPr>
        <w:pStyle w:val="NoSpacing"/>
        <w:keepNext w:val="0"/>
        <w:keepLines w:val="0"/>
        <w:spacing w:before="0" w:beforeAutospacing="off" w:after="0" w:afterAutospacing="off" w:line="240" w:lineRule="auto"/>
        <w:contextualSpacing w:val="1"/>
      </w:pPr>
      <w:r w:rsidR="00B76653">
        <w:rPr/>
        <w:t>The dose display format has been updated on the Browse Product and Product Details pages to improve readability and follow standard pharmaceutical conventions. The dose value now appears beneath the Substance Name and combines the Original Numerator Number, Original Numerator Unit, the word "per," Original Denominator Number, and Original Denominator Unit</w:t>
      </w:r>
      <w:r w:rsidR="00B76653">
        <w:rPr/>
        <w:t>.</w:t>
      </w:r>
    </w:p>
    <w:p w:rsidR="00974276" w:rsidP="2CBDFF5C" w:rsidRDefault="00974276" w14:paraId="4BCF4F1D" w14:textId="77777777">
      <w:pPr>
        <w:pStyle w:val="NoSpacing"/>
        <w:keepNext w:val="0"/>
        <w:keepLines w:val="0"/>
        <w:spacing w:before="0" w:beforeAutospacing="off" w:after="0" w:afterAutospacing="off" w:line="240" w:lineRule="auto"/>
        <w:contextualSpacing w:val="1"/>
      </w:pPr>
    </w:p>
    <w:p w:rsidR="00585243" w:rsidP="2CBDFF5C" w:rsidRDefault="00585243" w14:paraId="137B0B0A" w14:textId="469BAAC3">
      <w:pPr>
        <w:pStyle w:val="NoSpacing"/>
        <w:keepNext w:val="0"/>
        <w:keepLines w:val="0"/>
        <w:spacing w:before="0" w:beforeAutospacing="off" w:after="0" w:afterAutospacing="off" w:line="240" w:lineRule="auto"/>
        <w:contextualSpacing w:val="1"/>
      </w:pPr>
      <w:r w:rsidR="00585243">
        <w:rPr/>
        <w:t xml:space="preserve">Added two new Product Codes </w:t>
      </w:r>
      <w:r w:rsidR="00585243">
        <w:rPr/>
        <w:t>PhPID</w:t>
      </w:r>
      <w:r w:rsidR="00585243">
        <w:rPr/>
        <w:t xml:space="preserve"> and </w:t>
      </w:r>
      <w:r w:rsidR="00585243">
        <w:rPr/>
        <w:t>RxCUI</w:t>
      </w:r>
      <w:r w:rsidR="00585243">
        <w:rPr/>
        <w:t xml:space="preserve"> (</w:t>
      </w:r>
      <w:r w:rsidR="00585243">
        <w:rPr/>
        <w:t>RxNorm</w:t>
      </w:r>
      <w:r w:rsidR="00585243">
        <w:rPr/>
        <w:t xml:space="preserve">) in the Browse Product, Product Details and Substance Details page. There is a hyperlink under the </w:t>
      </w:r>
      <w:r w:rsidR="00585243">
        <w:rPr/>
        <w:t>PhPID</w:t>
      </w:r>
      <w:r w:rsidR="00585243">
        <w:rPr/>
        <w:t xml:space="preserve"> and </w:t>
      </w:r>
      <w:r w:rsidR="00585243">
        <w:rPr/>
        <w:t>RxCUI</w:t>
      </w:r>
      <w:r w:rsidR="00585243">
        <w:rPr/>
        <w:t xml:space="preserve"> codes which take </w:t>
      </w:r>
      <w:r w:rsidR="00256F30">
        <w:rPr/>
        <w:t xml:space="preserve">the user </w:t>
      </w:r>
      <w:r w:rsidR="00585243">
        <w:rPr/>
        <w:t xml:space="preserve">to the appropriate websites along with the associated code. The base URL is configured in the frontend config file and can be changed as needed.  </w:t>
      </w:r>
    </w:p>
    <w:p w:rsidR="00894856" w:rsidP="2CBDFF5C" w:rsidRDefault="00894856" w14:paraId="5C23A4C2" w14:textId="77777777">
      <w:pPr>
        <w:pStyle w:val="NoSpacing"/>
        <w:keepNext w:val="0"/>
        <w:keepLines w:val="0"/>
        <w:spacing w:before="0" w:beforeAutospacing="off" w:after="0" w:afterAutospacing="off" w:line="240" w:lineRule="auto"/>
        <w:contextualSpacing w:val="1"/>
      </w:pPr>
    </w:p>
    <w:p w:rsidR="00487223" w:rsidP="2CBDFF5C" w:rsidRDefault="009A215E" w14:paraId="6FB230A2" w14:textId="56038EE9">
      <w:pPr>
        <w:pStyle w:val="NoSpacing"/>
        <w:keepNext w:val="0"/>
        <w:keepLines w:val="0"/>
        <w:spacing w:before="0" w:beforeAutospacing="off" w:after="0" w:afterAutospacing="off" w:line="240" w:lineRule="auto"/>
        <w:contextualSpacing w:val="1"/>
        <w:rPr>
          <w:b w:val="1"/>
          <w:bCs w:val="1"/>
        </w:rPr>
      </w:pPr>
      <w:r w:rsidRPr="2CBDFF5C" w:rsidR="009A215E">
        <w:rPr>
          <w:b w:val="1"/>
          <w:bCs w:val="1"/>
        </w:rPr>
        <w:t>How it works:</w:t>
      </w:r>
    </w:p>
    <w:p w:rsidRPr="000918FC" w:rsidR="00673376" w:rsidP="2CBDFF5C" w:rsidRDefault="000918FC" w14:paraId="1E048B18" w14:textId="50C00B98">
      <w:pPr>
        <w:keepNext w:val="0"/>
        <w:keepLines w:val="0"/>
        <w:spacing w:before="0" w:beforeAutospacing="off" w:after="0" w:afterAutospacing="off" w:line="240" w:lineRule="auto"/>
        <w:contextualSpacing w:val="1"/>
        <w:rPr>
          <w:b w:val="1"/>
          <w:bCs w:val="1"/>
        </w:rPr>
      </w:pPr>
      <w:r w:rsidRPr="2CBDFF5C" w:rsidR="000918FC">
        <w:rPr>
          <w:b w:val="1"/>
          <w:bCs w:val="1"/>
        </w:rPr>
        <w:t xml:space="preserve">1. </w:t>
      </w:r>
      <w:r w:rsidRPr="2CBDFF5C" w:rsidR="008F0009">
        <w:rPr>
          <w:b w:val="1"/>
          <w:bCs w:val="1"/>
        </w:rPr>
        <w:t xml:space="preserve">Validation in </w:t>
      </w:r>
      <w:r w:rsidRPr="2CBDFF5C" w:rsidR="00673376">
        <w:rPr>
          <w:b w:val="1"/>
          <w:bCs w:val="1"/>
        </w:rPr>
        <w:t>Register/Update Product</w:t>
      </w:r>
      <w:r w:rsidRPr="2CBDFF5C" w:rsidR="000918FC">
        <w:rPr>
          <w:b w:val="1"/>
          <w:bCs w:val="1"/>
        </w:rPr>
        <w:t xml:space="preserve"> page</w:t>
      </w:r>
    </w:p>
    <w:p w:rsidR="00894856" w:rsidP="2CBDFF5C" w:rsidRDefault="00894856" w14:paraId="6201C542" w14:textId="2B4946FB">
      <w:pPr>
        <w:keepNext w:val="0"/>
        <w:keepLines w:val="0"/>
        <w:spacing w:before="0" w:beforeAutospacing="off" w:after="0" w:afterAutospacing="off" w:line="240" w:lineRule="auto"/>
        <w:contextualSpacing w:val="1"/>
      </w:pPr>
      <w:r w:rsidR="00894856">
        <w:rPr/>
        <w:t>The Register/Update page now enforces required field validation. When users click 'Validate and Submit' without completing the Product Name, Product Code, or Ingredient Details section, an error message is displayed. This validation prevents incomplete records from being saved to the database.</w:t>
      </w:r>
      <w:r w:rsidR="008E6DCE">
        <w:rPr/>
        <w:t xml:space="preserve"> See Figure 1 below. </w:t>
      </w:r>
    </w:p>
    <w:p w:rsidR="00E61B73" w:rsidP="2CBDFF5C" w:rsidRDefault="00E61B73" w14:paraId="194AB0BF" w14:textId="2B7D8A46">
      <w:pPr>
        <w:keepNext w:val="0"/>
        <w:keepLines w:val="0"/>
        <w:spacing w:before="0" w:beforeAutospacing="off" w:after="0" w:afterAutospacing="off" w:line="240" w:lineRule="auto"/>
        <w:contextualSpacing w:val="1"/>
      </w:pPr>
    </w:p>
    <w:p w:rsidR="00EF5E43" w:rsidP="2CBDFF5C" w:rsidRDefault="00EF5E43" w14:paraId="183DC26B" w14:textId="45C1A864">
      <w:pPr>
        <w:keepNext w:val="0"/>
        <w:keepLines w:val="0"/>
        <w:spacing w:before="0" w:beforeAutospacing="off" w:after="0" w:afterAutospacing="off" w:line="240" w:lineRule="auto"/>
        <w:contextualSpacing w:val="1"/>
      </w:pPr>
      <w:r w:rsidR="00EF5E43">
        <w:drawing>
          <wp:inline wp14:editId="3F53C531" wp14:anchorId="42828CA9">
            <wp:extent cx="5699760" cy="3131820"/>
            <wp:effectExtent l="9525" t="9525" r="9525" b="9525"/>
            <wp:docPr id="1223612440" name="Picture 1" descr="Graphical user interface, text, application, email&#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3612440" name="Picture 1" descr="Graphical user interface, text, application, email&#10;&#10;AI-generated content may be incorrect."/>
                    <pic:cNvPicPr/>
                  </pic:nvPicPr>
                  <pic:blipFill>
                    <a:blip xmlns:r="http://schemas.openxmlformats.org/officeDocument/2006/relationships" r:embed="rId12"/>
                    <a:stretch>
                      <a:fillRect/>
                    </a:stretch>
                  </pic:blipFill>
                  <pic:spPr>
                    <a:xfrm>
                      <a:off x="0" y="0"/>
                      <a:ext cx="5699760" cy="3131820"/>
                    </a:xfrm>
                    <a:prstGeom prst="rect">
                      <a:avLst/>
                    </a:prstGeom>
                    <a:ln w="9525">
                      <a:solidFill>
                        <a:srgbClr val="0070c0"/>
                      </a:solidFill>
                      <a:prstDash val="solid"/>
                    </a:ln>
                  </pic:spPr>
                </pic:pic>
              </a:graphicData>
            </a:graphic>
          </wp:inline>
        </w:drawing>
      </w:r>
    </w:p>
    <w:p w:rsidR="00487223" w:rsidP="2CBDFF5C" w:rsidRDefault="00673376" w14:paraId="7D086E48" w14:textId="7BFE6FDA">
      <w:pPr>
        <w:keepNext w:val="0"/>
        <w:keepLines w:val="0"/>
        <w:spacing w:before="0" w:beforeAutospacing="off" w:after="0" w:afterAutospacing="off" w:line="240" w:lineRule="auto"/>
        <w:contextualSpacing w:val="1"/>
        <w:jc w:val="center"/>
      </w:pPr>
      <w:r w:rsidRPr="2CBDFF5C" w:rsidR="00673376">
        <w:rPr>
          <w:i w:val="1"/>
          <w:iCs w:val="1"/>
        </w:rPr>
        <w:t>Figure 1</w:t>
      </w:r>
      <w:r w:rsidR="00673376">
        <w:rPr/>
        <w:t xml:space="preserve">: </w:t>
      </w:r>
      <w:r w:rsidRPr="2CBDFF5C" w:rsidR="00673376">
        <w:rPr>
          <w:b w:val="1"/>
          <w:bCs w:val="1"/>
        </w:rPr>
        <w:t>Register/Update Product page</w:t>
      </w:r>
      <w:r w:rsidRPr="2CBDFF5C" w:rsidR="009B18D9">
        <w:rPr>
          <w:b w:val="1"/>
          <w:bCs w:val="1"/>
        </w:rPr>
        <w:t xml:space="preserve"> – Validation </w:t>
      </w:r>
    </w:p>
    <w:p w:rsidR="00DA73F8" w:rsidP="2CBDFF5C" w:rsidRDefault="00DA73F8" w14:paraId="25EEA3A7" w14:textId="77777777">
      <w:pPr>
        <w:keepNext w:val="0"/>
        <w:keepLines w:val="0"/>
        <w:spacing w:before="0" w:beforeAutospacing="off" w:after="0" w:afterAutospacing="off" w:line="240" w:lineRule="auto"/>
        <w:contextualSpacing w:val="1"/>
      </w:pPr>
    </w:p>
    <w:p w:rsidR="00DC39BE" w:rsidP="2CBDFF5C" w:rsidRDefault="00DF0155" w14:paraId="73AB7D8A" w14:textId="71B438B4">
      <w:pPr>
        <w:keepNext w:val="0"/>
        <w:keepLines w:val="0"/>
        <w:spacing w:before="0" w:beforeAutospacing="off" w:after="0" w:afterAutospacing="off" w:line="240" w:lineRule="auto"/>
        <w:contextualSpacing w:val="1"/>
      </w:pPr>
      <w:r w:rsidR="00DF0155">
        <w:rPr/>
        <w:t>Additional sub-validations have been implemented within this validation section. If any of the following fields are missing—Product Name, Product Name Type, Product Code, Product Code Type, Ingredient Name, or Ingredient Type—an error message will display when the 'Validate and Submit' button is clicked. See Figure 2 below</w:t>
      </w:r>
      <w:r w:rsidR="00DF0155">
        <w:rPr/>
        <w:t>.</w:t>
      </w:r>
    </w:p>
    <w:p w:rsidR="00DC39BE" w:rsidP="2CBDFF5C" w:rsidRDefault="00DC39BE" w14:paraId="55F1FEA0" w14:textId="77777777">
      <w:pPr>
        <w:keepNext w:val="0"/>
        <w:keepLines w:val="0"/>
        <w:spacing w:before="0" w:beforeAutospacing="off" w:after="0" w:afterAutospacing="off" w:line="240" w:lineRule="auto"/>
        <w:contextualSpacing w:val="1"/>
      </w:pPr>
      <w:r w:rsidR="00DC39BE">
        <w:drawing>
          <wp:inline wp14:editId="13E2A7AA" wp14:anchorId="165F13E7">
            <wp:extent cx="5859780" cy="3208020"/>
            <wp:effectExtent l="9525" t="9525" r="9525" b="9525"/>
            <wp:docPr id="544287311" name="Picture 1" descr="Graphical user interface, text, application, email&#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4287311" name="Picture 1" descr="Graphical user interface, text, application, email&#10;&#10;AI-generated content may be incorrect."/>
                    <pic:cNvPicPr/>
                  </pic:nvPicPr>
                  <pic:blipFill>
                    <a:blip xmlns:r="http://schemas.openxmlformats.org/officeDocument/2006/relationships" r:embed="rId13"/>
                    <a:stretch>
                      <a:fillRect/>
                    </a:stretch>
                  </pic:blipFill>
                  <pic:spPr>
                    <a:xfrm>
                      <a:off x="0" y="0"/>
                      <a:ext cx="5859780" cy="3208020"/>
                    </a:xfrm>
                    <a:prstGeom prst="rect">
                      <a:avLst/>
                    </a:prstGeom>
                    <a:ln w="9525">
                      <a:solidFill>
                        <a:srgbClr val="0070c0"/>
                      </a:solidFill>
                      <a:prstDash val="solid"/>
                    </a:ln>
                  </pic:spPr>
                </pic:pic>
              </a:graphicData>
            </a:graphic>
          </wp:inline>
        </w:drawing>
      </w:r>
    </w:p>
    <w:p w:rsidR="00DC39BE" w:rsidP="2CBDFF5C" w:rsidRDefault="00DC39BE" w14:paraId="272EE35F" w14:textId="16456E51">
      <w:pPr>
        <w:keepNext w:val="0"/>
        <w:keepLines w:val="0"/>
        <w:spacing w:before="0" w:beforeAutospacing="off" w:after="0" w:afterAutospacing="off" w:line="240" w:lineRule="auto"/>
        <w:contextualSpacing w:val="1"/>
        <w:jc w:val="center"/>
      </w:pPr>
      <w:r w:rsidRPr="2CBDFF5C" w:rsidR="00DC39BE">
        <w:rPr>
          <w:i w:val="1"/>
          <w:iCs w:val="1"/>
        </w:rPr>
        <w:t xml:space="preserve">Figure </w:t>
      </w:r>
      <w:r w:rsidRPr="2CBDFF5C" w:rsidR="00DC39BE">
        <w:rPr>
          <w:i w:val="1"/>
          <w:iCs w:val="1"/>
        </w:rPr>
        <w:t>2</w:t>
      </w:r>
      <w:r w:rsidR="00DC39BE">
        <w:rPr/>
        <w:t xml:space="preserve">: </w:t>
      </w:r>
      <w:r w:rsidRPr="2CBDFF5C" w:rsidR="00DC39BE">
        <w:rPr>
          <w:b w:val="1"/>
          <w:bCs w:val="1"/>
        </w:rPr>
        <w:t xml:space="preserve">Register/Update Product page </w:t>
      </w:r>
      <w:r w:rsidRPr="2CBDFF5C" w:rsidR="00DC39BE">
        <w:rPr>
          <w:b w:val="1"/>
          <w:bCs w:val="1"/>
        </w:rPr>
        <w:t xml:space="preserve">– Validation </w:t>
      </w:r>
      <w:r w:rsidRPr="2CBDFF5C" w:rsidR="00DC39BE">
        <w:rPr>
          <w:b w:val="1"/>
          <w:bCs w:val="1"/>
        </w:rPr>
        <w:t>(Continued)</w:t>
      </w:r>
    </w:p>
    <w:p w:rsidR="2CBDFF5C" w:rsidP="2CBDFF5C" w:rsidRDefault="2CBDFF5C" w14:paraId="66674771" w14:textId="75706B97">
      <w:pPr>
        <w:keepNext w:val="0"/>
        <w:keepLines w:val="0"/>
        <w:spacing w:before="0" w:beforeAutospacing="off" w:after="0" w:afterAutospacing="off" w:line="240" w:lineRule="auto"/>
        <w:contextualSpacing w:val="1"/>
      </w:pPr>
    </w:p>
    <w:p w:rsidR="00673376" w:rsidP="2CBDFF5C" w:rsidRDefault="00FA345C" w14:paraId="3D47F952" w14:textId="20109818">
      <w:pPr>
        <w:keepNext w:val="0"/>
        <w:keepLines w:val="0"/>
        <w:spacing w:before="0" w:beforeAutospacing="off" w:after="0" w:afterAutospacing="off" w:line="240" w:lineRule="auto"/>
        <w:contextualSpacing w:val="1"/>
      </w:pPr>
      <w:r w:rsidR="00FA345C">
        <w:rPr/>
        <w:t xml:space="preserve">In Register/Update Product page, </w:t>
      </w:r>
      <w:r w:rsidR="00FA345C">
        <w:rPr/>
        <w:t xml:space="preserve">also </w:t>
      </w:r>
      <w:r w:rsidR="00FA345C">
        <w:rPr/>
        <w:t xml:space="preserve">added validation for “Amount” field in “Manufacture Item” section.  After clicking the Submit button, it should display an error message if the value in the Amount field is not a number.  No character is allowed in this field and </w:t>
      </w:r>
      <w:r w:rsidR="5321DD9D">
        <w:rPr/>
        <w:t>prevent</w:t>
      </w:r>
      <w:r w:rsidR="00FA345C">
        <w:rPr/>
        <w:t xml:space="preserve"> entering invalid data.</w:t>
      </w:r>
      <w:r w:rsidR="00FA345C">
        <w:rPr/>
        <w:t xml:space="preserve"> See Figure 3 below.</w:t>
      </w:r>
    </w:p>
    <w:p w:rsidR="00FA345C" w:rsidP="2CBDFF5C" w:rsidRDefault="00FA345C" w14:paraId="51925AE7" w14:textId="79C4F361">
      <w:pPr>
        <w:keepNext w:val="0"/>
        <w:keepLines w:val="0"/>
        <w:spacing w:before="0" w:beforeAutospacing="off" w:after="0" w:afterAutospacing="off" w:line="240" w:lineRule="auto"/>
        <w:contextualSpacing w:val="1"/>
        <w:jc w:val="center"/>
      </w:pPr>
      <w:r w:rsidR="00FA345C">
        <w:drawing>
          <wp:inline wp14:editId="144A9458" wp14:anchorId="0874E27B">
            <wp:extent cx="5677961" cy="3128648"/>
            <wp:effectExtent l="9525" t="9525" r="9525" b="9525"/>
            <wp:docPr id="156861809" name="Picture 1" descr="Graphical user interface, application&#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861809" name="Picture 1" descr="Graphical user interface, application&#10;&#10;AI-generated content may be incorrect."/>
                    <pic:cNvPicPr/>
                  </pic:nvPicPr>
                  <pic:blipFill>
                    <a:blip xmlns:r="http://schemas.openxmlformats.org/officeDocument/2006/relationships" r:embed="rId14"/>
                    <a:stretch>
                      <a:fillRect/>
                    </a:stretch>
                  </pic:blipFill>
                  <pic:spPr>
                    <a:xfrm>
                      <a:off x="0" y="0"/>
                      <a:ext cx="5677961" cy="3128648"/>
                    </a:xfrm>
                    <a:prstGeom prst="rect">
                      <a:avLst/>
                    </a:prstGeom>
                    <a:ln w="9525">
                      <a:solidFill>
                        <a:srgbClr val="0070c0"/>
                      </a:solidFill>
                      <a:prstDash val="solid"/>
                    </a:ln>
                  </pic:spPr>
                </pic:pic>
              </a:graphicData>
            </a:graphic>
          </wp:inline>
        </w:drawing>
      </w:r>
      <w:r w:rsidRPr="2CBDFF5C" w:rsidR="00FA345C">
        <w:rPr>
          <w:i w:val="1"/>
          <w:iCs w:val="1"/>
        </w:rPr>
        <w:t xml:space="preserve">Figure </w:t>
      </w:r>
      <w:r w:rsidRPr="2CBDFF5C" w:rsidR="00FA345C">
        <w:rPr>
          <w:i w:val="1"/>
          <w:iCs w:val="1"/>
        </w:rPr>
        <w:t>3</w:t>
      </w:r>
      <w:r w:rsidR="00FA345C">
        <w:rPr/>
        <w:t xml:space="preserve">: </w:t>
      </w:r>
      <w:r w:rsidRPr="2CBDFF5C" w:rsidR="00FA345C">
        <w:rPr>
          <w:b w:val="1"/>
          <w:bCs w:val="1"/>
        </w:rPr>
        <w:t xml:space="preserve">Register/Update Product page </w:t>
      </w:r>
      <w:r w:rsidRPr="2CBDFF5C" w:rsidR="00FA345C">
        <w:rPr>
          <w:b w:val="1"/>
          <w:bCs w:val="1"/>
        </w:rPr>
        <w:t xml:space="preserve">– Validation </w:t>
      </w:r>
      <w:r w:rsidRPr="2CBDFF5C" w:rsidR="00FA345C">
        <w:rPr>
          <w:b w:val="1"/>
          <w:bCs w:val="1"/>
        </w:rPr>
        <w:t>(Continued)</w:t>
      </w:r>
    </w:p>
    <w:p w:rsidR="00000A1A" w:rsidP="2CBDFF5C" w:rsidRDefault="00000A1A" w14:paraId="3D01F985" w14:textId="77777777">
      <w:pPr>
        <w:keepNext w:val="0"/>
        <w:keepLines w:val="0"/>
        <w:spacing w:before="0" w:beforeAutospacing="off" w:after="0" w:afterAutospacing="off" w:line="240" w:lineRule="auto"/>
        <w:contextualSpacing w:val="1"/>
        <w:rPr>
          <w:b w:val="1"/>
          <w:bCs w:val="1"/>
        </w:rPr>
      </w:pPr>
    </w:p>
    <w:p w:rsidR="00720F73" w:rsidP="2CBDFF5C" w:rsidRDefault="00720F73" w14:paraId="22F4DEBC" w14:textId="43054A58">
      <w:pPr>
        <w:keepNext w:val="0"/>
        <w:keepLines w:val="0"/>
        <w:spacing w:before="0" w:beforeAutospacing="off" w:after="0" w:afterAutospacing="off" w:line="240" w:lineRule="auto"/>
        <w:contextualSpacing w:val="1"/>
        <w:rPr>
          <w:b w:val="1"/>
          <w:bCs w:val="1"/>
        </w:rPr>
      </w:pPr>
      <w:r w:rsidRPr="2CBDFF5C" w:rsidR="00720F73">
        <w:rPr>
          <w:b w:val="1"/>
          <w:bCs w:val="1"/>
        </w:rPr>
        <w:t>2</w:t>
      </w:r>
      <w:r w:rsidRPr="2CBDFF5C" w:rsidR="00720F73">
        <w:rPr>
          <w:b w:val="1"/>
          <w:bCs w:val="1"/>
        </w:rPr>
        <w:t xml:space="preserve">. </w:t>
      </w:r>
      <w:r w:rsidRPr="2CBDFF5C" w:rsidR="00720F73">
        <w:rPr>
          <w:b w:val="1"/>
          <w:bCs w:val="1"/>
        </w:rPr>
        <w:t>Browse</w:t>
      </w:r>
      <w:r w:rsidRPr="2CBDFF5C" w:rsidR="00720F73">
        <w:rPr>
          <w:b w:val="1"/>
          <w:bCs w:val="1"/>
        </w:rPr>
        <w:t xml:space="preserve"> Product page</w:t>
      </w:r>
    </w:p>
    <w:p w:rsidR="00DC39BE" w:rsidP="2CBDFF5C" w:rsidRDefault="00DC39BE" w14:paraId="319E14D0" w14:textId="77777777">
      <w:pPr>
        <w:keepNext w:val="0"/>
        <w:keepLines w:val="0"/>
        <w:spacing w:before="0" w:beforeAutospacing="off" w:after="0" w:afterAutospacing="off" w:line="240" w:lineRule="auto"/>
        <w:contextualSpacing w:val="1"/>
      </w:pPr>
      <w:r w:rsidR="00DC39BE">
        <w:rPr/>
        <w:t xml:space="preserve">Various improvements have been implemented on the Browse Product page to enhance user experience, improve usability, and enable more efficient data display. </w:t>
      </w:r>
    </w:p>
    <w:p w:rsidR="2CBDFF5C" w:rsidP="2CBDFF5C" w:rsidRDefault="2CBDFF5C" w14:paraId="51BE877D" w14:textId="3BC8242D">
      <w:pPr>
        <w:keepNext w:val="0"/>
        <w:keepLines w:val="0"/>
        <w:spacing w:before="0" w:beforeAutospacing="off" w:after="0" w:afterAutospacing="off" w:line="240" w:lineRule="auto"/>
        <w:contextualSpacing w:val="1"/>
      </w:pPr>
    </w:p>
    <w:p w:rsidRPr="00974276" w:rsidR="00DC39BE" w:rsidP="2CBDFF5C" w:rsidRDefault="00585243" w14:paraId="54E2EE09" w14:textId="00DD5BBE">
      <w:pPr>
        <w:keepNext w:val="0"/>
        <w:keepLines w:val="0"/>
        <w:spacing w:before="0" w:beforeAutospacing="off" w:after="0" w:afterAutospacing="off" w:line="240" w:lineRule="auto"/>
        <w:contextualSpacing w:val="1"/>
      </w:pPr>
      <w:r w:rsidRPr="2CBDFF5C" w:rsidR="00585243">
        <w:rPr>
          <w:b w:val="1"/>
          <w:bCs w:val="1"/>
        </w:rPr>
        <w:t xml:space="preserve">2a. </w:t>
      </w:r>
      <w:r w:rsidRPr="2CBDFF5C" w:rsidR="00974276">
        <w:rPr>
          <w:b w:val="1"/>
          <w:bCs w:val="1"/>
        </w:rPr>
        <w:t xml:space="preserve"> </w:t>
      </w:r>
      <w:r w:rsidR="00DC39BE">
        <w:rPr/>
        <w:t xml:space="preserve">Displaying </w:t>
      </w:r>
      <w:r w:rsidR="00DC39BE">
        <w:rPr/>
        <w:t xml:space="preserve">"Substance Type" facet to the Browse Product page to enhance search and filtering capabilities. This facet allows users to refine their product search results by selecting specific substance type categories, such as Chemical, Protein, </w:t>
      </w:r>
      <w:r w:rsidR="00DC39BE">
        <w:rPr/>
        <w:t xml:space="preserve">Polymers, </w:t>
      </w:r>
      <w:r w:rsidR="00DC39BE">
        <w:rPr/>
        <w:t xml:space="preserve">Mixtures, and other classification types. By providing this additional filtering option, users can more efficiently locate products based on their substance composition, reducing the time needed to navigate through large datasets. The Substance Type facet works in conjunction with existing filters on the Browse Product page, enabling users to combine multiple search criteria for more precise results. </w:t>
      </w:r>
      <w:r w:rsidR="00DC39BE">
        <w:rPr/>
        <w:t xml:space="preserve">See Figure </w:t>
      </w:r>
      <w:r w:rsidR="00441FA4">
        <w:rPr/>
        <w:t>4</w:t>
      </w:r>
      <w:r w:rsidR="00DC39BE">
        <w:rPr/>
        <w:t xml:space="preserve"> below.</w:t>
      </w:r>
    </w:p>
    <w:p w:rsidR="00585243" w:rsidP="2CBDFF5C" w:rsidRDefault="00585243" w14:paraId="0678DE20" w14:textId="77777777">
      <w:pPr>
        <w:keepNext w:val="0"/>
        <w:keepLines w:val="0"/>
        <w:spacing w:before="0" w:beforeAutospacing="off" w:after="0" w:afterAutospacing="off" w:line="240" w:lineRule="auto"/>
        <w:contextualSpacing w:val="1"/>
        <w:rPr>
          <w:b w:val="1"/>
          <w:bCs w:val="1"/>
        </w:rPr>
      </w:pPr>
    </w:p>
    <w:p w:rsidR="00B260AB" w:rsidP="2CBDFF5C" w:rsidRDefault="00B260AB" w14:paraId="375F2279" w14:textId="5271FDA6">
      <w:pPr>
        <w:keepNext w:val="0"/>
        <w:keepLines w:val="0"/>
        <w:spacing w:before="0" w:beforeAutospacing="off" w:after="0" w:afterAutospacing="off" w:line="240" w:lineRule="auto"/>
        <w:contextualSpacing w:val="1"/>
        <w:rPr>
          <w:b w:val="1"/>
          <w:bCs w:val="1"/>
        </w:rPr>
      </w:pPr>
      <w:r w:rsidR="00B260AB">
        <w:drawing>
          <wp:inline wp14:editId="48CAFC07" wp14:anchorId="7A1CAD55">
            <wp:extent cx="5943600" cy="3444240"/>
            <wp:effectExtent l="9525" t="9525" r="9525" b="9525"/>
            <wp:docPr id="185527553" name="Picture 1" descr="Graphical user interface, text, email, websit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527553" name="Picture 1" descr="Graphical user interface, text, email, website&#10;&#10;AI-generated content may be incorrect."/>
                    <pic:cNvPicPr/>
                  </pic:nvPicPr>
                  <pic:blipFill>
                    <a:blip xmlns:r="http://schemas.openxmlformats.org/officeDocument/2006/relationships" r:embed="rId15"/>
                    <a:stretch>
                      <a:fillRect/>
                    </a:stretch>
                  </pic:blipFill>
                  <pic:spPr>
                    <a:xfrm>
                      <a:off x="0" y="0"/>
                      <a:ext cx="5943600" cy="3444240"/>
                    </a:xfrm>
                    <a:prstGeom prst="rect">
                      <a:avLst/>
                    </a:prstGeom>
                    <a:ln w="9525">
                      <a:solidFill>
                        <a:srgbClr val="0070c0"/>
                      </a:solidFill>
                      <a:prstDash val="solid"/>
                    </a:ln>
                  </pic:spPr>
                </pic:pic>
              </a:graphicData>
            </a:graphic>
          </wp:inline>
        </w:drawing>
      </w:r>
    </w:p>
    <w:p w:rsidR="0045332F" w:rsidP="2CBDFF5C" w:rsidRDefault="0045332F" w14:paraId="641D2146" w14:textId="6A6665D8">
      <w:pPr>
        <w:keepNext w:val="0"/>
        <w:keepLines w:val="0"/>
        <w:spacing w:before="0" w:beforeAutospacing="off" w:after="0" w:afterAutospacing="off" w:line="240" w:lineRule="auto"/>
        <w:contextualSpacing w:val="1"/>
        <w:jc w:val="center"/>
      </w:pPr>
      <w:r w:rsidRPr="2CBDFF5C" w:rsidR="0045332F">
        <w:rPr>
          <w:i w:val="1"/>
          <w:iCs w:val="1"/>
        </w:rPr>
        <w:t xml:space="preserve">Figure </w:t>
      </w:r>
      <w:r w:rsidRPr="2CBDFF5C" w:rsidR="00FA345C">
        <w:rPr>
          <w:i w:val="1"/>
          <w:iCs w:val="1"/>
        </w:rPr>
        <w:t>4</w:t>
      </w:r>
      <w:r w:rsidR="0045332F">
        <w:rPr/>
        <w:t xml:space="preserve">: </w:t>
      </w:r>
      <w:r w:rsidRPr="2CBDFF5C" w:rsidR="00DA3121">
        <w:rPr>
          <w:b w:val="1"/>
          <w:bCs w:val="1"/>
        </w:rPr>
        <w:t>Browse Product</w:t>
      </w:r>
      <w:r w:rsidRPr="2CBDFF5C" w:rsidR="0045332F">
        <w:rPr>
          <w:b w:val="1"/>
          <w:bCs w:val="1"/>
        </w:rPr>
        <w:t xml:space="preserve"> page</w:t>
      </w:r>
      <w:r w:rsidRPr="2CBDFF5C" w:rsidR="00DA3121">
        <w:rPr>
          <w:b w:val="1"/>
          <w:bCs w:val="1"/>
        </w:rPr>
        <w:t xml:space="preserve"> </w:t>
      </w:r>
      <w:r w:rsidRPr="2CBDFF5C" w:rsidR="009B18D9">
        <w:rPr>
          <w:b w:val="1"/>
          <w:bCs w:val="1"/>
        </w:rPr>
        <w:t>–</w:t>
      </w:r>
      <w:r w:rsidRPr="2CBDFF5C" w:rsidR="00DA3121">
        <w:rPr>
          <w:b w:val="1"/>
          <w:bCs w:val="1"/>
        </w:rPr>
        <w:t xml:space="preserve"> </w:t>
      </w:r>
      <w:r w:rsidRPr="2CBDFF5C" w:rsidR="009B18D9">
        <w:rPr>
          <w:b w:val="1"/>
          <w:bCs w:val="1"/>
        </w:rPr>
        <w:t>Substance Type f</w:t>
      </w:r>
      <w:r w:rsidRPr="2CBDFF5C" w:rsidR="00DA3121">
        <w:rPr>
          <w:b w:val="1"/>
          <w:bCs w:val="1"/>
        </w:rPr>
        <w:t>acet</w:t>
      </w:r>
    </w:p>
    <w:p w:rsidR="00974276" w:rsidP="2CBDFF5C" w:rsidRDefault="00974276" w14:paraId="2CAFBB65" w14:textId="77777777">
      <w:pPr>
        <w:keepNext w:val="0"/>
        <w:keepLines w:val="0"/>
        <w:spacing w:before="0" w:beforeAutospacing="off" w:after="0" w:afterAutospacing="off" w:line="240" w:lineRule="auto"/>
        <w:contextualSpacing w:val="1"/>
        <w:rPr>
          <w:b w:val="1"/>
          <w:bCs w:val="1"/>
        </w:rPr>
      </w:pPr>
    </w:p>
    <w:p w:rsidR="00BF7684" w:rsidP="2CBDFF5C" w:rsidRDefault="00974276" w14:paraId="2DFA5514" w14:textId="79556698">
      <w:pPr>
        <w:keepNext w:val="0"/>
        <w:keepLines w:val="0"/>
        <w:spacing w:before="0" w:beforeAutospacing="off" w:after="0" w:afterAutospacing="off" w:line="240" w:lineRule="auto"/>
        <w:contextualSpacing w:val="1"/>
      </w:pPr>
      <w:r w:rsidRPr="2CBDFF5C" w:rsidR="00974276">
        <w:rPr>
          <w:b w:val="1"/>
          <w:bCs w:val="1"/>
        </w:rPr>
        <w:t xml:space="preserve">2b. </w:t>
      </w:r>
      <w:r w:rsidR="00100F0B">
        <w:rPr/>
        <w:t xml:space="preserve">The Browse Product page and Product Details page now display Substance Type information next to the Substance Name to help users quickly identify the type of substance associated with each product. Due to space constraints in the frontend UI, Substance Types are shown using abbreviated codes rather than full names: 'CH' for Chemical, 'PR' for Protein, 'PO' for Polymer, 'MI' for Mixture, 'NA' for Nucleic Acid, 'SD' for Structurally Diverse, 'CO' for Concept, and 'SSG1' for Specified Substance Group 1. To ensure clarity, users can hover their mouse over any abbreviated code to view a tooltip popup that displays the full Substance Type name (e.g., hovering over 'CH' shows "This Substance Type is Chemical"). </w:t>
      </w:r>
      <w:r w:rsidR="00FE28E1">
        <w:rPr/>
        <w:t>See Figure 5 below.</w:t>
      </w:r>
    </w:p>
    <w:p w:rsidR="2CBDFF5C" w:rsidP="2CBDFF5C" w:rsidRDefault="2CBDFF5C" w14:paraId="48DCE6F8" w14:textId="32E25A68">
      <w:pPr>
        <w:keepNext w:val="0"/>
        <w:keepLines w:val="0"/>
        <w:spacing w:before="0" w:beforeAutospacing="off" w:after="0" w:afterAutospacing="off" w:line="240" w:lineRule="auto"/>
        <w:contextualSpacing w:val="1"/>
      </w:pPr>
    </w:p>
    <w:p w:rsidR="00100F0B" w:rsidP="2CBDFF5C" w:rsidRDefault="00100F0B" w14:paraId="29DF5FBC" w14:textId="62305579">
      <w:pPr>
        <w:pStyle w:val="Normal"/>
        <w:keepNext w:val="0"/>
        <w:keepLines w:val="0"/>
        <w:spacing w:before="0" w:beforeAutospacing="off" w:after="0" w:afterAutospacing="off" w:line="240" w:lineRule="auto"/>
        <w:contextualSpacing w:val="1"/>
      </w:pPr>
      <w:r w:rsidR="00100F0B">
        <w:rPr/>
        <w:t xml:space="preserve">This enhancement allows users to </w:t>
      </w:r>
      <w:r w:rsidR="00100F0B">
        <w:rPr/>
        <w:t>immediately</w:t>
      </w:r>
      <w:r w:rsidR="00100F0B">
        <w:rPr/>
        <w:t xml:space="preserve"> </w:t>
      </w:r>
      <w:r w:rsidR="0DB84313">
        <w:rPr/>
        <w:t xml:space="preserve">see </w:t>
      </w:r>
      <w:r w:rsidR="00100F0B">
        <w:rPr/>
        <w:t>the substance classification</w:t>
      </w:r>
      <w:r w:rsidR="00100F0B">
        <w:rPr/>
        <w:t xml:space="preserve"> </w:t>
      </w:r>
      <w:r w:rsidR="3EA468CD">
        <w:rPr/>
        <w:t xml:space="preserve">of </w:t>
      </w:r>
      <w:r w:rsidR="735F5E20">
        <w:rPr/>
        <w:t>Active Substance</w:t>
      </w:r>
      <w:r w:rsidR="40E5C429">
        <w:rPr/>
        <w:t>(s)</w:t>
      </w:r>
      <w:r w:rsidR="735F5E20">
        <w:rPr/>
        <w:t xml:space="preserve"> and Inactive Substance</w:t>
      </w:r>
      <w:r w:rsidR="5B0976F3">
        <w:rPr/>
        <w:t>(s)</w:t>
      </w:r>
      <w:r w:rsidR="735F5E20">
        <w:rPr/>
        <w:t xml:space="preserve"> </w:t>
      </w:r>
      <w:r w:rsidR="00100F0B">
        <w:rPr/>
        <w:t>without</w:t>
      </w:r>
      <w:r w:rsidR="00100F0B">
        <w:rPr/>
        <w:t xml:space="preserve"> going to </w:t>
      </w:r>
      <w:r w:rsidR="00DC4013">
        <w:rPr/>
        <w:t xml:space="preserve">the </w:t>
      </w:r>
      <w:r w:rsidR="00100F0B">
        <w:rPr/>
        <w:t xml:space="preserve">Substance Details page.  This allows </w:t>
      </w:r>
      <w:r w:rsidR="00BF7684">
        <w:rPr/>
        <w:t>users</w:t>
      </w:r>
      <w:r w:rsidR="00100F0B">
        <w:rPr/>
        <w:t xml:space="preserve"> to display data without </w:t>
      </w:r>
      <w:r w:rsidR="00100F0B">
        <w:rPr/>
        <w:t xml:space="preserve">cluttering the interface, improving data readability and user experience while </w:t>
      </w:r>
      <w:r w:rsidR="00100F0B">
        <w:rPr/>
        <w:t>maintaining</w:t>
      </w:r>
      <w:r w:rsidR="00100F0B">
        <w:rPr/>
        <w:t xml:space="preserve"> efficient use of screen space.</w:t>
      </w:r>
      <w:r w:rsidR="00100F0B">
        <w:rPr/>
        <w:t xml:space="preserve"> </w:t>
      </w:r>
      <w:r w:rsidR="00100F0B">
        <w:rPr/>
        <w:t>Additionally, this feature improves product comparison capabilities, reduces cognitive load during data scanning, and supports specialized workflows for teams that focus on specific substance categories</w:t>
      </w:r>
      <w:r w:rsidR="00100F0B">
        <w:rPr/>
        <w:t>.</w:t>
      </w:r>
    </w:p>
    <w:p w:rsidR="00DC39BE" w:rsidP="2CBDFF5C" w:rsidRDefault="00DC39BE" w14:paraId="7D71798E" w14:textId="77777777">
      <w:pPr>
        <w:keepNext w:val="0"/>
        <w:keepLines w:val="0"/>
        <w:spacing w:before="0" w:beforeAutospacing="off" w:after="0" w:afterAutospacing="off" w:line="240" w:lineRule="auto"/>
        <w:contextualSpacing w:val="1"/>
      </w:pPr>
    </w:p>
    <w:p w:rsidR="00974276" w:rsidP="2CBDFF5C" w:rsidRDefault="00974276" w14:paraId="70303AF1" w14:textId="77777777">
      <w:pPr>
        <w:keepNext w:val="0"/>
        <w:keepLines w:val="0"/>
        <w:spacing w:before="0" w:beforeAutospacing="off" w:after="0" w:afterAutospacing="off" w:line="240" w:lineRule="auto"/>
        <w:contextualSpacing w:val="1"/>
        <w:rPr>
          <w:b w:val="1"/>
          <w:bCs w:val="1"/>
        </w:rPr>
      </w:pPr>
    </w:p>
    <w:p w:rsidR="000D25B5" w:rsidP="2CBDFF5C" w:rsidRDefault="000D25B5" w14:paraId="070DA35F" w14:textId="08532503">
      <w:pPr>
        <w:keepNext w:val="0"/>
        <w:keepLines w:val="0"/>
        <w:spacing w:before="0" w:beforeAutospacing="off" w:after="0" w:afterAutospacing="off" w:line="240" w:lineRule="auto"/>
        <w:contextualSpacing w:val="1"/>
        <w:rPr>
          <w:b w:val="1"/>
          <w:bCs w:val="1"/>
        </w:rPr>
      </w:pPr>
      <w:r w:rsidR="000D25B5">
        <w:drawing>
          <wp:inline wp14:editId="0DFBCF7E" wp14:anchorId="78BF8F52">
            <wp:extent cx="5943600" cy="3442970"/>
            <wp:effectExtent l="9525" t="9525" r="9525" b="9525"/>
            <wp:docPr id="2079033292" name="Picture 1" descr="Graphical user interface, text, application, email&#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9033292" name="Picture 1" descr="Graphical user interface, text, application, email&#10;&#10;AI-generated content may be incorrect."/>
                    <pic:cNvPicPr/>
                  </pic:nvPicPr>
                  <pic:blipFill>
                    <a:blip xmlns:r="http://schemas.openxmlformats.org/officeDocument/2006/relationships" r:embed="rId16"/>
                    <a:stretch>
                      <a:fillRect/>
                    </a:stretch>
                  </pic:blipFill>
                  <pic:spPr>
                    <a:xfrm>
                      <a:off x="0" y="0"/>
                      <a:ext cx="5943600" cy="3442970"/>
                    </a:xfrm>
                    <a:prstGeom prst="rect">
                      <a:avLst/>
                    </a:prstGeom>
                    <a:ln w="9525">
                      <a:solidFill>
                        <a:srgbClr val="0070c0"/>
                      </a:solidFill>
                      <a:prstDash val="solid"/>
                    </a:ln>
                  </pic:spPr>
                </pic:pic>
              </a:graphicData>
            </a:graphic>
          </wp:inline>
        </w:drawing>
      </w:r>
    </w:p>
    <w:p w:rsidR="00DA3121" w:rsidP="2CBDFF5C" w:rsidRDefault="00DA3121" w14:paraId="23EE90C9" w14:textId="116D498F">
      <w:pPr>
        <w:keepNext w:val="0"/>
        <w:keepLines w:val="0"/>
        <w:spacing w:before="0" w:beforeAutospacing="off" w:after="0" w:afterAutospacing="off" w:line="240" w:lineRule="auto"/>
        <w:contextualSpacing w:val="1"/>
        <w:jc w:val="center"/>
      </w:pPr>
      <w:r w:rsidRPr="2CBDFF5C" w:rsidR="00DA3121">
        <w:rPr>
          <w:i w:val="1"/>
          <w:iCs w:val="1"/>
        </w:rPr>
        <w:t xml:space="preserve">Figure </w:t>
      </w:r>
      <w:r w:rsidRPr="2CBDFF5C" w:rsidR="00FA345C">
        <w:rPr>
          <w:i w:val="1"/>
          <w:iCs w:val="1"/>
        </w:rPr>
        <w:t>5</w:t>
      </w:r>
      <w:r w:rsidR="00DA3121">
        <w:rPr/>
        <w:t xml:space="preserve">: </w:t>
      </w:r>
      <w:r w:rsidRPr="2CBDFF5C" w:rsidR="00DA3121">
        <w:rPr>
          <w:b w:val="1"/>
          <w:bCs w:val="1"/>
        </w:rPr>
        <w:t>Browse Product</w:t>
      </w:r>
      <w:r w:rsidRPr="2CBDFF5C" w:rsidR="00DA3121">
        <w:rPr>
          <w:b w:val="1"/>
          <w:bCs w:val="1"/>
        </w:rPr>
        <w:t xml:space="preserve"> page</w:t>
      </w:r>
      <w:r w:rsidRPr="2CBDFF5C" w:rsidR="00DA3121">
        <w:rPr>
          <w:b w:val="1"/>
          <w:bCs w:val="1"/>
        </w:rPr>
        <w:t xml:space="preserve"> – Substance Type Text</w:t>
      </w:r>
    </w:p>
    <w:p w:rsidR="00720F73" w:rsidP="2CBDFF5C" w:rsidRDefault="00720F73" w14:paraId="15424D72" w14:textId="77777777">
      <w:pPr>
        <w:keepNext w:val="0"/>
        <w:keepLines w:val="0"/>
        <w:spacing w:before="0" w:beforeAutospacing="off" w:after="0" w:afterAutospacing="off" w:line="240" w:lineRule="auto"/>
        <w:contextualSpacing w:val="1"/>
        <w:rPr>
          <w:b w:val="1"/>
          <w:bCs w:val="1"/>
        </w:rPr>
      </w:pPr>
    </w:p>
    <w:p w:rsidR="00B76653" w:rsidP="2CBDFF5C" w:rsidRDefault="00974276" w14:paraId="61C9B43C" w14:textId="42750E35">
      <w:pPr>
        <w:keepNext w:val="0"/>
        <w:keepLines w:val="0"/>
        <w:spacing w:before="0" w:beforeAutospacing="off" w:after="0" w:afterAutospacing="off" w:line="240" w:lineRule="auto"/>
        <w:contextualSpacing w:val="1"/>
      </w:pPr>
      <w:r w:rsidRPr="2CBDFF5C" w:rsidR="00974276">
        <w:rPr>
          <w:b w:val="1"/>
          <w:bCs w:val="1"/>
        </w:rPr>
        <w:t xml:space="preserve">2c.  </w:t>
      </w:r>
      <w:r w:rsidR="00D63405">
        <w:rPr/>
        <w:t xml:space="preserve">In Browse Product and Product Details pages, </w:t>
      </w:r>
      <w:r w:rsidR="00D63405">
        <w:rPr/>
        <w:t>dose display format has been up</w:t>
      </w:r>
      <w:r w:rsidR="00D63405">
        <w:rPr/>
        <w:t>dated</w:t>
      </w:r>
      <w:r w:rsidR="00D63405">
        <w:rPr/>
        <w:t xml:space="preserve"> to improve readability and align with standard conventions. The dose value now displays as a combination of the numerator</w:t>
      </w:r>
      <w:r w:rsidR="00A91EBA">
        <w:rPr/>
        <w:t xml:space="preserve"> and denominator</w:t>
      </w:r>
      <w:r w:rsidR="00D63405">
        <w:rPr/>
        <w:t xml:space="preserve"> value</w:t>
      </w:r>
      <w:r w:rsidR="00A91EBA">
        <w:rPr/>
        <w:t>s</w:t>
      </w:r>
      <w:r w:rsidR="00D63405">
        <w:rPr/>
        <w:t xml:space="preserve">, </w:t>
      </w:r>
      <w:r w:rsidR="00A91EBA">
        <w:rPr/>
        <w:t xml:space="preserve">adding </w:t>
      </w:r>
      <w:r w:rsidR="00D63405">
        <w:rPr/>
        <w:t>the word "per,"</w:t>
      </w:r>
      <w:r w:rsidR="00A91EBA">
        <w:rPr/>
        <w:t xml:space="preserve"> in between.</w:t>
      </w:r>
      <w:r w:rsidR="00B76653">
        <w:rPr/>
        <w:t xml:space="preserve"> </w:t>
      </w:r>
      <w:r w:rsidR="00A91EBA">
        <w:rPr/>
        <w:t>Now under the Substance Name, it d</w:t>
      </w:r>
      <w:r w:rsidR="001D31A5">
        <w:rPr/>
        <w:t>isplay</w:t>
      </w:r>
      <w:r w:rsidR="00A91EBA">
        <w:rPr/>
        <w:t>s</w:t>
      </w:r>
      <w:r w:rsidR="001D31A5">
        <w:rPr/>
        <w:t xml:space="preserve"> </w:t>
      </w:r>
      <w:r w:rsidR="00A91EBA">
        <w:rPr/>
        <w:t xml:space="preserve">the combination of </w:t>
      </w:r>
      <w:r w:rsidR="001D31A5">
        <w:rPr/>
        <w:t>Original Numerator Number and Original Numerator Unit and add "per" before Original Denominator Number</w:t>
      </w:r>
      <w:r w:rsidR="00B35814">
        <w:rPr/>
        <w:t xml:space="preserve"> and </w:t>
      </w:r>
      <w:r w:rsidR="001D31A5">
        <w:rPr/>
        <w:t>Original Denominator Unit. So, the display format</w:t>
      </w:r>
      <w:r w:rsidR="00B35814">
        <w:rPr/>
        <w:t xml:space="preserve"> </w:t>
      </w:r>
      <w:r w:rsidR="001D31A5">
        <w:rPr/>
        <w:t>look</w:t>
      </w:r>
      <w:r w:rsidR="00B35814">
        <w:rPr/>
        <w:t>s</w:t>
      </w:r>
      <w:r w:rsidR="001D31A5">
        <w:rPr/>
        <w:t xml:space="preserve"> like ".12 mL per 6 mL". </w:t>
      </w:r>
      <w:r w:rsidR="000B2C16">
        <w:rPr/>
        <w:t>See Figure 6 below.</w:t>
      </w:r>
    </w:p>
    <w:p w:rsidR="2CBDFF5C" w:rsidP="2CBDFF5C" w:rsidRDefault="2CBDFF5C" w14:paraId="00FD089C" w14:textId="74BA5465">
      <w:pPr>
        <w:keepNext w:val="0"/>
        <w:keepLines w:val="0"/>
        <w:spacing w:before="0" w:beforeAutospacing="off" w:after="0" w:afterAutospacing="off" w:line="240" w:lineRule="auto"/>
        <w:contextualSpacing w:val="1"/>
      </w:pPr>
    </w:p>
    <w:p w:rsidR="00D63405" w:rsidP="2CBDFF5C" w:rsidRDefault="001D31A5" w14:paraId="4704A7DF" w14:textId="3B3B0208">
      <w:pPr>
        <w:keepNext w:val="0"/>
        <w:keepLines w:val="0"/>
        <w:spacing w:before="0" w:beforeAutospacing="off" w:after="0" w:afterAutospacing="off" w:line="240" w:lineRule="auto"/>
        <w:contextualSpacing w:val="1"/>
      </w:pPr>
      <w:r w:rsidR="001D31A5">
        <w:rPr/>
        <w:t xml:space="preserve">Also, if the values of Original Denominator </w:t>
      </w:r>
      <w:r w:rsidR="00B35814">
        <w:rPr/>
        <w:t>Number</w:t>
      </w:r>
      <w:r w:rsidR="001D31A5">
        <w:rPr/>
        <w:t xml:space="preserve"> and Original Denominator </w:t>
      </w:r>
      <w:r w:rsidR="00B35814">
        <w:rPr/>
        <w:t>Units</w:t>
      </w:r>
      <w:r w:rsidR="001D31A5">
        <w:rPr/>
        <w:t xml:space="preserve"> are equal to 1, </w:t>
      </w:r>
      <w:r w:rsidR="00B35814">
        <w:rPr/>
        <w:t xml:space="preserve">then </w:t>
      </w:r>
      <w:r w:rsidR="001D31A5">
        <w:rPr/>
        <w:t>do not display 1, 1, and "per" on the browser. So, it will look like "20 mg".</w:t>
      </w:r>
      <w:r w:rsidR="001C5FAF">
        <w:rPr/>
        <w:t xml:space="preserve"> </w:t>
      </w:r>
      <w:r w:rsidR="00C7311D">
        <w:rPr/>
        <w:t>This enhancement provides a cleaner, more intuitive presentation of dose information that aligns with how healthcare professionals typically read and interpret dosage data, making it easier for users to quickly understand product strength and formulation details.</w:t>
      </w:r>
    </w:p>
    <w:p w:rsidR="00DA3121" w:rsidP="2CBDFF5C" w:rsidRDefault="00DA3121" w14:paraId="1B3D4706" w14:textId="016B8E49">
      <w:pPr>
        <w:keepNext w:val="0"/>
        <w:keepLines w:val="0"/>
        <w:spacing w:before="0" w:beforeAutospacing="off" w:after="0" w:afterAutospacing="off" w:line="240" w:lineRule="auto"/>
        <w:contextualSpacing w:val="1"/>
      </w:pPr>
      <w:r w:rsidR="00DA3121">
        <w:drawing>
          <wp:inline wp14:editId="027A1345" wp14:anchorId="163E4922">
            <wp:extent cx="5906012" cy="3482642"/>
            <wp:effectExtent l="0" t="0" r="0" b="3810"/>
            <wp:docPr id="111307095" name="Picture 1" descr="Graphical user interface, text, email&#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307095" name="Picture 1" descr="Graphical user interface, text, email&#10;&#10;AI-generated content may be incorrect."/>
                    <pic:cNvPicPr/>
                  </pic:nvPicPr>
                  <pic:blipFill>
                    <a:blip xmlns:r="http://schemas.openxmlformats.org/officeDocument/2006/relationships" r:embed="rId17"/>
                    <a:stretch>
                      <a:fillRect/>
                    </a:stretch>
                  </pic:blipFill>
                  <pic:spPr>
                    <a:xfrm>
                      <a:off x="0" y="0"/>
                      <a:ext cx="5906012" cy="3482642"/>
                    </a:xfrm>
                    <a:prstGeom prst="rect">
                      <a:avLst/>
                    </a:prstGeom>
                  </pic:spPr>
                </pic:pic>
              </a:graphicData>
            </a:graphic>
          </wp:inline>
        </w:drawing>
      </w:r>
    </w:p>
    <w:p w:rsidR="00DA3121" w:rsidP="2CBDFF5C" w:rsidRDefault="00DA3121" w14:paraId="0AB66587" w14:textId="5B0E416D">
      <w:pPr>
        <w:keepNext w:val="0"/>
        <w:keepLines w:val="0"/>
        <w:spacing w:before="0" w:beforeAutospacing="off" w:after="0" w:afterAutospacing="off" w:line="240" w:lineRule="auto"/>
        <w:contextualSpacing w:val="1"/>
        <w:jc w:val="center"/>
      </w:pPr>
      <w:r w:rsidRPr="2CBDFF5C" w:rsidR="00DA3121">
        <w:rPr>
          <w:i w:val="1"/>
          <w:iCs w:val="1"/>
        </w:rPr>
        <w:t xml:space="preserve">Figure </w:t>
      </w:r>
      <w:r w:rsidRPr="2CBDFF5C" w:rsidR="00FA345C">
        <w:rPr>
          <w:i w:val="1"/>
          <w:iCs w:val="1"/>
        </w:rPr>
        <w:t>6</w:t>
      </w:r>
      <w:r w:rsidR="00DA3121">
        <w:rPr/>
        <w:t xml:space="preserve">: </w:t>
      </w:r>
      <w:r w:rsidRPr="2CBDFF5C" w:rsidR="00DA3121">
        <w:rPr>
          <w:b w:val="1"/>
          <w:bCs w:val="1"/>
        </w:rPr>
        <w:t>Browse Product</w:t>
      </w:r>
      <w:r w:rsidRPr="2CBDFF5C" w:rsidR="00DA3121">
        <w:rPr>
          <w:b w:val="1"/>
          <w:bCs w:val="1"/>
        </w:rPr>
        <w:t xml:space="preserve"> page</w:t>
      </w:r>
      <w:r w:rsidRPr="2CBDFF5C" w:rsidR="00DA3121">
        <w:rPr>
          <w:b w:val="1"/>
          <w:bCs w:val="1"/>
        </w:rPr>
        <w:t xml:space="preserve"> – Strength</w:t>
      </w:r>
      <w:r w:rsidRPr="2CBDFF5C" w:rsidR="00D63405">
        <w:rPr>
          <w:b w:val="1"/>
          <w:bCs w:val="1"/>
        </w:rPr>
        <w:t>s</w:t>
      </w:r>
      <w:r w:rsidRPr="2CBDFF5C" w:rsidR="00DA3121">
        <w:rPr>
          <w:b w:val="1"/>
          <w:bCs w:val="1"/>
        </w:rPr>
        <w:t xml:space="preserve"> and Unit</w:t>
      </w:r>
      <w:r w:rsidRPr="2CBDFF5C" w:rsidR="00D63405">
        <w:rPr>
          <w:b w:val="1"/>
          <w:bCs w:val="1"/>
        </w:rPr>
        <w:t>s</w:t>
      </w:r>
    </w:p>
    <w:p w:rsidR="00DA3121" w:rsidP="2CBDFF5C" w:rsidRDefault="00DA3121" w14:paraId="1AFBE902" w14:textId="77777777">
      <w:pPr>
        <w:keepNext w:val="0"/>
        <w:keepLines w:val="0"/>
        <w:spacing w:before="0" w:beforeAutospacing="off" w:after="0" w:afterAutospacing="off" w:line="240" w:lineRule="auto"/>
        <w:contextualSpacing w:val="1"/>
      </w:pPr>
    </w:p>
    <w:p w:rsidR="0086692C" w:rsidP="2CBDFF5C" w:rsidRDefault="00974276" w14:paraId="18A48FDD" w14:textId="77777777">
      <w:pPr>
        <w:keepNext w:val="0"/>
        <w:keepLines w:val="0"/>
        <w:spacing w:before="0" w:beforeAutospacing="off" w:after="0" w:afterAutospacing="off" w:line="240" w:lineRule="auto"/>
        <w:contextualSpacing w:val="1"/>
      </w:pPr>
      <w:r w:rsidRPr="2CBDFF5C" w:rsidR="00974276">
        <w:rPr>
          <w:b w:val="1"/>
          <w:bCs w:val="1"/>
        </w:rPr>
        <w:t>2d.</w:t>
      </w:r>
      <w:r w:rsidR="00974276">
        <w:rPr/>
        <w:t xml:space="preserve">   </w:t>
      </w:r>
      <w:r w:rsidR="004B7AF0">
        <w:rPr/>
        <w:t xml:space="preserve">New </w:t>
      </w:r>
      <w:r w:rsidR="004B7AF0">
        <w:rPr/>
        <w:t>hyperlinks for Product Code and Product Code Type</w:t>
      </w:r>
      <w:r w:rsidR="004B7AF0">
        <w:rPr/>
        <w:t xml:space="preserve"> </w:t>
      </w:r>
      <w:r w:rsidR="004B7AF0">
        <w:rPr/>
        <w:t xml:space="preserve">such as </w:t>
      </w:r>
      <w:r w:rsidR="004B7AF0">
        <w:rPr/>
        <w:t>PhPID</w:t>
      </w:r>
      <w:r w:rsidR="004B7AF0">
        <w:rPr/>
        <w:t xml:space="preserve"> </w:t>
      </w:r>
      <w:r w:rsidR="004B7AF0">
        <w:rPr/>
        <w:t>Rx</w:t>
      </w:r>
      <w:r w:rsidR="004B7AF0">
        <w:rPr/>
        <w:t>C</w:t>
      </w:r>
      <w:r w:rsidR="0086692C">
        <w:rPr/>
        <w:t>UI</w:t>
      </w:r>
      <w:r w:rsidR="004B7AF0">
        <w:rPr/>
        <w:t xml:space="preserve"> and (</w:t>
      </w:r>
      <w:r w:rsidR="004B7AF0">
        <w:rPr/>
        <w:t>RxNorm</w:t>
      </w:r>
      <w:r w:rsidR="004B7AF0">
        <w:rPr/>
        <w:t>)</w:t>
      </w:r>
      <w:r w:rsidR="004B7AF0">
        <w:rPr/>
        <w:t xml:space="preserve"> have been created and integrated across multiple pages within the Product Module. On the Browse Product page, two new </w:t>
      </w:r>
      <w:r w:rsidR="00923DA6">
        <w:rPr/>
        <w:t xml:space="preserve">links </w:t>
      </w:r>
      <w:r w:rsidR="004B7AF0">
        <w:rPr/>
        <w:t>have been added below the NDC Code: "</w:t>
      </w:r>
      <w:r w:rsidR="004B7AF0">
        <w:rPr/>
        <w:t>PhPID</w:t>
      </w:r>
      <w:r w:rsidR="004B7AF0">
        <w:rPr/>
        <w:t xml:space="preserve"> " and "</w:t>
      </w:r>
      <w:r w:rsidR="004B7AF0">
        <w:rPr/>
        <w:t>RxCUI</w:t>
      </w:r>
      <w:r w:rsidR="004B7AF0">
        <w:rPr/>
        <w:t xml:space="preserve"> ". </w:t>
      </w:r>
      <w:r w:rsidR="0086692C">
        <w:rPr/>
        <w:t xml:space="preserve">See Figure 7 below. </w:t>
      </w:r>
    </w:p>
    <w:p w:rsidRPr="00923DA6" w:rsidR="00974276" w:rsidP="2CBDFF5C" w:rsidRDefault="004B7AF0" w14:paraId="12E655C6" w14:textId="4827C61D">
      <w:pPr>
        <w:keepNext w:val="0"/>
        <w:keepLines w:val="0"/>
        <w:spacing w:before="0" w:beforeAutospacing="off" w:after="0" w:afterAutospacing="off" w:line="240" w:lineRule="auto"/>
        <w:contextualSpacing w:val="1"/>
        <w:rPr>
          <w:b w:val="1"/>
          <w:bCs w:val="1"/>
        </w:rPr>
      </w:pPr>
      <w:r w:rsidR="004B7AF0">
        <w:rPr/>
        <w:t>The Register/Update Product page has been updated to include two new controlled vocabulary (CV) values—</w:t>
      </w:r>
      <w:r w:rsidR="004B7AF0">
        <w:rPr/>
        <w:t>PhPID</w:t>
      </w:r>
      <w:r w:rsidR="004B7AF0">
        <w:rPr/>
        <w:t xml:space="preserve"> and </w:t>
      </w:r>
      <w:r w:rsidR="004B7AF0">
        <w:rPr/>
        <w:t>RxC</w:t>
      </w:r>
      <w:r w:rsidR="0086692C">
        <w:rPr/>
        <w:t>UI</w:t>
      </w:r>
      <w:r w:rsidR="004B7AF0">
        <w:rPr/>
        <w:t>—in the "Product Code Type" dropdown field within the Product Code section, which are managed through the Admin Panel under the "</w:t>
      </w:r>
      <w:r w:rsidR="00923DA6">
        <w:rPr/>
        <w:t>PROD_PRODUCT_CODE_TYPE</w:t>
      </w:r>
      <w:r w:rsidR="004B7AF0">
        <w:rPr/>
        <w:t xml:space="preserve">" domain. Additionally, the Product Details </w:t>
      </w:r>
      <w:r w:rsidR="009931D4">
        <w:rPr/>
        <w:t xml:space="preserve">and Substance </w:t>
      </w:r>
      <w:r w:rsidR="004B7AF0">
        <w:rPr/>
        <w:t xml:space="preserve">page now displays </w:t>
      </w:r>
      <w:r w:rsidR="004B7AF0">
        <w:rPr/>
        <w:t>PhPID</w:t>
      </w:r>
      <w:r w:rsidR="004B7AF0">
        <w:rPr/>
        <w:t xml:space="preserve"> codes and </w:t>
      </w:r>
      <w:r w:rsidR="004B7AF0">
        <w:rPr/>
        <w:t>RxNorm</w:t>
      </w:r>
      <w:r w:rsidR="004B7AF0">
        <w:rPr/>
        <w:t xml:space="preserve"> codes with their associated hyperlinks in the Product Code field, positioned below the NDC code. These fields are currently configured to accept data but may remain blank until populated with information from a future data source.</w:t>
      </w:r>
      <w:r w:rsidR="009931D4">
        <w:rPr/>
        <w:t xml:space="preserve"> See Figure </w:t>
      </w:r>
      <w:r w:rsidR="00D9673C">
        <w:rPr/>
        <w:t>8</w:t>
      </w:r>
      <w:r w:rsidR="009931D4">
        <w:rPr/>
        <w:t xml:space="preserve"> below.</w:t>
      </w:r>
    </w:p>
    <w:p w:rsidR="008F0009" w:rsidP="2CBDFF5C" w:rsidRDefault="00984131" w14:paraId="5F4B0A98" w14:textId="2A77B36B">
      <w:pPr>
        <w:keepNext w:val="0"/>
        <w:keepLines w:val="0"/>
        <w:spacing w:before="0" w:beforeAutospacing="off" w:after="0" w:afterAutospacing="off" w:line="240" w:lineRule="auto"/>
        <w:contextualSpacing w:val="1"/>
      </w:pPr>
      <w:r w:rsidR="00984131">
        <w:rPr/>
        <w:t>Additionally, a</w:t>
      </w:r>
      <w:r w:rsidR="00984131">
        <w:rPr/>
        <w:t xml:space="preserve"> configuration-based system has been implemented to enable automatic updates of </w:t>
      </w:r>
      <w:r w:rsidR="00984131">
        <w:rPr/>
        <w:t>PhPID</w:t>
      </w:r>
      <w:r w:rsidR="00984131">
        <w:rPr/>
        <w:t xml:space="preserve"> and </w:t>
      </w:r>
      <w:r w:rsidR="00984131">
        <w:rPr/>
        <w:t>Rx</w:t>
      </w:r>
      <w:r w:rsidR="0086692C">
        <w:rPr/>
        <w:t>CUI</w:t>
      </w:r>
      <w:r w:rsidR="00984131">
        <w:rPr/>
        <w:t xml:space="preserve"> (</w:t>
      </w:r>
      <w:r w:rsidR="00984131">
        <w:rPr/>
        <w:t>RxNorm</w:t>
      </w:r>
      <w:r w:rsidR="00984131">
        <w:rPr/>
        <w:t>)</w:t>
      </w:r>
      <w:r w:rsidR="00984131">
        <w:rPr/>
        <w:t xml:space="preserve"> hyperlinks across the application. The </w:t>
      </w:r>
      <w:r w:rsidR="00984131">
        <w:rPr/>
        <w:t>PhPID</w:t>
      </w:r>
      <w:r w:rsidR="00984131">
        <w:rPr/>
        <w:t xml:space="preserve"> and </w:t>
      </w:r>
      <w:r w:rsidR="00984131">
        <w:rPr/>
        <w:t>Rx</w:t>
      </w:r>
      <w:r w:rsidR="00984131">
        <w:rPr/>
        <w:t>Norm</w:t>
      </w:r>
      <w:r w:rsidR="00984131">
        <w:rPr/>
        <w:t xml:space="preserve"> link</w:t>
      </w:r>
      <w:r w:rsidR="0086692C">
        <w:rPr/>
        <w:t>s</w:t>
      </w:r>
      <w:r w:rsidR="00984131">
        <w:rPr/>
        <w:t xml:space="preserve"> </w:t>
      </w:r>
      <w:r w:rsidR="00984131">
        <w:rPr/>
        <w:t xml:space="preserve">have </w:t>
      </w:r>
      <w:r w:rsidR="00984131">
        <w:rPr/>
        <w:t xml:space="preserve">been added to the frontend configuration file, allowing centralized management of these URLs. </w:t>
      </w:r>
      <w:r w:rsidR="00984131">
        <w:rPr/>
        <w:t xml:space="preserve"> The keys in the config file are </w:t>
      </w:r>
      <w:r w:rsidR="00984131">
        <w:rPr/>
        <w:t>"</w:t>
      </w:r>
      <w:r w:rsidR="00984131">
        <w:rPr/>
        <w:t>phpIdUrl</w:t>
      </w:r>
      <w:r w:rsidR="00984131">
        <w:rPr/>
        <w:t>" and "</w:t>
      </w:r>
      <w:r w:rsidR="00984131">
        <w:rPr/>
        <w:t>rxNormUrl</w:t>
      </w:r>
      <w:r w:rsidR="00984131">
        <w:rPr/>
        <w:t>"</w:t>
      </w:r>
      <w:r w:rsidR="00984131">
        <w:rPr/>
        <w:t xml:space="preserve">. </w:t>
      </w:r>
      <w:r w:rsidR="00984131">
        <w:rPr/>
        <w:t xml:space="preserve">The Browse Product, Product Details, and Substance Details pages now dynamically read these links from the configuration file and concatenate the respective </w:t>
      </w:r>
      <w:r w:rsidR="00984131">
        <w:rPr/>
        <w:t>PhPID</w:t>
      </w:r>
      <w:r w:rsidR="00984131">
        <w:rPr/>
        <w:t xml:space="preserve"> or </w:t>
      </w:r>
      <w:r w:rsidR="00984131">
        <w:rPr/>
        <w:t>Rx</w:t>
      </w:r>
      <w:r w:rsidR="00984131">
        <w:rPr/>
        <w:t>C</w:t>
      </w:r>
      <w:r w:rsidR="0086692C">
        <w:rPr/>
        <w:t>UI</w:t>
      </w:r>
      <w:r w:rsidR="00984131">
        <w:rPr/>
        <w:t xml:space="preserve"> codes to generate complete hyperlinks, ensuring that any future changes to these external resources can be updated in one location without modifying individual page code.</w:t>
      </w:r>
    </w:p>
    <w:p w:rsidR="00D50422" w:rsidP="2CBDFF5C" w:rsidRDefault="00D50422" w14:paraId="5832DB0B" w14:textId="1733165A">
      <w:pPr>
        <w:keepNext w:val="0"/>
        <w:keepLines w:val="0"/>
        <w:spacing w:before="0" w:beforeAutospacing="off" w:after="0" w:afterAutospacing="off" w:line="240" w:lineRule="auto"/>
        <w:contextualSpacing w:val="1"/>
      </w:pPr>
      <w:r w:rsidR="00D50422">
        <w:drawing>
          <wp:inline wp14:editId="46B2D82D" wp14:anchorId="1DED325F">
            <wp:extent cx="5707380" cy="3566160"/>
            <wp:effectExtent l="0" t="0" r="7620" b="0"/>
            <wp:docPr id="1603782673" name="Picture 1" descr="Graphical user interface, text, email, websit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3782673" name="Picture 1" descr="Graphical user interface, text, email, website&#10;&#10;AI-generated content may be incorrect."/>
                    <pic:cNvPicPr/>
                  </pic:nvPicPr>
                  <pic:blipFill>
                    <a:blip xmlns:r="http://schemas.openxmlformats.org/officeDocument/2006/relationships" r:embed="rId18"/>
                    <a:stretch>
                      <a:fillRect/>
                    </a:stretch>
                  </pic:blipFill>
                  <pic:spPr>
                    <a:xfrm>
                      <a:off x="0" y="0"/>
                      <a:ext cx="5707380" cy="3566160"/>
                    </a:xfrm>
                    <a:prstGeom prst="rect">
                      <a:avLst/>
                    </a:prstGeom>
                  </pic:spPr>
                </pic:pic>
              </a:graphicData>
            </a:graphic>
          </wp:inline>
        </w:drawing>
      </w:r>
    </w:p>
    <w:p w:rsidR="00D50422" w:rsidP="2CBDFF5C" w:rsidRDefault="00DA3121" w14:paraId="46E65357" w14:textId="5E93D582">
      <w:pPr>
        <w:keepNext w:val="0"/>
        <w:keepLines w:val="0"/>
        <w:spacing w:before="0" w:beforeAutospacing="off" w:after="0" w:afterAutospacing="off" w:line="240" w:lineRule="auto"/>
        <w:contextualSpacing w:val="1"/>
        <w:jc w:val="center"/>
      </w:pPr>
      <w:r w:rsidRPr="2CBDFF5C" w:rsidR="00DA3121">
        <w:rPr>
          <w:i w:val="1"/>
          <w:iCs w:val="1"/>
        </w:rPr>
        <w:t xml:space="preserve">Figure </w:t>
      </w:r>
      <w:r w:rsidRPr="2CBDFF5C" w:rsidR="00FA345C">
        <w:rPr>
          <w:i w:val="1"/>
          <w:iCs w:val="1"/>
        </w:rPr>
        <w:t>7</w:t>
      </w:r>
      <w:r w:rsidR="00DA3121">
        <w:rPr/>
        <w:t xml:space="preserve">: </w:t>
      </w:r>
      <w:r w:rsidRPr="2CBDFF5C" w:rsidR="00DA3121">
        <w:rPr>
          <w:b w:val="1"/>
          <w:bCs w:val="1"/>
        </w:rPr>
        <w:t>Browse Product</w:t>
      </w:r>
      <w:r w:rsidRPr="2CBDFF5C" w:rsidR="00DA3121">
        <w:rPr>
          <w:b w:val="1"/>
          <w:bCs w:val="1"/>
        </w:rPr>
        <w:t xml:space="preserve"> page</w:t>
      </w:r>
      <w:r w:rsidRPr="2CBDFF5C" w:rsidR="00DA3121">
        <w:rPr>
          <w:b w:val="1"/>
          <w:bCs w:val="1"/>
        </w:rPr>
        <w:t xml:space="preserve"> – </w:t>
      </w:r>
      <w:r w:rsidRPr="2CBDFF5C" w:rsidR="00DA3121">
        <w:rPr>
          <w:b w:val="1"/>
          <w:bCs w:val="1"/>
        </w:rPr>
        <w:t>PhPID</w:t>
      </w:r>
      <w:r w:rsidRPr="2CBDFF5C" w:rsidR="00DA3121">
        <w:rPr>
          <w:b w:val="1"/>
          <w:bCs w:val="1"/>
        </w:rPr>
        <w:t xml:space="preserve"> and </w:t>
      </w:r>
      <w:r w:rsidRPr="2CBDFF5C" w:rsidR="00DA3121">
        <w:rPr>
          <w:b w:val="1"/>
          <w:bCs w:val="1"/>
        </w:rPr>
        <w:t>RxCUI</w:t>
      </w:r>
    </w:p>
    <w:p w:rsidR="003B3163" w:rsidP="2CBDFF5C" w:rsidRDefault="003B3163" w14:paraId="06C86D00" w14:textId="6D865BBD">
      <w:pPr>
        <w:keepNext w:val="0"/>
        <w:keepLines w:val="0"/>
        <w:spacing w:before="0" w:beforeAutospacing="off" w:after="0" w:afterAutospacing="off" w:line="240" w:lineRule="auto"/>
        <w:contextualSpacing w:val="1"/>
      </w:pPr>
      <w:r w:rsidR="003B3163">
        <w:drawing>
          <wp:inline wp14:editId="1E3B8944" wp14:anchorId="3508EF30">
            <wp:extent cx="5540220" cy="3261643"/>
            <wp:effectExtent l="0" t="0" r="3810" b="0"/>
            <wp:docPr id="2116101022" name="Picture 1" descr="Graphical user interface, application&#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6101022" name="Picture 1" descr="Graphical user interface, application&#10;&#10;AI-generated content may be incorrect."/>
                    <pic:cNvPicPr/>
                  </pic:nvPicPr>
                  <pic:blipFill>
                    <a:blip xmlns:r="http://schemas.openxmlformats.org/officeDocument/2006/relationships" r:embed="rId19"/>
                    <a:stretch>
                      <a:fillRect/>
                    </a:stretch>
                  </pic:blipFill>
                  <pic:spPr>
                    <a:xfrm>
                      <a:off x="0" y="0"/>
                      <a:ext cx="5540220" cy="3261643"/>
                    </a:xfrm>
                    <a:prstGeom prst="rect">
                      <a:avLst/>
                    </a:prstGeom>
                  </pic:spPr>
                </pic:pic>
              </a:graphicData>
            </a:graphic>
          </wp:inline>
        </w:drawing>
      </w:r>
    </w:p>
    <w:p w:rsidR="00DA3121" w:rsidP="2CBDFF5C" w:rsidRDefault="00DA3121" w14:paraId="4103E129" w14:textId="480682B6">
      <w:pPr>
        <w:keepNext w:val="0"/>
        <w:keepLines w:val="0"/>
        <w:spacing w:before="0" w:beforeAutospacing="off" w:after="0" w:afterAutospacing="off" w:line="240" w:lineRule="auto"/>
        <w:contextualSpacing w:val="1"/>
        <w:jc w:val="center"/>
      </w:pPr>
      <w:r w:rsidRPr="2CBDFF5C" w:rsidR="00DA3121">
        <w:rPr>
          <w:i w:val="1"/>
          <w:iCs w:val="1"/>
        </w:rPr>
        <w:t xml:space="preserve">Figure </w:t>
      </w:r>
      <w:r w:rsidRPr="2CBDFF5C" w:rsidR="00FA345C">
        <w:rPr>
          <w:i w:val="1"/>
          <w:iCs w:val="1"/>
        </w:rPr>
        <w:t>8</w:t>
      </w:r>
      <w:r w:rsidR="00DA3121">
        <w:rPr/>
        <w:t xml:space="preserve">: </w:t>
      </w:r>
      <w:r w:rsidRPr="2CBDFF5C" w:rsidR="00DA3121">
        <w:rPr>
          <w:b w:val="1"/>
          <w:bCs w:val="1"/>
        </w:rPr>
        <w:t>Substance Details</w:t>
      </w:r>
      <w:r w:rsidRPr="2CBDFF5C" w:rsidR="00DA3121">
        <w:rPr>
          <w:b w:val="1"/>
          <w:bCs w:val="1"/>
        </w:rPr>
        <w:t xml:space="preserve"> page</w:t>
      </w:r>
      <w:r w:rsidRPr="2CBDFF5C" w:rsidR="00DA3121">
        <w:rPr>
          <w:b w:val="1"/>
          <w:bCs w:val="1"/>
        </w:rPr>
        <w:t xml:space="preserve"> – </w:t>
      </w:r>
      <w:r w:rsidRPr="2CBDFF5C" w:rsidR="00DA3121">
        <w:rPr>
          <w:b w:val="1"/>
          <w:bCs w:val="1"/>
        </w:rPr>
        <w:t>PhPID</w:t>
      </w:r>
      <w:r w:rsidRPr="2CBDFF5C" w:rsidR="00DA3121">
        <w:rPr>
          <w:b w:val="1"/>
          <w:bCs w:val="1"/>
        </w:rPr>
        <w:t xml:space="preserve"> and </w:t>
      </w:r>
      <w:r w:rsidRPr="2CBDFF5C" w:rsidR="00DA3121">
        <w:rPr>
          <w:b w:val="1"/>
          <w:bCs w:val="1"/>
        </w:rPr>
        <w:t>RxCUI</w:t>
      </w:r>
    </w:p>
    <w:p w:rsidR="009E740A" w:rsidP="2CBDFF5C" w:rsidRDefault="009A215E" w14:paraId="5E721BD2" w14:textId="77777777">
      <w:pPr>
        <w:keepNext w:val="0"/>
        <w:keepLines w:val="0"/>
        <w:spacing w:before="0" w:beforeAutospacing="off" w:after="0" w:afterAutospacing="off" w:line="240" w:lineRule="auto"/>
        <w:contextualSpacing w:val="1"/>
      </w:pPr>
      <w:r w:rsidRPr="2CBDFF5C" w:rsidR="009A215E">
        <w:rPr>
          <w:b w:val="1"/>
          <w:bCs w:val="1"/>
        </w:rPr>
        <w:t xml:space="preserve">Notes for the future: </w:t>
      </w:r>
    </w:p>
    <w:p w:rsidR="00B83287" w:rsidP="2CBDFF5C" w:rsidRDefault="009E740A" w14:paraId="5AF8C601" w14:textId="403A75A7">
      <w:pPr>
        <w:keepNext w:val="0"/>
        <w:keepLines w:val="0"/>
        <w:spacing w:before="0" w:beforeAutospacing="off" w:after="0" w:afterAutospacing="off" w:line="240" w:lineRule="auto"/>
        <w:contextualSpacing w:val="1"/>
      </w:pPr>
      <w:r w:rsidR="009E740A">
        <w:rPr/>
        <w:t>In the future, there will be more improvements in Product Module.</w:t>
      </w:r>
    </w:p>
    <w:p w:rsidR="00F371FE" w:rsidP="2CBDFF5C" w:rsidRDefault="00F371FE" w14:paraId="5E409C97" w14:textId="42C6AD72">
      <w:pPr>
        <w:pStyle w:val="Heading2"/>
        <w:keepNext w:val="0"/>
        <w:keepLines w:val="0"/>
        <w:spacing w:before="0" w:beforeAutospacing="off" w:after="0" w:afterAutospacing="off" w:line="240" w:lineRule="auto"/>
        <w:contextualSpacing w:val="1"/>
      </w:pPr>
      <w:bookmarkStart w:name="_Toc300175066" w:id="269208231"/>
      <w:r w:rsidR="00F371FE">
        <w:rPr/>
        <w:t>Improvements to Application Module</w:t>
      </w:r>
      <w:bookmarkEnd w:id="269208231"/>
    </w:p>
    <w:p w:rsidR="009A215E" w:rsidP="2CBDFF5C" w:rsidRDefault="009A215E" w14:paraId="2484BF53" w14:textId="77777777">
      <w:pPr>
        <w:keepNext w:val="0"/>
        <w:keepLines w:val="0"/>
        <w:spacing w:before="0" w:beforeAutospacing="off" w:after="0" w:afterAutospacing="off" w:line="240" w:lineRule="auto"/>
        <w:contextualSpacing w:val="1"/>
      </w:pPr>
    </w:p>
    <w:p w:rsidR="00596C08" w:rsidP="2CBDFF5C" w:rsidRDefault="00596C08" w14:paraId="2D96D5E4" w14:textId="77777777">
      <w:pPr>
        <w:keepNext w:val="0"/>
        <w:keepLines w:val="0"/>
        <w:spacing w:before="0" w:beforeAutospacing="off" w:after="0" w:afterAutospacing="off" w:line="240" w:lineRule="auto"/>
        <w:contextualSpacing w:val="1"/>
        <w:rPr>
          <w:b w:val="1"/>
          <w:bCs w:val="1"/>
        </w:rPr>
      </w:pPr>
      <w:r w:rsidRPr="2CBDFF5C" w:rsidR="00596C08">
        <w:rPr>
          <w:b w:val="1"/>
          <w:bCs w:val="1"/>
        </w:rPr>
        <w:t>Purpose and Motivation:</w:t>
      </w:r>
    </w:p>
    <w:p w:rsidR="00596C08" w:rsidP="2CBDFF5C" w:rsidRDefault="00596C08" w14:paraId="0E984873" w14:textId="77777777">
      <w:pPr>
        <w:pStyle w:val="NoSpacing"/>
        <w:keepNext w:val="0"/>
        <w:keepLines w:val="0"/>
        <w:spacing w:before="0" w:beforeAutospacing="off" w:after="0" w:afterAutospacing="off" w:line="240" w:lineRule="auto"/>
        <w:contextualSpacing w:val="1"/>
      </w:pPr>
    </w:p>
    <w:p w:rsidRPr="00221148" w:rsidR="00FC2062" w:rsidP="2CBDFF5C" w:rsidRDefault="00596C08" w14:paraId="14C154E3" w14:textId="3BEE5E24">
      <w:pPr>
        <w:keepNext w:val="0"/>
        <w:keepLines w:val="0"/>
        <w:spacing w:before="0" w:beforeAutospacing="off" w:after="0" w:afterAutospacing="off" w:line="240" w:lineRule="auto"/>
        <w:contextualSpacing w:val="1"/>
      </w:pPr>
      <w:r w:rsidR="00596C08">
        <w:rPr/>
        <w:t xml:space="preserve">A </w:t>
      </w:r>
      <w:r w:rsidR="00596C08">
        <w:rPr/>
        <w:t>visual indicator has been added to the Browse Application and Application Details pages to clearly identify records with restricted public access. When a record's Public Domain field is set to "NO," a lock icon now appears next to the record, providing users with immediate visual feedback about the record's accessibility status.</w:t>
      </w:r>
    </w:p>
    <w:p w:rsidR="00FC2062" w:rsidP="2CBDFF5C" w:rsidRDefault="00FC2062" w14:paraId="1CD53AEB" w14:textId="77777777">
      <w:pPr>
        <w:pStyle w:val="NoSpacing"/>
        <w:keepNext w:val="0"/>
        <w:keepLines w:val="0"/>
        <w:spacing w:before="0" w:beforeAutospacing="off" w:after="0" w:afterAutospacing="off" w:line="240" w:lineRule="auto"/>
        <w:contextualSpacing w:val="1"/>
        <w:rPr>
          <w:b w:val="1"/>
          <w:bCs w:val="1"/>
        </w:rPr>
      </w:pPr>
      <w:r w:rsidRPr="2CBDFF5C" w:rsidR="00FC2062">
        <w:rPr>
          <w:b w:val="1"/>
          <w:bCs w:val="1"/>
        </w:rPr>
        <w:t>How it works:</w:t>
      </w:r>
    </w:p>
    <w:p w:rsidR="00FC2062" w:rsidP="2CBDFF5C" w:rsidRDefault="00FC2062" w14:paraId="3B421A4B" w14:textId="77777777">
      <w:pPr>
        <w:pStyle w:val="NoSpacing"/>
        <w:keepNext w:val="0"/>
        <w:keepLines w:val="0"/>
        <w:spacing w:before="0" w:beforeAutospacing="off" w:after="0" w:afterAutospacing="off" w:line="240" w:lineRule="auto"/>
        <w:contextualSpacing w:val="1"/>
      </w:pPr>
    </w:p>
    <w:p w:rsidR="00FC2062" w:rsidP="2CBDFF5C" w:rsidRDefault="00FC2062" w14:paraId="305EADFC" w14:textId="727FAEB3">
      <w:pPr>
        <w:keepNext w:val="0"/>
        <w:keepLines w:val="0"/>
        <w:spacing w:before="0" w:beforeAutospacing="off" w:after="0" w:afterAutospacing="off" w:line="240" w:lineRule="auto"/>
        <w:contextualSpacing w:val="1"/>
      </w:pPr>
      <w:r w:rsidR="00FC2062">
        <w:rPr/>
        <w:t xml:space="preserve">On </w:t>
      </w:r>
      <w:r w:rsidR="00FC2062">
        <w:rPr/>
        <w:t>the Browse Application page, the lock icon appears in the record listing next to each application where the Public Domain value is "NO." This allows users to scan through search results and quickly identify which applications have restricted access before clicking into the details.</w:t>
      </w:r>
      <w:r w:rsidR="00FC2062">
        <w:rPr/>
        <w:t xml:space="preserve"> See Figure 1 below. Also, the Application Details page shows the lock icon next to the Application Type and Number </w:t>
      </w:r>
      <w:r w:rsidR="00FC2062">
        <w:rPr/>
        <w:t>to alert users that the record has restricted access and must be handled appropriately</w:t>
      </w:r>
      <w:r w:rsidR="00FC2062">
        <w:rPr/>
        <w:t xml:space="preserve">. </w:t>
      </w:r>
    </w:p>
    <w:p w:rsidR="00FC2062" w:rsidP="2CBDFF5C" w:rsidRDefault="00FC2062" w14:paraId="1F83C2CF" w14:textId="3B455E42">
      <w:pPr>
        <w:pStyle w:val="NoSpacing"/>
        <w:keepNext w:val="0"/>
        <w:keepLines w:val="0"/>
        <w:spacing w:before="0" w:beforeAutospacing="off" w:after="0" w:afterAutospacing="off" w:line="240" w:lineRule="auto"/>
        <w:contextualSpacing w:val="1"/>
      </w:pPr>
    </w:p>
    <w:p w:rsidR="00662334" w:rsidP="2CBDFF5C" w:rsidRDefault="00662334" w14:paraId="13F68EA3" w14:textId="27ADD962">
      <w:pPr>
        <w:keepNext w:val="0"/>
        <w:keepLines w:val="0"/>
        <w:spacing w:before="0" w:beforeAutospacing="off" w:after="0" w:afterAutospacing="off" w:line="240" w:lineRule="auto"/>
        <w:contextualSpacing w:val="1"/>
      </w:pPr>
      <w:r w:rsidR="00662334">
        <w:drawing>
          <wp:inline wp14:editId="57996A5F" wp14:anchorId="5379408B">
            <wp:extent cx="5943600" cy="2226945"/>
            <wp:effectExtent l="0" t="0" r="0" b="1905"/>
            <wp:docPr id="1885378996" name="Picture 1" descr="Graphical user interface, text, application&#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5378996" name="Picture 1" descr="Graphical user interface, text, application&#10;&#10;AI-generated content may be incorrect."/>
                    <pic:cNvPicPr/>
                  </pic:nvPicPr>
                  <pic:blipFill>
                    <a:blip xmlns:r="http://schemas.openxmlformats.org/officeDocument/2006/relationships" r:embed="rId20"/>
                    <a:stretch>
                      <a:fillRect/>
                    </a:stretch>
                  </pic:blipFill>
                  <pic:spPr>
                    <a:xfrm>
                      <a:off x="0" y="0"/>
                      <a:ext cx="5943600" cy="2226945"/>
                    </a:xfrm>
                    <a:prstGeom prst="rect">
                      <a:avLst/>
                    </a:prstGeom>
                  </pic:spPr>
                </pic:pic>
              </a:graphicData>
            </a:graphic>
          </wp:inline>
        </w:drawing>
      </w:r>
    </w:p>
    <w:p w:rsidR="00D64DA6" w:rsidP="2CBDFF5C" w:rsidRDefault="00D64DA6" w14:paraId="448C56C0" w14:textId="6988E89F">
      <w:pPr>
        <w:keepNext w:val="0"/>
        <w:keepLines w:val="0"/>
        <w:spacing w:before="0" w:beforeAutospacing="off" w:after="0" w:afterAutospacing="off" w:line="240" w:lineRule="auto"/>
        <w:contextualSpacing w:val="1"/>
        <w:jc w:val="center"/>
      </w:pPr>
      <w:r w:rsidRPr="2CBDFF5C" w:rsidR="00D64DA6">
        <w:rPr>
          <w:i w:val="1"/>
          <w:iCs w:val="1"/>
        </w:rPr>
        <w:t xml:space="preserve">Figure </w:t>
      </w:r>
      <w:r w:rsidRPr="2CBDFF5C" w:rsidR="00D64DA6">
        <w:rPr>
          <w:i w:val="1"/>
          <w:iCs w:val="1"/>
        </w:rPr>
        <w:t>1</w:t>
      </w:r>
      <w:r w:rsidR="00D64DA6">
        <w:rPr/>
        <w:t xml:space="preserve">: </w:t>
      </w:r>
      <w:r w:rsidRPr="2CBDFF5C" w:rsidR="00D64DA6">
        <w:rPr>
          <w:b w:val="1"/>
          <w:bCs w:val="1"/>
        </w:rPr>
        <w:t>Browse</w:t>
      </w:r>
      <w:r w:rsidRPr="2CBDFF5C" w:rsidR="00D64DA6">
        <w:rPr>
          <w:b w:val="1"/>
          <w:bCs w:val="1"/>
        </w:rPr>
        <w:t xml:space="preserve"> </w:t>
      </w:r>
      <w:r w:rsidRPr="2CBDFF5C" w:rsidR="00D64DA6">
        <w:rPr>
          <w:b w:val="1"/>
          <w:bCs w:val="1"/>
        </w:rPr>
        <w:t>Application</w:t>
      </w:r>
      <w:r w:rsidRPr="2CBDFF5C" w:rsidR="00D64DA6">
        <w:rPr>
          <w:b w:val="1"/>
          <w:bCs w:val="1"/>
        </w:rPr>
        <w:t xml:space="preserve"> page</w:t>
      </w:r>
      <w:r w:rsidRPr="2CBDFF5C" w:rsidR="009B18D9">
        <w:rPr>
          <w:b w:val="1"/>
          <w:bCs w:val="1"/>
        </w:rPr>
        <w:t xml:space="preserve"> – Lock Icon</w:t>
      </w:r>
    </w:p>
    <w:p w:rsidR="00662334" w:rsidP="2CBDFF5C" w:rsidRDefault="00662334" w14:paraId="253FEAA8" w14:textId="77777777">
      <w:pPr>
        <w:keepNext w:val="0"/>
        <w:keepLines w:val="0"/>
        <w:spacing w:before="0" w:beforeAutospacing="off" w:after="0" w:afterAutospacing="off" w:line="240" w:lineRule="auto"/>
        <w:contextualSpacing w:val="1"/>
      </w:pPr>
    </w:p>
    <w:p w:rsidR="0000700F" w:rsidP="2CBDFF5C" w:rsidRDefault="009A215E" w14:paraId="48BE8FC9" w14:textId="77777777">
      <w:pPr>
        <w:keepNext w:val="0"/>
        <w:keepLines w:val="0"/>
        <w:spacing w:before="0" w:beforeAutospacing="off" w:after="0" w:afterAutospacing="off" w:line="240" w:lineRule="auto"/>
        <w:contextualSpacing w:val="1"/>
        <w:rPr>
          <w:b w:val="1"/>
          <w:bCs w:val="1"/>
        </w:rPr>
      </w:pPr>
      <w:r w:rsidRPr="2CBDFF5C" w:rsidR="009A215E">
        <w:rPr>
          <w:b w:val="1"/>
          <w:bCs w:val="1"/>
        </w:rPr>
        <w:t xml:space="preserve">Notes for the future: </w:t>
      </w:r>
    </w:p>
    <w:p w:rsidR="009A215E" w:rsidP="2CBDFF5C" w:rsidRDefault="00C41DDF" w14:paraId="5DEC005B" w14:textId="6DC115C7">
      <w:pPr>
        <w:keepNext w:val="0"/>
        <w:keepLines w:val="0"/>
        <w:spacing w:before="0" w:beforeAutospacing="off" w:after="0" w:afterAutospacing="off" w:line="240" w:lineRule="auto"/>
        <w:contextualSpacing w:val="1"/>
      </w:pPr>
      <w:r w:rsidR="00C41DDF">
        <w:rPr/>
        <w:t xml:space="preserve">In the future, there will be more improvements in </w:t>
      </w:r>
      <w:r w:rsidR="001B1D91">
        <w:rPr/>
        <w:t xml:space="preserve">the </w:t>
      </w:r>
      <w:r w:rsidR="00C41DDF">
        <w:rPr/>
        <w:t>Application Module.</w:t>
      </w:r>
    </w:p>
    <w:p w:rsidR="00000A1A" w:rsidP="2CBDFF5C" w:rsidRDefault="00000A1A" w14:paraId="332DF558" w14:textId="77777777">
      <w:pPr>
        <w:keepNext w:val="0"/>
        <w:keepLines w:val="0"/>
        <w:spacing w:before="0" w:beforeAutospacing="off" w:after="0" w:afterAutospacing="off" w:line="240" w:lineRule="auto"/>
        <w:contextualSpacing w:val="1"/>
      </w:pPr>
    </w:p>
    <w:p w:rsidR="00000A1A" w:rsidP="2CBDFF5C" w:rsidRDefault="00000A1A" w14:paraId="346FAC9A" w14:textId="77777777">
      <w:pPr>
        <w:keepNext w:val="0"/>
        <w:keepLines w:val="0"/>
        <w:spacing w:before="0" w:beforeAutospacing="off" w:after="0" w:afterAutospacing="off" w:line="240" w:lineRule="auto"/>
        <w:contextualSpacing w:val="1"/>
      </w:pPr>
    </w:p>
    <w:p w:rsidR="00000A1A" w:rsidP="2CBDFF5C" w:rsidRDefault="00000A1A" w14:paraId="686A2979" w14:textId="77777777">
      <w:pPr>
        <w:keepNext w:val="0"/>
        <w:keepLines w:val="0"/>
        <w:spacing w:before="0" w:beforeAutospacing="off" w:after="0" w:afterAutospacing="off" w:line="240" w:lineRule="auto"/>
        <w:contextualSpacing w:val="1"/>
      </w:pPr>
    </w:p>
    <w:p w:rsidR="00000A1A" w:rsidP="2CBDFF5C" w:rsidRDefault="00000A1A" w14:paraId="43944815" w14:textId="77777777">
      <w:pPr>
        <w:keepNext w:val="0"/>
        <w:keepLines w:val="0"/>
        <w:spacing w:before="0" w:beforeAutospacing="off" w:after="0" w:afterAutospacing="off" w:line="240" w:lineRule="auto"/>
        <w:contextualSpacing w:val="1"/>
      </w:pPr>
    </w:p>
    <w:p w:rsidR="00F371FE" w:rsidP="2CBDFF5C" w:rsidRDefault="00F371FE" w14:paraId="4C9E21DB" w14:textId="262EB331">
      <w:pPr>
        <w:pStyle w:val="Heading2"/>
        <w:keepNext w:val="0"/>
        <w:keepLines w:val="0"/>
        <w:spacing w:before="0" w:beforeAutospacing="off" w:after="0" w:afterAutospacing="off" w:line="240" w:lineRule="auto"/>
        <w:contextualSpacing w:val="1"/>
      </w:pPr>
      <w:bookmarkStart w:name="_Toc574919864" w:id="34730913"/>
      <w:r w:rsidR="00F371FE">
        <w:rPr/>
        <w:t xml:space="preserve">Improvements to </w:t>
      </w:r>
      <w:r w:rsidR="00487223">
        <w:rPr/>
        <w:t>Impurities</w:t>
      </w:r>
      <w:r w:rsidR="00F371FE">
        <w:rPr/>
        <w:t xml:space="preserve"> Module</w:t>
      </w:r>
      <w:bookmarkEnd w:id="34730913"/>
    </w:p>
    <w:p w:rsidRPr="00000A1A" w:rsidR="00000A1A" w:rsidP="2CBDFF5C" w:rsidRDefault="00000A1A" w14:paraId="67B383A3" w14:textId="77777777">
      <w:pPr>
        <w:keepNext w:val="0"/>
        <w:keepLines w:val="0"/>
        <w:spacing w:before="0" w:beforeAutospacing="off" w:after="0" w:afterAutospacing="off" w:line="240" w:lineRule="auto"/>
        <w:contextualSpacing w:val="1"/>
      </w:pPr>
    </w:p>
    <w:p w:rsidR="00C73AFC" w:rsidP="2CBDFF5C" w:rsidRDefault="009A215E" w14:paraId="67EFC698" w14:textId="719BEF0D">
      <w:pPr>
        <w:keepNext w:val="0"/>
        <w:keepLines w:val="0"/>
        <w:spacing w:before="0" w:beforeAutospacing="off" w:after="0" w:afterAutospacing="off" w:line="240" w:lineRule="auto"/>
        <w:contextualSpacing w:val="1"/>
        <w:rPr>
          <w:b w:val="1"/>
          <w:bCs w:val="1"/>
        </w:rPr>
      </w:pPr>
      <w:r w:rsidRPr="2CBDFF5C" w:rsidR="009A215E">
        <w:rPr>
          <w:b w:val="1"/>
          <w:bCs w:val="1"/>
        </w:rPr>
        <w:t>Purpose and Motivation:</w:t>
      </w:r>
    </w:p>
    <w:p w:rsidR="00C73AFC" w:rsidP="2CBDFF5C" w:rsidRDefault="00C73AFC" w14:paraId="46C8BC55" w14:textId="77777777">
      <w:pPr>
        <w:keepNext w:val="0"/>
        <w:keepLines w:val="0"/>
        <w:spacing w:before="0" w:beforeAutospacing="off" w:after="0" w:afterAutospacing="off" w:line="240" w:lineRule="auto"/>
        <w:contextualSpacing w:val="1"/>
        <w:rPr>
          <w:b w:val="1"/>
          <w:bCs w:val="1"/>
        </w:rPr>
      </w:pPr>
    </w:p>
    <w:p w:rsidR="00C73AFC" w:rsidP="2CBDFF5C" w:rsidRDefault="00A47E60" w14:paraId="487EB145" w14:textId="5B7E11CA">
      <w:pPr>
        <w:keepNext w:val="0"/>
        <w:keepLines w:val="0"/>
        <w:spacing w:before="0" w:beforeAutospacing="off" w:after="0" w:afterAutospacing="off" w:line="240" w:lineRule="auto"/>
        <w:contextualSpacing w:val="1"/>
      </w:pPr>
      <w:r w:rsidR="00A47E60">
        <w:rPr/>
        <w:t>The Register/Update Impurities page requires users to enter test data along with associated child records, which can be time-consuming when multiple similar test entries are needed. To improve efficiency and reduce repetitive data entry, a Copy button has been added to the Test section</w:t>
      </w:r>
      <w:r w:rsidR="00A47E60">
        <w:rPr/>
        <w:t>.</w:t>
      </w:r>
    </w:p>
    <w:p w:rsidRPr="00C73AFC" w:rsidR="00C73AFC" w:rsidP="2CBDFF5C" w:rsidRDefault="00C73AFC" w14:paraId="2795763F" w14:textId="77777777">
      <w:pPr>
        <w:keepNext w:val="0"/>
        <w:keepLines w:val="0"/>
        <w:spacing w:before="0" w:beforeAutospacing="off" w:after="0" w:afterAutospacing="off" w:line="240" w:lineRule="auto"/>
        <w:contextualSpacing w:val="1"/>
      </w:pPr>
    </w:p>
    <w:p w:rsidR="00A47E60" w:rsidP="2CBDFF5C" w:rsidRDefault="009A215E" w14:paraId="3EF50237" w14:textId="77777777">
      <w:pPr>
        <w:pStyle w:val="NoSpacing"/>
        <w:keepNext w:val="0"/>
        <w:keepLines w:val="0"/>
        <w:spacing w:before="0" w:beforeAutospacing="off" w:after="0" w:afterAutospacing="off" w:line="240" w:lineRule="auto"/>
        <w:contextualSpacing w:val="1"/>
        <w:rPr>
          <w:b w:val="1"/>
          <w:bCs w:val="1"/>
        </w:rPr>
      </w:pPr>
      <w:r w:rsidRPr="2CBDFF5C" w:rsidR="009A215E">
        <w:rPr>
          <w:b w:val="1"/>
          <w:bCs w:val="1"/>
        </w:rPr>
        <w:t>How it works:</w:t>
      </w:r>
    </w:p>
    <w:p w:rsidR="00A47E60" w:rsidP="2CBDFF5C" w:rsidRDefault="00A47E60" w14:paraId="5F8BB451" w14:textId="77777777">
      <w:pPr>
        <w:pStyle w:val="NoSpacing"/>
        <w:keepNext w:val="0"/>
        <w:keepLines w:val="0"/>
        <w:spacing w:before="0" w:beforeAutospacing="off" w:after="0" w:afterAutospacing="off" w:line="240" w:lineRule="auto"/>
        <w:contextualSpacing w:val="1"/>
        <w:rPr>
          <w:b w:val="1"/>
          <w:bCs w:val="1"/>
        </w:rPr>
      </w:pPr>
    </w:p>
    <w:p w:rsidR="00A47E60" w:rsidP="2CBDFF5C" w:rsidRDefault="00A47E60" w14:paraId="79A823F1" w14:textId="0D1EAEF1">
      <w:pPr>
        <w:pStyle w:val="NoSpacing"/>
        <w:keepNext w:val="0"/>
        <w:keepLines w:val="0"/>
        <w:spacing w:before="0" w:beforeAutospacing="off" w:after="0" w:afterAutospacing="off" w:line="240" w:lineRule="auto"/>
        <w:contextualSpacing w:val="1"/>
      </w:pPr>
      <w:r w:rsidR="00A47E60">
        <w:rPr/>
        <w:t>A Copy button has been added to the Test section on the Register/Update Impurities page to streamline data entry and improve user efficiency. When clicked, this button duplicates the entire Test section along with all associated child records, allowing users to quickly create multiple similar test entries without manually re-entering data. This enhancement reduces repetitive work, minimizes data entry errors, and provides a more efficient workflow for users who need to register or update multiple tests with similar configurations.</w:t>
      </w:r>
      <w:r w:rsidR="00A47E60">
        <w:rPr/>
        <w:t xml:space="preserve"> See Figure 1 below.</w:t>
      </w:r>
    </w:p>
    <w:p w:rsidR="00A47E60" w:rsidP="2CBDFF5C" w:rsidRDefault="00A47E60" w14:paraId="7D655F66" w14:textId="77777777">
      <w:pPr>
        <w:pStyle w:val="NoSpacing"/>
        <w:keepNext w:val="0"/>
        <w:keepLines w:val="0"/>
        <w:spacing w:before="0" w:beforeAutospacing="off" w:after="0" w:afterAutospacing="off" w:line="240" w:lineRule="auto"/>
        <w:contextualSpacing w:val="1"/>
      </w:pPr>
    </w:p>
    <w:p w:rsidR="00A47E60" w:rsidP="2CBDFF5C" w:rsidRDefault="009F6677" w14:paraId="52138723" w14:textId="3694CF5D">
      <w:pPr>
        <w:pStyle w:val="NoSpacing"/>
        <w:keepNext w:val="0"/>
        <w:keepLines w:val="0"/>
        <w:spacing w:before="0" w:beforeAutospacing="off" w:after="0" w:afterAutospacing="off" w:line="240" w:lineRule="auto"/>
        <w:contextualSpacing w:val="1"/>
      </w:pPr>
      <w:r w:rsidR="009F6677">
        <w:drawing>
          <wp:inline wp14:editId="369849E3" wp14:anchorId="05E3E58D">
            <wp:extent cx="5753599" cy="3368332"/>
            <wp:effectExtent l="0" t="0" r="0" b="3810"/>
            <wp:docPr id="948421173" name="Picture 1" descr="Graphical user interfac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8421173" name="Picture 1" descr="Graphical user interface&#10;&#10;AI-generated content may be incorrect."/>
                    <pic:cNvPicPr/>
                  </pic:nvPicPr>
                  <pic:blipFill>
                    <a:blip xmlns:r="http://schemas.openxmlformats.org/officeDocument/2006/relationships" r:embed="rId21"/>
                    <a:stretch>
                      <a:fillRect/>
                    </a:stretch>
                  </pic:blipFill>
                  <pic:spPr>
                    <a:xfrm>
                      <a:off x="0" y="0"/>
                      <a:ext cx="5753599" cy="3368332"/>
                    </a:xfrm>
                    <a:prstGeom prst="rect">
                      <a:avLst/>
                    </a:prstGeom>
                  </pic:spPr>
                </pic:pic>
              </a:graphicData>
            </a:graphic>
          </wp:inline>
        </w:drawing>
      </w:r>
    </w:p>
    <w:p w:rsidR="009F6677" w:rsidP="2CBDFF5C" w:rsidRDefault="009F6677" w14:paraId="1496CFAD" w14:textId="77777777">
      <w:pPr>
        <w:pStyle w:val="NoSpacing"/>
        <w:keepNext w:val="0"/>
        <w:keepLines w:val="0"/>
        <w:spacing w:before="0" w:beforeAutospacing="off" w:after="0" w:afterAutospacing="off" w:line="240" w:lineRule="auto"/>
        <w:contextualSpacing w:val="1"/>
      </w:pPr>
    </w:p>
    <w:p w:rsidR="009F6677" w:rsidP="2CBDFF5C" w:rsidRDefault="009F6677" w14:paraId="51BD3A4A" w14:textId="4E9CE74B">
      <w:pPr>
        <w:keepNext w:val="0"/>
        <w:keepLines w:val="0"/>
        <w:spacing w:before="0" w:beforeAutospacing="off" w:after="0" w:afterAutospacing="off" w:line="240" w:lineRule="auto"/>
        <w:contextualSpacing w:val="1"/>
        <w:jc w:val="center"/>
      </w:pPr>
      <w:r w:rsidRPr="2CBDFF5C" w:rsidR="009F6677">
        <w:rPr>
          <w:i w:val="1"/>
          <w:iCs w:val="1"/>
        </w:rPr>
        <w:t xml:space="preserve">Figure </w:t>
      </w:r>
      <w:r w:rsidRPr="2CBDFF5C" w:rsidR="009F6677">
        <w:rPr>
          <w:i w:val="1"/>
          <w:iCs w:val="1"/>
        </w:rPr>
        <w:t>1</w:t>
      </w:r>
      <w:r w:rsidR="009F6677">
        <w:rPr/>
        <w:t xml:space="preserve">: </w:t>
      </w:r>
      <w:r w:rsidRPr="2CBDFF5C" w:rsidR="009F6677">
        <w:rPr>
          <w:b w:val="1"/>
          <w:bCs w:val="1"/>
        </w:rPr>
        <w:t xml:space="preserve">Register Impurities </w:t>
      </w:r>
      <w:r w:rsidRPr="2CBDFF5C" w:rsidR="009F6677">
        <w:rPr>
          <w:b w:val="1"/>
          <w:bCs w:val="1"/>
        </w:rPr>
        <w:t>page</w:t>
      </w:r>
      <w:r w:rsidRPr="2CBDFF5C" w:rsidR="009B18D9">
        <w:rPr>
          <w:b w:val="1"/>
          <w:bCs w:val="1"/>
        </w:rPr>
        <w:t xml:space="preserve"> – Copy button</w:t>
      </w:r>
    </w:p>
    <w:p w:rsidRPr="00A47E60" w:rsidR="00A47E60" w:rsidP="2CBDFF5C" w:rsidRDefault="00A47E60" w14:paraId="1F7246AD" w14:textId="77777777">
      <w:pPr>
        <w:pStyle w:val="NoSpacing"/>
        <w:keepNext w:val="0"/>
        <w:keepLines w:val="0"/>
        <w:spacing w:before="0" w:beforeAutospacing="off" w:after="0" w:afterAutospacing="off" w:line="240" w:lineRule="auto"/>
        <w:contextualSpacing w:val="1"/>
        <w:rPr>
          <w:rFonts w:eastAsia="游明朝" w:eastAsiaTheme="minorEastAsia"/>
        </w:rPr>
      </w:pPr>
    </w:p>
    <w:p w:rsidR="00A47E60" w:rsidP="2CBDFF5C" w:rsidRDefault="009A215E" w14:paraId="3779A0A6" w14:textId="589BE0A0">
      <w:pPr>
        <w:keepNext w:val="0"/>
        <w:keepLines w:val="0"/>
        <w:spacing w:before="0" w:beforeAutospacing="off" w:after="0" w:afterAutospacing="off" w:line="240" w:lineRule="auto"/>
        <w:contextualSpacing w:val="1"/>
      </w:pPr>
      <w:r w:rsidRPr="2CBDFF5C" w:rsidR="009A215E">
        <w:rPr>
          <w:b w:val="1"/>
          <w:bCs w:val="1"/>
        </w:rPr>
        <w:t xml:space="preserve">Notes for the future: </w:t>
      </w:r>
    </w:p>
    <w:p w:rsidRPr="00161FF5" w:rsidR="003F08EC" w:rsidP="2CBDFF5C" w:rsidRDefault="003F08EC" w14:paraId="3B0598C7" w14:textId="51B8FA81">
      <w:pPr>
        <w:keepNext w:val="0"/>
        <w:keepLines w:val="0"/>
        <w:spacing w:before="0" w:beforeAutospacing="off" w:after="0" w:afterAutospacing="off" w:line="240" w:lineRule="auto"/>
        <w:contextualSpacing w:val="1"/>
      </w:pPr>
      <w:r w:rsidR="003F08EC">
        <w:rPr/>
        <w:t>In the future, there will be more improvements in Impurities Module.</w:t>
      </w:r>
    </w:p>
    <w:p w:rsidR="00A47E60" w:rsidP="2CBDFF5C" w:rsidRDefault="00A47E60" w14:paraId="7EFD18A7" w14:textId="77777777">
      <w:pPr>
        <w:keepNext w:val="0"/>
        <w:keepLines w:val="0"/>
        <w:spacing w:before="0" w:beforeAutospacing="off" w:after="0" w:afterAutospacing="off" w:line="240" w:lineRule="auto"/>
        <w:contextualSpacing w:val="1"/>
      </w:pPr>
    </w:p>
    <w:p w:rsidR="00D64DA6" w:rsidP="2CBDFF5C" w:rsidRDefault="00D64DA6" w14:paraId="092BE8D1" w14:textId="056CF2A8">
      <w:pPr>
        <w:pStyle w:val="Heading2"/>
        <w:keepNext w:val="0"/>
        <w:keepLines w:val="0"/>
        <w:spacing w:before="0" w:beforeAutospacing="off" w:after="0" w:afterAutospacing="off" w:line="240" w:lineRule="auto"/>
        <w:contextualSpacing w:val="1"/>
      </w:pPr>
      <w:bookmarkStart w:name="_Toc1996325330" w:id="42558213"/>
      <w:r w:rsidR="00D64DA6">
        <w:rPr/>
        <w:t>Improvements to In Vitro Pharmacology Module</w:t>
      </w:r>
      <w:bookmarkEnd w:id="42558213"/>
    </w:p>
    <w:p w:rsidR="00D64DA6" w:rsidP="2CBDFF5C" w:rsidRDefault="00D64DA6" w14:paraId="748F4CF3" w14:textId="77777777">
      <w:pPr>
        <w:keepNext w:val="0"/>
        <w:keepLines w:val="0"/>
        <w:spacing w:before="0" w:beforeAutospacing="off" w:after="0" w:afterAutospacing="off" w:line="240" w:lineRule="auto"/>
        <w:contextualSpacing w:val="1"/>
      </w:pPr>
    </w:p>
    <w:p w:rsidR="003C3B9D" w:rsidP="2CBDFF5C" w:rsidRDefault="00D64DA6" w14:paraId="45004BCA" w14:textId="14E3BD20">
      <w:pPr>
        <w:keepNext w:val="0"/>
        <w:keepLines w:val="0"/>
        <w:spacing w:before="0" w:beforeAutospacing="off" w:after="0" w:afterAutospacing="off" w:line="240" w:lineRule="auto"/>
        <w:contextualSpacing w:val="1"/>
      </w:pPr>
      <w:r w:rsidRPr="2CBDFF5C" w:rsidR="00D64DA6">
        <w:rPr>
          <w:b w:val="1"/>
          <w:bCs w:val="1"/>
        </w:rPr>
        <w:t>Purpose and Motivation:</w:t>
      </w:r>
    </w:p>
    <w:p w:rsidR="003C3B9D" w:rsidP="2CBDFF5C" w:rsidRDefault="003C3B9D" w14:paraId="17674A8F" w14:textId="77777777">
      <w:pPr>
        <w:keepNext w:val="0"/>
        <w:keepLines w:val="0"/>
        <w:spacing w:before="0" w:beforeAutospacing="off" w:after="0" w:afterAutospacing="off" w:line="240" w:lineRule="auto"/>
        <w:contextualSpacing w:val="1"/>
      </w:pPr>
    </w:p>
    <w:p w:rsidR="003C3B9D" w:rsidP="2CBDFF5C" w:rsidRDefault="007175BE" w14:paraId="5EA00438" w14:textId="3E5221F7">
      <w:pPr>
        <w:keepNext w:val="0"/>
        <w:keepLines w:val="0"/>
        <w:spacing w:before="0" w:beforeAutospacing="off" w:after="0" w:afterAutospacing="off" w:line="240" w:lineRule="auto"/>
        <w:contextualSpacing w:val="1"/>
      </w:pPr>
      <w:r w:rsidR="007175BE">
        <w:rPr/>
        <w:t>The Browse In</w:t>
      </w:r>
      <w:r w:rsidR="007175BE">
        <w:rPr/>
        <w:t xml:space="preserve"> V</w:t>
      </w:r>
      <w:r w:rsidR="007175BE">
        <w:rPr/>
        <w:t>itro Pharmacology (IVP) page lacked essential audit-related filtering capabilities that are standard across other browsing pages in the system. Users were unable to search or filter records based on audit trail information, which limited their ability to track record history and identify recent changes or new entries.</w:t>
      </w:r>
    </w:p>
    <w:p w:rsidRPr="003C3B9D" w:rsidR="003C3B9D" w:rsidP="2CBDFF5C" w:rsidRDefault="003C3B9D" w14:paraId="0FB40927" w14:textId="77777777">
      <w:pPr>
        <w:keepNext w:val="0"/>
        <w:keepLines w:val="0"/>
        <w:spacing w:before="0" w:beforeAutospacing="off" w:after="0" w:afterAutospacing="off" w:line="240" w:lineRule="auto"/>
        <w:contextualSpacing w:val="1"/>
      </w:pPr>
    </w:p>
    <w:p w:rsidR="00D64DA6" w:rsidP="2CBDFF5C" w:rsidRDefault="00D64DA6" w14:paraId="6527E98A" w14:textId="19BFBFAF">
      <w:pPr>
        <w:pStyle w:val="NoSpacing"/>
        <w:keepNext w:val="0"/>
        <w:keepLines w:val="0"/>
        <w:spacing w:before="0" w:beforeAutospacing="off" w:after="0" w:afterAutospacing="off" w:line="240" w:lineRule="auto"/>
        <w:contextualSpacing w:val="1"/>
      </w:pPr>
      <w:r w:rsidRPr="2CBDFF5C" w:rsidR="00D64DA6">
        <w:rPr>
          <w:b w:val="1"/>
          <w:bCs w:val="1"/>
        </w:rPr>
        <w:t>How it works:</w:t>
      </w:r>
    </w:p>
    <w:p w:rsidR="003C3B9D" w:rsidP="2CBDFF5C" w:rsidRDefault="003C3B9D" w14:paraId="08892D8B" w14:textId="77777777">
      <w:pPr>
        <w:pStyle w:val="NoSpacing"/>
        <w:keepNext w:val="0"/>
        <w:keepLines w:val="0"/>
        <w:spacing w:before="0" w:beforeAutospacing="off" w:after="0" w:afterAutospacing="off" w:line="240" w:lineRule="auto"/>
        <w:contextualSpacing w:val="1"/>
      </w:pPr>
    </w:p>
    <w:p w:rsidR="001B6F71" w:rsidP="2CBDFF5C" w:rsidRDefault="007175BE" w14:paraId="6B6C3D83" w14:textId="4DEB2B81">
      <w:pPr>
        <w:pStyle w:val="NoSpacing"/>
        <w:keepNext w:val="0"/>
        <w:keepLines w:val="0"/>
        <w:spacing w:before="0" w:beforeAutospacing="off" w:after="0" w:afterAutospacing="off" w:line="240" w:lineRule="auto"/>
        <w:contextualSpacing w:val="1"/>
      </w:pPr>
      <w:r w:rsidR="007175BE">
        <w:rPr/>
        <w:t>Three audit-related facets were missing from the Browse In</w:t>
      </w:r>
      <w:r w:rsidR="007175BE">
        <w:rPr/>
        <w:t xml:space="preserve"> V</w:t>
      </w:r>
      <w:r w:rsidR="007175BE">
        <w:rPr/>
        <w:t>itro Pharmacology (IVP) page, limiting users' ability to search and filter records based on audit criteria. The missing facet</w:t>
      </w:r>
      <w:r w:rsidR="007175BE">
        <w:rPr/>
        <w:t xml:space="preserve">s </w:t>
      </w:r>
      <w:r w:rsidR="007175BE">
        <w:rPr/>
        <w:t>"Record Create Date," "Record Last Edited," and "Record Last Edited</w:t>
      </w:r>
      <w:r w:rsidR="007175BE">
        <w:rPr/>
        <w:t xml:space="preserve">” are now have </w:t>
      </w:r>
      <w:r w:rsidR="007175BE">
        <w:rPr/>
        <w:t xml:space="preserve">been added to the IVP browse page. These facets enable users to filter and search </w:t>
      </w:r>
      <w:r w:rsidR="007175BE">
        <w:rPr/>
        <w:t>I</w:t>
      </w:r>
      <w:r w:rsidR="007175BE">
        <w:rPr/>
        <w:t>n</w:t>
      </w:r>
      <w:r w:rsidR="007175BE">
        <w:rPr/>
        <w:t xml:space="preserve"> V</w:t>
      </w:r>
      <w:r w:rsidR="007175BE">
        <w:rPr/>
        <w:t xml:space="preserve">itro </w:t>
      </w:r>
      <w:r w:rsidR="007175BE">
        <w:rPr/>
        <w:t>P</w:t>
      </w:r>
      <w:r w:rsidR="007175BE">
        <w:rPr/>
        <w:t>harmacology data based on when records were created, when they were last modified, and who made the most recent edits. This enhancement improves data traceability and allows users to track record history more effectively, supporting audit requirements and making it easier to identify recently updated or newly created records.</w:t>
      </w:r>
      <w:r w:rsidR="001B6F71">
        <w:rPr/>
        <w:t xml:space="preserve">  See Figure 1 below.</w:t>
      </w:r>
    </w:p>
    <w:p w:rsidR="0056302E" w:rsidP="2CBDFF5C" w:rsidRDefault="0056302E" w14:paraId="101C7C02" w14:textId="77777777">
      <w:pPr>
        <w:pStyle w:val="NoSpacing"/>
        <w:keepNext w:val="0"/>
        <w:keepLines w:val="0"/>
        <w:spacing w:before="0" w:beforeAutospacing="off" w:after="0" w:afterAutospacing="off" w:line="240" w:lineRule="auto"/>
        <w:contextualSpacing w:val="1"/>
        <w:rPr>
          <w:rFonts w:eastAsia="游明朝" w:eastAsiaTheme="minorEastAsia"/>
        </w:rPr>
      </w:pPr>
    </w:p>
    <w:p w:rsidR="0056302E" w:rsidP="2CBDFF5C" w:rsidRDefault="0055254F" w14:paraId="0F9CEE38" w14:textId="1F919999">
      <w:pPr>
        <w:pStyle w:val="NoSpacing"/>
        <w:keepNext w:val="0"/>
        <w:keepLines w:val="0"/>
        <w:spacing w:before="0" w:beforeAutospacing="off" w:after="0" w:afterAutospacing="off" w:line="240" w:lineRule="auto"/>
        <w:contextualSpacing w:val="1"/>
        <w:jc w:val="center"/>
        <w:rPr>
          <w:rFonts w:eastAsia="游明朝" w:eastAsiaTheme="minorEastAsia"/>
        </w:rPr>
      </w:pPr>
      <w:r w:rsidR="0055254F">
        <w:drawing>
          <wp:inline wp14:editId="2DD5FF2F" wp14:anchorId="2FBE4040">
            <wp:extent cx="3916680" cy="3680460"/>
            <wp:effectExtent l="0" t="0" r="7620" b="0"/>
            <wp:docPr id="29435209" name="Picture 1" descr="Graphical user interface, text, application&#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435209" name="Picture 1" descr="Graphical user interface, text, application&#10;&#10;AI-generated content may be incorrect."/>
                    <pic:cNvPicPr/>
                  </pic:nvPicPr>
                  <pic:blipFill>
                    <a:blip xmlns:r="http://schemas.openxmlformats.org/officeDocument/2006/relationships" r:embed="rId22"/>
                    <a:stretch>
                      <a:fillRect/>
                    </a:stretch>
                  </pic:blipFill>
                  <pic:spPr>
                    <a:xfrm>
                      <a:off x="0" y="0"/>
                      <a:ext cx="3917032" cy="3680791"/>
                    </a:xfrm>
                    <a:prstGeom prst="rect">
                      <a:avLst/>
                    </a:prstGeom>
                  </pic:spPr>
                </pic:pic>
              </a:graphicData>
            </a:graphic>
          </wp:inline>
        </w:drawing>
      </w:r>
    </w:p>
    <w:p w:rsidRPr="00A52A8F" w:rsidR="0056302E" w:rsidP="2CBDFF5C" w:rsidRDefault="009368E3" w14:paraId="0F6059AA" w14:textId="65B66FE9">
      <w:pPr>
        <w:keepNext w:val="0"/>
        <w:keepLines w:val="0"/>
        <w:spacing w:before="0" w:beforeAutospacing="off" w:after="0" w:afterAutospacing="off" w:line="240" w:lineRule="auto"/>
        <w:contextualSpacing w:val="1"/>
        <w:jc w:val="center"/>
      </w:pPr>
      <w:r w:rsidRPr="2CBDFF5C" w:rsidR="009368E3">
        <w:rPr>
          <w:i w:val="1"/>
          <w:iCs w:val="1"/>
        </w:rPr>
        <w:t xml:space="preserve">Figure </w:t>
      </w:r>
      <w:r w:rsidRPr="2CBDFF5C" w:rsidR="009368E3">
        <w:rPr>
          <w:i w:val="1"/>
          <w:iCs w:val="1"/>
        </w:rPr>
        <w:t>1</w:t>
      </w:r>
      <w:r w:rsidR="009368E3">
        <w:rPr/>
        <w:t xml:space="preserve">: </w:t>
      </w:r>
      <w:r w:rsidRPr="2CBDFF5C" w:rsidR="009368E3">
        <w:rPr>
          <w:b w:val="1"/>
          <w:bCs w:val="1"/>
        </w:rPr>
        <w:t xml:space="preserve">Browse In Vitro Pharmacology </w:t>
      </w:r>
      <w:r w:rsidRPr="2CBDFF5C" w:rsidR="009368E3">
        <w:rPr>
          <w:b w:val="1"/>
          <w:bCs w:val="1"/>
        </w:rPr>
        <w:t>page</w:t>
      </w:r>
      <w:r w:rsidRPr="2CBDFF5C" w:rsidR="009368E3">
        <w:rPr>
          <w:b w:val="1"/>
          <w:bCs w:val="1"/>
        </w:rPr>
        <w:t xml:space="preserve"> – Audit Facets</w:t>
      </w:r>
    </w:p>
    <w:p w:rsidR="00D64DA6" w:rsidP="2CBDFF5C" w:rsidRDefault="00D64DA6" w14:paraId="4F690AC6" w14:textId="47373F8E">
      <w:pPr>
        <w:keepNext w:val="0"/>
        <w:keepLines w:val="0"/>
        <w:spacing w:before="0" w:beforeAutospacing="off" w:after="0" w:afterAutospacing="off" w:line="240" w:lineRule="auto"/>
        <w:contextualSpacing w:val="1"/>
      </w:pPr>
      <w:r w:rsidRPr="2CBDFF5C" w:rsidR="00D64DA6">
        <w:rPr>
          <w:b w:val="1"/>
          <w:bCs w:val="1"/>
        </w:rPr>
        <w:t>Notes for the future:</w:t>
      </w:r>
    </w:p>
    <w:p w:rsidR="00D64DA6" w:rsidP="2CBDFF5C" w:rsidRDefault="00597840" w14:paraId="3D5F3974" w14:textId="28E24D0D">
      <w:pPr>
        <w:keepNext w:val="0"/>
        <w:keepLines w:val="0"/>
        <w:spacing w:before="0" w:beforeAutospacing="off" w:after="0" w:afterAutospacing="off" w:line="240" w:lineRule="auto"/>
        <w:contextualSpacing w:val="1"/>
      </w:pPr>
      <w:r w:rsidR="00597840">
        <w:rPr/>
        <w:t>In the future, there will be more improvements in In Vitro Pharmacology Module.</w:t>
      </w:r>
    </w:p>
    <w:p w:rsidR="00662334" w:rsidP="2CBDFF5C" w:rsidRDefault="00662334" w14:paraId="7EAE5634" w14:textId="36DED097">
      <w:pPr>
        <w:pStyle w:val="Heading2"/>
        <w:keepNext w:val="0"/>
        <w:keepLines w:val="0"/>
        <w:spacing w:before="0" w:beforeAutospacing="off" w:after="0" w:afterAutospacing="off" w:line="240" w:lineRule="auto"/>
        <w:contextualSpacing w:val="1"/>
      </w:pPr>
      <w:bookmarkStart w:name="_Toc800954794" w:id="188024132"/>
      <w:r w:rsidR="00662334">
        <w:rPr/>
        <w:t>Improvements to Advanced Search</w:t>
      </w:r>
      <w:bookmarkEnd w:id="188024132"/>
    </w:p>
    <w:p w:rsidR="00662334" w:rsidP="2CBDFF5C" w:rsidRDefault="00662334" w14:paraId="28370D3C" w14:textId="77777777">
      <w:pPr>
        <w:keepNext w:val="0"/>
        <w:keepLines w:val="0"/>
        <w:spacing w:before="0" w:beforeAutospacing="off" w:after="0" w:afterAutospacing="off" w:line="240" w:lineRule="auto"/>
        <w:contextualSpacing w:val="1"/>
      </w:pPr>
    </w:p>
    <w:p w:rsidR="00A972AD" w:rsidP="2CBDFF5C" w:rsidRDefault="00A972AD" w14:paraId="0E021998" w14:textId="77777777">
      <w:pPr>
        <w:keepNext w:val="0"/>
        <w:keepLines w:val="0"/>
        <w:spacing w:before="0" w:beforeAutospacing="off" w:after="0" w:afterAutospacing="off" w:line="240" w:lineRule="auto"/>
        <w:contextualSpacing w:val="1"/>
        <w:rPr>
          <w:b w:val="1"/>
          <w:bCs w:val="1"/>
        </w:rPr>
      </w:pPr>
      <w:r w:rsidRPr="2CBDFF5C" w:rsidR="00A972AD">
        <w:rPr>
          <w:b w:val="1"/>
          <w:bCs w:val="1"/>
        </w:rPr>
        <w:t>Purpose and Motivation:</w:t>
      </w:r>
    </w:p>
    <w:p w:rsidR="00A972AD" w:rsidP="2CBDFF5C" w:rsidRDefault="00A972AD" w14:paraId="019C856F" w14:textId="77777777">
      <w:pPr>
        <w:pStyle w:val="NoSpacing"/>
        <w:keepNext w:val="0"/>
        <w:keepLines w:val="0"/>
        <w:spacing w:before="0" w:beforeAutospacing="off" w:after="0" w:afterAutospacing="off" w:line="240" w:lineRule="auto"/>
        <w:contextualSpacing w:val="1"/>
      </w:pPr>
    </w:p>
    <w:p w:rsidR="00A972AD" w:rsidP="2CBDFF5C" w:rsidRDefault="00A972AD" w14:paraId="6CB7A30D" w14:textId="316FCE22">
      <w:pPr>
        <w:pStyle w:val="NoSpacing"/>
        <w:keepNext w:val="0"/>
        <w:keepLines w:val="0"/>
        <w:spacing w:before="0" w:beforeAutospacing="off" w:after="0" w:afterAutospacing="off" w:line="240" w:lineRule="auto"/>
        <w:contextualSpacing w:val="1"/>
      </w:pPr>
      <w:r w:rsidR="00A972AD">
        <w:rPr/>
        <w:t xml:space="preserve">In </w:t>
      </w:r>
      <w:r w:rsidR="00A52A8F">
        <w:rPr/>
        <w:t>Advanced</w:t>
      </w:r>
      <w:r w:rsidR="00A972AD">
        <w:rPr/>
        <w:t xml:space="preserve"> Search</w:t>
      </w:r>
      <w:r w:rsidR="003B3D48">
        <w:rPr/>
        <w:t xml:space="preserve">, in </w:t>
      </w:r>
      <w:r w:rsidR="001B1D91">
        <w:rPr/>
        <w:t xml:space="preserve">the </w:t>
      </w:r>
      <w:r w:rsidR="00A972AD">
        <w:rPr/>
        <w:t xml:space="preserve">Application tab, when a user selects "Substance Key" from the "Search </w:t>
      </w:r>
      <w:r w:rsidR="00A972AD">
        <w:rPr/>
        <w:t>In</w:t>
      </w:r>
      <w:r w:rsidR="00A972AD">
        <w:rPr/>
        <w:t xml:space="preserve"> Fields" dropdown, the system now displays existing Substance Key values with </w:t>
      </w:r>
      <w:r w:rsidR="00D9673C">
        <w:rPr/>
        <w:t>Typeahead</w:t>
      </w:r>
      <w:r w:rsidR="00A972AD">
        <w:rPr/>
        <w:t xml:space="preserve"> functionality. This enhancement has been implemented to improve user experience by automatically showing suggestions as the user types, making it easier to select from existing values without needing to know the exact Substance Key.</w:t>
      </w:r>
    </w:p>
    <w:p w:rsidR="00662334" w:rsidP="2CBDFF5C" w:rsidRDefault="00662334" w14:paraId="463BED34" w14:textId="77777777">
      <w:pPr>
        <w:keepNext w:val="0"/>
        <w:keepLines w:val="0"/>
        <w:spacing w:before="0" w:beforeAutospacing="off" w:after="0" w:afterAutospacing="off" w:line="240" w:lineRule="auto"/>
        <w:contextualSpacing w:val="1"/>
      </w:pPr>
    </w:p>
    <w:p w:rsidR="00DC2CA9" w:rsidP="2CBDFF5C" w:rsidRDefault="00DC2CA9" w14:paraId="29DD4B17" w14:textId="77777777">
      <w:pPr>
        <w:pStyle w:val="NoSpacing"/>
        <w:keepNext w:val="0"/>
        <w:keepLines w:val="0"/>
        <w:spacing w:before="0" w:beforeAutospacing="off" w:after="0" w:afterAutospacing="off" w:line="240" w:lineRule="auto"/>
        <w:contextualSpacing w:val="1"/>
        <w:rPr>
          <w:b w:val="1"/>
          <w:bCs w:val="1"/>
        </w:rPr>
      </w:pPr>
      <w:r w:rsidRPr="2CBDFF5C" w:rsidR="00DC2CA9">
        <w:rPr>
          <w:b w:val="1"/>
          <w:bCs w:val="1"/>
        </w:rPr>
        <w:t>How it works:</w:t>
      </w:r>
    </w:p>
    <w:p w:rsidR="00DC2CA9" w:rsidP="2CBDFF5C" w:rsidRDefault="00DC2CA9" w14:paraId="299679BD" w14:textId="77777777">
      <w:pPr>
        <w:pStyle w:val="NoSpacing"/>
        <w:keepNext w:val="0"/>
        <w:keepLines w:val="0"/>
        <w:spacing w:before="0" w:beforeAutospacing="off" w:after="0" w:afterAutospacing="off" w:line="240" w:lineRule="auto"/>
        <w:contextualSpacing w:val="1"/>
      </w:pPr>
    </w:p>
    <w:p w:rsidR="00DC2CA9" w:rsidP="2CBDFF5C" w:rsidRDefault="00DC2CA9" w14:paraId="72BE525E" w14:textId="13DAA403">
      <w:pPr>
        <w:keepNext w:val="0"/>
        <w:keepLines w:val="0"/>
        <w:spacing w:before="0" w:beforeAutospacing="off" w:after="0" w:afterAutospacing="off" w:line="240" w:lineRule="auto"/>
        <w:contextualSpacing w:val="1"/>
      </w:pPr>
      <w:r w:rsidR="00DC2CA9">
        <w:rPr/>
        <w:t xml:space="preserve">When a user selects </w:t>
      </w:r>
      <w:r w:rsidR="00DC2CA9">
        <w:rPr/>
        <w:t xml:space="preserve">"Substance Key" from the "Search </w:t>
      </w:r>
      <w:r w:rsidR="00DC2CA9">
        <w:rPr/>
        <w:t>In</w:t>
      </w:r>
      <w:r w:rsidR="00DC2CA9">
        <w:rPr/>
        <w:t xml:space="preserve"> Fields" dropdown and begins typing in the search textbox, the system automatically searches the </w:t>
      </w:r>
      <w:r w:rsidR="00DC2CA9">
        <w:rPr/>
        <w:t>Lucene index</w:t>
      </w:r>
      <w:r w:rsidR="00DC2CA9">
        <w:rPr/>
        <w:t xml:space="preserve"> for matching Substance Key values. </w:t>
      </w:r>
      <w:r w:rsidR="004254AD">
        <w:rPr/>
        <w:t xml:space="preserve">The Substance Key value can either be BDNUM, Substance UUID, or Approval ID. </w:t>
      </w:r>
      <w:r w:rsidR="00DC2CA9">
        <w:rPr/>
        <w:t xml:space="preserve">The backend finds all Substance Keys that match what the user has typed and sends these results back to the frontend. The matching suggestions appear in a dropdown list below the textbox, showing the user all available options. </w:t>
      </w:r>
      <w:r w:rsidR="00161FF5">
        <w:rPr/>
        <w:t xml:space="preserve">See Figure 1 below. </w:t>
      </w:r>
      <w:r w:rsidR="00DC2CA9">
        <w:rPr/>
        <w:t>The user can then select a Substance Key from the list, which fills in the textbox with that value. After selecting a value and clicking the "Search" button, the system finds all Application records associated with that Substance Key. The page then displays these results on the Browse Application page, making it easier for users to search without knowing exact Substance Key values.</w:t>
      </w:r>
    </w:p>
    <w:p w:rsidR="00662334" w:rsidP="2CBDFF5C" w:rsidRDefault="00662334" w14:paraId="1602463E" w14:textId="6AF7A40F">
      <w:pPr>
        <w:keepNext w:val="0"/>
        <w:keepLines w:val="0"/>
        <w:spacing w:before="0" w:beforeAutospacing="off" w:after="0" w:afterAutospacing="off" w:line="240" w:lineRule="auto"/>
        <w:contextualSpacing w:val="1"/>
      </w:pPr>
      <w:r w:rsidR="00662334">
        <w:drawing>
          <wp:inline wp14:editId="0B8C8301" wp14:anchorId="395DB23C">
            <wp:extent cx="5928874" cy="2377646"/>
            <wp:effectExtent l="0" t="0" r="0" b="3810"/>
            <wp:docPr id="1049305079" name="Picture 1" descr="Graphical user interface, application, Word&#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9305079" name="Picture 1" descr="Graphical user interface, application, Word&#10;&#10;AI-generated content may be incorrect."/>
                    <pic:cNvPicPr/>
                  </pic:nvPicPr>
                  <pic:blipFill>
                    <a:blip xmlns:r="http://schemas.openxmlformats.org/officeDocument/2006/relationships" r:embed="rId23"/>
                    <a:stretch>
                      <a:fillRect/>
                    </a:stretch>
                  </pic:blipFill>
                  <pic:spPr>
                    <a:xfrm>
                      <a:off x="0" y="0"/>
                      <a:ext cx="5928874" cy="2377646"/>
                    </a:xfrm>
                    <a:prstGeom prst="rect">
                      <a:avLst/>
                    </a:prstGeom>
                  </pic:spPr>
                </pic:pic>
              </a:graphicData>
            </a:graphic>
          </wp:inline>
        </w:drawing>
      </w:r>
    </w:p>
    <w:p w:rsidR="00161FF5" w:rsidP="2CBDFF5C" w:rsidRDefault="00161FF5" w14:paraId="6DB735C1" w14:textId="24870B3D">
      <w:pPr>
        <w:keepNext w:val="0"/>
        <w:keepLines w:val="0"/>
        <w:spacing w:before="0" w:beforeAutospacing="off" w:after="0" w:afterAutospacing="off" w:line="240" w:lineRule="auto"/>
        <w:contextualSpacing w:val="1"/>
        <w:jc w:val="center"/>
      </w:pPr>
      <w:r w:rsidRPr="2CBDFF5C" w:rsidR="00161FF5">
        <w:rPr>
          <w:i w:val="1"/>
          <w:iCs w:val="1"/>
        </w:rPr>
        <w:t xml:space="preserve">Figure </w:t>
      </w:r>
      <w:r w:rsidRPr="2CBDFF5C" w:rsidR="00161FF5">
        <w:rPr>
          <w:i w:val="1"/>
          <w:iCs w:val="1"/>
        </w:rPr>
        <w:t>1</w:t>
      </w:r>
      <w:r w:rsidR="00161FF5">
        <w:rPr/>
        <w:t xml:space="preserve">: </w:t>
      </w:r>
      <w:r w:rsidRPr="2CBDFF5C" w:rsidR="00161FF5">
        <w:rPr>
          <w:b w:val="1"/>
          <w:bCs w:val="1"/>
        </w:rPr>
        <w:t>Advanced Search – Application Tab</w:t>
      </w:r>
      <w:r w:rsidRPr="2CBDFF5C" w:rsidR="00161FF5">
        <w:rPr>
          <w:b w:val="1"/>
          <w:bCs w:val="1"/>
        </w:rPr>
        <w:t xml:space="preserve"> page</w:t>
      </w:r>
    </w:p>
    <w:p w:rsidR="00D64DA6" w:rsidP="2CBDFF5C" w:rsidRDefault="00D64DA6" w14:paraId="074EF781" w14:textId="77777777">
      <w:pPr>
        <w:keepNext w:val="0"/>
        <w:keepLines w:val="0"/>
        <w:spacing w:before="0" w:beforeAutospacing="off" w:after="0" w:afterAutospacing="off" w:line="240" w:lineRule="auto"/>
        <w:contextualSpacing w:val="1"/>
      </w:pPr>
    </w:p>
    <w:p w:rsidR="00161FF5" w:rsidP="2CBDFF5C" w:rsidRDefault="00D64DA6" w14:paraId="6E9BC847" w14:textId="3CF2DA4E">
      <w:pPr>
        <w:keepNext w:val="0"/>
        <w:keepLines w:val="0"/>
        <w:spacing w:before="0" w:beforeAutospacing="off" w:after="0" w:afterAutospacing="off" w:line="240" w:lineRule="auto"/>
        <w:contextualSpacing w:val="1"/>
      </w:pPr>
      <w:r w:rsidRPr="2CBDFF5C" w:rsidR="00D64DA6">
        <w:rPr>
          <w:b w:val="1"/>
          <w:bCs w:val="1"/>
        </w:rPr>
        <w:t>Notes for the future:</w:t>
      </w:r>
    </w:p>
    <w:p w:rsidRPr="00161FF5" w:rsidR="00161FF5" w:rsidP="2CBDFF5C" w:rsidRDefault="00161FF5" w14:paraId="64498E4F" w14:textId="5D991703">
      <w:pPr>
        <w:keepNext w:val="0"/>
        <w:keepLines w:val="0"/>
        <w:spacing w:before="0" w:beforeAutospacing="off" w:after="0" w:afterAutospacing="off" w:line="240" w:lineRule="auto"/>
        <w:contextualSpacing w:val="1"/>
      </w:pPr>
      <w:r w:rsidR="00161FF5">
        <w:rPr/>
        <w:t>In the future, there will be more improvements in Advanced Search.</w:t>
      </w:r>
    </w:p>
    <w:p w:rsidR="2EAE7A3B" w:rsidP="2CBDFF5C" w:rsidRDefault="7CEC250C" w14:paraId="3E9E6CA4" w14:textId="51F18B6C">
      <w:pPr>
        <w:keepNext w:val="0"/>
        <w:keepLines w:val="0"/>
        <w:spacing w:before="0" w:beforeAutospacing="off" w:after="0" w:afterAutospacing="off" w:line="240" w:lineRule="auto"/>
        <w:contextualSpacing w:val="1"/>
      </w:pPr>
    </w:p>
    <w:p w:rsidR="2EAE7A3B" w:rsidP="2CBDFF5C" w:rsidRDefault="7CEC250C" w14:paraId="75E3D289" w14:textId="4815F1D3">
      <w:pPr>
        <w:pStyle w:val="Heading2"/>
        <w:keepNext w:val="0"/>
        <w:keepLines w:val="0"/>
        <w:spacing w:before="0" w:beforeAutospacing="off" w:after="0" w:afterAutospacing="off" w:line="240" w:lineRule="auto"/>
        <w:contextualSpacing w:val="1"/>
      </w:pPr>
      <w:bookmarkStart w:name="_Toc740411298" w:id="483984632"/>
      <w:r w:rsidRPr="2CBDFF5C" w:rsidR="445622D5">
        <w:rPr>
          <w:rFonts w:ascii="Calibri" w:hAnsi="Calibri" w:eastAsia="Calibri" w:cs="Calibri"/>
          <w:b w:val="0"/>
          <w:bCs w:val="0"/>
          <w:noProof w:val="0"/>
          <w:color w:val="2F5496" w:themeColor="accent1" w:themeTint="FF" w:themeShade="BF"/>
          <w:sz w:val="26"/>
          <w:szCs w:val="26"/>
          <w:lang w:val="en"/>
        </w:rPr>
        <w:t>Improvements to Specified Substance G</w:t>
      </w:r>
      <w:r w:rsidRPr="2CBDFF5C" w:rsidR="76D03514">
        <w:rPr>
          <w:rFonts w:ascii="Calibri" w:hAnsi="Calibri" w:eastAsia="Calibri" w:cs="Calibri"/>
          <w:b w:val="0"/>
          <w:bCs w:val="0"/>
          <w:noProof w:val="0"/>
          <w:color w:val="2F5496" w:themeColor="accent1" w:themeTint="FF" w:themeShade="BF"/>
          <w:sz w:val="26"/>
          <w:szCs w:val="26"/>
          <w:lang w:val="en"/>
        </w:rPr>
        <w:t xml:space="preserve">roup </w:t>
      </w:r>
      <w:r w:rsidRPr="2CBDFF5C" w:rsidR="445622D5">
        <w:rPr>
          <w:rFonts w:ascii="Calibri" w:hAnsi="Calibri" w:eastAsia="Calibri" w:cs="Calibri"/>
          <w:b w:val="0"/>
          <w:bCs w:val="0"/>
          <w:noProof w:val="0"/>
          <w:color w:val="2F5496" w:themeColor="accent1" w:themeTint="FF" w:themeShade="BF"/>
          <w:sz w:val="26"/>
          <w:szCs w:val="26"/>
          <w:lang w:val="en"/>
        </w:rPr>
        <w:t>4</w:t>
      </w:r>
      <w:r w:rsidRPr="2CBDFF5C" w:rsidR="6B4E50B6">
        <w:rPr>
          <w:rFonts w:ascii="Calibri" w:hAnsi="Calibri" w:eastAsia="Calibri" w:cs="Calibri"/>
          <w:b w:val="0"/>
          <w:bCs w:val="0"/>
          <w:noProof w:val="0"/>
          <w:color w:val="2F5496" w:themeColor="accent1" w:themeTint="FF" w:themeShade="BF"/>
          <w:sz w:val="26"/>
          <w:szCs w:val="26"/>
          <w:lang w:val="en"/>
        </w:rPr>
        <w:t xml:space="preserve"> -</w:t>
      </w:r>
      <w:r w:rsidRPr="2CBDFF5C" w:rsidR="445622D5">
        <w:rPr>
          <w:rFonts w:ascii="Calibri" w:hAnsi="Calibri" w:eastAsia="Calibri" w:cs="Calibri"/>
          <w:b w:val="0"/>
          <w:bCs w:val="0"/>
          <w:noProof w:val="0"/>
          <w:color w:val="2F5496" w:themeColor="accent1" w:themeTint="FF" w:themeShade="BF"/>
          <w:sz w:val="26"/>
          <w:szCs w:val="26"/>
          <w:lang w:val="en"/>
        </w:rPr>
        <w:t xml:space="preserve"> Manufacturing (SSG4M) Module</w:t>
      </w:r>
      <w:bookmarkEnd w:id="483984632"/>
      <w:r w:rsidRPr="2CBDFF5C" w:rsidR="445622D5">
        <w:rPr>
          <w:rFonts w:ascii="Calibri" w:hAnsi="Calibri" w:eastAsia="Calibri" w:cs="Calibri"/>
          <w:b w:val="1"/>
          <w:bCs w:val="1"/>
          <w:noProof w:val="0"/>
          <w:sz w:val="22"/>
          <w:szCs w:val="22"/>
          <w:lang w:val="en"/>
        </w:rPr>
        <w:t xml:space="preserve"> </w:t>
      </w:r>
    </w:p>
    <w:p w:rsidR="2EAE7A3B" w:rsidP="2CBDFF5C" w:rsidRDefault="7CEC250C" w14:paraId="129AF003" w14:textId="1A2C1355">
      <w:pPr>
        <w:keepNext w:val="0"/>
        <w:keepLines w:val="0"/>
        <w:spacing w:before="0" w:beforeAutospacing="off" w:after="0" w:afterAutospacing="off" w:line="240" w:lineRule="auto"/>
        <w:contextualSpacing w:val="1"/>
        <w:rPr>
          <w:rFonts w:ascii="Calibri" w:hAnsi="Calibri" w:eastAsia="Calibri" w:cs="Calibri"/>
          <w:b w:val="1"/>
          <w:bCs w:val="1"/>
          <w:noProof w:val="0"/>
          <w:sz w:val="22"/>
          <w:szCs w:val="22"/>
          <w:lang w:val="en"/>
        </w:rPr>
      </w:pPr>
    </w:p>
    <w:p w:rsidR="2EAE7A3B" w:rsidP="2CBDFF5C" w:rsidRDefault="7CEC250C" w14:paraId="72E85D14" w14:textId="309E9A13">
      <w:pPr>
        <w:keepNext w:val="0"/>
        <w:keepLines w:val="0"/>
        <w:spacing w:before="0" w:beforeAutospacing="off" w:after="0" w:afterAutospacing="off" w:line="240" w:lineRule="auto"/>
        <w:contextualSpacing w:val="1"/>
      </w:pPr>
      <w:r w:rsidRPr="2CBDFF5C" w:rsidR="28D36E3E">
        <w:rPr>
          <w:rFonts w:ascii="Calibri" w:hAnsi="Calibri" w:eastAsia="Calibri" w:cs="Calibri"/>
          <w:b w:val="1"/>
          <w:bCs w:val="1"/>
          <w:noProof w:val="0"/>
          <w:sz w:val="22"/>
          <w:szCs w:val="22"/>
          <w:lang w:val="en"/>
        </w:rPr>
        <w:t>Purpose and Motivation:</w:t>
      </w:r>
    </w:p>
    <w:p w:rsidR="2EAE7A3B" w:rsidP="2CBDFF5C" w:rsidRDefault="7CEC250C" w14:paraId="2E71F177" w14:textId="68CBF282">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
        </w:rPr>
        <w:t xml:space="preserve"> </w:t>
      </w:r>
    </w:p>
    <w:p w:rsidR="2EAE7A3B" w:rsidP="2CBDFF5C" w:rsidRDefault="7CEC250C" w14:paraId="1CC0D463" w14:textId="6C5C3A43">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US"/>
        </w:rPr>
        <w:t>Several improvements have been made to the Specified Substance G</w:t>
      </w:r>
      <w:r w:rsidRPr="2CBDFF5C" w:rsidR="4CA8CAA4">
        <w:rPr>
          <w:rFonts w:ascii="Calibri" w:hAnsi="Calibri" w:eastAsia="Calibri" w:cs="Calibri"/>
          <w:noProof w:val="0"/>
          <w:sz w:val="22"/>
          <w:szCs w:val="22"/>
          <w:lang w:val="en-US"/>
        </w:rPr>
        <w:t xml:space="preserve">roup </w:t>
      </w:r>
      <w:r w:rsidRPr="2CBDFF5C" w:rsidR="28D36E3E">
        <w:rPr>
          <w:rFonts w:ascii="Calibri" w:hAnsi="Calibri" w:eastAsia="Calibri" w:cs="Calibri"/>
          <w:noProof w:val="0"/>
          <w:sz w:val="22"/>
          <w:szCs w:val="22"/>
          <w:lang w:val="en-US"/>
        </w:rPr>
        <w:t xml:space="preserve">4 </w:t>
      </w:r>
      <w:r w:rsidRPr="2CBDFF5C" w:rsidR="4440C4ED">
        <w:rPr>
          <w:rFonts w:ascii="Calibri" w:hAnsi="Calibri" w:eastAsia="Calibri" w:cs="Calibri"/>
          <w:noProof w:val="0"/>
          <w:sz w:val="22"/>
          <w:szCs w:val="22"/>
          <w:lang w:val="en-US"/>
        </w:rPr>
        <w:t xml:space="preserve">- </w:t>
      </w:r>
      <w:r w:rsidRPr="2CBDFF5C" w:rsidR="28D36E3E">
        <w:rPr>
          <w:rFonts w:ascii="Calibri" w:hAnsi="Calibri" w:eastAsia="Calibri" w:cs="Calibri"/>
          <w:noProof w:val="0"/>
          <w:sz w:val="22"/>
          <w:szCs w:val="22"/>
          <w:lang w:val="en-US"/>
        </w:rPr>
        <w:t xml:space="preserve">Manufacturing (SSG4M) module — also referred to as G4SSM — to simplify the user interface, improve data export, and allow related draft substances to be referenced and </w:t>
      </w:r>
      <w:r w:rsidRPr="2CBDFF5C" w:rsidR="28D36E3E">
        <w:rPr>
          <w:rFonts w:ascii="Calibri" w:hAnsi="Calibri" w:eastAsia="Calibri" w:cs="Calibri"/>
          <w:noProof w:val="0"/>
          <w:sz w:val="22"/>
          <w:szCs w:val="22"/>
          <w:lang w:val="en-US"/>
        </w:rPr>
        <w:t>submitted</w:t>
      </w:r>
      <w:r w:rsidRPr="2CBDFF5C" w:rsidR="28D36E3E">
        <w:rPr>
          <w:rFonts w:ascii="Calibri" w:hAnsi="Calibri" w:eastAsia="Calibri" w:cs="Calibri"/>
          <w:noProof w:val="0"/>
          <w:sz w:val="22"/>
          <w:szCs w:val="22"/>
          <w:lang w:val="en-US"/>
        </w:rPr>
        <w:t xml:space="preserve"> alongside the main SSG4M record. These changes address pain points </w:t>
      </w:r>
      <w:r w:rsidRPr="2CBDFF5C" w:rsidR="28D36E3E">
        <w:rPr>
          <w:rFonts w:ascii="Calibri" w:hAnsi="Calibri" w:eastAsia="Calibri" w:cs="Calibri"/>
          <w:noProof w:val="0"/>
          <w:sz w:val="22"/>
          <w:szCs w:val="22"/>
          <w:lang w:val="en-US"/>
        </w:rPr>
        <w:t>observed</w:t>
      </w:r>
      <w:r w:rsidRPr="2CBDFF5C" w:rsidR="28D36E3E">
        <w:rPr>
          <w:rFonts w:ascii="Calibri" w:hAnsi="Calibri" w:eastAsia="Calibri" w:cs="Calibri"/>
          <w:noProof w:val="0"/>
          <w:sz w:val="22"/>
          <w:szCs w:val="22"/>
          <w:lang w:val="en-US"/>
        </w:rPr>
        <w:t xml:space="preserve"> during day-to-day registration of synthetic manufacturing pathways. Previously, Sponsors and the Public could only populate the form with substances previously registered in GSRS. Users can now temporarily register a </w:t>
      </w:r>
      <w:r w:rsidRPr="2CBDFF5C" w:rsidR="28D36E3E">
        <w:rPr>
          <w:rFonts w:ascii="Calibri" w:hAnsi="Calibri" w:eastAsia="Calibri" w:cs="Calibri"/>
          <w:noProof w:val="0"/>
          <w:sz w:val="22"/>
          <w:szCs w:val="22"/>
          <w:lang w:val="en-US"/>
        </w:rPr>
        <w:t>reference substances</w:t>
      </w:r>
      <w:r w:rsidRPr="2CBDFF5C" w:rsidR="28D36E3E">
        <w:rPr>
          <w:rFonts w:ascii="Calibri" w:hAnsi="Calibri" w:eastAsia="Calibri" w:cs="Calibri"/>
          <w:noProof w:val="0"/>
          <w:sz w:val="22"/>
          <w:szCs w:val="22"/>
          <w:lang w:val="en-US"/>
        </w:rPr>
        <w:t xml:space="preserve"> from their local environment, bringing the application functionalities closer to the full experience available within FDA’s </w:t>
      </w:r>
      <w:r w:rsidRPr="2CBDFF5C" w:rsidR="28D36E3E">
        <w:rPr>
          <w:rFonts w:ascii="Calibri" w:hAnsi="Calibri" w:eastAsia="Calibri" w:cs="Calibri"/>
          <w:noProof w:val="0"/>
          <w:sz w:val="22"/>
          <w:szCs w:val="22"/>
          <w:lang w:val="en-US"/>
        </w:rPr>
        <w:t>firewall</w:t>
      </w:r>
      <w:r w:rsidRPr="2CBDFF5C" w:rsidR="28D36E3E">
        <w:rPr>
          <w:rFonts w:ascii="Calibri" w:hAnsi="Calibri" w:eastAsia="Calibri" w:cs="Calibri"/>
          <w:noProof w:val="0"/>
          <w:sz w:val="22"/>
          <w:szCs w:val="22"/>
          <w:lang w:val="en-US"/>
        </w:rPr>
        <w:t>.</w:t>
      </w:r>
    </w:p>
    <w:p w:rsidR="2EAE7A3B" w:rsidP="2CBDFF5C" w:rsidRDefault="7CEC250C" w14:paraId="5A312F78" w14:textId="374003DC">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
        </w:rPr>
        <w:t xml:space="preserve"> </w:t>
      </w:r>
    </w:p>
    <w:p w:rsidR="2EAE7A3B" w:rsidP="2CBDFF5C" w:rsidRDefault="7CEC250C" w14:paraId="07FA6A15" w14:textId="6A96DC91">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US"/>
        </w:rPr>
        <w:t>The Scheme View tab has been removed from the SSG4M form. Step View (which presents the pathway as a sequential list of reaction steps) was retained, because it has proven to be the primary view used by registrars and reviewers. The legacy graph-based Scheme View duplicated this information and added load-time overhead from third-party visualization libraries (cola.min.js and related). The Step View can still be exported as an SVG and embedded in the saved substance record. This export is now opt-in via configuration so that users can disable it if the environments do not need it.</w:t>
      </w:r>
    </w:p>
    <w:p w:rsidR="2EAE7A3B" w:rsidP="2CBDFF5C" w:rsidRDefault="7CEC250C" w14:paraId="3299F977" w14:textId="42580899">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
        </w:rPr>
        <w:t xml:space="preserve"> </w:t>
      </w:r>
    </w:p>
    <w:p w:rsidR="2EAE7A3B" w:rsidP="2CBDFF5C" w:rsidRDefault="7CEC250C" w14:paraId="7B51D4F2" w14:textId="579CA01B">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US"/>
        </w:rPr>
        <w:t xml:space="preserve">A long-standing limitation of the SSG4M form was that every substance in a stage (input, process, resulting) had to be </w:t>
      </w:r>
      <w:r w:rsidRPr="2CBDFF5C" w:rsidR="28D36E3E">
        <w:rPr>
          <w:rFonts w:ascii="Calibri" w:hAnsi="Calibri" w:eastAsia="Calibri" w:cs="Calibri"/>
          <w:noProof w:val="0"/>
          <w:sz w:val="22"/>
          <w:szCs w:val="22"/>
          <w:lang w:val="en-US"/>
        </w:rPr>
        <w:t>a persisted</w:t>
      </w:r>
      <w:r w:rsidRPr="2CBDFF5C" w:rsidR="28D36E3E">
        <w:rPr>
          <w:rFonts w:ascii="Calibri" w:hAnsi="Calibri" w:eastAsia="Calibri" w:cs="Calibri"/>
          <w:noProof w:val="0"/>
          <w:sz w:val="22"/>
          <w:szCs w:val="22"/>
          <w:lang w:val="en-US"/>
        </w:rPr>
        <w:t xml:space="preserve"> substance (i.e., there may be a lag time between updates from GSRS to a downstream system which would prevent user from finding a registered substance). Registrars and Sponsors often need to reference brand-new substances that have not yet been registered. To support this workflow, the SSG4M form now allows users to reference </w:t>
      </w:r>
      <w:r w:rsidRPr="2CBDFF5C" w:rsidR="28D36E3E">
        <w:rPr>
          <w:rFonts w:ascii="Calibri" w:hAnsi="Calibri" w:eastAsia="Calibri" w:cs="Calibri"/>
          <w:b w:val="1"/>
          <w:bCs w:val="1"/>
          <w:noProof w:val="0"/>
          <w:sz w:val="22"/>
          <w:szCs w:val="22"/>
          <w:lang w:val="en-US"/>
        </w:rPr>
        <w:t>substance drafts</w:t>
      </w:r>
      <w:r w:rsidRPr="2CBDFF5C" w:rsidR="28D36E3E">
        <w:rPr>
          <w:rFonts w:ascii="Calibri" w:hAnsi="Calibri" w:eastAsia="Calibri" w:cs="Calibri"/>
          <w:noProof w:val="0"/>
          <w:sz w:val="22"/>
          <w:szCs w:val="22"/>
          <w:lang w:val="en-US"/>
        </w:rPr>
        <w:t xml:space="preserve"> stored in the browser's local storage as materials. When the main SSG4M record is </w:t>
      </w:r>
      <w:r w:rsidRPr="2CBDFF5C" w:rsidR="28D36E3E">
        <w:rPr>
          <w:rFonts w:ascii="Calibri" w:hAnsi="Calibri" w:eastAsia="Calibri" w:cs="Calibri"/>
          <w:noProof w:val="0"/>
          <w:sz w:val="22"/>
          <w:szCs w:val="22"/>
          <w:lang w:val="en-US"/>
        </w:rPr>
        <w:t>submitted</w:t>
      </w:r>
      <w:r w:rsidRPr="2CBDFF5C" w:rsidR="28D36E3E">
        <w:rPr>
          <w:rFonts w:ascii="Calibri" w:hAnsi="Calibri" w:eastAsia="Calibri" w:cs="Calibri"/>
          <w:noProof w:val="0"/>
          <w:sz w:val="22"/>
          <w:szCs w:val="22"/>
          <w:lang w:val="en-US"/>
        </w:rPr>
        <w:t xml:space="preserve">, any referenced drafts are automatically </w:t>
      </w:r>
      <w:r w:rsidRPr="2CBDFF5C" w:rsidR="28D36E3E">
        <w:rPr>
          <w:rFonts w:ascii="Calibri" w:hAnsi="Calibri" w:eastAsia="Calibri" w:cs="Calibri"/>
          <w:noProof w:val="0"/>
          <w:sz w:val="22"/>
          <w:szCs w:val="22"/>
          <w:lang w:val="en-US"/>
        </w:rPr>
        <w:t>validated</w:t>
      </w:r>
      <w:r w:rsidRPr="2CBDFF5C" w:rsidR="28D36E3E">
        <w:rPr>
          <w:rFonts w:ascii="Calibri" w:hAnsi="Calibri" w:eastAsia="Calibri" w:cs="Calibri"/>
          <w:noProof w:val="0"/>
          <w:sz w:val="22"/>
          <w:szCs w:val="22"/>
          <w:lang w:val="en-US"/>
        </w:rPr>
        <w:t xml:space="preserve"> and submitted first, then the SSG4M record itself is saved. To make drafts addressable as references, every saved draft now receives a generated UUID (previously many drafts shared the placeholder value “register” and could not be uniquely </w:t>
      </w:r>
      <w:r w:rsidRPr="2CBDFF5C" w:rsidR="28D36E3E">
        <w:rPr>
          <w:rFonts w:ascii="Calibri" w:hAnsi="Calibri" w:eastAsia="Calibri" w:cs="Calibri"/>
          <w:noProof w:val="0"/>
          <w:sz w:val="22"/>
          <w:szCs w:val="22"/>
          <w:lang w:val="en-US"/>
        </w:rPr>
        <w:t>identified</w:t>
      </w:r>
      <w:r w:rsidRPr="2CBDFF5C" w:rsidR="28D36E3E">
        <w:rPr>
          <w:rFonts w:ascii="Calibri" w:hAnsi="Calibri" w:eastAsia="Calibri" w:cs="Calibri"/>
          <w:noProof w:val="0"/>
          <w:sz w:val="22"/>
          <w:szCs w:val="22"/>
          <w:lang w:val="en-US"/>
        </w:rPr>
        <w:t xml:space="preserve">). For drafts that </w:t>
      </w:r>
      <w:r w:rsidRPr="2CBDFF5C" w:rsidR="28D36E3E">
        <w:rPr>
          <w:rFonts w:ascii="Calibri" w:hAnsi="Calibri" w:eastAsia="Calibri" w:cs="Calibri"/>
          <w:noProof w:val="0"/>
          <w:sz w:val="22"/>
          <w:szCs w:val="22"/>
          <w:lang w:val="en-US"/>
        </w:rPr>
        <w:t>contain</w:t>
      </w:r>
      <w:r w:rsidRPr="2CBDFF5C" w:rsidR="28D36E3E">
        <w:rPr>
          <w:rFonts w:ascii="Calibri" w:hAnsi="Calibri" w:eastAsia="Calibri" w:cs="Calibri"/>
          <w:noProof w:val="0"/>
          <w:sz w:val="22"/>
          <w:szCs w:val="22"/>
          <w:lang w:val="en-US"/>
        </w:rPr>
        <w:t xml:space="preserve"> a chemical structure, a temporary structure identifier is created on </w:t>
      </w:r>
      <w:r w:rsidRPr="2CBDFF5C" w:rsidR="28D36E3E">
        <w:rPr>
          <w:rFonts w:ascii="Calibri" w:hAnsi="Calibri" w:eastAsia="Calibri" w:cs="Calibri"/>
          <w:noProof w:val="0"/>
          <w:sz w:val="22"/>
          <w:szCs w:val="22"/>
          <w:lang w:val="en-US"/>
        </w:rPr>
        <w:t>selection</w:t>
      </w:r>
      <w:r w:rsidRPr="2CBDFF5C" w:rsidR="28D36E3E">
        <w:rPr>
          <w:rFonts w:ascii="Calibri" w:hAnsi="Calibri" w:eastAsia="Calibri" w:cs="Calibri"/>
          <w:noProof w:val="0"/>
          <w:sz w:val="22"/>
          <w:szCs w:val="22"/>
          <w:lang w:val="en-US"/>
        </w:rPr>
        <w:t xml:space="preserve"> so the same image-rendering pipeline used for persisted substances can preview the draft's structure inside the SSG4M form.</w:t>
      </w:r>
    </w:p>
    <w:p w:rsidR="2EAE7A3B" w:rsidP="2CBDFF5C" w:rsidRDefault="7CEC250C" w14:paraId="7A5B6CA3" w14:textId="77490927">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
        </w:rPr>
        <w:t xml:space="preserve"> </w:t>
      </w:r>
    </w:p>
    <w:p w:rsidR="2EAE7A3B" w:rsidP="2CBDFF5C" w:rsidRDefault="7CEC250C" w14:paraId="04700507" w14:textId="44C2663D">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
        </w:rPr>
        <w:t xml:space="preserve">Finally, a </w:t>
      </w:r>
      <w:r w:rsidRPr="2CBDFF5C" w:rsidR="28D36E3E">
        <w:rPr>
          <w:rFonts w:ascii="Calibri" w:hAnsi="Calibri" w:eastAsia="Calibri" w:cs="Calibri"/>
          <w:b w:val="1"/>
          <w:bCs w:val="1"/>
          <w:noProof w:val="0"/>
          <w:sz w:val="22"/>
          <w:szCs w:val="22"/>
          <w:lang w:val="en"/>
        </w:rPr>
        <w:t>Save Local Batch</w:t>
      </w:r>
      <w:r w:rsidRPr="2CBDFF5C" w:rsidR="28D36E3E">
        <w:rPr>
          <w:rFonts w:ascii="Calibri" w:hAnsi="Calibri" w:eastAsia="Calibri" w:cs="Calibri"/>
          <w:noProof w:val="0"/>
          <w:sz w:val="22"/>
          <w:szCs w:val="22"/>
          <w:lang w:val="en"/>
        </w:rPr>
        <w:t xml:space="preserve"> action has been added that downloads the in-progress SSG4M JSON together with every draft it references, so a registrar can hand off a complete, self-contained working set as a set of files.</w:t>
      </w:r>
    </w:p>
    <w:p w:rsidR="2EAE7A3B" w:rsidP="2CBDFF5C" w:rsidRDefault="7CEC250C" w14:paraId="3B1399BC" w14:textId="426EB280">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
        </w:rPr>
        <w:t xml:space="preserve"> </w:t>
      </w:r>
    </w:p>
    <w:p w:rsidR="2EAE7A3B" w:rsidP="2CBDFF5C" w:rsidRDefault="7CEC250C" w14:paraId="4EE53FE2" w14:textId="6AFFC47B">
      <w:pPr>
        <w:keepNext w:val="0"/>
        <w:keepLines w:val="0"/>
        <w:spacing w:before="0" w:beforeAutospacing="off" w:after="0" w:afterAutospacing="off" w:line="240" w:lineRule="auto"/>
        <w:contextualSpacing w:val="1"/>
      </w:pPr>
      <w:r w:rsidRPr="2CBDFF5C" w:rsidR="28D36E3E">
        <w:rPr>
          <w:rFonts w:ascii="Calibri" w:hAnsi="Calibri" w:eastAsia="Calibri" w:cs="Calibri"/>
          <w:b w:val="1"/>
          <w:bCs w:val="1"/>
          <w:noProof w:val="0"/>
          <w:color w:val="000000" w:themeColor="text1" w:themeTint="FF" w:themeShade="FF"/>
          <w:sz w:val="22"/>
          <w:szCs w:val="22"/>
          <w:lang w:val="en"/>
        </w:rPr>
        <w:t>How it works:</w:t>
      </w:r>
    </w:p>
    <w:p w:rsidR="2EAE7A3B" w:rsidP="2CBDFF5C" w:rsidRDefault="7CEC250C" w14:paraId="25D28A05" w14:textId="21F6F7A0">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
        </w:rPr>
        <w:t xml:space="preserve"> </w:t>
      </w:r>
    </w:p>
    <w:p w:rsidR="2EAE7A3B" w:rsidP="2CBDFF5C" w:rsidRDefault="7CEC250C" w14:paraId="4198043A" w14:textId="15CC180E">
      <w:pPr>
        <w:keepNext w:val="0"/>
        <w:keepLines w:val="0"/>
        <w:spacing w:before="0" w:beforeAutospacing="off" w:after="0" w:afterAutospacing="off" w:line="240" w:lineRule="auto"/>
        <w:contextualSpacing w:val="1"/>
      </w:pPr>
      <w:r w:rsidRPr="2CBDFF5C" w:rsidR="28D36E3E">
        <w:rPr>
          <w:rFonts w:ascii="Calibri" w:hAnsi="Calibri" w:eastAsia="Calibri" w:cs="Calibri"/>
          <w:b w:val="1"/>
          <w:bCs w:val="1"/>
          <w:noProof w:val="0"/>
          <w:sz w:val="22"/>
          <w:szCs w:val="22"/>
          <w:lang w:val="en"/>
        </w:rPr>
        <w:t>1. Scheme View hidden; Step View retained</w:t>
      </w:r>
    </w:p>
    <w:p w:rsidR="2EAE7A3B" w:rsidP="2CBDFF5C" w:rsidRDefault="7CEC250C" w14:paraId="26968BC6" w14:textId="4AA1A033">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
        </w:rPr>
        <w:t xml:space="preserve"> </w:t>
      </w:r>
    </w:p>
    <w:p w:rsidR="2EAE7A3B" w:rsidP="2CBDFF5C" w:rsidRDefault="7CEC250C" w14:paraId="205351DA" w14:textId="79A04C49">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US"/>
        </w:rPr>
        <w:t xml:space="preserve">The Scheme View tab has been removed from the SSG4M Process card. Only the </w:t>
      </w:r>
      <w:r w:rsidRPr="2CBDFF5C" w:rsidR="28D36E3E">
        <w:rPr>
          <w:rFonts w:ascii="Calibri" w:hAnsi="Calibri" w:eastAsia="Calibri" w:cs="Calibri"/>
          <w:i w:val="1"/>
          <w:iCs w:val="1"/>
          <w:noProof w:val="0"/>
          <w:sz w:val="22"/>
          <w:szCs w:val="22"/>
          <w:lang w:val="en-US"/>
        </w:rPr>
        <w:t>Form View</w:t>
      </w:r>
      <w:r w:rsidRPr="2CBDFF5C" w:rsidR="28D36E3E">
        <w:rPr>
          <w:rFonts w:ascii="Calibri" w:hAnsi="Calibri" w:eastAsia="Calibri" w:cs="Calibri"/>
          <w:noProof w:val="0"/>
          <w:sz w:val="22"/>
          <w:szCs w:val="22"/>
          <w:lang w:val="en-US"/>
        </w:rPr>
        <w:t xml:space="preserve"> and</w:t>
      </w:r>
      <w:r w:rsidRPr="2CBDFF5C" w:rsidR="28D36E3E">
        <w:rPr>
          <w:rFonts w:ascii="Calibri" w:hAnsi="Calibri" w:eastAsia="Calibri" w:cs="Calibri"/>
          <w:i w:val="1"/>
          <w:iCs w:val="1"/>
          <w:noProof w:val="0"/>
          <w:sz w:val="22"/>
          <w:szCs w:val="22"/>
          <w:lang w:val="en-US"/>
        </w:rPr>
        <w:t xml:space="preserve"> Step View</w:t>
      </w:r>
      <w:r w:rsidRPr="2CBDFF5C" w:rsidR="28D36E3E">
        <w:rPr>
          <w:rFonts w:ascii="Calibri" w:hAnsi="Calibri" w:eastAsia="Calibri" w:cs="Calibri"/>
          <w:noProof w:val="0"/>
          <w:sz w:val="22"/>
          <w:szCs w:val="22"/>
          <w:lang w:val="en-US"/>
        </w:rPr>
        <w:t xml:space="preserve"> tabs are now displayed. The internal </w:t>
      </w:r>
      <w:r w:rsidRPr="2CBDFF5C" w:rsidR="28D36E3E">
        <w:rPr>
          <w:rFonts w:ascii="Roboto Mono" w:hAnsi="Roboto Mono" w:eastAsia="Roboto Mono" w:cs="Roboto Mono"/>
          <w:noProof w:val="0"/>
          <w:sz w:val="22"/>
          <w:szCs w:val="22"/>
          <w:lang w:val="en-US"/>
        </w:rPr>
        <w:t>schemeUtil</w:t>
      </w:r>
      <w:r w:rsidRPr="2CBDFF5C" w:rsidR="28D36E3E">
        <w:rPr>
          <w:rFonts w:ascii="Calibri" w:hAnsi="Calibri" w:eastAsia="Calibri" w:cs="Calibri"/>
          <w:noProof w:val="0"/>
          <w:sz w:val="22"/>
          <w:szCs w:val="22"/>
          <w:lang w:val="en-US"/>
        </w:rPr>
        <w:t xml:space="preserve"> initialization, the dynamic loading of </w:t>
      </w:r>
      <w:r w:rsidRPr="2CBDFF5C" w:rsidR="28D36E3E">
        <w:rPr>
          <w:rFonts w:ascii="Roboto Mono" w:hAnsi="Roboto Mono" w:eastAsia="Roboto Mono" w:cs="Roboto Mono"/>
          <w:noProof w:val="0"/>
          <w:sz w:val="22"/>
          <w:szCs w:val="22"/>
          <w:lang w:val="en-US"/>
        </w:rPr>
        <w:t>cola.min.js</w:t>
      </w:r>
      <w:r w:rsidRPr="2CBDFF5C" w:rsidR="28D36E3E">
        <w:rPr>
          <w:rFonts w:ascii="Calibri" w:hAnsi="Calibri" w:eastAsia="Calibri" w:cs="Calibri"/>
          <w:noProof w:val="0"/>
          <w:sz w:val="22"/>
          <w:szCs w:val="22"/>
          <w:lang w:val="en-US"/>
        </w:rPr>
        <w:t xml:space="preserve"> and related visualization libraries, and the related callbacks have been disabled. The </w:t>
      </w:r>
      <w:r w:rsidRPr="2CBDFF5C" w:rsidR="28D36E3E">
        <w:rPr>
          <w:rFonts w:ascii="Roboto Mono" w:hAnsi="Roboto Mono" w:eastAsia="Roboto Mono" w:cs="Roboto Mono"/>
          <w:noProof w:val="0"/>
          <w:sz w:val="22"/>
          <w:szCs w:val="22"/>
          <w:lang w:val="en-US"/>
        </w:rPr>
        <w:t>app-ssg4m-scheme-view</w:t>
      </w:r>
      <w:r w:rsidRPr="2CBDFF5C" w:rsidR="28D36E3E">
        <w:rPr>
          <w:rFonts w:ascii="Calibri" w:hAnsi="Calibri" w:eastAsia="Calibri" w:cs="Calibri"/>
          <w:noProof w:val="0"/>
          <w:sz w:val="22"/>
          <w:szCs w:val="22"/>
          <w:lang w:val="en-US"/>
        </w:rPr>
        <w:t xml:space="preserve"> component itself is still used to render the Step View content, so existing pathway rendering behavior is preserved inside Step View. See </w:t>
      </w:r>
      <w:r w:rsidRPr="2CBDFF5C" w:rsidR="28D36E3E">
        <w:rPr>
          <w:rFonts w:ascii="Calibri" w:hAnsi="Calibri" w:eastAsia="Calibri" w:cs="Calibri"/>
          <w:i w:val="1"/>
          <w:iCs w:val="1"/>
          <w:noProof w:val="0"/>
          <w:sz w:val="22"/>
          <w:szCs w:val="22"/>
          <w:lang w:val="en-US"/>
        </w:rPr>
        <w:t>Figure 1</w:t>
      </w:r>
      <w:r w:rsidRPr="2CBDFF5C" w:rsidR="28D36E3E">
        <w:rPr>
          <w:rFonts w:ascii="Calibri" w:hAnsi="Calibri" w:eastAsia="Calibri" w:cs="Calibri"/>
          <w:noProof w:val="0"/>
          <w:sz w:val="22"/>
          <w:szCs w:val="22"/>
          <w:lang w:val="en-US"/>
        </w:rPr>
        <w:t xml:space="preserve"> below.</w:t>
      </w:r>
    </w:p>
    <w:p w:rsidR="2EAE7A3B" w:rsidP="2CBDFF5C" w:rsidRDefault="7CEC250C" w14:paraId="3FB13777" w14:textId="23FE914A">
      <w:pPr>
        <w:keepNext w:val="0"/>
        <w:keepLines w:val="0"/>
        <w:spacing w:before="0" w:beforeAutospacing="off" w:after="0" w:afterAutospacing="off" w:line="240" w:lineRule="auto"/>
        <w:contextualSpacing w:val="1"/>
      </w:pPr>
      <w:r w:rsidR="28D36E3E">
        <w:drawing>
          <wp:inline wp14:editId="0E5B0ECA" wp14:anchorId="600E194C">
            <wp:extent cx="5943600" cy="2600325"/>
            <wp:effectExtent l="9525" t="9525" r="9525" b="9525"/>
            <wp:docPr id="19416368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9798379" name="Picture 769798379"/>
                    <pic:cNvPicPr/>
                  </pic:nvPicPr>
                  <pic:blipFill>
                    <a:blip xmlns:r="http://schemas.openxmlformats.org/officeDocument/2006/relationships" r:embed="rId1369943633">
                      <a:extLst>
                        <a:ext uri="{28A0092B-C50C-407E-A947-70E740481C1C}">
                          <a14:useLocalDpi xmlns:a14="http://schemas.microsoft.com/office/drawing/2010/main"/>
                        </a:ext>
                      </a:extLst>
                    </a:blip>
                    <a:stretch>
                      <a:fillRect/>
                    </a:stretch>
                  </pic:blipFill>
                  <pic:spPr>
                    <a:xfrm>
                      <a:off x="0" y="0"/>
                      <a:ext cx="5943600" cy="2600325"/>
                    </a:xfrm>
                    <a:prstGeom prst="rect">
                      <a:avLst/>
                    </a:prstGeom>
                    <a:ln w="9525">
                      <a:solidFill>
                        <a:srgbClr val="0070c0"/>
                      </a:solidFill>
                      <a:prstDash val="solid"/>
                    </a:ln>
                  </pic:spPr>
                </pic:pic>
              </a:graphicData>
            </a:graphic>
          </wp:inline>
        </w:drawing>
      </w:r>
    </w:p>
    <w:p w:rsidR="2EAE7A3B" w:rsidP="2CBDFF5C" w:rsidRDefault="7CEC250C" w14:paraId="736928FB" w14:textId="2A7F6991">
      <w:pPr>
        <w:keepNext w:val="0"/>
        <w:keepLines w:val="0"/>
        <w:spacing w:before="0" w:beforeAutospacing="off" w:after="0" w:afterAutospacing="off" w:line="240" w:lineRule="auto"/>
        <w:contextualSpacing w:val="1"/>
        <w:jc w:val="center"/>
      </w:pPr>
      <w:r w:rsidRPr="2CBDFF5C" w:rsidR="28D36E3E">
        <w:rPr>
          <w:rFonts w:ascii="Calibri" w:hAnsi="Calibri" w:eastAsia="Calibri" w:cs="Calibri"/>
          <w:i w:val="1"/>
          <w:iCs w:val="1"/>
          <w:noProof w:val="0"/>
          <w:sz w:val="22"/>
          <w:szCs w:val="22"/>
          <w:lang w:val="en"/>
        </w:rPr>
        <w:t xml:space="preserve">Figure 1: </w:t>
      </w:r>
      <w:r w:rsidRPr="2CBDFF5C" w:rsidR="28D36E3E">
        <w:rPr>
          <w:rFonts w:ascii="Calibri" w:hAnsi="Calibri" w:eastAsia="Calibri" w:cs="Calibri"/>
          <w:b w:val="1"/>
          <w:bCs w:val="1"/>
          <w:noProof w:val="0"/>
          <w:sz w:val="22"/>
          <w:szCs w:val="22"/>
          <w:lang w:val="en"/>
        </w:rPr>
        <w:t>SSG4M Process card — Form View and Step View tabs (Scheme View removed)</w:t>
      </w:r>
    </w:p>
    <w:p w:rsidR="2EAE7A3B" w:rsidP="2CBDFF5C" w:rsidRDefault="7CEC250C" w14:paraId="6B2952B4" w14:textId="1C0C09C6">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
        </w:rPr>
        <w:t xml:space="preserve"> </w:t>
      </w:r>
    </w:p>
    <w:p w:rsidR="2EAE7A3B" w:rsidP="2CBDFF5C" w:rsidRDefault="7CEC250C" w14:paraId="21F257E0" w14:textId="57F55A1D">
      <w:pPr>
        <w:keepNext w:val="0"/>
        <w:keepLines w:val="0"/>
        <w:spacing w:before="0" w:beforeAutospacing="off" w:after="0" w:afterAutospacing="off" w:line="240" w:lineRule="auto"/>
        <w:contextualSpacing w:val="1"/>
      </w:pPr>
      <w:r w:rsidRPr="2CBDFF5C" w:rsidR="28D36E3E">
        <w:rPr>
          <w:rFonts w:ascii="Calibri" w:hAnsi="Calibri" w:eastAsia="Calibri" w:cs="Calibri"/>
          <w:b w:val="1"/>
          <w:bCs w:val="1"/>
          <w:noProof w:val="0"/>
          <w:sz w:val="22"/>
          <w:szCs w:val="22"/>
          <w:lang w:val="en"/>
        </w:rPr>
        <w:t>2. Configurable Step View SVG export</w:t>
      </w:r>
    </w:p>
    <w:p w:rsidR="2EAE7A3B" w:rsidP="2CBDFF5C" w:rsidRDefault="7CEC250C" w14:paraId="12514227" w14:textId="6CCBF08E">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
        </w:rPr>
        <w:t xml:space="preserve"> </w:t>
      </w:r>
      <w:r w:rsidRPr="2CBDFF5C" w:rsidR="28D36E3E">
        <w:rPr>
          <w:rFonts w:ascii="Calibri" w:hAnsi="Calibri" w:eastAsia="Calibri" w:cs="Calibri"/>
          <w:noProof w:val="0"/>
          <w:sz w:val="22"/>
          <w:szCs w:val="22"/>
          <w:lang w:val="en-US"/>
        </w:rPr>
        <w:t xml:space="preserve">A new </w:t>
      </w:r>
      <w:r w:rsidRPr="2CBDFF5C" w:rsidR="28D36E3E">
        <w:rPr>
          <w:rFonts w:ascii="Calibri" w:hAnsi="Calibri" w:eastAsia="Calibri" w:cs="Calibri"/>
          <w:noProof w:val="0"/>
          <w:sz w:val="22"/>
          <w:szCs w:val="22"/>
          <w:lang w:val="en-US"/>
        </w:rPr>
        <w:t>boolean</w:t>
      </w:r>
      <w:r w:rsidRPr="2CBDFF5C" w:rsidR="28D36E3E">
        <w:rPr>
          <w:rFonts w:ascii="Calibri" w:hAnsi="Calibri" w:eastAsia="Calibri" w:cs="Calibri"/>
          <w:noProof w:val="0"/>
          <w:sz w:val="22"/>
          <w:szCs w:val="22"/>
          <w:lang w:val="en-US"/>
        </w:rPr>
        <w:t xml:space="preserve"> configuration flag, </w:t>
      </w:r>
      <w:r w:rsidRPr="2CBDFF5C" w:rsidR="28D36E3E">
        <w:rPr>
          <w:rFonts w:ascii="Roboto Mono" w:hAnsi="Roboto Mono" w:eastAsia="Roboto Mono" w:cs="Roboto Mono"/>
          <w:b w:val="1"/>
          <w:bCs w:val="1"/>
          <w:noProof w:val="0"/>
          <w:sz w:val="22"/>
          <w:szCs w:val="22"/>
          <w:lang w:val="en-US"/>
        </w:rPr>
        <w:t>ssg4mExportSvg</w:t>
      </w:r>
      <w:r w:rsidRPr="2CBDFF5C" w:rsidR="28D36E3E">
        <w:rPr>
          <w:rFonts w:ascii="Calibri" w:hAnsi="Calibri" w:eastAsia="Calibri" w:cs="Calibri"/>
          <w:noProof w:val="0"/>
          <w:sz w:val="22"/>
          <w:szCs w:val="22"/>
          <w:lang w:val="en-US"/>
        </w:rPr>
        <w:t>, has been added to the frontend configuration (</w:t>
      </w:r>
      <w:r w:rsidRPr="2CBDFF5C" w:rsidR="28D36E3E">
        <w:rPr>
          <w:rFonts w:ascii="Roboto Mono" w:hAnsi="Roboto Mono" w:eastAsia="Roboto Mono" w:cs="Roboto Mono"/>
          <w:noProof w:val="0"/>
          <w:sz w:val="22"/>
          <w:szCs w:val="22"/>
          <w:lang w:val="en-US"/>
        </w:rPr>
        <w:t>config.json</w:t>
      </w:r>
      <w:r w:rsidRPr="2CBDFF5C" w:rsidR="28D36E3E">
        <w:rPr>
          <w:rFonts w:ascii="Calibri" w:hAnsi="Calibri" w:eastAsia="Calibri" w:cs="Calibri"/>
          <w:noProof w:val="0"/>
          <w:sz w:val="22"/>
          <w:szCs w:val="22"/>
          <w:lang w:val="en-US"/>
        </w:rPr>
        <w:t>). When `</w:t>
      </w:r>
      <w:r w:rsidRPr="2CBDFF5C" w:rsidR="28D36E3E">
        <w:rPr>
          <w:rFonts w:ascii="Roboto Mono" w:hAnsi="Roboto Mono" w:eastAsia="Roboto Mono" w:cs="Roboto Mono"/>
          <w:noProof w:val="0"/>
          <w:sz w:val="22"/>
          <w:szCs w:val="22"/>
          <w:lang w:val="en-US"/>
        </w:rPr>
        <w:t>true</w:t>
      </w:r>
      <w:r w:rsidRPr="2CBDFF5C" w:rsidR="28D36E3E">
        <w:rPr>
          <w:rFonts w:ascii="Calibri" w:hAnsi="Calibri" w:eastAsia="Calibri" w:cs="Calibri"/>
          <w:noProof w:val="0"/>
          <w:sz w:val="22"/>
          <w:szCs w:val="22"/>
          <w:lang w:val="en-US"/>
        </w:rPr>
        <w:t>`, the Step View is expanded and exported as an SVG that can be embedded in the saved SSG4M record on submission. When `</w:t>
      </w:r>
      <w:r w:rsidRPr="2CBDFF5C" w:rsidR="28D36E3E">
        <w:rPr>
          <w:rFonts w:ascii="Roboto Mono" w:hAnsi="Roboto Mono" w:eastAsia="Roboto Mono" w:cs="Roboto Mono"/>
          <w:noProof w:val="0"/>
          <w:sz w:val="22"/>
          <w:szCs w:val="22"/>
          <w:lang w:val="en-US"/>
        </w:rPr>
        <w:t>false</w:t>
      </w:r>
      <w:r w:rsidRPr="2CBDFF5C" w:rsidR="28D36E3E">
        <w:rPr>
          <w:rFonts w:ascii="Calibri" w:hAnsi="Calibri" w:eastAsia="Calibri" w:cs="Calibri"/>
          <w:noProof w:val="0"/>
          <w:sz w:val="22"/>
          <w:szCs w:val="22"/>
          <w:lang w:val="en-US"/>
        </w:rPr>
        <w:t xml:space="preserve">` (the default), this SVG export is skipped, which makes form submission faster. The flag is intended to let each deployment decide whether the SVG snapshot is needed. See </w:t>
      </w:r>
      <w:r w:rsidRPr="2CBDFF5C" w:rsidR="28D36E3E">
        <w:rPr>
          <w:rFonts w:ascii="Calibri" w:hAnsi="Calibri" w:eastAsia="Calibri" w:cs="Calibri"/>
          <w:i w:val="1"/>
          <w:iCs w:val="1"/>
          <w:noProof w:val="0"/>
          <w:sz w:val="22"/>
          <w:szCs w:val="22"/>
          <w:lang w:val="en-US"/>
        </w:rPr>
        <w:t>Figure 2</w:t>
      </w:r>
      <w:r w:rsidRPr="2CBDFF5C" w:rsidR="28D36E3E">
        <w:rPr>
          <w:rFonts w:ascii="Calibri" w:hAnsi="Calibri" w:eastAsia="Calibri" w:cs="Calibri"/>
          <w:noProof w:val="0"/>
          <w:sz w:val="22"/>
          <w:szCs w:val="22"/>
          <w:lang w:val="en-US"/>
        </w:rPr>
        <w:t xml:space="preserve"> below.</w:t>
      </w:r>
    </w:p>
    <w:p w:rsidR="2EAE7A3B" w:rsidP="2CBDFF5C" w:rsidRDefault="7CEC250C" w14:paraId="52CDB1BB" w14:textId="077CDF9B">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US"/>
        </w:rPr>
        <w:t></w:t>
      </w:r>
      <w:r w:rsidRPr="2CBDFF5C" w:rsidR="28D36E3E">
        <w:rPr>
          <w:rFonts w:ascii="Roboto Mono" w:hAnsi="Roboto Mono" w:eastAsia="Roboto Mono" w:cs="Roboto Mono"/>
          <w:noProof w:val="0"/>
          <w:color w:val="37474F"/>
          <w:sz w:val="22"/>
          <w:szCs w:val="22"/>
          <w:lang w:val="en-US"/>
        </w:rPr>
        <w:t>//</w:t>
      </w:r>
      <w:r w:rsidRPr="2CBDFF5C" w:rsidR="28D36E3E">
        <w:rPr>
          <w:rFonts w:ascii="Roboto Mono" w:hAnsi="Roboto Mono" w:eastAsia="Roboto Mono" w:cs="Roboto Mono"/>
          <w:noProof w:val="0"/>
          <w:sz w:val="22"/>
          <w:szCs w:val="22"/>
          <w:lang w:val="en-US"/>
        </w:rPr>
        <w:t xml:space="preserve"> </w:t>
      </w:r>
      <w:r w:rsidRPr="2CBDFF5C" w:rsidR="28D36E3E">
        <w:rPr>
          <w:rFonts w:ascii="Roboto Mono" w:hAnsi="Roboto Mono" w:eastAsia="Roboto Mono" w:cs="Roboto Mono"/>
          <w:noProof w:val="0"/>
          <w:color w:val="37474F"/>
          <w:sz w:val="22"/>
          <w:szCs w:val="22"/>
          <w:lang w:val="en-US"/>
        </w:rPr>
        <w:t>assets/data/config.json</w:t>
      </w:r>
    </w:p>
    <w:p w:rsidR="2EAE7A3B" w:rsidP="2CBDFF5C" w:rsidRDefault="7CEC250C" w14:paraId="79B068EA" w14:textId="55A6E5A3">
      <w:pPr>
        <w:keepNext w:val="0"/>
        <w:keepLines w:val="0"/>
        <w:spacing w:before="0" w:beforeAutospacing="off" w:after="0" w:afterAutospacing="off" w:line="240" w:lineRule="auto"/>
        <w:contextualSpacing w:val="1"/>
      </w:pPr>
      <w:r w:rsidRPr="2CBDFF5C" w:rsidR="28D36E3E">
        <w:rPr>
          <w:rFonts w:ascii="Roboto Mono" w:hAnsi="Roboto Mono" w:eastAsia="Roboto Mono" w:cs="Roboto Mono"/>
          <w:noProof w:val="0"/>
          <w:color w:val="37474F"/>
          <w:sz w:val="22"/>
          <w:szCs w:val="22"/>
          <w:lang w:val="en"/>
        </w:rPr>
        <w:t>{</w:t>
      </w:r>
    </w:p>
    <w:p w:rsidR="2EAE7A3B" w:rsidP="2CBDFF5C" w:rsidRDefault="7CEC250C" w14:paraId="6F205E36" w14:textId="1EDCA76D">
      <w:pPr>
        <w:keepNext w:val="0"/>
        <w:keepLines w:val="0"/>
        <w:spacing w:before="0" w:beforeAutospacing="off" w:after="0" w:afterAutospacing="off" w:line="240" w:lineRule="auto"/>
        <w:contextualSpacing w:val="1"/>
      </w:pPr>
      <w:r w:rsidRPr="2CBDFF5C" w:rsidR="28D36E3E">
        <w:rPr>
          <w:rFonts w:ascii="Roboto Mono" w:hAnsi="Roboto Mono" w:eastAsia="Roboto Mono" w:cs="Roboto Mono"/>
          <w:noProof w:val="0"/>
          <w:sz w:val="22"/>
          <w:szCs w:val="22"/>
          <w:lang w:val="en"/>
        </w:rPr>
        <w:t xml:space="preserve">  </w:t>
      </w:r>
      <w:r w:rsidRPr="2CBDFF5C" w:rsidR="28D36E3E">
        <w:rPr>
          <w:rFonts w:ascii="Roboto Mono" w:hAnsi="Roboto Mono" w:eastAsia="Roboto Mono" w:cs="Roboto Mono"/>
          <w:noProof w:val="0"/>
          <w:color w:val="188038"/>
          <w:sz w:val="22"/>
          <w:szCs w:val="22"/>
          <w:lang w:val="en"/>
        </w:rPr>
        <w:t>"ssg4mExportSvg"</w:t>
      </w:r>
      <w:r w:rsidRPr="2CBDFF5C" w:rsidR="28D36E3E">
        <w:rPr>
          <w:rFonts w:ascii="Roboto Mono" w:hAnsi="Roboto Mono" w:eastAsia="Roboto Mono" w:cs="Roboto Mono"/>
          <w:noProof w:val="0"/>
          <w:color w:val="37474F"/>
          <w:sz w:val="22"/>
          <w:szCs w:val="22"/>
          <w:lang w:val="en"/>
        </w:rPr>
        <w:t>:</w:t>
      </w:r>
      <w:r w:rsidRPr="2CBDFF5C" w:rsidR="28D36E3E">
        <w:rPr>
          <w:rFonts w:ascii="Roboto Mono" w:hAnsi="Roboto Mono" w:eastAsia="Roboto Mono" w:cs="Roboto Mono"/>
          <w:noProof w:val="0"/>
          <w:sz w:val="22"/>
          <w:szCs w:val="22"/>
          <w:lang w:val="en"/>
        </w:rPr>
        <w:t xml:space="preserve"> </w:t>
      </w:r>
      <w:r w:rsidRPr="2CBDFF5C" w:rsidR="28D36E3E">
        <w:rPr>
          <w:rFonts w:ascii="Roboto Mono" w:hAnsi="Roboto Mono" w:eastAsia="Roboto Mono" w:cs="Roboto Mono"/>
          <w:noProof w:val="0"/>
          <w:color w:val="37474F"/>
          <w:sz w:val="22"/>
          <w:szCs w:val="22"/>
          <w:lang w:val="en"/>
        </w:rPr>
        <w:t>true</w:t>
      </w:r>
    </w:p>
    <w:p w:rsidR="2EAE7A3B" w:rsidP="2CBDFF5C" w:rsidRDefault="7CEC250C" w14:paraId="2B2EB24C" w14:textId="125B49E7">
      <w:pPr>
        <w:keepNext w:val="0"/>
        <w:keepLines w:val="0"/>
        <w:spacing w:before="0" w:beforeAutospacing="off" w:after="0" w:afterAutospacing="off" w:line="240" w:lineRule="auto"/>
        <w:contextualSpacing w:val="1"/>
      </w:pPr>
      <w:r w:rsidRPr="2CBDFF5C" w:rsidR="28D36E3E">
        <w:rPr>
          <w:rFonts w:ascii="Roboto Mono" w:hAnsi="Roboto Mono" w:eastAsia="Roboto Mono" w:cs="Roboto Mono"/>
          <w:noProof w:val="0"/>
          <w:color w:val="37474F"/>
          <w:sz w:val="22"/>
          <w:szCs w:val="22"/>
          <w:lang w:val="en"/>
        </w:rPr>
        <w:t>}</w:t>
      </w:r>
    </w:p>
    <w:p w:rsidR="2EAE7A3B" w:rsidP="2CBDFF5C" w:rsidRDefault="7CEC250C" w14:paraId="766B87DF" w14:textId="69A7A988">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
        </w:rPr>
        <w:t></w:t>
      </w:r>
    </w:p>
    <w:p w:rsidR="2EAE7A3B" w:rsidP="2CBDFF5C" w:rsidRDefault="7CEC250C" w14:paraId="658B9A78" w14:textId="6A483197">
      <w:pPr>
        <w:keepNext w:val="0"/>
        <w:keepLines w:val="0"/>
        <w:spacing w:before="0" w:beforeAutospacing="off" w:after="0" w:afterAutospacing="off" w:line="240" w:lineRule="auto"/>
        <w:contextualSpacing w:val="1"/>
        <w:jc w:val="center"/>
      </w:pPr>
      <w:r w:rsidRPr="2CBDFF5C" w:rsidR="28D36E3E">
        <w:rPr>
          <w:rFonts w:ascii="Calibri" w:hAnsi="Calibri" w:eastAsia="Calibri" w:cs="Calibri"/>
          <w:i w:val="1"/>
          <w:iCs w:val="1"/>
          <w:noProof w:val="0"/>
          <w:sz w:val="22"/>
          <w:szCs w:val="22"/>
          <w:lang w:val="en-US"/>
        </w:rPr>
        <w:t xml:space="preserve">Figure 2: </w:t>
      </w:r>
      <w:r w:rsidRPr="2CBDFF5C" w:rsidR="28D36E3E">
        <w:rPr>
          <w:rFonts w:ascii="Calibri" w:hAnsi="Calibri" w:eastAsia="Calibri" w:cs="Calibri"/>
          <w:b w:val="1"/>
          <w:bCs w:val="1"/>
          <w:noProof w:val="0"/>
          <w:sz w:val="22"/>
          <w:szCs w:val="22"/>
          <w:lang w:val="en-US"/>
        </w:rPr>
        <w:t>config.json — ssg4mExportSvg flag</w:t>
      </w:r>
    </w:p>
    <w:p w:rsidR="2EAE7A3B" w:rsidP="2CBDFF5C" w:rsidRDefault="7CEC250C" w14:paraId="4546551D" w14:textId="75466131">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
        </w:rPr>
        <w:t xml:space="preserve"> </w:t>
      </w:r>
    </w:p>
    <w:p w:rsidR="2EAE7A3B" w:rsidP="2CBDFF5C" w:rsidRDefault="7CEC250C" w14:paraId="68B0D2DB" w14:textId="271F2D0D">
      <w:pPr>
        <w:keepNext w:val="0"/>
        <w:keepLines w:val="0"/>
        <w:spacing w:before="0" w:beforeAutospacing="off" w:after="0" w:afterAutospacing="off" w:line="240" w:lineRule="auto"/>
        <w:contextualSpacing w:val="1"/>
      </w:pPr>
      <w:r w:rsidRPr="2CBDFF5C" w:rsidR="28D36E3E">
        <w:rPr>
          <w:rFonts w:ascii="Calibri" w:hAnsi="Calibri" w:eastAsia="Calibri" w:cs="Calibri"/>
          <w:b w:val="1"/>
          <w:bCs w:val="1"/>
          <w:noProof w:val="0"/>
          <w:sz w:val="22"/>
          <w:szCs w:val="22"/>
          <w:lang w:val="en"/>
        </w:rPr>
        <w:t>3. UUID generation for substance drafts</w:t>
      </w:r>
    </w:p>
    <w:p w:rsidR="2EAE7A3B" w:rsidP="2CBDFF5C" w:rsidRDefault="7CEC250C" w14:paraId="699ED432" w14:textId="0B042E6F">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
        </w:rPr>
        <w:t xml:space="preserve"> </w:t>
      </w:r>
    </w:p>
    <w:p w:rsidR="2EAE7A3B" w:rsidP="2CBDFF5C" w:rsidRDefault="7CEC250C" w14:paraId="106F4EC5" w14:textId="7D886780">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US"/>
        </w:rPr>
        <w:t xml:space="preserve">The system now generates unique UUIDs for new substance drafts saved via the registration form. This replaces the previous method of using a generic placeholder, which prevented unique identification and cross-referencing. These generated IDs are visible in the </w:t>
      </w:r>
      <w:r w:rsidRPr="2CBDFF5C" w:rsidR="28D36E3E">
        <w:rPr>
          <w:rFonts w:ascii="Calibri" w:hAnsi="Calibri" w:eastAsia="Calibri" w:cs="Calibri"/>
          <w:i w:val="1"/>
          <w:iCs w:val="1"/>
          <w:noProof w:val="0"/>
          <w:sz w:val="22"/>
          <w:szCs w:val="22"/>
          <w:lang w:val="en-US"/>
        </w:rPr>
        <w:t>UUID</w:t>
      </w:r>
      <w:r w:rsidRPr="2CBDFF5C" w:rsidR="28D36E3E">
        <w:rPr>
          <w:rFonts w:ascii="Calibri" w:hAnsi="Calibri" w:eastAsia="Calibri" w:cs="Calibri"/>
          <w:noProof w:val="0"/>
          <w:sz w:val="22"/>
          <w:szCs w:val="22"/>
          <w:lang w:val="en-US"/>
        </w:rPr>
        <w:t xml:space="preserve"> column of the </w:t>
      </w:r>
      <w:r w:rsidRPr="2CBDFF5C" w:rsidR="28D36E3E">
        <w:rPr>
          <w:rFonts w:ascii="Calibri" w:hAnsi="Calibri" w:eastAsia="Calibri" w:cs="Calibri"/>
          <w:b w:val="1"/>
          <w:bCs w:val="1"/>
          <w:noProof w:val="0"/>
          <w:sz w:val="22"/>
          <w:szCs w:val="22"/>
          <w:lang w:val="en-US"/>
        </w:rPr>
        <w:t>Substance Drafts</w:t>
      </w:r>
      <w:r w:rsidRPr="2CBDFF5C" w:rsidR="28D36E3E">
        <w:rPr>
          <w:rFonts w:ascii="Calibri" w:hAnsi="Calibri" w:eastAsia="Calibri" w:cs="Calibri"/>
          <w:noProof w:val="0"/>
          <w:sz w:val="22"/>
          <w:szCs w:val="22"/>
          <w:lang w:val="en-US"/>
        </w:rPr>
        <w:t xml:space="preserve"> dialog, where multi-selection have also been added for better usability. See </w:t>
      </w:r>
      <w:r w:rsidRPr="2CBDFF5C" w:rsidR="28D36E3E">
        <w:rPr>
          <w:rFonts w:ascii="Calibri" w:hAnsi="Calibri" w:eastAsia="Calibri" w:cs="Calibri"/>
          <w:i w:val="1"/>
          <w:iCs w:val="1"/>
          <w:noProof w:val="0"/>
          <w:sz w:val="22"/>
          <w:szCs w:val="22"/>
          <w:lang w:val="en-US"/>
        </w:rPr>
        <w:t>Figure 3</w:t>
      </w:r>
      <w:r w:rsidRPr="2CBDFF5C" w:rsidR="28D36E3E">
        <w:rPr>
          <w:rFonts w:ascii="Calibri" w:hAnsi="Calibri" w:eastAsia="Calibri" w:cs="Calibri"/>
          <w:noProof w:val="0"/>
          <w:sz w:val="22"/>
          <w:szCs w:val="22"/>
          <w:lang w:val="en-US"/>
        </w:rPr>
        <w:t xml:space="preserve"> below.</w:t>
      </w:r>
    </w:p>
    <w:p w:rsidR="2EAE7A3B" w:rsidP="2CBDFF5C" w:rsidRDefault="7CEC250C" w14:paraId="0DED34D2" w14:textId="60021E84">
      <w:pPr>
        <w:keepNext w:val="0"/>
        <w:keepLines w:val="0"/>
        <w:spacing w:before="0" w:beforeAutospacing="off" w:after="0" w:afterAutospacing="off" w:line="240" w:lineRule="auto"/>
        <w:contextualSpacing w:val="1"/>
      </w:pPr>
      <w:r w:rsidR="28D36E3E">
        <w:drawing>
          <wp:inline wp14:editId="57EFA69E" wp14:anchorId="4030334C">
            <wp:extent cx="5943600" cy="2238375"/>
            <wp:effectExtent l="0" t="0" r="0" b="0"/>
            <wp:docPr id="291219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3259432" name="Picture 1523259432"/>
                    <pic:cNvPicPr/>
                  </pic:nvPicPr>
                  <pic:blipFill>
                    <a:blip xmlns:r="http://schemas.openxmlformats.org/officeDocument/2006/relationships" r:embed="rId1693628206">
                      <a:extLst>
                        <a:ext uri="{28A0092B-C50C-407E-A947-70E740481C1C}">
                          <a14:useLocalDpi xmlns:a14="http://schemas.microsoft.com/office/drawing/2010/main"/>
                        </a:ext>
                      </a:extLst>
                    </a:blip>
                    <a:stretch>
                      <a:fillRect/>
                    </a:stretch>
                  </pic:blipFill>
                  <pic:spPr>
                    <a:xfrm>
                      <a:off x="0" y="0"/>
                      <a:ext cx="5943600" cy="2238375"/>
                    </a:xfrm>
                    <a:prstGeom prst="rect">
                      <a:avLst/>
                    </a:prstGeom>
                  </pic:spPr>
                </pic:pic>
              </a:graphicData>
            </a:graphic>
          </wp:inline>
        </w:drawing>
      </w:r>
    </w:p>
    <w:p w:rsidR="2EAE7A3B" w:rsidP="2CBDFF5C" w:rsidRDefault="7CEC250C" w14:paraId="2353F28A" w14:textId="1805AEE4">
      <w:pPr>
        <w:keepNext w:val="0"/>
        <w:keepLines w:val="0"/>
        <w:spacing w:before="0" w:beforeAutospacing="off" w:after="0" w:afterAutospacing="off" w:line="240" w:lineRule="auto"/>
        <w:contextualSpacing w:val="1"/>
        <w:jc w:val="center"/>
      </w:pPr>
      <w:r w:rsidRPr="2CBDFF5C" w:rsidR="28D36E3E">
        <w:rPr>
          <w:rFonts w:ascii="Calibri" w:hAnsi="Calibri" w:eastAsia="Calibri" w:cs="Calibri"/>
          <w:i w:val="1"/>
          <w:iCs w:val="1"/>
          <w:noProof w:val="0"/>
          <w:sz w:val="22"/>
          <w:szCs w:val="22"/>
          <w:lang w:val="en-US"/>
        </w:rPr>
        <w:t xml:space="preserve">Figure 3: </w:t>
      </w:r>
      <w:r w:rsidRPr="2CBDFF5C" w:rsidR="28D36E3E">
        <w:rPr>
          <w:rFonts w:ascii="Calibri" w:hAnsi="Calibri" w:eastAsia="Calibri" w:cs="Calibri"/>
          <w:b w:val="1"/>
          <w:bCs w:val="1"/>
          <w:noProof w:val="0"/>
          <w:sz w:val="22"/>
          <w:szCs w:val="22"/>
          <w:lang w:val="en-US"/>
        </w:rPr>
        <w:t>Substance Drafts dialog — generated UUID column and multi-selection</w:t>
      </w:r>
    </w:p>
    <w:p w:rsidR="2EAE7A3B" w:rsidP="2CBDFF5C" w:rsidRDefault="7CEC250C" w14:paraId="174A34C5" w14:textId="5BD5DD99">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
        </w:rPr>
        <w:t xml:space="preserve"> </w:t>
      </w:r>
    </w:p>
    <w:p w:rsidR="2EAE7A3B" w:rsidP="2CBDFF5C" w:rsidRDefault="7CEC250C" w14:paraId="3E12041C" w14:textId="626FE69C">
      <w:pPr>
        <w:keepNext w:val="0"/>
        <w:keepLines w:val="0"/>
        <w:spacing w:before="0" w:beforeAutospacing="off" w:after="0" w:afterAutospacing="off" w:line="240" w:lineRule="auto"/>
        <w:contextualSpacing w:val="1"/>
      </w:pPr>
      <w:r w:rsidRPr="2CBDFF5C" w:rsidR="28D36E3E">
        <w:rPr>
          <w:rFonts w:ascii="Calibri" w:hAnsi="Calibri" w:eastAsia="Calibri" w:cs="Calibri"/>
          <w:b w:val="1"/>
          <w:bCs w:val="1"/>
          <w:noProof w:val="0"/>
          <w:sz w:val="22"/>
          <w:szCs w:val="22"/>
          <w:lang w:val="en-US"/>
        </w:rPr>
        <w:t>4. Referencing and submitting drafts from the SSG4M form</w:t>
      </w:r>
    </w:p>
    <w:p w:rsidR="2EAE7A3B" w:rsidP="2CBDFF5C" w:rsidRDefault="7CEC250C" w14:paraId="3E5247C5" w14:textId="143F4665">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
        </w:rPr>
        <w:t xml:space="preserve"> </w:t>
      </w:r>
      <w:r w:rsidRPr="2CBDFF5C" w:rsidR="28D36E3E">
        <w:rPr>
          <w:rFonts w:ascii="Calibri" w:hAnsi="Calibri" w:eastAsia="Calibri" w:cs="Calibri"/>
          <w:noProof w:val="0"/>
          <w:sz w:val="22"/>
          <w:szCs w:val="22"/>
          <w:lang w:val="en"/>
        </w:rPr>
        <w:t>The Substance Selector in SSG4M now includes a "Use Draft" option. When a registrar selects a draft, its unique identifier is linked to the material slot. If the draft includes chemical structure data, the system retrieves a temporary ID to provide a structure preview directly within the form. Upon submission, the application performs the following sequence:</w:t>
      </w:r>
    </w:p>
    <w:p w:rsidR="2EAE7A3B" w:rsidP="2CBDFF5C" w:rsidRDefault="7CEC250C" w14:paraId="2D57EBAD" w14:textId="6A4D270F">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
        </w:rPr>
        <w:t xml:space="preserve"> </w:t>
      </w:r>
    </w:p>
    <w:p w:rsidR="2EAE7A3B" w:rsidP="2CBDFF5C" w:rsidRDefault="7CEC250C" w14:paraId="7134F282" w14:textId="3DB0544B">
      <w:pPr>
        <w:pStyle w:val="ListParagraph"/>
        <w:keepNext w:val="0"/>
        <w:keepLines w:val="0"/>
        <w:numPr>
          <w:ilvl w:val="0"/>
          <w:numId w:val="52"/>
        </w:numPr>
        <w:spacing w:before="0" w:beforeAutospacing="off" w:after="0" w:afterAutospacing="off" w:line="240" w:lineRule="auto"/>
        <w:rPr>
          <w:rFonts w:ascii="Calibri" w:hAnsi="Calibri" w:eastAsia="Calibri" w:cs="Calibri"/>
          <w:noProof w:val="0"/>
          <w:sz w:val="22"/>
          <w:szCs w:val="22"/>
          <w:lang w:val="en-US"/>
        </w:rPr>
      </w:pPr>
      <w:r w:rsidRPr="2CBDFF5C" w:rsidR="28D36E3E">
        <w:rPr>
          <w:rFonts w:ascii="Calibri" w:hAnsi="Calibri" w:eastAsia="Calibri" w:cs="Calibri"/>
          <w:noProof w:val="0"/>
          <w:sz w:val="22"/>
          <w:szCs w:val="22"/>
          <w:lang w:val="en-US"/>
        </w:rPr>
        <w:t>It identifies all drafts referenced across the manufacturing process.</w:t>
      </w:r>
    </w:p>
    <w:p w:rsidR="2EAE7A3B" w:rsidP="2CBDFF5C" w:rsidRDefault="7CEC250C" w14:paraId="3FE9DA5D" w14:textId="70122762">
      <w:pPr>
        <w:pStyle w:val="ListParagraph"/>
        <w:keepNext w:val="0"/>
        <w:keepLines w:val="0"/>
        <w:numPr>
          <w:ilvl w:val="0"/>
          <w:numId w:val="52"/>
        </w:numPr>
        <w:spacing w:before="0" w:beforeAutospacing="off" w:after="0" w:afterAutospacing="off" w:line="240" w:lineRule="auto"/>
        <w:rPr>
          <w:rFonts w:ascii="Calibri" w:hAnsi="Calibri" w:eastAsia="Calibri" w:cs="Calibri"/>
          <w:noProof w:val="0"/>
          <w:sz w:val="22"/>
          <w:szCs w:val="22"/>
          <w:lang w:val="en-US"/>
        </w:rPr>
      </w:pPr>
      <w:r w:rsidRPr="2CBDFF5C" w:rsidR="28D36E3E">
        <w:rPr>
          <w:rFonts w:ascii="Calibri" w:hAnsi="Calibri" w:eastAsia="Calibri" w:cs="Calibri"/>
          <w:noProof w:val="0"/>
          <w:sz w:val="22"/>
          <w:szCs w:val="22"/>
          <w:lang w:val="en-US"/>
        </w:rPr>
        <w:t>Referenced drafts are validated against the server; any resulting messages are clearly labeled with the draft's name.</w:t>
      </w:r>
    </w:p>
    <w:p w:rsidR="2EAE7A3B" w:rsidP="2CBDFF5C" w:rsidRDefault="7CEC250C" w14:paraId="7D8B8EF7" w14:textId="0F73EAAF">
      <w:pPr>
        <w:pStyle w:val="ListParagraph"/>
        <w:keepNext w:val="0"/>
        <w:keepLines w:val="0"/>
        <w:numPr>
          <w:ilvl w:val="0"/>
          <w:numId w:val="52"/>
        </w:numPr>
        <w:spacing w:before="0" w:beforeAutospacing="off" w:after="0" w:afterAutospacing="off" w:line="240" w:lineRule="auto"/>
        <w:rPr>
          <w:rFonts w:ascii="Calibri" w:hAnsi="Calibri" w:eastAsia="Calibri" w:cs="Calibri"/>
          <w:noProof w:val="0"/>
          <w:sz w:val="22"/>
          <w:szCs w:val="22"/>
          <w:lang w:val="en-US"/>
        </w:rPr>
      </w:pPr>
      <w:r w:rsidRPr="2CBDFF5C" w:rsidR="28D36E3E">
        <w:rPr>
          <w:rFonts w:ascii="Calibri" w:hAnsi="Calibri" w:eastAsia="Calibri" w:cs="Calibri"/>
          <w:noProof w:val="0"/>
          <w:sz w:val="22"/>
          <w:szCs w:val="22"/>
          <w:lang w:val="en-US"/>
        </w:rPr>
        <w:t xml:space="preserve">Validated drafts are persisted prior to the main record. See </w:t>
      </w:r>
      <w:r w:rsidRPr="2CBDFF5C" w:rsidR="28D36E3E">
        <w:rPr>
          <w:rFonts w:ascii="Calibri" w:hAnsi="Calibri" w:eastAsia="Calibri" w:cs="Calibri"/>
          <w:i w:val="1"/>
          <w:iCs w:val="1"/>
          <w:noProof w:val="0"/>
          <w:sz w:val="22"/>
          <w:szCs w:val="22"/>
          <w:lang w:val="en-US"/>
        </w:rPr>
        <w:t>Figure 4</w:t>
      </w:r>
      <w:r w:rsidRPr="2CBDFF5C" w:rsidR="28D36E3E">
        <w:rPr>
          <w:rFonts w:ascii="Calibri" w:hAnsi="Calibri" w:eastAsia="Calibri" w:cs="Calibri"/>
          <w:noProof w:val="0"/>
          <w:sz w:val="22"/>
          <w:szCs w:val="22"/>
          <w:lang w:val="en-US"/>
        </w:rPr>
        <w:t xml:space="preserve"> below.</w:t>
      </w:r>
    </w:p>
    <w:p w:rsidR="2EAE7A3B" w:rsidP="2CBDFF5C" w:rsidRDefault="7CEC250C" w14:paraId="47EBD439" w14:textId="661B9D06">
      <w:pPr>
        <w:pStyle w:val="ListParagraph"/>
        <w:keepNext w:val="0"/>
        <w:keepLines w:val="0"/>
        <w:numPr>
          <w:ilvl w:val="0"/>
          <w:numId w:val="52"/>
        </w:numPr>
        <w:spacing w:before="0" w:beforeAutospacing="off" w:after="0" w:afterAutospacing="off" w:line="240" w:lineRule="auto"/>
        <w:rPr>
          <w:rFonts w:ascii="Calibri" w:hAnsi="Calibri" w:eastAsia="Calibri" w:cs="Calibri"/>
          <w:noProof w:val="0"/>
          <w:sz w:val="22"/>
          <w:szCs w:val="22"/>
          <w:lang w:val="en"/>
        </w:rPr>
      </w:pPr>
      <w:r w:rsidRPr="2CBDFF5C" w:rsidR="28D36E3E">
        <w:rPr>
          <w:rFonts w:ascii="Calibri" w:hAnsi="Calibri" w:eastAsia="Calibri" w:cs="Calibri"/>
          <w:noProof w:val="0"/>
          <w:sz w:val="22"/>
          <w:szCs w:val="22"/>
          <w:lang w:val="en"/>
        </w:rPr>
        <w:t>Temporary identifiers are removed to ensure data cleanliness.</w:t>
      </w:r>
    </w:p>
    <w:p w:rsidR="2EAE7A3B" w:rsidP="2CBDFF5C" w:rsidRDefault="7CEC250C" w14:paraId="136CC21F" w14:textId="566DF230">
      <w:pPr>
        <w:pStyle w:val="ListParagraph"/>
        <w:keepNext w:val="0"/>
        <w:keepLines w:val="0"/>
        <w:numPr>
          <w:ilvl w:val="0"/>
          <w:numId w:val="52"/>
        </w:numPr>
        <w:spacing w:before="0" w:beforeAutospacing="off" w:after="0" w:afterAutospacing="off" w:line="240" w:lineRule="auto"/>
        <w:rPr>
          <w:rFonts w:ascii="Calibri" w:hAnsi="Calibri" w:eastAsia="Calibri" w:cs="Calibri"/>
          <w:noProof w:val="0"/>
          <w:sz w:val="22"/>
          <w:szCs w:val="22"/>
          <w:lang w:val="en-US"/>
        </w:rPr>
      </w:pPr>
      <w:r w:rsidRPr="2CBDFF5C" w:rsidR="28D36E3E">
        <w:rPr>
          <w:rFonts w:ascii="Calibri" w:hAnsi="Calibri" w:eastAsia="Calibri" w:cs="Calibri"/>
          <w:noProof w:val="0"/>
          <w:sz w:val="22"/>
          <w:szCs w:val="22"/>
          <w:lang w:val="en-US"/>
        </w:rPr>
        <w:t xml:space="preserve">The complete SSG4M record is submitted. </w:t>
      </w:r>
    </w:p>
    <w:p w:rsidR="2EAE7A3B" w:rsidP="2CBDFF5C" w:rsidRDefault="7CEC250C" w14:paraId="3A268E2F" w14:textId="6A1F5628">
      <w:pPr>
        <w:pStyle w:val="Normal"/>
        <w:keepNext w:val="0"/>
        <w:keepLines w:val="0"/>
        <w:spacing w:before="0" w:beforeAutospacing="off" w:after="0" w:afterAutospacing="off" w:line="240" w:lineRule="auto"/>
        <w:contextualSpacing w:val="1"/>
      </w:pPr>
      <w:r w:rsidR="28D36E3E">
        <w:drawing>
          <wp:inline wp14:editId="65EF892A" wp14:anchorId="31652504">
            <wp:extent cx="5943600" cy="2653223"/>
            <wp:effectExtent l="9525" t="9525" r="9525" b="9525"/>
            <wp:docPr id="85040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0910706" name="Picture 950910706"/>
                    <pic:cNvPicPr/>
                  </pic:nvPicPr>
                  <pic:blipFill>
                    <a:blip xmlns:r="http://schemas.openxmlformats.org/officeDocument/2006/relationships" r:embed="rId445190714">
                      <a:extLst>
                        <a:ext uri="{28A0092B-C50C-407E-A947-70E740481C1C}">
                          <a14:useLocalDpi xmlns:a14="http://schemas.microsoft.com/office/drawing/2010/main"/>
                        </a:ext>
                      </a:extLst>
                    </a:blip>
                    <a:stretch>
                      <a:fillRect/>
                    </a:stretch>
                  </pic:blipFill>
                  <pic:spPr>
                    <a:xfrm rot="0">
                      <a:off x="0" y="0"/>
                      <a:ext cx="5943600" cy="2653223"/>
                    </a:xfrm>
                    <a:prstGeom prst="rect">
                      <a:avLst/>
                    </a:prstGeom>
                    <a:ln w="9525">
                      <a:solidFill>
                        <a:srgbClr val="0070c0"/>
                      </a:solidFill>
                      <a:prstDash val="solid"/>
                    </a:ln>
                  </pic:spPr>
                </pic:pic>
              </a:graphicData>
            </a:graphic>
          </wp:inline>
        </w:drawing>
      </w:r>
      <w:r w:rsidR="4B46E528">
        <w:drawing>
          <wp:inline wp14:editId="1EB32B84" wp14:anchorId="4AEBEB18">
            <wp:extent cx="5943600" cy="1057275"/>
            <wp:effectExtent l="9525" t="9525" r="9525" b="9525"/>
            <wp:docPr id="6014564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1456423" name="Picture 601456423"/>
                    <pic:cNvPicPr/>
                  </pic:nvPicPr>
                  <pic:blipFill>
                    <a:blip xmlns:r="http://schemas.openxmlformats.org/officeDocument/2006/relationships" r:embed="rId1503453866">
                      <a:extLst>
                        <a:ext uri="{28A0092B-C50C-407E-A947-70E740481C1C}">
                          <a14:useLocalDpi xmlns:a14="http://schemas.microsoft.com/office/drawing/2010/main"/>
                        </a:ext>
                      </a:extLst>
                    </a:blip>
                    <a:stretch>
                      <a:fillRect/>
                    </a:stretch>
                  </pic:blipFill>
                  <pic:spPr>
                    <a:xfrm>
                      <a:off x="0" y="0"/>
                      <a:ext cx="5943600" cy="1057275"/>
                    </a:xfrm>
                    <a:prstGeom prst="rect">
                      <a:avLst/>
                    </a:prstGeom>
                    <a:ln w="9525">
                      <a:solidFill>
                        <a:srgbClr val="0070c0"/>
                      </a:solidFill>
                      <a:prstDash val="solid"/>
                    </a:ln>
                  </pic:spPr>
                </pic:pic>
              </a:graphicData>
            </a:graphic>
          </wp:inline>
        </w:drawing>
      </w:r>
    </w:p>
    <w:p w:rsidR="2EAE7A3B" w:rsidP="2CBDFF5C" w:rsidRDefault="7CEC250C" w14:paraId="509F909D" w14:textId="658FCF1B">
      <w:pPr>
        <w:keepNext w:val="0"/>
        <w:keepLines w:val="0"/>
        <w:spacing w:before="0" w:beforeAutospacing="off" w:after="0" w:afterAutospacing="off" w:line="240" w:lineRule="auto"/>
        <w:contextualSpacing w:val="1"/>
        <w:jc w:val="center"/>
        <w:rPr>
          <w:rFonts w:ascii="Calibri" w:hAnsi="Calibri" w:eastAsia="Calibri" w:cs="Calibri"/>
          <w:b w:val="0"/>
          <w:bCs w:val="0"/>
          <w:noProof w:val="0"/>
          <w:sz w:val="22"/>
          <w:szCs w:val="22"/>
          <w:lang w:val="en-US"/>
        </w:rPr>
      </w:pPr>
      <w:r w:rsidRPr="2CBDFF5C" w:rsidR="28D36E3E">
        <w:rPr>
          <w:rFonts w:ascii="Calibri" w:hAnsi="Calibri" w:eastAsia="Calibri" w:cs="Calibri"/>
          <w:i w:val="1"/>
          <w:iCs w:val="1"/>
          <w:noProof w:val="0"/>
          <w:sz w:val="22"/>
          <w:szCs w:val="22"/>
          <w:lang w:val="en-US"/>
        </w:rPr>
        <w:t xml:space="preserve">Figure 4: </w:t>
      </w:r>
      <w:r w:rsidRPr="2CBDFF5C" w:rsidR="28D36E3E">
        <w:rPr>
          <w:rFonts w:ascii="Calibri" w:hAnsi="Calibri" w:eastAsia="Calibri" w:cs="Calibri"/>
          <w:b w:val="1"/>
          <w:bCs w:val="1"/>
          <w:noProof w:val="0"/>
          <w:sz w:val="22"/>
          <w:szCs w:val="22"/>
          <w:lang w:val="en-US"/>
        </w:rPr>
        <w:t>SSG4M form — referenced draft validated</w:t>
      </w:r>
      <w:r w:rsidRPr="2CBDFF5C" w:rsidR="6DC813C4">
        <w:rPr>
          <w:rFonts w:ascii="Calibri" w:hAnsi="Calibri" w:eastAsia="Calibri" w:cs="Calibri"/>
          <w:b w:val="1"/>
          <w:bCs w:val="1"/>
          <w:noProof w:val="0"/>
          <w:sz w:val="22"/>
          <w:szCs w:val="22"/>
          <w:lang w:val="en-US"/>
        </w:rPr>
        <w:t xml:space="preserve">. Top – </w:t>
      </w:r>
      <w:r w:rsidRPr="2CBDFF5C" w:rsidR="6DC813C4">
        <w:rPr>
          <w:rFonts w:ascii="Calibri" w:hAnsi="Calibri" w:eastAsia="Calibri" w:cs="Calibri"/>
          <w:b w:val="0"/>
          <w:bCs w:val="0"/>
          <w:noProof w:val="0"/>
          <w:sz w:val="22"/>
          <w:szCs w:val="22"/>
          <w:lang w:val="en-US"/>
        </w:rPr>
        <w:t xml:space="preserve">Error or warning messages will appear if the record in draft has issues. </w:t>
      </w:r>
      <w:r w:rsidRPr="2CBDFF5C" w:rsidR="6DC813C4">
        <w:rPr>
          <w:rFonts w:ascii="Calibri" w:hAnsi="Calibri" w:eastAsia="Calibri" w:cs="Calibri"/>
          <w:b w:val="1"/>
          <w:bCs w:val="1"/>
          <w:noProof w:val="0"/>
          <w:sz w:val="22"/>
          <w:szCs w:val="22"/>
          <w:lang w:val="en-US"/>
        </w:rPr>
        <w:t>Bottom</w:t>
      </w:r>
      <w:r w:rsidRPr="2CBDFF5C" w:rsidR="29B1FFD2">
        <w:rPr>
          <w:rFonts w:ascii="Calibri" w:hAnsi="Calibri" w:eastAsia="Calibri" w:cs="Calibri"/>
          <w:b w:val="1"/>
          <w:bCs w:val="1"/>
          <w:noProof w:val="0"/>
          <w:sz w:val="22"/>
          <w:szCs w:val="22"/>
          <w:lang w:val="en-US"/>
        </w:rPr>
        <w:t xml:space="preserve"> – </w:t>
      </w:r>
      <w:r w:rsidRPr="2CBDFF5C" w:rsidR="29B1FFD2">
        <w:rPr>
          <w:rFonts w:ascii="Calibri" w:hAnsi="Calibri" w:eastAsia="Calibri" w:cs="Calibri"/>
          <w:b w:val="0"/>
          <w:bCs w:val="0"/>
          <w:noProof w:val="0"/>
          <w:sz w:val="22"/>
          <w:szCs w:val="22"/>
          <w:lang w:val="en-US"/>
        </w:rPr>
        <w:t xml:space="preserve">Example of record </w:t>
      </w:r>
      <w:r w:rsidRPr="2CBDFF5C" w:rsidR="29B1FFD2">
        <w:rPr>
          <w:rFonts w:ascii="Calibri" w:hAnsi="Calibri" w:eastAsia="Calibri" w:cs="Calibri"/>
          <w:b w:val="0"/>
          <w:bCs w:val="0"/>
          <w:noProof w:val="0"/>
          <w:sz w:val="22"/>
          <w:szCs w:val="22"/>
          <w:lang w:val="en-US"/>
        </w:rPr>
        <w:t>validated</w:t>
      </w:r>
      <w:r w:rsidRPr="2CBDFF5C" w:rsidR="29B1FFD2">
        <w:rPr>
          <w:rFonts w:ascii="Calibri" w:hAnsi="Calibri" w:eastAsia="Calibri" w:cs="Calibri"/>
          <w:b w:val="0"/>
          <w:bCs w:val="0"/>
          <w:noProof w:val="0"/>
          <w:sz w:val="22"/>
          <w:szCs w:val="22"/>
          <w:lang w:val="en-US"/>
        </w:rPr>
        <w:t xml:space="preserve"> successfully.</w:t>
      </w:r>
    </w:p>
    <w:p w:rsidR="2EAE7A3B" w:rsidP="2CBDFF5C" w:rsidRDefault="7CEC250C" w14:paraId="3150D2D4" w14:textId="0A1138F0">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
        </w:rPr>
        <w:t xml:space="preserve"> </w:t>
      </w:r>
      <w:r w:rsidRPr="2CBDFF5C" w:rsidR="28D36E3E">
        <w:rPr>
          <w:rFonts w:ascii="Calibri" w:hAnsi="Calibri" w:eastAsia="Calibri" w:cs="Calibri"/>
          <w:b w:val="1"/>
          <w:bCs w:val="1"/>
          <w:noProof w:val="0"/>
          <w:sz w:val="22"/>
          <w:szCs w:val="22"/>
          <w:lang w:val="en"/>
        </w:rPr>
        <w:t>5. Save Local Batch</w:t>
      </w:r>
    </w:p>
    <w:p w:rsidR="2EAE7A3B" w:rsidP="2CBDFF5C" w:rsidRDefault="7CEC250C" w14:paraId="03CAADD1" w14:textId="0120C7B8">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
        </w:rPr>
        <w:t xml:space="preserve"> </w:t>
      </w:r>
      <w:r w:rsidRPr="2CBDFF5C" w:rsidR="28D36E3E">
        <w:rPr>
          <w:rFonts w:ascii="Calibri" w:hAnsi="Calibri" w:eastAsia="Calibri" w:cs="Calibri"/>
          <w:noProof w:val="0"/>
          <w:sz w:val="22"/>
          <w:szCs w:val="22"/>
          <w:lang w:val="en"/>
        </w:rPr>
        <w:t xml:space="preserve">A new </w:t>
      </w:r>
      <w:r w:rsidRPr="2CBDFF5C" w:rsidR="28D36E3E">
        <w:rPr>
          <w:rFonts w:ascii="Calibri" w:hAnsi="Calibri" w:eastAsia="Calibri" w:cs="Calibri"/>
          <w:b w:val="1"/>
          <w:bCs w:val="1"/>
          <w:noProof w:val="0"/>
          <w:sz w:val="22"/>
          <w:szCs w:val="22"/>
          <w:lang w:val="en"/>
        </w:rPr>
        <w:t>Save Local Batch</w:t>
      </w:r>
      <w:r w:rsidRPr="2CBDFF5C" w:rsidR="28D36E3E">
        <w:rPr>
          <w:rFonts w:ascii="Calibri" w:hAnsi="Calibri" w:eastAsia="Calibri" w:cs="Calibri"/>
          <w:noProof w:val="0"/>
          <w:sz w:val="22"/>
          <w:szCs w:val="22"/>
          <w:lang w:val="en"/>
        </w:rPr>
        <w:t xml:space="preserve"> command has been added to the save menu. This action packages the active SSG4M record and all its referenced drafts into individual JSON files. This creates a portable, comprehensive data set suitable for archival or for sharing with other team members. See </w:t>
      </w:r>
      <w:r w:rsidRPr="2CBDFF5C" w:rsidR="28D36E3E">
        <w:rPr>
          <w:rFonts w:ascii="Calibri" w:hAnsi="Calibri" w:eastAsia="Calibri" w:cs="Calibri"/>
          <w:i w:val="1"/>
          <w:iCs w:val="1"/>
          <w:noProof w:val="0"/>
          <w:sz w:val="22"/>
          <w:szCs w:val="22"/>
          <w:lang w:val="en"/>
        </w:rPr>
        <w:t>Figure 5</w:t>
      </w:r>
      <w:r w:rsidRPr="2CBDFF5C" w:rsidR="28D36E3E">
        <w:rPr>
          <w:rFonts w:ascii="Calibri" w:hAnsi="Calibri" w:eastAsia="Calibri" w:cs="Calibri"/>
          <w:noProof w:val="0"/>
          <w:sz w:val="22"/>
          <w:szCs w:val="22"/>
          <w:lang w:val="en"/>
        </w:rPr>
        <w:t xml:space="preserve"> below.</w:t>
      </w:r>
    </w:p>
    <w:p w:rsidR="2EAE7A3B" w:rsidP="2CBDFF5C" w:rsidRDefault="7CEC250C" w14:paraId="43205BE5" w14:textId="65DBC8B5">
      <w:pPr>
        <w:pStyle w:val="Normal"/>
        <w:keepNext w:val="0"/>
        <w:keepLines w:val="0"/>
        <w:spacing w:before="0" w:beforeAutospacing="off" w:after="0" w:afterAutospacing="off" w:line="240" w:lineRule="auto"/>
        <w:contextualSpacing w:val="1"/>
      </w:pPr>
      <w:r w:rsidR="28D36E3E">
        <w:drawing>
          <wp:inline wp14:editId="07DA06A7" wp14:anchorId="025E14AC">
            <wp:extent cx="5943600" cy="1908408"/>
            <wp:effectExtent l="9525" t="9525" r="9525" b="9525"/>
            <wp:docPr id="1408855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0975243" name="Picture 340975243"/>
                    <pic:cNvPicPr/>
                  </pic:nvPicPr>
                  <pic:blipFill>
                    <a:blip xmlns:r="http://schemas.openxmlformats.org/officeDocument/2006/relationships" r:embed="rId1648213747">
                      <a:extLst>
                        <a:ext uri="{28A0092B-C50C-407E-A947-70E740481C1C}">
                          <a14:useLocalDpi xmlns:a14="http://schemas.microsoft.com/office/drawing/2010/main"/>
                        </a:ext>
                      </a:extLst>
                    </a:blip>
                    <a:stretch>
                      <a:fillRect/>
                    </a:stretch>
                  </pic:blipFill>
                  <pic:spPr>
                    <a:xfrm rot="0">
                      <a:off x="0" y="0"/>
                      <a:ext cx="5943600" cy="1908408"/>
                    </a:xfrm>
                    <a:prstGeom prst="rect">
                      <a:avLst/>
                    </a:prstGeom>
                    <a:ln w="9525">
                      <a:solidFill>
                        <a:srgbClr val="0070c0"/>
                      </a:solidFill>
                      <a:prstDash val="solid"/>
                    </a:ln>
                  </pic:spPr>
                </pic:pic>
              </a:graphicData>
            </a:graphic>
          </wp:inline>
        </w:drawing>
      </w:r>
    </w:p>
    <w:p w:rsidR="2EAE7A3B" w:rsidP="2CBDFF5C" w:rsidRDefault="7CEC250C" w14:paraId="1C2D03B0" w14:textId="20B8D861">
      <w:pPr>
        <w:keepNext w:val="0"/>
        <w:keepLines w:val="0"/>
        <w:spacing w:before="0" w:beforeAutospacing="off" w:after="0" w:afterAutospacing="off" w:line="240" w:lineRule="auto"/>
        <w:contextualSpacing w:val="1"/>
        <w:jc w:val="center"/>
      </w:pPr>
      <w:r w:rsidRPr="2CBDFF5C" w:rsidR="28D36E3E">
        <w:rPr>
          <w:rFonts w:ascii="Calibri" w:hAnsi="Calibri" w:eastAsia="Calibri" w:cs="Calibri"/>
          <w:i w:val="1"/>
          <w:iCs w:val="1"/>
          <w:noProof w:val="0"/>
          <w:sz w:val="22"/>
          <w:szCs w:val="22"/>
          <w:lang w:val="en"/>
        </w:rPr>
        <w:t xml:space="preserve">Figure 5: </w:t>
      </w:r>
      <w:r w:rsidRPr="2CBDFF5C" w:rsidR="28D36E3E">
        <w:rPr>
          <w:rFonts w:ascii="Calibri" w:hAnsi="Calibri" w:eastAsia="Calibri" w:cs="Calibri"/>
          <w:b w:val="1"/>
          <w:bCs w:val="1"/>
          <w:noProof w:val="0"/>
          <w:sz w:val="22"/>
          <w:szCs w:val="22"/>
          <w:lang w:val="en"/>
        </w:rPr>
        <w:t>SSG4M form — Save Local Batch action</w:t>
      </w:r>
    </w:p>
    <w:p w:rsidR="2EAE7A3B" w:rsidP="2CBDFF5C" w:rsidRDefault="7CEC250C" w14:paraId="70413300" w14:textId="5FA12E17">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
        </w:rPr>
        <w:t xml:space="preserve"> </w:t>
      </w:r>
    </w:p>
    <w:p w:rsidR="2EAE7A3B" w:rsidP="2CBDFF5C" w:rsidRDefault="7CEC250C" w14:paraId="4B0EA5EE" w14:textId="58D51B29">
      <w:pPr>
        <w:keepNext w:val="0"/>
        <w:keepLines w:val="0"/>
        <w:spacing w:before="0" w:beforeAutospacing="off" w:after="0" w:afterAutospacing="off" w:line="240" w:lineRule="auto"/>
        <w:contextualSpacing w:val="1"/>
      </w:pPr>
      <w:r w:rsidRPr="2CBDFF5C" w:rsidR="28D36E3E">
        <w:rPr>
          <w:rFonts w:ascii="Calibri" w:hAnsi="Calibri" w:eastAsia="Calibri" w:cs="Calibri"/>
          <w:b w:val="1"/>
          <w:bCs w:val="1"/>
          <w:noProof w:val="0"/>
          <w:sz w:val="22"/>
          <w:szCs w:val="22"/>
          <w:lang w:val="en"/>
        </w:rPr>
        <w:t>6. Structure image rendering for drafts</w:t>
      </w:r>
    </w:p>
    <w:p w:rsidR="2EAE7A3B" w:rsidP="2CBDFF5C" w:rsidRDefault="7CEC250C" w14:paraId="78C27E2D" w14:textId="69414DBC">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
        </w:rPr>
        <w:t xml:space="preserve"> </w:t>
      </w:r>
    </w:p>
    <w:p w:rsidR="2EAE7A3B" w:rsidP="2CBDFF5C" w:rsidRDefault="7CEC250C" w14:paraId="4124C5D4" w14:textId="79BB4149">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
        </w:rPr>
        <w:t xml:space="preserve">Updates to the substance image directive allow draft chemical structures to be visualized within the SSG4M module before they are saved to the server. By interpreting the structure and assigning a temporary ID, the selector can display high-quality previews, which brings draft material previews to visual parity with approved substances. See </w:t>
      </w:r>
      <w:r w:rsidRPr="2CBDFF5C" w:rsidR="28D36E3E">
        <w:rPr>
          <w:rFonts w:ascii="Calibri" w:hAnsi="Calibri" w:eastAsia="Calibri" w:cs="Calibri"/>
          <w:i w:val="1"/>
          <w:iCs w:val="1"/>
          <w:noProof w:val="0"/>
          <w:sz w:val="22"/>
          <w:szCs w:val="22"/>
          <w:lang w:val="en"/>
        </w:rPr>
        <w:t>Figure 6</w:t>
      </w:r>
      <w:r w:rsidRPr="2CBDFF5C" w:rsidR="28D36E3E">
        <w:rPr>
          <w:rFonts w:ascii="Calibri" w:hAnsi="Calibri" w:eastAsia="Calibri" w:cs="Calibri"/>
          <w:noProof w:val="0"/>
          <w:sz w:val="22"/>
          <w:szCs w:val="22"/>
          <w:lang w:val="en"/>
        </w:rPr>
        <w:t xml:space="preserve"> below.</w:t>
      </w:r>
    </w:p>
    <w:p w:rsidR="2EAE7A3B" w:rsidP="2CBDFF5C" w:rsidRDefault="7CEC250C" w14:paraId="3A4B97BA" w14:textId="3EFDB5C6">
      <w:pPr>
        <w:pStyle w:val="Normal"/>
        <w:keepNext w:val="0"/>
        <w:keepLines w:val="0"/>
        <w:spacing w:before="0" w:beforeAutospacing="off" w:after="0" w:afterAutospacing="off" w:line="240" w:lineRule="auto"/>
        <w:contextualSpacing w:val="1"/>
      </w:pPr>
      <w:r w:rsidR="28D36E3E">
        <w:drawing>
          <wp:inline wp14:editId="6AF80285" wp14:anchorId="460F47C7">
            <wp:extent cx="5943600" cy="1756495"/>
            <wp:effectExtent l="9525" t="9525" r="9525" b="9525"/>
            <wp:docPr id="709049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7657009" name="Picture 2027657009"/>
                    <pic:cNvPicPr/>
                  </pic:nvPicPr>
                  <pic:blipFill>
                    <a:blip xmlns:r="http://schemas.openxmlformats.org/officeDocument/2006/relationships" r:embed="rId1705626985">
                      <a:extLst>
                        <a:ext uri="{28A0092B-C50C-407E-A947-70E740481C1C}">
                          <a14:useLocalDpi xmlns:a14="http://schemas.microsoft.com/office/drawing/2010/main"/>
                        </a:ext>
                      </a:extLst>
                    </a:blip>
                    <a:stretch>
                      <a:fillRect/>
                    </a:stretch>
                  </pic:blipFill>
                  <pic:spPr>
                    <a:xfrm rot="0">
                      <a:off x="0" y="0"/>
                      <a:ext cx="5943600" cy="1756495"/>
                    </a:xfrm>
                    <a:prstGeom prst="rect">
                      <a:avLst/>
                    </a:prstGeom>
                    <a:ln w="9525">
                      <a:solidFill>
                        <a:srgbClr val="0070c0"/>
                      </a:solidFill>
                      <a:prstDash val="solid"/>
                    </a:ln>
                  </pic:spPr>
                </pic:pic>
              </a:graphicData>
            </a:graphic>
          </wp:inline>
        </w:drawing>
      </w:r>
    </w:p>
    <w:p w:rsidR="2EAE7A3B" w:rsidP="2CBDFF5C" w:rsidRDefault="7CEC250C" w14:paraId="3A5FD6D0" w14:textId="270316EC">
      <w:pPr>
        <w:keepNext w:val="0"/>
        <w:keepLines w:val="0"/>
        <w:spacing w:before="0" w:beforeAutospacing="off" w:after="0" w:afterAutospacing="off" w:line="240" w:lineRule="auto"/>
        <w:contextualSpacing w:val="1"/>
        <w:jc w:val="center"/>
      </w:pPr>
      <w:r w:rsidRPr="2CBDFF5C" w:rsidR="28D36E3E">
        <w:rPr>
          <w:rFonts w:ascii="Calibri" w:hAnsi="Calibri" w:eastAsia="Calibri" w:cs="Calibri"/>
          <w:i w:val="1"/>
          <w:iCs w:val="1"/>
          <w:noProof w:val="0"/>
          <w:sz w:val="22"/>
          <w:szCs w:val="22"/>
          <w:lang w:val="en"/>
        </w:rPr>
        <w:t xml:space="preserve">Figure 6: </w:t>
      </w:r>
      <w:r w:rsidRPr="2CBDFF5C" w:rsidR="28D36E3E">
        <w:rPr>
          <w:rFonts w:ascii="Calibri" w:hAnsi="Calibri" w:eastAsia="Calibri" w:cs="Calibri"/>
          <w:b w:val="1"/>
          <w:bCs w:val="1"/>
          <w:noProof w:val="0"/>
          <w:sz w:val="22"/>
          <w:szCs w:val="22"/>
          <w:lang w:val="en"/>
        </w:rPr>
        <w:t>SSG4M Stage — draft material structure image preview in Step View</w:t>
      </w:r>
    </w:p>
    <w:p w:rsidR="2EAE7A3B" w:rsidP="2CBDFF5C" w:rsidRDefault="7CEC250C" w14:paraId="0DB9CAE8" w14:textId="5EBF9D95">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
        </w:rPr>
        <w:t xml:space="preserve"> </w:t>
      </w:r>
    </w:p>
    <w:p w:rsidR="2EAE7A3B" w:rsidP="2CBDFF5C" w:rsidRDefault="7CEC250C" w14:paraId="7B2ED4E2" w14:textId="1008BB64">
      <w:pPr>
        <w:keepNext w:val="0"/>
        <w:keepLines w:val="0"/>
        <w:spacing w:before="0" w:beforeAutospacing="off" w:after="0" w:afterAutospacing="off" w:line="240" w:lineRule="auto"/>
        <w:contextualSpacing w:val="1"/>
      </w:pPr>
      <w:r w:rsidRPr="2CBDFF5C" w:rsidR="28D36E3E">
        <w:rPr>
          <w:rFonts w:ascii="Calibri" w:hAnsi="Calibri" w:eastAsia="Calibri" w:cs="Calibri"/>
          <w:b w:val="1"/>
          <w:bCs w:val="1"/>
          <w:noProof w:val="0"/>
          <w:sz w:val="22"/>
          <w:szCs w:val="22"/>
          <w:lang w:val="en"/>
        </w:rPr>
        <w:t>Notes for the future:</w:t>
      </w:r>
    </w:p>
    <w:p w:rsidR="2EAE7A3B" w:rsidP="2CBDFF5C" w:rsidRDefault="7CEC250C" w14:paraId="522D0257" w14:textId="7304DDD0">
      <w:pPr>
        <w:keepNext w:val="0"/>
        <w:keepLines w:val="0"/>
        <w:spacing w:before="0" w:beforeAutospacing="off" w:after="0" w:afterAutospacing="off" w:line="240" w:lineRule="auto"/>
        <w:contextualSpacing w:val="1"/>
      </w:pPr>
      <w:r w:rsidRPr="2CBDFF5C" w:rsidR="28D36E3E">
        <w:rPr>
          <w:rFonts w:ascii="Calibri" w:hAnsi="Calibri" w:eastAsia="Calibri" w:cs="Calibri"/>
          <w:noProof w:val="0"/>
          <w:sz w:val="22"/>
          <w:szCs w:val="22"/>
          <w:lang w:val="en"/>
        </w:rPr>
        <w:t>In the future, there will be more improvements in the Specified Substance G4 Manufacturing (SSG4M) Module.</w:t>
      </w:r>
    </w:p>
    <w:p w:rsidR="2EAE7A3B" w:rsidP="2CBDFF5C" w:rsidRDefault="7CEC250C" w14:paraId="420F2165" w14:textId="427FB92A">
      <w:pPr>
        <w:pStyle w:val="Heading1"/>
        <w:keepNext w:val="0"/>
        <w:keepLines w:val="0"/>
        <w:spacing w:before="0" w:beforeAutospacing="off" w:after="0" w:afterAutospacing="off" w:line="240" w:lineRule="auto"/>
        <w:contextualSpacing w:val="1"/>
      </w:pPr>
      <w:bookmarkStart w:name="_Toc118073931" w:id="308812495"/>
      <w:r>
        <w:br/>
      </w:r>
      <w:r w:rsidR="00890B58">
        <w:rPr/>
        <w:t>Selected Bug Fixes and Improvements</w:t>
      </w:r>
      <w:bookmarkEnd w:id="308812495"/>
    </w:p>
    <w:p w:rsidR="00890B58" w:rsidP="2CBDFF5C" w:rsidRDefault="00A271AC" w14:paraId="23D8BD43" w14:textId="262B48D8">
      <w:pPr>
        <w:pStyle w:val="Heading2"/>
        <w:keepNext w:val="0"/>
        <w:keepLines w:val="0"/>
        <w:spacing w:before="0" w:beforeAutospacing="off" w:after="0" w:afterAutospacing="off" w:line="240" w:lineRule="auto"/>
        <w:contextualSpacing w:val="1"/>
      </w:pPr>
      <w:bookmarkStart w:name="_Toc91712276" w:id="68266986"/>
      <w:r w:rsidR="00A271AC">
        <w:rPr/>
        <w:t xml:space="preserve">Protein </w:t>
      </w:r>
      <w:r w:rsidR="00890B58">
        <w:rPr/>
        <w:t>Sequence Search Bug</w:t>
      </w:r>
      <w:bookmarkEnd w:id="68266986"/>
    </w:p>
    <w:p w:rsidR="00890B58" w:rsidP="2CBDFF5C" w:rsidRDefault="00890B58" w14:paraId="2E1269EF" w14:textId="3493E577">
      <w:pPr>
        <w:keepNext w:val="0"/>
        <w:keepLines w:val="0"/>
        <w:spacing w:before="0" w:beforeAutospacing="off" w:after="0" w:afterAutospacing="off" w:line="240" w:lineRule="auto"/>
        <w:contextualSpacing w:val="1"/>
      </w:pPr>
      <w:r w:rsidR="00890B58">
        <w:rPr/>
        <w:t>There was a bug in the processing of search results for protein sequences under certain specific conditions.</w:t>
      </w:r>
    </w:p>
    <w:p w:rsidR="00890B58" w:rsidP="2CBDFF5C" w:rsidRDefault="00890B58" w14:paraId="006E30BD" w14:textId="15681FD4">
      <w:pPr>
        <w:keepNext w:val="0"/>
        <w:keepLines w:val="0"/>
        <w:spacing w:before="0" w:beforeAutospacing="off" w:after="0" w:afterAutospacing="off" w:line="240" w:lineRule="auto"/>
        <w:contextualSpacing w:val="1"/>
      </w:pPr>
      <w:r w:rsidR="00890B58">
        <w:rPr/>
        <w:t xml:space="preserve">This bug occurred when </w:t>
      </w:r>
      <w:r w:rsidR="00A271AC">
        <w:rPr/>
        <w:t>a protein</w:t>
      </w:r>
      <w:r w:rsidR="00890B58">
        <w:rPr/>
        <w:t xml:space="preserve"> consist</w:t>
      </w:r>
      <w:r w:rsidR="00396A6E">
        <w:rPr/>
        <w:t>ed</w:t>
      </w:r>
      <w:r w:rsidR="00890B58">
        <w:rPr/>
        <w:t xml:space="preserve"> of 2 more subunits where the sequences were very similar </w:t>
      </w:r>
      <w:r w:rsidR="00A271AC">
        <w:rPr/>
        <w:t xml:space="preserve">(&gt;95%) </w:t>
      </w:r>
      <w:r w:rsidR="00890B58">
        <w:rPr/>
        <w:t>but had some differences.  The overall similarity of the 2 subunits must be greater than the cutoff used in the sequence search.</w:t>
      </w:r>
    </w:p>
    <w:p w:rsidR="10D078C5" w:rsidP="2CBDFF5C" w:rsidRDefault="00890B58" w14:paraId="191053CD" w14:textId="092E5B70">
      <w:pPr>
        <w:keepNext w:val="0"/>
        <w:keepLines w:val="0"/>
        <w:spacing w:before="0" w:beforeAutospacing="off" w:after="0" w:afterAutospacing="off" w:line="240" w:lineRule="auto"/>
        <w:contextualSpacing w:val="1"/>
      </w:pPr>
      <w:r w:rsidR="00890B58">
        <w:rPr/>
        <w:t xml:space="preserve">One such protein is Remigromig (UNII C3TZ3X6VNV).  The first 2 subunits have similar sequences with a few differences. When you use the first sequence in a sequence search, using the default cutoff of </w:t>
      </w:r>
      <w:r w:rsidR="00A271AC">
        <w:rPr/>
        <w:t xml:space="preserve">0.95, the first </w:t>
      </w:r>
      <w:r w:rsidR="0089333A">
        <w:rPr/>
        <w:t>hit is the second sequence with a similarity of 0.960 which can be misleading.</w:t>
      </w:r>
    </w:p>
    <w:p w:rsidR="1D7E727E" w:rsidP="2CBDFF5C" w:rsidRDefault="1D7E727E" w14:paraId="4A7543AC" w14:textId="12D4C00E">
      <w:pPr>
        <w:pStyle w:val="Heading2"/>
        <w:keepNext w:val="0"/>
        <w:keepLines w:val="0"/>
        <w:spacing w:before="0" w:beforeAutospacing="off" w:after="0" w:afterAutospacing="off" w:line="240" w:lineRule="auto"/>
        <w:contextualSpacing w:val="1"/>
      </w:pPr>
      <w:bookmarkStart w:name="_Toc1442893905" w:id="1952708035"/>
      <w:r w:rsidR="1D7E727E">
        <w:rPr/>
        <w:t>Display Name Management</w:t>
      </w:r>
      <w:bookmarkEnd w:id="1952708035"/>
    </w:p>
    <w:p w:rsidRPr="00007DBF" w:rsidR="00007DBF" w:rsidP="2CBDFF5C" w:rsidRDefault="00007DBF" w14:paraId="2B0761F0" w14:textId="77777777">
      <w:pPr>
        <w:keepNext w:val="0"/>
        <w:keepLines w:val="0"/>
        <w:spacing w:before="0" w:beforeAutospacing="off" w:after="0" w:afterAutospacing="off" w:line="240" w:lineRule="auto"/>
        <w:contextualSpacing w:val="1"/>
      </w:pPr>
    </w:p>
    <w:p w:rsidR="1D7E727E" w:rsidP="2CBDFF5C" w:rsidRDefault="1D7E727E" w14:paraId="0286F8E2" w14:textId="10906359">
      <w:pPr>
        <w:keepNext w:val="0"/>
        <w:keepLines w:val="0"/>
        <w:spacing w:before="0" w:beforeAutospacing="off" w:after="0" w:afterAutospacing="off" w:line="240" w:lineRule="auto"/>
        <w:contextualSpacing w:val="1"/>
      </w:pPr>
      <w:r w:rsidR="1D7E727E">
        <w:rPr/>
        <w:t xml:space="preserve">Updated </w:t>
      </w:r>
      <w:r w:rsidR="5CFB1D01">
        <w:rPr/>
        <w:t xml:space="preserve">the </w:t>
      </w:r>
      <w:r w:rsidR="1D7E727E">
        <w:rPr/>
        <w:t>existing Names Validator to prevent ordinary data editors from changing the display name of a validated substance.</w:t>
      </w:r>
    </w:p>
    <w:p w:rsidR="1D7E727E" w:rsidP="2CBDFF5C" w:rsidRDefault="1D7E727E" w14:paraId="3179B0D3" w14:textId="65F4A471">
      <w:pPr>
        <w:keepNext w:val="0"/>
        <w:keepLines w:val="0"/>
        <w:spacing w:before="0" w:beforeAutospacing="off" w:after="0" w:afterAutospacing="off" w:line="240" w:lineRule="auto"/>
        <w:contextualSpacing w:val="1"/>
      </w:pPr>
      <w:r w:rsidR="1D7E727E">
        <w:rPr/>
        <w:t>Previously, it was possible for any user with write access to make changes to the display name of any substance.  This change has the potential to confuse users of the data b</w:t>
      </w:r>
      <w:r w:rsidR="6AB25699">
        <w:rPr/>
        <w:t>ec</w:t>
      </w:r>
      <w:r w:rsidR="1D7E727E">
        <w:rPr/>
        <w:t>a</w:t>
      </w:r>
      <w:r w:rsidR="15E069C4">
        <w:rPr/>
        <w:t>u</w:t>
      </w:r>
      <w:r w:rsidR="1D7E727E">
        <w:rPr/>
        <w:t>se</w:t>
      </w:r>
      <w:r w:rsidR="06D80A47">
        <w:rPr/>
        <w:t xml:space="preserve"> substances are known by their display names.  </w:t>
      </w:r>
    </w:p>
    <w:p w:rsidR="06D80A47" w:rsidP="2CBDFF5C" w:rsidRDefault="06D80A47" w14:paraId="7F2299A9" w14:textId="45F376B6">
      <w:pPr>
        <w:keepNext w:val="0"/>
        <w:keepLines w:val="0"/>
        <w:spacing w:before="0" w:beforeAutospacing="off" w:after="0" w:afterAutospacing="off" w:line="240" w:lineRule="auto"/>
        <w:contextualSpacing w:val="1"/>
      </w:pPr>
      <w:r w:rsidR="06D80A47">
        <w:rPr/>
        <w:t xml:space="preserve">Now, only users with the “Change Display Name for Approved” privilege may change the display name for a validated substance.  </w:t>
      </w:r>
      <w:r w:rsidR="4C1D9F88">
        <w:rPr/>
        <w:t>Currently, the “</w:t>
      </w:r>
      <w:r w:rsidR="59999D70">
        <w:rPr/>
        <w:t>Change Display Name for Approved” is assigned to users with the Approver role.</w:t>
      </w:r>
    </w:p>
    <w:p w:rsidR="00D64DA6" w:rsidP="2CBDFF5C" w:rsidRDefault="04BDF507" w14:paraId="07D20318" w14:textId="2F00DC8B">
      <w:pPr>
        <w:keepNext w:val="0"/>
        <w:keepLines w:val="0"/>
        <w:spacing w:before="0" w:beforeAutospacing="off" w:after="0" w:afterAutospacing="off" w:line="240" w:lineRule="auto"/>
        <w:contextualSpacing w:val="1"/>
      </w:pPr>
      <w:r w:rsidR="04BDF507">
        <w:rPr/>
        <w:t xml:space="preserve">Any user with </w:t>
      </w:r>
      <w:r w:rsidR="00BB5669">
        <w:rPr/>
        <w:t>the Edit</w:t>
      </w:r>
      <w:r w:rsidR="04BDF507">
        <w:rPr/>
        <w:t xml:space="preserve"> privilege may change the display name for a pending substance.</w:t>
      </w:r>
    </w:p>
    <w:p w:rsidR="00D64DA6" w:rsidP="2CBDFF5C" w:rsidRDefault="00D64DA6" w14:paraId="37219F81" w14:textId="77777777">
      <w:pPr>
        <w:keepNext w:val="0"/>
        <w:keepLines w:val="0"/>
        <w:spacing w:before="0" w:beforeAutospacing="off" w:after="0" w:afterAutospacing="off" w:line="240" w:lineRule="auto"/>
        <w:contextualSpacing w:val="1"/>
      </w:pPr>
    </w:p>
    <w:p w:rsidR="00D64DA6" w:rsidP="2CBDFF5C" w:rsidRDefault="00D64DA6" w14:paraId="58248C5C" w14:textId="674DC6A1">
      <w:pPr>
        <w:pStyle w:val="Heading2"/>
        <w:keepNext w:val="0"/>
        <w:keepLines w:val="0"/>
        <w:spacing w:before="0" w:beforeAutospacing="off" w:after="0" w:afterAutospacing="off" w:line="240" w:lineRule="auto"/>
        <w:contextualSpacing w:val="1"/>
      </w:pPr>
      <w:bookmarkStart w:name="_Toc1864036781" w:id="520022839"/>
      <w:r w:rsidR="00D64DA6">
        <w:rPr/>
        <w:t xml:space="preserve">Submit Date and Status Date </w:t>
      </w:r>
      <w:r w:rsidR="00DC700F">
        <w:rPr/>
        <w:t xml:space="preserve">Validation </w:t>
      </w:r>
      <w:r w:rsidR="00D64DA6">
        <w:rPr/>
        <w:t>in Application Bug</w:t>
      </w:r>
      <w:bookmarkEnd w:id="520022839"/>
    </w:p>
    <w:p w:rsidR="00D64DA6" w:rsidP="2CBDFF5C" w:rsidRDefault="00D64DA6" w14:paraId="0ABF3C8B" w14:textId="6DFB2E1A">
      <w:pPr>
        <w:pStyle w:val="Heading2"/>
        <w:keepNext w:val="0"/>
        <w:keepLines w:val="0"/>
        <w:spacing w:before="0" w:beforeAutospacing="off" w:after="0" w:afterAutospacing="off" w:line="240" w:lineRule="auto"/>
        <w:contextualSpacing w:val="1"/>
      </w:pPr>
      <w:r w:rsidR="00D64DA6">
        <w:rPr/>
        <w:t xml:space="preserve"> </w:t>
      </w:r>
    </w:p>
    <w:p w:rsidRPr="00C73AFC" w:rsidR="00D64DA6" w:rsidP="2CBDFF5C" w:rsidRDefault="00C73AFC" w14:paraId="791737A9" w14:textId="0ACE39FA">
      <w:pPr>
        <w:keepNext w:val="0"/>
        <w:keepLines w:val="0"/>
        <w:spacing w:before="0" w:beforeAutospacing="off" w:after="0" w:afterAutospacing="off" w:line="240" w:lineRule="auto"/>
        <w:contextualSpacing w:val="1"/>
        <w:rPr>
          <w:rFonts w:cs="Calibri" w:cstheme="minorAscii"/>
        </w:rPr>
      </w:pPr>
      <w:r w:rsidRPr="2CBDFF5C" w:rsidR="00C73AFC">
        <w:rPr>
          <w:rFonts w:cs="Calibri" w:cstheme="minorAscii"/>
          <w:color w:val="212121"/>
          <w:spacing w:val="3"/>
          <w:shd w:val="clear" w:color="auto" w:fill="FFFFFF"/>
        </w:rPr>
        <w:t xml:space="preserve">A validation error has been identified and fixed on the Register/Application page related to the Submit Date and Status Date fields. The issue occurred when users entered certain date combinations </w:t>
      </w:r>
      <w:r w:rsidRPr="2CBDFF5C" w:rsidR="00C73AFC">
        <w:rPr>
          <w:rFonts w:cs="Calibri" w:cstheme="minorAscii"/>
          <w:color w:val="212121"/>
          <w:spacing w:val="3"/>
          <w:shd w:val="clear" w:color="auto" w:fill="FFFFFF"/>
        </w:rPr>
        <w:t>and changed the dates again</w:t>
      </w:r>
      <w:r w:rsidRPr="2CBDFF5C" w:rsidR="00C73AFC">
        <w:rPr>
          <w:rFonts w:cs="Calibri" w:cstheme="minorAscii"/>
          <w:color w:val="212121"/>
          <w:spacing w:val="3"/>
          <w:shd w:val="clear" w:color="auto" w:fill="FFFFFF"/>
        </w:rPr>
        <w:t>, which triggered an error. The error appeared when the Status Date was changed t</w:t>
      </w:r>
      <w:r w:rsidRPr="2CBDFF5C" w:rsidR="00C73AFC">
        <w:rPr>
          <w:rFonts w:cs="Calibri" w:cstheme="minorAscii"/>
          <w:color w:val="212121"/>
          <w:spacing w:val="3"/>
          <w:shd w:val="clear" w:color="auto" w:fill="FFFFFF"/>
        </w:rPr>
        <w:t>he second time</w:t>
      </w:r>
      <w:r w:rsidRPr="2CBDFF5C" w:rsidR="00C73AFC">
        <w:rPr>
          <w:rFonts w:cs="Calibri" w:cstheme="minorAscii"/>
          <w:color w:val="212121"/>
          <w:spacing w:val="3"/>
          <w:shd w:val="clear" w:color="auto" w:fill="FFFFFF"/>
        </w:rPr>
        <w:t>. The validation logic has been corrected to properly handle date entries and prevent these errors from occurring during application registration.</w:t>
      </w:r>
    </w:p>
    <w:p w:rsidR="00D64DA6" w:rsidP="2CBDFF5C" w:rsidRDefault="00D64DA6" w14:paraId="481E49F1" w14:textId="77777777">
      <w:pPr>
        <w:keepNext w:val="0"/>
        <w:keepLines w:val="0"/>
        <w:spacing w:before="0" w:beforeAutospacing="off" w:after="0" w:afterAutospacing="off" w:line="240" w:lineRule="auto"/>
        <w:contextualSpacing w:val="1"/>
      </w:pPr>
    </w:p>
    <w:p w:rsidR="008A3BEF" w:rsidP="2CBDFF5C" w:rsidRDefault="008A3BEF" w14:paraId="3DD5D144" w14:textId="3DA772E3">
      <w:pPr>
        <w:pStyle w:val="Heading2"/>
        <w:keepNext w:val="0"/>
        <w:keepLines w:val="0"/>
        <w:spacing w:before="0" w:beforeAutospacing="off" w:after="0" w:afterAutospacing="off" w:line="240" w:lineRule="auto"/>
        <w:contextualSpacing w:val="1"/>
      </w:pPr>
      <w:bookmarkStart w:name="_Toc719330566" w:id="162042438"/>
      <w:r w:rsidR="008A3BEF">
        <w:rPr/>
        <w:t>Import JSON in Register Impurities Bug</w:t>
      </w:r>
      <w:bookmarkEnd w:id="162042438"/>
    </w:p>
    <w:p w:rsidR="008A3BEF" w:rsidP="2CBDFF5C" w:rsidRDefault="008A3BEF" w14:paraId="25300252" w14:textId="77777777">
      <w:pPr>
        <w:keepNext w:val="0"/>
        <w:keepLines w:val="0"/>
        <w:spacing w:before="0" w:beforeAutospacing="off" w:after="0" w:afterAutospacing="off" w:line="240" w:lineRule="auto"/>
        <w:contextualSpacing w:val="1"/>
      </w:pPr>
    </w:p>
    <w:p w:rsidR="008A3BEF" w:rsidP="2CBDFF5C" w:rsidRDefault="008A3BEF" w14:paraId="32331E16" w14:textId="32F11868">
      <w:pPr>
        <w:keepNext w:val="0"/>
        <w:keepLines w:val="0"/>
        <w:spacing w:before="0" w:beforeAutospacing="off" w:after="0" w:afterAutospacing="off" w:line="240" w:lineRule="auto"/>
        <w:contextualSpacing w:val="1"/>
      </w:pPr>
      <w:r w:rsidR="008A3BEF">
        <w:rPr/>
        <w:t>The Import JSON functionality on the Register Impurities page has been fixed to resolve an issue where the page would continuously spin without successfully importing the JSON file. Previously, when users attempted to import a JSON file on the register page, the system failed to populate the form with the file data, leaving the page in a loading state. The issue has been corrected to ensure JSON files are properly imported and the form fields are populated as expected</w:t>
      </w:r>
      <w:r w:rsidR="008A3BEF">
        <w:rPr/>
        <w:t xml:space="preserve"> and able to save into the database.</w:t>
      </w:r>
    </w:p>
    <w:p w:rsidR="008A3BEF" w:rsidP="2CBDFF5C" w:rsidRDefault="008A3BEF" w14:paraId="25C9D19B" w14:textId="77777777">
      <w:pPr>
        <w:keepNext w:val="0"/>
        <w:keepLines w:val="0"/>
        <w:spacing w:before="0" w:beforeAutospacing="off" w:after="0" w:afterAutospacing="off" w:line="240" w:lineRule="auto"/>
        <w:contextualSpacing w:val="1"/>
      </w:pPr>
    </w:p>
    <w:sectPr w:rsidR="008A3BEF" w:rsidSect="00756CCA">
      <w:headerReference w:type="default" r:id="rId24"/>
      <w:footerReference w:type="default" r:id="rId25"/>
      <w:pgSz w:w="12240" w:h="15840" w:orient="portrait"/>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273C" w:rsidP="00DB5AAD" w:rsidRDefault="0031273C" w14:paraId="22DEDBF5" w14:textId="77777777">
      <w:pPr>
        <w:spacing w:after="0" w:line="240" w:lineRule="auto"/>
      </w:pPr>
      <w:r>
        <w:separator/>
      </w:r>
    </w:p>
  </w:endnote>
  <w:endnote w:type="continuationSeparator" w:id="0">
    <w:p w:rsidR="0031273C" w:rsidP="00DB5AAD" w:rsidRDefault="0031273C" w14:paraId="1FAE52E7" w14:textId="77777777">
      <w:pPr>
        <w:spacing w:after="0" w:line="240" w:lineRule="auto"/>
      </w:pPr>
      <w:r>
        <w:continuationSeparator/>
      </w:r>
    </w:p>
  </w:endnote>
  <w:endnote w:type="continuationNotice" w:id="1">
    <w:p w:rsidR="0031273C" w:rsidRDefault="0031273C" w14:paraId="416D26D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517088"/>
      <w:docPartObj>
        <w:docPartGallery w:val="Page Numbers (Bottom of Page)"/>
        <w:docPartUnique/>
      </w:docPartObj>
    </w:sdtPr>
    <w:sdtEndPr>
      <w:rPr>
        <w:noProof/>
      </w:rPr>
    </w:sdtEndPr>
    <w:sdtContent>
      <w:p w:rsidR="00865A65" w:rsidRDefault="00865A65" w14:paraId="29F0F14B" w14:textId="5C129A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B97A33" w:rsidRDefault="00B97A33" w14:paraId="39F272CC" w14:textId="6635B6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273C" w:rsidP="00DB5AAD" w:rsidRDefault="0031273C" w14:paraId="6E50AEC1" w14:textId="77777777">
      <w:pPr>
        <w:spacing w:after="0" w:line="240" w:lineRule="auto"/>
      </w:pPr>
      <w:r>
        <w:separator/>
      </w:r>
    </w:p>
  </w:footnote>
  <w:footnote w:type="continuationSeparator" w:id="0">
    <w:p w:rsidR="0031273C" w:rsidP="00DB5AAD" w:rsidRDefault="0031273C" w14:paraId="3260ECCB" w14:textId="77777777">
      <w:pPr>
        <w:spacing w:after="0" w:line="240" w:lineRule="auto"/>
      </w:pPr>
      <w:r>
        <w:continuationSeparator/>
      </w:r>
    </w:p>
  </w:footnote>
  <w:footnote w:type="continuationNotice" w:id="1">
    <w:p w:rsidR="0031273C" w:rsidRDefault="0031273C" w14:paraId="1277F6D2" w14:textId="77777777">
      <w:pPr>
        <w:spacing w:after="0" w:line="240" w:lineRule="auto"/>
      </w:pPr>
    </w:p>
  </w:footnote>
  <w:footnote w:id="2">
    <w:p w:rsidR="00F769A6" w:rsidRDefault="00F769A6" w14:paraId="5275A547" w14:textId="60B94A80">
      <w:pPr>
        <w:pStyle w:val="FootnoteText"/>
      </w:pPr>
      <w:r>
        <w:rPr>
          <w:rStyle w:val="FootnoteReference"/>
        </w:rPr>
        <w:footnoteRef/>
      </w:r>
      <w:r>
        <w:t xml:space="preserve"> From Wikipedia, </w:t>
      </w:r>
      <w:r w:rsidRPr="00F769A6">
        <w:t>https://en.wikipedia.org/wiki/Angular_(web_framework)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3A88" w:rsidRDefault="00DC3A88" w14:paraId="761C61D8" w14:textId="528421FE">
    <w:pPr>
      <w:pStyle w:val="Header"/>
    </w:pPr>
  </w:p>
  <w:p w:rsidR="00DB5AAD" w:rsidRDefault="00DB5AAD" w14:paraId="6C6BD403"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WITZMhXNHPDTtg" int2:id="f0czR9Ui">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1">
    <w:nsid w:val="72e7f4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7FEAA92"/>
    <w:multiLevelType w:val="hybridMultilevel"/>
    <w:tmpl w:val="E0223830"/>
    <w:lvl w:ilvl="0" w:tplc="F15A9B7A">
      <w:start w:val="1"/>
      <w:numFmt w:val="decimal"/>
      <w:lvlText w:val="%1)"/>
      <w:lvlJc w:val="left"/>
      <w:pPr>
        <w:ind w:left="720" w:hanging="360"/>
      </w:pPr>
    </w:lvl>
    <w:lvl w:ilvl="1" w:tplc="22240A7A">
      <w:start w:val="1"/>
      <w:numFmt w:val="lowerLetter"/>
      <w:lvlText w:val="%2."/>
      <w:lvlJc w:val="left"/>
      <w:pPr>
        <w:ind w:left="1440" w:hanging="360"/>
      </w:pPr>
    </w:lvl>
    <w:lvl w:ilvl="2" w:tplc="4238B43A">
      <w:start w:val="1"/>
      <w:numFmt w:val="lowerRoman"/>
      <w:lvlText w:val="%3."/>
      <w:lvlJc w:val="right"/>
      <w:pPr>
        <w:ind w:left="2160" w:hanging="180"/>
      </w:pPr>
    </w:lvl>
    <w:lvl w:ilvl="3" w:tplc="9748225A">
      <w:start w:val="1"/>
      <w:numFmt w:val="decimal"/>
      <w:lvlText w:val="%4."/>
      <w:lvlJc w:val="left"/>
      <w:pPr>
        <w:ind w:left="2880" w:hanging="360"/>
      </w:pPr>
    </w:lvl>
    <w:lvl w:ilvl="4" w:tplc="4F52675C">
      <w:start w:val="1"/>
      <w:numFmt w:val="lowerLetter"/>
      <w:lvlText w:val="%5."/>
      <w:lvlJc w:val="left"/>
      <w:pPr>
        <w:ind w:left="3600" w:hanging="360"/>
      </w:pPr>
    </w:lvl>
    <w:lvl w:ilvl="5" w:tplc="AA60BC2A">
      <w:start w:val="1"/>
      <w:numFmt w:val="lowerRoman"/>
      <w:lvlText w:val="%6."/>
      <w:lvlJc w:val="right"/>
      <w:pPr>
        <w:ind w:left="4320" w:hanging="180"/>
      </w:pPr>
    </w:lvl>
    <w:lvl w:ilvl="6" w:tplc="0FDCBCA6">
      <w:start w:val="1"/>
      <w:numFmt w:val="decimal"/>
      <w:lvlText w:val="%7."/>
      <w:lvlJc w:val="left"/>
      <w:pPr>
        <w:ind w:left="5040" w:hanging="360"/>
      </w:pPr>
    </w:lvl>
    <w:lvl w:ilvl="7" w:tplc="B46E648E">
      <w:start w:val="1"/>
      <w:numFmt w:val="lowerLetter"/>
      <w:lvlText w:val="%8."/>
      <w:lvlJc w:val="left"/>
      <w:pPr>
        <w:ind w:left="5760" w:hanging="360"/>
      </w:pPr>
    </w:lvl>
    <w:lvl w:ilvl="8" w:tplc="27C89176">
      <w:start w:val="1"/>
      <w:numFmt w:val="lowerRoman"/>
      <w:lvlText w:val="%9."/>
      <w:lvlJc w:val="right"/>
      <w:pPr>
        <w:ind w:left="6480" w:hanging="180"/>
      </w:pPr>
    </w:lvl>
  </w:abstractNum>
  <w:abstractNum w:abstractNumId="1" w15:restartNumberingAfterBreak="0">
    <w:nsid w:val="0898E011"/>
    <w:multiLevelType w:val="hybridMultilevel"/>
    <w:tmpl w:val="4BCC3286"/>
    <w:lvl w:ilvl="0" w:tplc="BBBE0592">
      <w:start w:val="1"/>
      <w:numFmt w:val="bullet"/>
      <w:lvlText w:val=""/>
      <w:lvlJc w:val="left"/>
      <w:pPr>
        <w:ind w:left="720" w:hanging="360"/>
      </w:pPr>
      <w:rPr>
        <w:rFonts w:hint="default" w:ascii="Symbol" w:hAnsi="Symbol"/>
      </w:rPr>
    </w:lvl>
    <w:lvl w:ilvl="1" w:tplc="30A825CC">
      <w:start w:val="1"/>
      <w:numFmt w:val="bullet"/>
      <w:lvlText w:val="o"/>
      <w:lvlJc w:val="left"/>
      <w:pPr>
        <w:ind w:left="1440" w:hanging="360"/>
      </w:pPr>
      <w:rPr>
        <w:rFonts w:hint="default" w:ascii="Courier New" w:hAnsi="Courier New"/>
      </w:rPr>
    </w:lvl>
    <w:lvl w:ilvl="2" w:tplc="6E201E8A">
      <w:start w:val="1"/>
      <w:numFmt w:val="bullet"/>
      <w:lvlText w:val=""/>
      <w:lvlJc w:val="left"/>
      <w:pPr>
        <w:ind w:left="2160" w:hanging="360"/>
      </w:pPr>
      <w:rPr>
        <w:rFonts w:hint="default" w:ascii="Wingdings" w:hAnsi="Wingdings"/>
      </w:rPr>
    </w:lvl>
    <w:lvl w:ilvl="3" w:tplc="F6386BCA">
      <w:start w:val="1"/>
      <w:numFmt w:val="bullet"/>
      <w:lvlText w:val=""/>
      <w:lvlJc w:val="left"/>
      <w:pPr>
        <w:ind w:left="2880" w:hanging="360"/>
      </w:pPr>
      <w:rPr>
        <w:rFonts w:hint="default" w:ascii="Symbol" w:hAnsi="Symbol"/>
      </w:rPr>
    </w:lvl>
    <w:lvl w:ilvl="4" w:tplc="C6FE7D68">
      <w:start w:val="1"/>
      <w:numFmt w:val="bullet"/>
      <w:lvlText w:val="o"/>
      <w:lvlJc w:val="left"/>
      <w:pPr>
        <w:ind w:left="3600" w:hanging="360"/>
      </w:pPr>
      <w:rPr>
        <w:rFonts w:hint="default" w:ascii="Courier New" w:hAnsi="Courier New"/>
      </w:rPr>
    </w:lvl>
    <w:lvl w:ilvl="5" w:tplc="8AE04578">
      <w:start w:val="1"/>
      <w:numFmt w:val="bullet"/>
      <w:lvlText w:val=""/>
      <w:lvlJc w:val="left"/>
      <w:pPr>
        <w:ind w:left="4320" w:hanging="360"/>
      </w:pPr>
      <w:rPr>
        <w:rFonts w:hint="default" w:ascii="Wingdings" w:hAnsi="Wingdings"/>
      </w:rPr>
    </w:lvl>
    <w:lvl w:ilvl="6" w:tplc="7D3A7C60">
      <w:start w:val="1"/>
      <w:numFmt w:val="bullet"/>
      <w:lvlText w:val=""/>
      <w:lvlJc w:val="left"/>
      <w:pPr>
        <w:ind w:left="5040" w:hanging="360"/>
      </w:pPr>
      <w:rPr>
        <w:rFonts w:hint="default" w:ascii="Symbol" w:hAnsi="Symbol"/>
      </w:rPr>
    </w:lvl>
    <w:lvl w:ilvl="7" w:tplc="1518BF28">
      <w:start w:val="1"/>
      <w:numFmt w:val="bullet"/>
      <w:lvlText w:val="o"/>
      <w:lvlJc w:val="left"/>
      <w:pPr>
        <w:ind w:left="5760" w:hanging="360"/>
      </w:pPr>
      <w:rPr>
        <w:rFonts w:hint="default" w:ascii="Courier New" w:hAnsi="Courier New"/>
      </w:rPr>
    </w:lvl>
    <w:lvl w:ilvl="8" w:tplc="D67CDCE0">
      <w:start w:val="1"/>
      <w:numFmt w:val="bullet"/>
      <w:lvlText w:val=""/>
      <w:lvlJc w:val="left"/>
      <w:pPr>
        <w:ind w:left="6480" w:hanging="360"/>
      </w:pPr>
      <w:rPr>
        <w:rFonts w:hint="default" w:ascii="Wingdings" w:hAnsi="Wingdings"/>
      </w:rPr>
    </w:lvl>
  </w:abstractNum>
  <w:abstractNum w:abstractNumId="2" w15:restartNumberingAfterBreak="0">
    <w:nsid w:val="0B932A92"/>
    <w:multiLevelType w:val="hybridMultilevel"/>
    <w:tmpl w:val="FD703CFC"/>
    <w:lvl w:ilvl="0" w:tplc="DB480DA6">
      <w:start w:val="1"/>
      <w:numFmt w:val="bullet"/>
      <w:lvlText w:val=""/>
      <w:lvlJc w:val="left"/>
      <w:pPr>
        <w:ind w:left="720" w:hanging="360"/>
      </w:pPr>
      <w:rPr>
        <w:rFonts w:hint="default" w:ascii="Symbol" w:hAnsi="Symbol"/>
      </w:rPr>
    </w:lvl>
    <w:lvl w:ilvl="1" w:tplc="F4E21792">
      <w:start w:val="1"/>
      <w:numFmt w:val="bullet"/>
      <w:lvlText w:val="o"/>
      <w:lvlJc w:val="left"/>
      <w:pPr>
        <w:ind w:left="1440" w:hanging="360"/>
      </w:pPr>
      <w:rPr>
        <w:rFonts w:hint="default" w:ascii="Courier New" w:hAnsi="Courier New"/>
      </w:rPr>
    </w:lvl>
    <w:lvl w:ilvl="2" w:tplc="8E5E25A6">
      <w:start w:val="1"/>
      <w:numFmt w:val="bullet"/>
      <w:lvlText w:val=""/>
      <w:lvlJc w:val="left"/>
      <w:pPr>
        <w:ind w:left="2160" w:hanging="360"/>
      </w:pPr>
      <w:rPr>
        <w:rFonts w:hint="default" w:ascii="Wingdings" w:hAnsi="Wingdings"/>
      </w:rPr>
    </w:lvl>
    <w:lvl w:ilvl="3" w:tplc="D9EA79B6">
      <w:start w:val="1"/>
      <w:numFmt w:val="bullet"/>
      <w:lvlText w:val=""/>
      <w:lvlJc w:val="left"/>
      <w:pPr>
        <w:ind w:left="2880" w:hanging="360"/>
      </w:pPr>
      <w:rPr>
        <w:rFonts w:hint="default" w:ascii="Symbol" w:hAnsi="Symbol"/>
      </w:rPr>
    </w:lvl>
    <w:lvl w:ilvl="4" w:tplc="BF84B3A4">
      <w:start w:val="1"/>
      <w:numFmt w:val="bullet"/>
      <w:lvlText w:val="o"/>
      <w:lvlJc w:val="left"/>
      <w:pPr>
        <w:ind w:left="3600" w:hanging="360"/>
      </w:pPr>
      <w:rPr>
        <w:rFonts w:hint="default" w:ascii="Courier New" w:hAnsi="Courier New"/>
      </w:rPr>
    </w:lvl>
    <w:lvl w:ilvl="5" w:tplc="36B41616">
      <w:start w:val="1"/>
      <w:numFmt w:val="bullet"/>
      <w:lvlText w:val=""/>
      <w:lvlJc w:val="left"/>
      <w:pPr>
        <w:ind w:left="4320" w:hanging="360"/>
      </w:pPr>
      <w:rPr>
        <w:rFonts w:hint="default" w:ascii="Wingdings" w:hAnsi="Wingdings"/>
      </w:rPr>
    </w:lvl>
    <w:lvl w:ilvl="6" w:tplc="A3265880">
      <w:start w:val="1"/>
      <w:numFmt w:val="bullet"/>
      <w:lvlText w:val=""/>
      <w:lvlJc w:val="left"/>
      <w:pPr>
        <w:ind w:left="5040" w:hanging="360"/>
      </w:pPr>
      <w:rPr>
        <w:rFonts w:hint="default" w:ascii="Symbol" w:hAnsi="Symbol"/>
      </w:rPr>
    </w:lvl>
    <w:lvl w:ilvl="7" w:tplc="982661F0">
      <w:start w:val="1"/>
      <w:numFmt w:val="bullet"/>
      <w:lvlText w:val="o"/>
      <w:lvlJc w:val="left"/>
      <w:pPr>
        <w:ind w:left="5760" w:hanging="360"/>
      </w:pPr>
      <w:rPr>
        <w:rFonts w:hint="default" w:ascii="Courier New" w:hAnsi="Courier New"/>
      </w:rPr>
    </w:lvl>
    <w:lvl w:ilvl="8" w:tplc="D12AE61E">
      <w:start w:val="1"/>
      <w:numFmt w:val="bullet"/>
      <w:lvlText w:val=""/>
      <w:lvlJc w:val="left"/>
      <w:pPr>
        <w:ind w:left="6480" w:hanging="360"/>
      </w:pPr>
      <w:rPr>
        <w:rFonts w:hint="default" w:ascii="Wingdings" w:hAnsi="Wingdings"/>
      </w:rPr>
    </w:lvl>
  </w:abstractNum>
  <w:abstractNum w:abstractNumId="3" w15:restartNumberingAfterBreak="0">
    <w:nsid w:val="0E103B8C"/>
    <w:multiLevelType w:val="hybridMultilevel"/>
    <w:tmpl w:val="E41CC4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FA6790"/>
    <w:multiLevelType w:val="hybridMultilevel"/>
    <w:tmpl w:val="A1223996"/>
    <w:lvl w:ilvl="0" w:tplc="1FBCDC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1982C4"/>
    <w:multiLevelType w:val="hybridMultilevel"/>
    <w:tmpl w:val="074433C6"/>
    <w:lvl w:ilvl="0" w:tplc="876A79E6">
      <w:start w:val="1"/>
      <w:numFmt w:val="decimal"/>
      <w:lvlText w:val="%1."/>
      <w:lvlJc w:val="left"/>
      <w:pPr>
        <w:ind w:left="720" w:hanging="360"/>
      </w:pPr>
    </w:lvl>
    <w:lvl w:ilvl="1" w:tplc="0E20572A">
      <w:start w:val="1"/>
      <w:numFmt w:val="lowerLetter"/>
      <w:lvlText w:val="%2."/>
      <w:lvlJc w:val="left"/>
      <w:pPr>
        <w:ind w:left="1440" w:hanging="360"/>
      </w:pPr>
    </w:lvl>
    <w:lvl w:ilvl="2" w:tplc="7DB898CA">
      <w:start w:val="1"/>
      <w:numFmt w:val="lowerRoman"/>
      <w:lvlText w:val="%3."/>
      <w:lvlJc w:val="right"/>
      <w:pPr>
        <w:ind w:left="2160" w:hanging="180"/>
      </w:pPr>
    </w:lvl>
    <w:lvl w:ilvl="3" w:tplc="2BFA7DC8">
      <w:start w:val="1"/>
      <w:numFmt w:val="decimal"/>
      <w:lvlText w:val="%4."/>
      <w:lvlJc w:val="left"/>
      <w:pPr>
        <w:ind w:left="2880" w:hanging="360"/>
      </w:pPr>
    </w:lvl>
    <w:lvl w:ilvl="4" w:tplc="D83AC788">
      <w:start w:val="1"/>
      <w:numFmt w:val="lowerLetter"/>
      <w:lvlText w:val="%5."/>
      <w:lvlJc w:val="left"/>
      <w:pPr>
        <w:ind w:left="3600" w:hanging="360"/>
      </w:pPr>
    </w:lvl>
    <w:lvl w:ilvl="5" w:tplc="53CE5FEA">
      <w:start w:val="1"/>
      <w:numFmt w:val="lowerRoman"/>
      <w:lvlText w:val="%6."/>
      <w:lvlJc w:val="right"/>
      <w:pPr>
        <w:ind w:left="4320" w:hanging="180"/>
      </w:pPr>
    </w:lvl>
    <w:lvl w:ilvl="6" w:tplc="23D29FCA">
      <w:start w:val="1"/>
      <w:numFmt w:val="decimal"/>
      <w:lvlText w:val="%7."/>
      <w:lvlJc w:val="left"/>
      <w:pPr>
        <w:ind w:left="5040" w:hanging="360"/>
      </w:pPr>
    </w:lvl>
    <w:lvl w:ilvl="7" w:tplc="9A261BF2">
      <w:start w:val="1"/>
      <w:numFmt w:val="lowerLetter"/>
      <w:lvlText w:val="%8."/>
      <w:lvlJc w:val="left"/>
      <w:pPr>
        <w:ind w:left="5760" w:hanging="360"/>
      </w:pPr>
    </w:lvl>
    <w:lvl w:ilvl="8" w:tplc="5E0C82B2">
      <w:start w:val="1"/>
      <w:numFmt w:val="lowerRoman"/>
      <w:lvlText w:val="%9."/>
      <w:lvlJc w:val="right"/>
      <w:pPr>
        <w:ind w:left="6480" w:hanging="180"/>
      </w:pPr>
    </w:lvl>
  </w:abstractNum>
  <w:abstractNum w:abstractNumId="6" w15:restartNumberingAfterBreak="0">
    <w:nsid w:val="13311881"/>
    <w:multiLevelType w:val="hybridMultilevel"/>
    <w:tmpl w:val="EC4472B6"/>
    <w:lvl w:ilvl="0" w:tplc="0A720F88">
      <w:start w:val="1"/>
      <w:numFmt w:val="bullet"/>
      <w:lvlText w:val=""/>
      <w:lvlJc w:val="left"/>
      <w:pPr>
        <w:ind w:left="720" w:hanging="360"/>
      </w:pPr>
      <w:rPr>
        <w:rFonts w:hint="default" w:ascii="Symbol" w:hAnsi="Symbol"/>
      </w:rPr>
    </w:lvl>
    <w:lvl w:ilvl="1" w:tplc="29C257DE">
      <w:start w:val="1"/>
      <w:numFmt w:val="bullet"/>
      <w:lvlText w:val="o"/>
      <w:lvlJc w:val="left"/>
      <w:pPr>
        <w:ind w:left="1440" w:hanging="360"/>
      </w:pPr>
      <w:rPr>
        <w:rFonts w:hint="default" w:ascii="Courier New" w:hAnsi="Courier New"/>
      </w:rPr>
    </w:lvl>
    <w:lvl w:ilvl="2" w:tplc="36C207C6">
      <w:start w:val="1"/>
      <w:numFmt w:val="bullet"/>
      <w:lvlText w:val=""/>
      <w:lvlJc w:val="left"/>
      <w:pPr>
        <w:ind w:left="2160" w:hanging="360"/>
      </w:pPr>
      <w:rPr>
        <w:rFonts w:hint="default" w:ascii="Wingdings" w:hAnsi="Wingdings"/>
      </w:rPr>
    </w:lvl>
    <w:lvl w:ilvl="3" w:tplc="6FC8C878">
      <w:start w:val="1"/>
      <w:numFmt w:val="bullet"/>
      <w:lvlText w:val=""/>
      <w:lvlJc w:val="left"/>
      <w:pPr>
        <w:ind w:left="2880" w:hanging="360"/>
      </w:pPr>
      <w:rPr>
        <w:rFonts w:hint="default" w:ascii="Symbol" w:hAnsi="Symbol"/>
      </w:rPr>
    </w:lvl>
    <w:lvl w:ilvl="4" w:tplc="5DC820A4">
      <w:start w:val="1"/>
      <w:numFmt w:val="bullet"/>
      <w:lvlText w:val="o"/>
      <w:lvlJc w:val="left"/>
      <w:pPr>
        <w:ind w:left="3600" w:hanging="360"/>
      </w:pPr>
      <w:rPr>
        <w:rFonts w:hint="default" w:ascii="Courier New" w:hAnsi="Courier New"/>
      </w:rPr>
    </w:lvl>
    <w:lvl w:ilvl="5" w:tplc="7FF41806">
      <w:start w:val="1"/>
      <w:numFmt w:val="bullet"/>
      <w:lvlText w:val=""/>
      <w:lvlJc w:val="left"/>
      <w:pPr>
        <w:ind w:left="4320" w:hanging="360"/>
      </w:pPr>
      <w:rPr>
        <w:rFonts w:hint="default" w:ascii="Wingdings" w:hAnsi="Wingdings"/>
      </w:rPr>
    </w:lvl>
    <w:lvl w:ilvl="6" w:tplc="FB54605A">
      <w:start w:val="1"/>
      <w:numFmt w:val="bullet"/>
      <w:lvlText w:val=""/>
      <w:lvlJc w:val="left"/>
      <w:pPr>
        <w:ind w:left="5040" w:hanging="360"/>
      </w:pPr>
      <w:rPr>
        <w:rFonts w:hint="default" w:ascii="Symbol" w:hAnsi="Symbol"/>
      </w:rPr>
    </w:lvl>
    <w:lvl w:ilvl="7" w:tplc="F8382378">
      <w:start w:val="1"/>
      <w:numFmt w:val="bullet"/>
      <w:lvlText w:val="o"/>
      <w:lvlJc w:val="left"/>
      <w:pPr>
        <w:ind w:left="5760" w:hanging="360"/>
      </w:pPr>
      <w:rPr>
        <w:rFonts w:hint="default" w:ascii="Courier New" w:hAnsi="Courier New"/>
      </w:rPr>
    </w:lvl>
    <w:lvl w:ilvl="8" w:tplc="F7F661D0">
      <w:start w:val="1"/>
      <w:numFmt w:val="bullet"/>
      <w:lvlText w:val=""/>
      <w:lvlJc w:val="left"/>
      <w:pPr>
        <w:ind w:left="6480" w:hanging="360"/>
      </w:pPr>
      <w:rPr>
        <w:rFonts w:hint="default" w:ascii="Wingdings" w:hAnsi="Wingdings"/>
      </w:rPr>
    </w:lvl>
  </w:abstractNum>
  <w:abstractNum w:abstractNumId="7" w15:restartNumberingAfterBreak="0">
    <w:nsid w:val="14C60399"/>
    <w:multiLevelType w:val="hybridMultilevel"/>
    <w:tmpl w:val="25E4EE08"/>
    <w:lvl w:ilvl="0" w:tplc="40682056">
      <w:start w:val="1"/>
      <w:numFmt w:val="decimal"/>
      <w:lvlText w:val="%1."/>
      <w:lvlJc w:val="left"/>
      <w:pPr>
        <w:ind w:left="720" w:hanging="360"/>
      </w:pPr>
    </w:lvl>
    <w:lvl w:ilvl="1" w:tplc="09729C6A">
      <w:start w:val="1"/>
      <w:numFmt w:val="lowerLetter"/>
      <w:lvlText w:val="%2."/>
      <w:lvlJc w:val="left"/>
      <w:pPr>
        <w:ind w:left="1440" w:hanging="360"/>
      </w:pPr>
    </w:lvl>
    <w:lvl w:ilvl="2" w:tplc="2B6C1FE4">
      <w:start w:val="1"/>
      <w:numFmt w:val="lowerRoman"/>
      <w:lvlText w:val="%3."/>
      <w:lvlJc w:val="right"/>
      <w:pPr>
        <w:ind w:left="2160" w:hanging="180"/>
      </w:pPr>
    </w:lvl>
    <w:lvl w:ilvl="3" w:tplc="B89CC040">
      <w:start w:val="1"/>
      <w:numFmt w:val="decimal"/>
      <w:lvlText w:val="%4."/>
      <w:lvlJc w:val="left"/>
      <w:pPr>
        <w:ind w:left="2880" w:hanging="360"/>
      </w:pPr>
    </w:lvl>
    <w:lvl w:ilvl="4" w:tplc="E90C127A">
      <w:start w:val="1"/>
      <w:numFmt w:val="lowerLetter"/>
      <w:lvlText w:val="%5."/>
      <w:lvlJc w:val="left"/>
      <w:pPr>
        <w:ind w:left="3600" w:hanging="360"/>
      </w:pPr>
    </w:lvl>
    <w:lvl w:ilvl="5" w:tplc="0E0EA2C0">
      <w:start w:val="1"/>
      <w:numFmt w:val="lowerRoman"/>
      <w:lvlText w:val="%6."/>
      <w:lvlJc w:val="right"/>
      <w:pPr>
        <w:ind w:left="4320" w:hanging="180"/>
      </w:pPr>
    </w:lvl>
    <w:lvl w:ilvl="6" w:tplc="38742426">
      <w:start w:val="1"/>
      <w:numFmt w:val="decimal"/>
      <w:lvlText w:val="%7."/>
      <w:lvlJc w:val="left"/>
      <w:pPr>
        <w:ind w:left="5040" w:hanging="360"/>
      </w:pPr>
    </w:lvl>
    <w:lvl w:ilvl="7" w:tplc="41966CDA">
      <w:start w:val="1"/>
      <w:numFmt w:val="lowerLetter"/>
      <w:lvlText w:val="%8."/>
      <w:lvlJc w:val="left"/>
      <w:pPr>
        <w:ind w:left="5760" w:hanging="360"/>
      </w:pPr>
    </w:lvl>
    <w:lvl w:ilvl="8" w:tplc="57667804">
      <w:start w:val="1"/>
      <w:numFmt w:val="lowerRoman"/>
      <w:lvlText w:val="%9."/>
      <w:lvlJc w:val="right"/>
      <w:pPr>
        <w:ind w:left="6480" w:hanging="180"/>
      </w:pPr>
    </w:lvl>
  </w:abstractNum>
  <w:abstractNum w:abstractNumId="8" w15:restartNumberingAfterBreak="0">
    <w:nsid w:val="15DE023F"/>
    <w:multiLevelType w:val="hybridMultilevel"/>
    <w:tmpl w:val="DCFAEC0C"/>
    <w:lvl w:ilvl="0" w:tplc="171E2EF0">
      <w:start w:val="1"/>
      <w:numFmt w:val="bullet"/>
      <w:lvlText w:val=""/>
      <w:lvlJc w:val="left"/>
      <w:pPr>
        <w:ind w:left="720" w:hanging="360"/>
      </w:pPr>
      <w:rPr>
        <w:rFonts w:hint="default" w:ascii="Symbol" w:hAnsi="Symbol"/>
      </w:rPr>
    </w:lvl>
    <w:lvl w:ilvl="1" w:tplc="22600654">
      <w:start w:val="1"/>
      <w:numFmt w:val="bullet"/>
      <w:lvlText w:val="o"/>
      <w:lvlJc w:val="left"/>
      <w:pPr>
        <w:ind w:left="1440" w:hanging="360"/>
      </w:pPr>
      <w:rPr>
        <w:rFonts w:hint="default" w:ascii="Courier New" w:hAnsi="Courier New"/>
      </w:rPr>
    </w:lvl>
    <w:lvl w:ilvl="2" w:tplc="1890A100">
      <w:start w:val="1"/>
      <w:numFmt w:val="bullet"/>
      <w:lvlText w:val=""/>
      <w:lvlJc w:val="left"/>
      <w:pPr>
        <w:ind w:left="2160" w:hanging="360"/>
      </w:pPr>
      <w:rPr>
        <w:rFonts w:hint="default" w:ascii="Wingdings" w:hAnsi="Wingdings"/>
      </w:rPr>
    </w:lvl>
    <w:lvl w:ilvl="3" w:tplc="2AC29CEE">
      <w:start w:val="1"/>
      <w:numFmt w:val="bullet"/>
      <w:lvlText w:val=""/>
      <w:lvlJc w:val="left"/>
      <w:pPr>
        <w:ind w:left="2880" w:hanging="360"/>
      </w:pPr>
      <w:rPr>
        <w:rFonts w:hint="default" w:ascii="Symbol" w:hAnsi="Symbol"/>
      </w:rPr>
    </w:lvl>
    <w:lvl w:ilvl="4" w:tplc="EC2A8818">
      <w:start w:val="1"/>
      <w:numFmt w:val="bullet"/>
      <w:lvlText w:val="o"/>
      <w:lvlJc w:val="left"/>
      <w:pPr>
        <w:ind w:left="3600" w:hanging="360"/>
      </w:pPr>
      <w:rPr>
        <w:rFonts w:hint="default" w:ascii="Courier New" w:hAnsi="Courier New"/>
      </w:rPr>
    </w:lvl>
    <w:lvl w:ilvl="5" w:tplc="7DEE8472">
      <w:start w:val="1"/>
      <w:numFmt w:val="bullet"/>
      <w:lvlText w:val=""/>
      <w:lvlJc w:val="left"/>
      <w:pPr>
        <w:ind w:left="4320" w:hanging="360"/>
      </w:pPr>
      <w:rPr>
        <w:rFonts w:hint="default" w:ascii="Wingdings" w:hAnsi="Wingdings"/>
      </w:rPr>
    </w:lvl>
    <w:lvl w:ilvl="6" w:tplc="7B44414E">
      <w:start w:val="1"/>
      <w:numFmt w:val="bullet"/>
      <w:lvlText w:val=""/>
      <w:lvlJc w:val="left"/>
      <w:pPr>
        <w:ind w:left="5040" w:hanging="360"/>
      </w:pPr>
      <w:rPr>
        <w:rFonts w:hint="default" w:ascii="Symbol" w:hAnsi="Symbol"/>
      </w:rPr>
    </w:lvl>
    <w:lvl w:ilvl="7" w:tplc="A7A6278A">
      <w:start w:val="1"/>
      <w:numFmt w:val="bullet"/>
      <w:lvlText w:val="o"/>
      <w:lvlJc w:val="left"/>
      <w:pPr>
        <w:ind w:left="5760" w:hanging="360"/>
      </w:pPr>
      <w:rPr>
        <w:rFonts w:hint="default" w:ascii="Courier New" w:hAnsi="Courier New"/>
      </w:rPr>
    </w:lvl>
    <w:lvl w:ilvl="8" w:tplc="28524068">
      <w:start w:val="1"/>
      <w:numFmt w:val="bullet"/>
      <w:lvlText w:val=""/>
      <w:lvlJc w:val="left"/>
      <w:pPr>
        <w:ind w:left="6480" w:hanging="360"/>
      </w:pPr>
      <w:rPr>
        <w:rFonts w:hint="default" w:ascii="Wingdings" w:hAnsi="Wingdings"/>
      </w:rPr>
    </w:lvl>
  </w:abstractNum>
  <w:abstractNum w:abstractNumId="9" w15:restartNumberingAfterBreak="0">
    <w:nsid w:val="164EC8F1"/>
    <w:multiLevelType w:val="hybridMultilevel"/>
    <w:tmpl w:val="87F8B7FC"/>
    <w:lvl w:ilvl="0" w:tplc="C284E056">
      <w:start w:val="1"/>
      <w:numFmt w:val="bullet"/>
      <w:lvlText w:val=""/>
      <w:lvlJc w:val="left"/>
      <w:pPr>
        <w:ind w:left="720" w:hanging="360"/>
      </w:pPr>
      <w:rPr>
        <w:rFonts w:hint="default" w:ascii="Symbol" w:hAnsi="Symbol"/>
      </w:rPr>
    </w:lvl>
    <w:lvl w:ilvl="1" w:tplc="D14E23E2">
      <w:start w:val="1"/>
      <w:numFmt w:val="bullet"/>
      <w:lvlText w:val="o"/>
      <w:lvlJc w:val="left"/>
      <w:pPr>
        <w:ind w:left="1440" w:hanging="360"/>
      </w:pPr>
      <w:rPr>
        <w:rFonts w:hint="default" w:ascii="Courier New" w:hAnsi="Courier New"/>
      </w:rPr>
    </w:lvl>
    <w:lvl w:ilvl="2" w:tplc="ED86EB54">
      <w:start w:val="1"/>
      <w:numFmt w:val="bullet"/>
      <w:lvlText w:val=""/>
      <w:lvlJc w:val="left"/>
      <w:pPr>
        <w:ind w:left="2160" w:hanging="360"/>
      </w:pPr>
      <w:rPr>
        <w:rFonts w:hint="default" w:ascii="Wingdings" w:hAnsi="Wingdings"/>
      </w:rPr>
    </w:lvl>
    <w:lvl w:ilvl="3" w:tplc="96560618">
      <w:start w:val="1"/>
      <w:numFmt w:val="bullet"/>
      <w:lvlText w:val=""/>
      <w:lvlJc w:val="left"/>
      <w:pPr>
        <w:ind w:left="2880" w:hanging="360"/>
      </w:pPr>
      <w:rPr>
        <w:rFonts w:hint="default" w:ascii="Symbol" w:hAnsi="Symbol"/>
      </w:rPr>
    </w:lvl>
    <w:lvl w:ilvl="4" w:tplc="3854631A">
      <w:start w:val="1"/>
      <w:numFmt w:val="bullet"/>
      <w:lvlText w:val="o"/>
      <w:lvlJc w:val="left"/>
      <w:pPr>
        <w:ind w:left="3600" w:hanging="360"/>
      </w:pPr>
      <w:rPr>
        <w:rFonts w:hint="default" w:ascii="Courier New" w:hAnsi="Courier New"/>
      </w:rPr>
    </w:lvl>
    <w:lvl w:ilvl="5" w:tplc="6CC09110">
      <w:start w:val="1"/>
      <w:numFmt w:val="bullet"/>
      <w:lvlText w:val=""/>
      <w:lvlJc w:val="left"/>
      <w:pPr>
        <w:ind w:left="4320" w:hanging="360"/>
      </w:pPr>
      <w:rPr>
        <w:rFonts w:hint="default" w:ascii="Wingdings" w:hAnsi="Wingdings"/>
      </w:rPr>
    </w:lvl>
    <w:lvl w:ilvl="6" w:tplc="BD0E7D42">
      <w:start w:val="1"/>
      <w:numFmt w:val="bullet"/>
      <w:lvlText w:val=""/>
      <w:lvlJc w:val="left"/>
      <w:pPr>
        <w:ind w:left="5040" w:hanging="360"/>
      </w:pPr>
      <w:rPr>
        <w:rFonts w:hint="default" w:ascii="Symbol" w:hAnsi="Symbol"/>
      </w:rPr>
    </w:lvl>
    <w:lvl w:ilvl="7" w:tplc="CDB67626">
      <w:start w:val="1"/>
      <w:numFmt w:val="bullet"/>
      <w:lvlText w:val="o"/>
      <w:lvlJc w:val="left"/>
      <w:pPr>
        <w:ind w:left="5760" w:hanging="360"/>
      </w:pPr>
      <w:rPr>
        <w:rFonts w:hint="default" w:ascii="Courier New" w:hAnsi="Courier New"/>
      </w:rPr>
    </w:lvl>
    <w:lvl w:ilvl="8" w:tplc="14DEC740">
      <w:start w:val="1"/>
      <w:numFmt w:val="bullet"/>
      <w:lvlText w:val=""/>
      <w:lvlJc w:val="left"/>
      <w:pPr>
        <w:ind w:left="6480" w:hanging="360"/>
      </w:pPr>
      <w:rPr>
        <w:rFonts w:hint="default" w:ascii="Wingdings" w:hAnsi="Wingdings"/>
      </w:rPr>
    </w:lvl>
  </w:abstractNum>
  <w:abstractNum w:abstractNumId="10" w15:restartNumberingAfterBreak="0">
    <w:nsid w:val="1EEE68D1"/>
    <w:multiLevelType w:val="hybridMultilevel"/>
    <w:tmpl w:val="A4665A1C"/>
    <w:lvl w:ilvl="0" w:tplc="37505BD0">
      <w:start w:val="1"/>
      <w:numFmt w:val="decimal"/>
      <w:lvlText w:val="%1."/>
      <w:lvlJc w:val="left"/>
      <w:pPr>
        <w:ind w:left="720" w:hanging="360"/>
      </w:pPr>
    </w:lvl>
    <w:lvl w:ilvl="1" w:tplc="D542D9C2">
      <w:start w:val="1"/>
      <w:numFmt w:val="lowerLetter"/>
      <w:lvlText w:val="%2."/>
      <w:lvlJc w:val="left"/>
      <w:pPr>
        <w:ind w:left="1440" w:hanging="360"/>
      </w:pPr>
    </w:lvl>
    <w:lvl w:ilvl="2" w:tplc="95CE91B0">
      <w:start w:val="1"/>
      <w:numFmt w:val="lowerRoman"/>
      <w:lvlText w:val="%3."/>
      <w:lvlJc w:val="right"/>
      <w:pPr>
        <w:ind w:left="2160" w:hanging="180"/>
      </w:pPr>
    </w:lvl>
    <w:lvl w:ilvl="3" w:tplc="8C7863C4">
      <w:start w:val="1"/>
      <w:numFmt w:val="decimal"/>
      <w:lvlText w:val="%4."/>
      <w:lvlJc w:val="left"/>
      <w:pPr>
        <w:ind w:left="2880" w:hanging="360"/>
      </w:pPr>
    </w:lvl>
    <w:lvl w:ilvl="4" w:tplc="D30061FA">
      <w:start w:val="1"/>
      <w:numFmt w:val="lowerLetter"/>
      <w:lvlText w:val="%5."/>
      <w:lvlJc w:val="left"/>
      <w:pPr>
        <w:ind w:left="3600" w:hanging="360"/>
      </w:pPr>
    </w:lvl>
    <w:lvl w:ilvl="5" w:tplc="20F0EBBA">
      <w:start w:val="1"/>
      <w:numFmt w:val="lowerRoman"/>
      <w:lvlText w:val="%6."/>
      <w:lvlJc w:val="right"/>
      <w:pPr>
        <w:ind w:left="4320" w:hanging="180"/>
      </w:pPr>
    </w:lvl>
    <w:lvl w:ilvl="6" w:tplc="022477E8">
      <w:start w:val="1"/>
      <w:numFmt w:val="decimal"/>
      <w:lvlText w:val="%7."/>
      <w:lvlJc w:val="left"/>
      <w:pPr>
        <w:ind w:left="5040" w:hanging="360"/>
      </w:pPr>
    </w:lvl>
    <w:lvl w:ilvl="7" w:tplc="66064E4C">
      <w:start w:val="1"/>
      <w:numFmt w:val="lowerLetter"/>
      <w:lvlText w:val="%8."/>
      <w:lvlJc w:val="left"/>
      <w:pPr>
        <w:ind w:left="5760" w:hanging="360"/>
      </w:pPr>
    </w:lvl>
    <w:lvl w:ilvl="8" w:tplc="105C028A">
      <w:start w:val="1"/>
      <w:numFmt w:val="lowerRoman"/>
      <w:lvlText w:val="%9."/>
      <w:lvlJc w:val="right"/>
      <w:pPr>
        <w:ind w:left="6480" w:hanging="180"/>
      </w:pPr>
    </w:lvl>
  </w:abstractNum>
  <w:abstractNum w:abstractNumId="11" w15:restartNumberingAfterBreak="0">
    <w:nsid w:val="2009E1B3"/>
    <w:multiLevelType w:val="hybridMultilevel"/>
    <w:tmpl w:val="E8D0385E"/>
    <w:lvl w:ilvl="0" w:tplc="E07C9C80">
      <w:start w:val="1"/>
      <w:numFmt w:val="decimal"/>
      <w:lvlText w:val="%1."/>
      <w:lvlJc w:val="left"/>
      <w:pPr>
        <w:ind w:left="720" w:hanging="360"/>
      </w:pPr>
    </w:lvl>
    <w:lvl w:ilvl="1" w:tplc="7B2839EC">
      <w:start w:val="1"/>
      <w:numFmt w:val="lowerLetter"/>
      <w:lvlText w:val="%2."/>
      <w:lvlJc w:val="left"/>
      <w:pPr>
        <w:ind w:left="1440" w:hanging="360"/>
      </w:pPr>
    </w:lvl>
    <w:lvl w:ilvl="2" w:tplc="618219A4">
      <w:start w:val="1"/>
      <w:numFmt w:val="lowerRoman"/>
      <w:lvlText w:val="%3."/>
      <w:lvlJc w:val="right"/>
      <w:pPr>
        <w:ind w:left="2160" w:hanging="180"/>
      </w:pPr>
    </w:lvl>
    <w:lvl w:ilvl="3" w:tplc="EDA8DAB4">
      <w:start w:val="1"/>
      <w:numFmt w:val="decimal"/>
      <w:lvlText w:val="%4."/>
      <w:lvlJc w:val="left"/>
      <w:pPr>
        <w:ind w:left="2880" w:hanging="360"/>
      </w:pPr>
    </w:lvl>
    <w:lvl w:ilvl="4" w:tplc="E7ECCEB2">
      <w:start w:val="1"/>
      <w:numFmt w:val="lowerLetter"/>
      <w:lvlText w:val="%5."/>
      <w:lvlJc w:val="left"/>
      <w:pPr>
        <w:ind w:left="3600" w:hanging="360"/>
      </w:pPr>
    </w:lvl>
    <w:lvl w:ilvl="5" w:tplc="0E52C130">
      <w:start w:val="1"/>
      <w:numFmt w:val="lowerRoman"/>
      <w:lvlText w:val="%6."/>
      <w:lvlJc w:val="right"/>
      <w:pPr>
        <w:ind w:left="4320" w:hanging="180"/>
      </w:pPr>
    </w:lvl>
    <w:lvl w:ilvl="6" w:tplc="BF28E0C0">
      <w:start w:val="1"/>
      <w:numFmt w:val="decimal"/>
      <w:lvlText w:val="%7."/>
      <w:lvlJc w:val="left"/>
      <w:pPr>
        <w:ind w:left="5040" w:hanging="360"/>
      </w:pPr>
    </w:lvl>
    <w:lvl w:ilvl="7" w:tplc="AE545294">
      <w:start w:val="1"/>
      <w:numFmt w:val="lowerLetter"/>
      <w:lvlText w:val="%8."/>
      <w:lvlJc w:val="left"/>
      <w:pPr>
        <w:ind w:left="5760" w:hanging="360"/>
      </w:pPr>
    </w:lvl>
    <w:lvl w:ilvl="8" w:tplc="52D4FC4A">
      <w:start w:val="1"/>
      <w:numFmt w:val="lowerRoman"/>
      <w:lvlText w:val="%9."/>
      <w:lvlJc w:val="right"/>
      <w:pPr>
        <w:ind w:left="6480" w:hanging="180"/>
      </w:pPr>
    </w:lvl>
  </w:abstractNum>
  <w:abstractNum w:abstractNumId="12" w15:restartNumberingAfterBreak="0">
    <w:nsid w:val="20817ED0"/>
    <w:multiLevelType w:val="hybridMultilevel"/>
    <w:tmpl w:val="4A24B85E"/>
    <w:lvl w:ilvl="0" w:tplc="86F88162">
      <w:start w:val="1"/>
      <w:numFmt w:val="bullet"/>
      <w:lvlText w:val=""/>
      <w:lvlJc w:val="left"/>
      <w:pPr>
        <w:ind w:left="720" w:hanging="360"/>
      </w:pPr>
      <w:rPr>
        <w:rFonts w:hint="default" w:ascii="Symbol" w:hAnsi="Symbol"/>
      </w:rPr>
    </w:lvl>
    <w:lvl w:ilvl="1" w:tplc="2048C174">
      <w:start w:val="1"/>
      <w:numFmt w:val="bullet"/>
      <w:lvlText w:val="o"/>
      <w:lvlJc w:val="left"/>
      <w:pPr>
        <w:ind w:left="1440" w:hanging="360"/>
      </w:pPr>
      <w:rPr>
        <w:rFonts w:hint="default" w:ascii="Courier New" w:hAnsi="Courier New"/>
      </w:rPr>
    </w:lvl>
    <w:lvl w:ilvl="2" w:tplc="29C85F7C">
      <w:start w:val="1"/>
      <w:numFmt w:val="bullet"/>
      <w:lvlText w:val=""/>
      <w:lvlJc w:val="left"/>
      <w:pPr>
        <w:ind w:left="2160" w:hanging="360"/>
      </w:pPr>
      <w:rPr>
        <w:rFonts w:hint="default" w:ascii="Wingdings" w:hAnsi="Wingdings"/>
      </w:rPr>
    </w:lvl>
    <w:lvl w:ilvl="3" w:tplc="7D1C1CBE">
      <w:start w:val="1"/>
      <w:numFmt w:val="bullet"/>
      <w:lvlText w:val=""/>
      <w:lvlJc w:val="left"/>
      <w:pPr>
        <w:ind w:left="2880" w:hanging="360"/>
      </w:pPr>
      <w:rPr>
        <w:rFonts w:hint="default" w:ascii="Symbol" w:hAnsi="Symbol"/>
      </w:rPr>
    </w:lvl>
    <w:lvl w:ilvl="4" w:tplc="2E26E170">
      <w:start w:val="1"/>
      <w:numFmt w:val="bullet"/>
      <w:lvlText w:val="o"/>
      <w:lvlJc w:val="left"/>
      <w:pPr>
        <w:ind w:left="3600" w:hanging="360"/>
      </w:pPr>
      <w:rPr>
        <w:rFonts w:hint="default" w:ascii="Courier New" w:hAnsi="Courier New"/>
      </w:rPr>
    </w:lvl>
    <w:lvl w:ilvl="5" w:tplc="4722643A">
      <w:start w:val="1"/>
      <w:numFmt w:val="bullet"/>
      <w:lvlText w:val=""/>
      <w:lvlJc w:val="left"/>
      <w:pPr>
        <w:ind w:left="4320" w:hanging="360"/>
      </w:pPr>
      <w:rPr>
        <w:rFonts w:hint="default" w:ascii="Wingdings" w:hAnsi="Wingdings"/>
      </w:rPr>
    </w:lvl>
    <w:lvl w:ilvl="6" w:tplc="712AF986">
      <w:start w:val="1"/>
      <w:numFmt w:val="bullet"/>
      <w:lvlText w:val=""/>
      <w:lvlJc w:val="left"/>
      <w:pPr>
        <w:ind w:left="5040" w:hanging="360"/>
      </w:pPr>
      <w:rPr>
        <w:rFonts w:hint="default" w:ascii="Symbol" w:hAnsi="Symbol"/>
      </w:rPr>
    </w:lvl>
    <w:lvl w:ilvl="7" w:tplc="572CB438">
      <w:start w:val="1"/>
      <w:numFmt w:val="bullet"/>
      <w:lvlText w:val="o"/>
      <w:lvlJc w:val="left"/>
      <w:pPr>
        <w:ind w:left="5760" w:hanging="360"/>
      </w:pPr>
      <w:rPr>
        <w:rFonts w:hint="default" w:ascii="Courier New" w:hAnsi="Courier New"/>
      </w:rPr>
    </w:lvl>
    <w:lvl w:ilvl="8" w:tplc="6E7AD024">
      <w:start w:val="1"/>
      <w:numFmt w:val="bullet"/>
      <w:lvlText w:val=""/>
      <w:lvlJc w:val="left"/>
      <w:pPr>
        <w:ind w:left="6480" w:hanging="360"/>
      </w:pPr>
      <w:rPr>
        <w:rFonts w:hint="default" w:ascii="Wingdings" w:hAnsi="Wingdings"/>
      </w:rPr>
    </w:lvl>
  </w:abstractNum>
  <w:abstractNum w:abstractNumId="13" w15:restartNumberingAfterBreak="0">
    <w:nsid w:val="20EF1C9C"/>
    <w:multiLevelType w:val="hybridMultilevel"/>
    <w:tmpl w:val="988230B2"/>
    <w:lvl w:ilvl="0" w:tplc="FFFFFFFF">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195708F"/>
    <w:multiLevelType w:val="hybridMultilevel"/>
    <w:tmpl w:val="5094C38C"/>
    <w:lvl w:ilvl="0" w:tplc="7A30F274">
      <w:start w:val="1"/>
      <w:numFmt w:val="bullet"/>
      <w:lvlText w:val=""/>
      <w:lvlJc w:val="left"/>
      <w:pPr>
        <w:ind w:left="720" w:hanging="360"/>
      </w:pPr>
      <w:rPr>
        <w:rFonts w:hint="default" w:ascii="Symbol" w:hAnsi="Symbol"/>
      </w:rPr>
    </w:lvl>
    <w:lvl w:ilvl="1" w:tplc="0CB6FE58">
      <w:start w:val="1"/>
      <w:numFmt w:val="bullet"/>
      <w:lvlText w:val="o"/>
      <w:lvlJc w:val="left"/>
      <w:pPr>
        <w:ind w:left="1440" w:hanging="360"/>
      </w:pPr>
      <w:rPr>
        <w:rFonts w:hint="default" w:ascii="Courier New" w:hAnsi="Courier New"/>
      </w:rPr>
    </w:lvl>
    <w:lvl w:ilvl="2" w:tplc="093ED1E0">
      <w:start w:val="1"/>
      <w:numFmt w:val="bullet"/>
      <w:lvlText w:val=""/>
      <w:lvlJc w:val="left"/>
      <w:pPr>
        <w:ind w:left="2160" w:hanging="360"/>
      </w:pPr>
      <w:rPr>
        <w:rFonts w:hint="default" w:ascii="Wingdings" w:hAnsi="Wingdings"/>
      </w:rPr>
    </w:lvl>
    <w:lvl w:ilvl="3" w:tplc="13D050EA">
      <w:start w:val="1"/>
      <w:numFmt w:val="bullet"/>
      <w:lvlText w:val=""/>
      <w:lvlJc w:val="left"/>
      <w:pPr>
        <w:ind w:left="2880" w:hanging="360"/>
      </w:pPr>
      <w:rPr>
        <w:rFonts w:hint="default" w:ascii="Symbol" w:hAnsi="Symbol"/>
      </w:rPr>
    </w:lvl>
    <w:lvl w:ilvl="4" w:tplc="8F36AFEE">
      <w:start w:val="1"/>
      <w:numFmt w:val="bullet"/>
      <w:lvlText w:val="o"/>
      <w:lvlJc w:val="left"/>
      <w:pPr>
        <w:ind w:left="3600" w:hanging="360"/>
      </w:pPr>
      <w:rPr>
        <w:rFonts w:hint="default" w:ascii="Courier New" w:hAnsi="Courier New"/>
      </w:rPr>
    </w:lvl>
    <w:lvl w:ilvl="5" w:tplc="C8FE6CC6">
      <w:start w:val="1"/>
      <w:numFmt w:val="bullet"/>
      <w:lvlText w:val=""/>
      <w:lvlJc w:val="left"/>
      <w:pPr>
        <w:ind w:left="4320" w:hanging="360"/>
      </w:pPr>
      <w:rPr>
        <w:rFonts w:hint="default" w:ascii="Wingdings" w:hAnsi="Wingdings"/>
      </w:rPr>
    </w:lvl>
    <w:lvl w:ilvl="6" w:tplc="7526B786">
      <w:start w:val="1"/>
      <w:numFmt w:val="bullet"/>
      <w:lvlText w:val=""/>
      <w:lvlJc w:val="left"/>
      <w:pPr>
        <w:ind w:left="5040" w:hanging="360"/>
      </w:pPr>
      <w:rPr>
        <w:rFonts w:hint="default" w:ascii="Symbol" w:hAnsi="Symbol"/>
      </w:rPr>
    </w:lvl>
    <w:lvl w:ilvl="7" w:tplc="1DA834A4">
      <w:start w:val="1"/>
      <w:numFmt w:val="bullet"/>
      <w:lvlText w:val="o"/>
      <w:lvlJc w:val="left"/>
      <w:pPr>
        <w:ind w:left="5760" w:hanging="360"/>
      </w:pPr>
      <w:rPr>
        <w:rFonts w:hint="default" w:ascii="Courier New" w:hAnsi="Courier New"/>
      </w:rPr>
    </w:lvl>
    <w:lvl w:ilvl="8" w:tplc="DC94B710">
      <w:start w:val="1"/>
      <w:numFmt w:val="bullet"/>
      <w:lvlText w:val=""/>
      <w:lvlJc w:val="left"/>
      <w:pPr>
        <w:ind w:left="6480" w:hanging="360"/>
      </w:pPr>
      <w:rPr>
        <w:rFonts w:hint="default" w:ascii="Wingdings" w:hAnsi="Wingdings"/>
      </w:rPr>
    </w:lvl>
  </w:abstractNum>
  <w:abstractNum w:abstractNumId="15" w15:restartNumberingAfterBreak="0">
    <w:nsid w:val="222F5AF4"/>
    <w:multiLevelType w:val="hybridMultilevel"/>
    <w:tmpl w:val="1D1069F4"/>
    <w:lvl w:ilvl="0" w:tplc="227AEC70">
      <w:start w:val="1"/>
      <w:numFmt w:val="bullet"/>
      <w:lvlText w:val=""/>
      <w:lvlJc w:val="left"/>
      <w:pPr>
        <w:ind w:left="720" w:hanging="360"/>
      </w:pPr>
      <w:rPr>
        <w:rFonts w:hint="default" w:ascii="Symbol" w:hAnsi="Symbol"/>
      </w:rPr>
    </w:lvl>
    <w:lvl w:ilvl="1" w:tplc="04C66542">
      <w:start w:val="1"/>
      <w:numFmt w:val="bullet"/>
      <w:lvlText w:val="o"/>
      <w:lvlJc w:val="left"/>
      <w:pPr>
        <w:ind w:left="1440" w:hanging="360"/>
      </w:pPr>
      <w:rPr>
        <w:rFonts w:hint="default" w:ascii="Courier New" w:hAnsi="Courier New"/>
      </w:rPr>
    </w:lvl>
    <w:lvl w:ilvl="2" w:tplc="1576D0BC">
      <w:start w:val="1"/>
      <w:numFmt w:val="bullet"/>
      <w:lvlText w:val=""/>
      <w:lvlJc w:val="left"/>
      <w:pPr>
        <w:ind w:left="2160" w:hanging="360"/>
      </w:pPr>
      <w:rPr>
        <w:rFonts w:hint="default" w:ascii="Wingdings" w:hAnsi="Wingdings"/>
      </w:rPr>
    </w:lvl>
    <w:lvl w:ilvl="3" w:tplc="6134753A">
      <w:start w:val="1"/>
      <w:numFmt w:val="bullet"/>
      <w:lvlText w:val=""/>
      <w:lvlJc w:val="left"/>
      <w:pPr>
        <w:ind w:left="2880" w:hanging="360"/>
      </w:pPr>
      <w:rPr>
        <w:rFonts w:hint="default" w:ascii="Symbol" w:hAnsi="Symbol"/>
      </w:rPr>
    </w:lvl>
    <w:lvl w:ilvl="4" w:tplc="BAEC7968">
      <w:start w:val="1"/>
      <w:numFmt w:val="bullet"/>
      <w:lvlText w:val="o"/>
      <w:lvlJc w:val="left"/>
      <w:pPr>
        <w:ind w:left="3600" w:hanging="360"/>
      </w:pPr>
      <w:rPr>
        <w:rFonts w:hint="default" w:ascii="Courier New" w:hAnsi="Courier New"/>
      </w:rPr>
    </w:lvl>
    <w:lvl w:ilvl="5" w:tplc="200CBF3C">
      <w:start w:val="1"/>
      <w:numFmt w:val="bullet"/>
      <w:lvlText w:val=""/>
      <w:lvlJc w:val="left"/>
      <w:pPr>
        <w:ind w:left="4320" w:hanging="360"/>
      </w:pPr>
      <w:rPr>
        <w:rFonts w:hint="default" w:ascii="Wingdings" w:hAnsi="Wingdings"/>
      </w:rPr>
    </w:lvl>
    <w:lvl w:ilvl="6" w:tplc="12EAFFB0">
      <w:start w:val="1"/>
      <w:numFmt w:val="bullet"/>
      <w:lvlText w:val=""/>
      <w:lvlJc w:val="left"/>
      <w:pPr>
        <w:ind w:left="5040" w:hanging="360"/>
      </w:pPr>
      <w:rPr>
        <w:rFonts w:hint="default" w:ascii="Symbol" w:hAnsi="Symbol"/>
      </w:rPr>
    </w:lvl>
    <w:lvl w:ilvl="7" w:tplc="C82260B0">
      <w:start w:val="1"/>
      <w:numFmt w:val="bullet"/>
      <w:lvlText w:val="o"/>
      <w:lvlJc w:val="left"/>
      <w:pPr>
        <w:ind w:left="5760" w:hanging="360"/>
      </w:pPr>
      <w:rPr>
        <w:rFonts w:hint="default" w:ascii="Courier New" w:hAnsi="Courier New"/>
      </w:rPr>
    </w:lvl>
    <w:lvl w:ilvl="8" w:tplc="9432B97A">
      <w:start w:val="1"/>
      <w:numFmt w:val="bullet"/>
      <w:lvlText w:val=""/>
      <w:lvlJc w:val="left"/>
      <w:pPr>
        <w:ind w:left="6480" w:hanging="360"/>
      </w:pPr>
      <w:rPr>
        <w:rFonts w:hint="default" w:ascii="Wingdings" w:hAnsi="Wingdings"/>
      </w:rPr>
    </w:lvl>
  </w:abstractNum>
  <w:abstractNum w:abstractNumId="16" w15:restartNumberingAfterBreak="0">
    <w:nsid w:val="24512A75"/>
    <w:multiLevelType w:val="hybridMultilevel"/>
    <w:tmpl w:val="43AA2D32"/>
    <w:lvl w:ilvl="0" w:tplc="31C6BEF2">
      <w:start w:val="1"/>
      <w:numFmt w:val="bullet"/>
      <w:lvlText w:val=""/>
      <w:lvlJc w:val="left"/>
      <w:pPr>
        <w:ind w:left="720" w:hanging="360"/>
      </w:pPr>
      <w:rPr>
        <w:rFonts w:hint="default" w:ascii="Symbol" w:hAnsi="Symbol"/>
      </w:rPr>
    </w:lvl>
    <w:lvl w:ilvl="1" w:tplc="00CCEDAC">
      <w:start w:val="1"/>
      <w:numFmt w:val="bullet"/>
      <w:lvlText w:val="o"/>
      <w:lvlJc w:val="left"/>
      <w:pPr>
        <w:ind w:left="1440" w:hanging="360"/>
      </w:pPr>
      <w:rPr>
        <w:rFonts w:hint="default" w:ascii="Courier New" w:hAnsi="Courier New"/>
      </w:rPr>
    </w:lvl>
    <w:lvl w:ilvl="2" w:tplc="72AA5320">
      <w:start w:val="1"/>
      <w:numFmt w:val="bullet"/>
      <w:lvlText w:val=""/>
      <w:lvlJc w:val="left"/>
      <w:pPr>
        <w:ind w:left="2160" w:hanging="360"/>
      </w:pPr>
      <w:rPr>
        <w:rFonts w:hint="default" w:ascii="Wingdings" w:hAnsi="Wingdings"/>
      </w:rPr>
    </w:lvl>
    <w:lvl w:ilvl="3" w:tplc="45564AD6">
      <w:start w:val="1"/>
      <w:numFmt w:val="bullet"/>
      <w:lvlText w:val=""/>
      <w:lvlJc w:val="left"/>
      <w:pPr>
        <w:ind w:left="2880" w:hanging="360"/>
      </w:pPr>
      <w:rPr>
        <w:rFonts w:hint="default" w:ascii="Symbol" w:hAnsi="Symbol"/>
      </w:rPr>
    </w:lvl>
    <w:lvl w:ilvl="4" w:tplc="6FCED160">
      <w:start w:val="1"/>
      <w:numFmt w:val="bullet"/>
      <w:lvlText w:val="o"/>
      <w:lvlJc w:val="left"/>
      <w:pPr>
        <w:ind w:left="3600" w:hanging="360"/>
      </w:pPr>
      <w:rPr>
        <w:rFonts w:hint="default" w:ascii="Courier New" w:hAnsi="Courier New"/>
      </w:rPr>
    </w:lvl>
    <w:lvl w:ilvl="5" w:tplc="EBD6300E">
      <w:start w:val="1"/>
      <w:numFmt w:val="bullet"/>
      <w:lvlText w:val=""/>
      <w:lvlJc w:val="left"/>
      <w:pPr>
        <w:ind w:left="4320" w:hanging="360"/>
      </w:pPr>
      <w:rPr>
        <w:rFonts w:hint="default" w:ascii="Wingdings" w:hAnsi="Wingdings"/>
      </w:rPr>
    </w:lvl>
    <w:lvl w:ilvl="6" w:tplc="1570B448">
      <w:start w:val="1"/>
      <w:numFmt w:val="bullet"/>
      <w:lvlText w:val=""/>
      <w:lvlJc w:val="left"/>
      <w:pPr>
        <w:ind w:left="5040" w:hanging="360"/>
      </w:pPr>
      <w:rPr>
        <w:rFonts w:hint="default" w:ascii="Symbol" w:hAnsi="Symbol"/>
      </w:rPr>
    </w:lvl>
    <w:lvl w:ilvl="7" w:tplc="AA5631B2">
      <w:start w:val="1"/>
      <w:numFmt w:val="bullet"/>
      <w:lvlText w:val="o"/>
      <w:lvlJc w:val="left"/>
      <w:pPr>
        <w:ind w:left="5760" w:hanging="360"/>
      </w:pPr>
      <w:rPr>
        <w:rFonts w:hint="default" w:ascii="Courier New" w:hAnsi="Courier New"/>
      </w:rPr>
    </w:lvl>
    <w:lvl w:ilvl="8" w:tplc="FBE2BDE2">
      <w:start w:val="1"/>
      <w:numFmt w:val="bullet"/>
      <w:lvlText w:val=""/>
      <w:lvlJc w:val="left"/>
      <w:pPr>
        <w:ind w:left="6480" w:hanging="360"/>
      </w:pPr>
      <w:rPr>
        <w:rFonts w:hint="default" w:ascii="Wingdings" w:hAnsi="Wingdings"/>
      </w:rPr>
    </w:lvl>
  </w:abstractNum>
  <w:abstractNum w:abstractNumId="17" w15:restartNumberingAfterBreak="0">
    <w:nsid w:val="25C69D83"/>
    <w:multiLevelType w:val="hybridMultilevel"/>
    <w:tmpl w:val="5F801286"/>
    <w:lvl w:ilvl="0" w:tplc="F774B06A">
      <w:start w:val="1"/>
      <w:numFmt w:val="bullet"/>
      <w:lvlText w:val=""/>
      <w:lvlJc w:val="left"/>
      <w:pPr>
        <w:ind w:left="720" w:hanging="360"/>
      </w:pPr>
      <w:rPr>
        <w:rFonts w:hint="default" w:ascii="Symbol" w:hAnsi="Symbol"/>
      </w:rPr>
    </w:lvl>
    <w:lvl w:ilvl="1" w:tplc="62B8B88C">
      <w:start w:val="1"/>
      <w:numFmt w:val="bullet"/>
      <w:lvlText w:val="o"/>
      <w:lvlJc w:val="left"/>
      <w:pPr>
        <w:ind w:left="1440" w:hanging="360"/>
      </w:pPr>
      <w:rPr>
        <w:rFonts w:hint="default" w:ascii="Courier New" w:hAnsi="Courier New"/>
      </w:rPr>
    </w:lvl>
    <w:lvl w:ilvl="2" w:tplc="6D3E4014">
      <w:start w:val="1"/>
      <w:numFmt w:val="bullet"/>
      <w:lvlText w:val=""/>
      <w:lvlJc w:val="left"/>
      <w:pPr>
        <w:ind w:left="2160" w:hanging="360"/>
      </w:pPr>
      <w:rPr>
        <w:rFonts w:hint="default" w:ascii="Wingdings" w:hAnsi="Wingdings"/>
      </w:rPr>
    </w:lvl>
    <w:lvl w:ilvl="3" w:tplc="B8400F8C">
      <w:start w:val="1"/>
      <w:numFmt w:val="bullet"/>
      <w:lvlText w:val=""/>
      <w:lvlJc w:val="left"/>
      <w:pPr>
        <w:ind w:left="2880" w:hanging="360"/>
      </w:pPr>
      <w:rPr>
        <w:rFonts w:hint="default" w:ascii="Symbol" w:hAnsi="Symbol"/>
      </w:rPr>
    </w:lvl>
    <w:lvl w:ilvl="4" w:tplc="DBCE05EC">
      <w:start w:val="1"/>
      <w:numFmt w:val="bullet"/>
      <w:lvlText w:val="o"/>
      <w:lvlJc w:val="left"/>
      <w:pPr>
        <w:ind w:left="3600" w:hanging="360"/>
      </w:pPr>
      <w:rPr>
        <w:rFonts w:hint="default" w:ascii="Courier New" w:hAnsi="Courier New"/>
      </w:rPr>
    </w:lvl>
    <w:lvl w:ilvl="5" w:tplc="8ABCF3D4">
      <w:start w:val="1"/>
      <w:numFmt w:val="bullet"/>
      <w:lvlText w:val=""/>
      <w:lvlJc w:val="left"/>
      <w:pPr>
        <w:ind w:left="4320" w:hanging="360"/>
      </w:pPr>
      <w:rPr>
        <w:rFonts w:hint="default" w:ascii="Wingdings" w:hAnsi="Wingdings"/>
      </w:rPr>
    </w:lvl>
    <w:lvl w:ilvl="6" w:tplc="A6104698">
      <w:start w:val="1"/>
      <w:numFmt w:val="bullet"/>
      <w:lvlText w:val=""/>
      <w:lvlJc w:val="left"/>
      <w:pPr>
        <w:ind w:left="5040" w:hanging="360"/>
      </w:pPr>
      <w:rPr>
        <w:rFonts w:hint="default" w:ascii="Symbol" w:hAnsi="Symbol"/>
      </w:rPr>
    </w:lvl>
    <w:lvl w:ilvl="7" w:tplc="CAD03560">
      <w:start w:val="1"/>
      <w:numFmt w:val="bullet"/>
      <w:lvlText w:val="o"/>
      <w:lvlJc w:val="left"/>
      <w:pPr>
        <w:ind w:left="5760" w:hanging="360"/>
      </w:pPr>
      <w:rPr>
        <w:rFonts w:hint="default" w:ascii="Courier New" w:hAnsi="Courier New"/>
      </w:rPr>
    </w:lvl>
    <w:lvl w:ilvl="8" w:tplc="F3FCAD44">
      <w:start w:val="1"/>
      <w:numFmt w:val="bullet"/>
      <w:lvlText w:val=""/>
      <w:lvlJc w:val="left"/>
      <w:pPr>
        <w:ind w:left="6480" w:hanging="360"/>
      </w:pPr>
      <w:rPr>
        <w:rFonts w:hint="default" w:ascii="Wingdings" w:hAnsi="Wingdings"/>
      </w:rPr>
    </w:lvl>
  </w:abstractNum>
  <w:abstractNum w:abstractNumId="18" w15:restartNumberingAfterBreak="0">
    <w:nsid w:val="26AE1F2F"/>
    <w:multiLevelType w:val="hybridMultilevel"/>
    <w:tmpl w:val="12C2DD3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28E879DC"/>
    <w:multiLevelType w:val="hybridMultilevel"/>
    <w:tmpl w:val="FFFFFFFF"/>
    <w:lvl w:ilvl="0" w:tplc="7396AF40">
      <w:start w:val="1"/>
      <w:numFmt w:val="bullet"/>
      <w:lvlText w:val=""/>
      <w:lvlJc w:val="left"/>
      <w:pPr>
        <w:ind w:left="720" w:hanging="360"/>
      </w:pPr>
      <w:rPr>
        <w:rFonts w:hint="default" w:ascii="Symbol" w:hAnsi="Symbol"/>
      </w:rPr>
    </w:lvl>
    <w:lvl w:ilvl="1" w:tplc="CB1811D8">
      <w:start w:val="1"/>
      <w:numFmt w:val="bullet"/>
      <w:lvlText w:val="o"/>
      <w:lvlJc w:val="left"/>
      <w:pPr>
        <w:ind w:left="1440" w:hanging="360"/>
      </w:pPr>
      <w:rPr>
        <w:rFonts w:hint="default" w:ascii="Courier New" w:hAnsi="Courier New"/>
      </w:rPr>
    </w:lvl>
    <w:lvl w:ilvl="2" w:tplc="E774EFD8">
      <w:start w:val="1"/>
      <w:numFmt w:val="bullet"/>
      <w:lvlText w:val=""/>
      <w:lvlJc w:val="left"/>
      <w:pPr>
        <w:ind w:left="2160" w:hanging="360"/>
      </w:pPr>
      <w:rPr>
        <w:rFonts w:hint="default" w:ascii="Wingdings" w:hAnsi="Wingdings"/>
      </w:rPr>
    </w:lvl>
    <w:lvl w:ilvl="3" w:tplc="E97AA074">
      <w:start w:val="1"/>
      <w:numFmt w:val="bullet"/>
      <w:lvlText w:val=""/>
      <w:lvlJc w:val="left"/>
      <w:pPr>
        <w:ind w:left="2880" w:hanging="360"/>
      </w:pPr>
      <w:rPr>
        <w:rFonts w:hint="default" w:ascii="Symbol" w:hAnsi="Symbol"/>
      </w:rPr>
    </w:lvl>
    <w:lvl w:ilvl="4" w:tplc="2782F1E4">
      <w:start w:val="1"/>
      <w:numFmt w:val="bullet"/>
      <w:lvlText w:val="o"/>
      <w:lvlJc w:val="left"/>
      <w:pPr>
        <w:ind w:left="3600" w:hanging="360"/>
      </w:pPr>
      <w:rPr>
        <w:rFonts w:hint="default" w:ascii="Courier New" w:hAnsi="Courier New"/>
      </w:rPr>
    </w:lvl>
    <w:lvl w:ilvl="5" w:tplc="3AD66DD8">
      <w:start w:val="1"/>
      <w:numFmt w:val="bullet"/>
      <w:lvlText w:val=""/>
      <w:lvlJc w:val="left"/>
      <w:pPr>
        <w:ind w:left="4320" w:hanging="360"/>
      </w:pPr>
      <w:rPr>
        <w:rFonts w:hint="default" w:ascii="Wingdings" w:hAnsi="Wingdings"/>
      </w:rPr>
    </w:lvl>
    <w:lvl w:ilvl="6" w:tplc="6472CC08">
      <w:start w:val="1"/>
      <w:numFmt w:val="bullet"/>
      <w:lvlText w:val=""/>
      <w:lvlJc w:val="left"/>
      <w:pPr>
        <w:ind w:left="5040" w:hanging="360"/>
      </w:pPr>
      <w:rPr>
        <w:rFonts w:hint="default" w:ascii="Symbol" w:hAnsi="Symbol"/>
      </w:rPr>
    </w:lvl>
    <w:lvl w:ilvl="7" w:tplc="FF620668">
      <w:start w:val="1"/>
      <w:numFmt w:val="bullet"/>
      <w:lvlText w:val="o"/>
      <w:lvlJc w:val="left"/>
      <w:pPr>
        <w:ind w:left="5760" w:hanging="360"/>
      </w:pPr>
      <w:rPr>
        <w:rFonts w:hint="default" w:ascii="Courier New" w:hAnsi="Courier New"/>
      </w:rPr>
    </w:lvl>
    <w:lvl w:ilvl="8" w:tplc="406AA63A">
      <w:start w:val="1"/>
      <w:numFmt w:val="bullet"/>
      <w:lvlText w:val=""/>
      <w:lvlJc w:val="left"/>
      <w:pPr>
        <w:ind w:left="6480" w:hanging="360"/>
      </w:pPr>
      <w:rPr>
        <w:rFonts w:hint="default" w:ascii="Wingdings" w:hAnsi="Wingdings"/>
      </w:rPr>
    </w:lvl>
  </w:abstractNum>
  <w:abstractNum w:abstractNumId="20" w15:restartNumberingAfterBreak="0">
    <w:nsid w:val="2C829E9D"/>
    <w:multiLevelType w:val="hybridMultilevel"/>
    <w:tmpl w:val="F82C6D00"/>
    <w:lvl w:ilvl="0" w:tplc="0A1E9FA8">
      <w:start w:val="1"/>
      <w:numFmt w:val="decimal"/>
      <w:lvlText w:val="%1."/>
      <w:lvlJc w:val="left"/>
      <w:pPr>
        <w:ind w:left="720" w:hanging="360"/>
      </w:pPr>
    </w:lvl>
    <w:lvl w:ilvl="1" w:tplc="64407482">
      <w:start w:val="1"/>
      <w:numFmt w:val="lowerLetter"/>
      <w:lvlText w:val="%2."/>
      <w:lvlJc w:val="left"/>
      <w:pPr>
        <w:ind w:left="1440" w:hanging="360"/>
      </w:pPr>
    </w:lvl>
    <w:lvl w:ilvl="2" w:tplc="29FABF24">
      <w:start w:val="1"/>
      <w:numFmt w:val="lowerRoman"/>
      <w:lvlText w:val="%3."/>
      <w:lvlJc w:val="right"/>
      <w:pPr>
        <w:ind w:left="2160" w:hanging="180"/>
      </w:pPr>
    </w:lvl>
    <w:lvl w:ilvl="3" w:tplc="4602423A">
      <w:start w:val="1"/>
      <w:numFmt w:val="decimal"/>
      <w:lvlText w:val="%4."/>
      <w:lvlJc w:val="left"/>
      <w:pPr>
        <w:ind w:left="2880" w:hanging="360"/>
      </w:pPr>
    </w:lvl>
    <w:lvl w:ilvl="4" w:tplc="3F96F114">
      <w:start w:val="1"/>
      <w:numFmt w:val="lowerLetter"/>
      <w:lvlText w:val="%5."/>
      <w:lvlJc w:val="left"/>
      <w:pPr>
        <w:ind w:left="3600" w:hanging="360"/>
      </w:pPr>
    </w:lvl>
    <w:lvl w:ilvl="5" w:tplc="50C87A26">
      <w:start w:val="1"/>
      <w:numFmt w:val="lowerRoman"/>
      <w:lvlText w:val="%6."/>
      <w:lvlJc w:val="right"/>
      <w:pPr>
        <w:ind w:left="4320" w:hanging="180"/>
      </w:pPr>
    </w:lvl>
    <w:lvl w:ilvl="6" w:tplc="7BC2604C">
      <w:start w:val="1"/>
      <w:numFmt w:val="decimal"/>
      <w:lvlText w:val="%7."/>
      <w:lvlJc w:val="left"/>
      <w:pPr>
        <w:ind w:left="5040" w:hanging="360"/>
      </w:pPr>
    </w:lvl>
    <w:lvl w:ilvl="7" w:tplc="B0C28F84">
      <w:start w:val="1"/>
      <w:numFmt w:val="lowerLetter"/>
      <w:lvlText w:val="%8."/>
      <w:lvlJc w:val="left"/>
      <w:pPr>
        <w:ind w:left="5760" w:hanging="360"/>
      </w:pPr>
    </w:lvl>
    <w:lvl w:ilvl="8" w:tplc="37900A86">
      <w:start w:val="1"/>
      <w:numFmt w:val="lowerRoman"/>
      <w:lvlText w:val="%9."/>
      <w:lvlJc w:val="right"/>
      <w:pPr>
        <w:ind w:left="6480" w:hanging="180"/>
      </w:pPr>
    </w:lvl>
  </w:abstractNum>
  <w:abstractNum w:abstractNumId="21" w15:restartNumberingAfterBreak="0">
    <w:nsid w:val="2D52A8F6"/>
    <w:multiLevelType w:val="hybridMultilevel"/>
    <w:tmpl w:val="523894B4"/>
    <w:lvl w:ilvl="0" w:tplc="381A97B4">
      <w:start w:val="1"/>
      <w:numFmt w:val="bullet"/>
      <w:lvlText w:val=""/>
      <w:lvlJc w:val="left"/>
      <w:pPr>
        <w:ind w:left="720" w:hanging="360"/>
      </w:pPr>
      <w:rPr>
        <w:rFonts w:hint="default" w:ascii="Symbol" w:hAnsi="Symbol"/>
      </w:rPr>
    </w:lvl>
    <w:lvl w:ilvl="1" w:tplc="5F8A8752">
      <w:start w:val="1"/>
      <w:numFmt w:val="bullet"/>
      <w:lvlText w:val="o"/>
      <w:lvlJc w:val="left"/>
      <w:pPr>
        <w:ind w:left="1440" w:hanging="360"/>
      </w:pPr>
      <w:rPr>
        <w:rFonts w:hint="default" w:ascii="Courier New" w:hAnsi="Courier New"/>
      </w:rPr>
    </w:lvl>
    <w:lvl w:ilvl="2" w:tplc="FA94C0EA">
      <w:start w:val="1"/>
      <w:numFmt w:val="bullet"/>
      <w:lvlText w:val=""/>
      <w:lvlJc w:val="left"/>
      <w:pPr>
        <w:ind w:left="2160" w:hanging="360"/>
      </w:pPr>
      <w:rPr>
        <w:rFonts w:hint="default" w:ascii="Wingdings" w:hAnsi="Wingdings"/>
      </w:rPr>
    </w:lvl>
    <w:lvl w:ilvl="3" w:tplc="5FC8D680">
      <w:start w:val="1"/>
      <w:numFmt w:val="bullet"/>
      <w:lvlText w:val=""/>
      <w:lvlJc w:val="left"/>
      <w:pPr>
        <w:ind w:left="2880" w:hanging="360"/>
      </w:pPr>
      <w:rPr>
        <w:rFonts w:hint="default" w:ascii="Symbol" w:hAnsi="Symbol"/>
      </w:rPr>
    </w:lvl>
    <w:lvl w:ilvl="4" w:tplc="A80A0140">
      <w:start w:val="1"/>
      <w:numFmt w:val="bullet"/>
      <w:lvlText w:val="o"/>
      <w:lvlJc w:val="left"/>
      <w:pPr>
        <w:ind w:left="3600" w:hanging="360"/>
      </w:pPr>
      <w:rPr>
        <w:rFonts w:hint="default" w:ascii="Courier New" w:hAnsi="Courier New"/>
      </w:rPr>
    </w:lvl>
    <w:lvl w:ilvl="5" w:tplc="6B1EFBE4">
      <w:start w:val="1"/>
      <w:numFmt w:val="bullet"/>
      <w:lvlText w:val=""/>
      <w:lvlJc w:val="left"/>
      <w:pPr>
        <w:ind w:left="4320" w:hanging="360"/>
      </w:pPr>
      <w:rPr>
        <w:rFonts w:hint="default" w:ascii="Wingdings" w:hAnsi="Wingdings"/>
      </w:rPr>
    </w:lvl>
    <w:lvl w:ilvl="6" w:tplc="0E7ABCB4">
      <w:start w:val="1"/>
      <w:numFmt w:val="bullet"/>
      <w:lvlText w:val=""/>
      <w:lvlJc w:val="left"/>
      <w:pPr>
        <w:ind w:left="5040" w:hanging="360"/>
      </w:pPr>
      <w:rPr>
        <w:rFonts w:hint="default" w:ascii="Symbol" w:hAnsi="Symbol"/>
      </w:rPr>
    </w:lvl>
    <w:lvl w:ilvl="7" w:tplc="F13AF912">
      <w:start w:val="1"/>
      <w:numFmt w:val="bullet"/>
      <w:lvlText w:val="o"/>
      <w:lvlJc w:val="left"/>
      <w:pPr>
        <w:ind w:left="5760" w:hanging="360"/>
      </w:pPr>
      <w:rPr>
        <w:rFonts w:hint="default" w:ascii="Courier New" w:hAnsi="Courier New"/>
      </w:rPr>
    </w:lvl>
    <w:lvl w:ilvl="8" w:tplc="D09EB644">
      <w:start w:val="1"/>
      <w:numFmt w:val="bullet"/>
      <w:lvlText w:val=""/>
      <w:lvlJc w:val="left"/>
      <w:pPr>
        <w:ind w:left="6480" w:hanging="360"/>
      </w:pPr>
      <w:rPr>
        <w:rFonts w:hint="default" w:ascii="Wingdings" w:hAnsi="Wingdings"/>
      </w:rPr>
    </w:lvl>
  </w:abstractNum>
  <w:abstractNum w:abstractNumId="22" w15:restartNumberingAfterBreak="0">
    <w:nsid w:val="2FB62E1F"/>
    <w:multiLevelType w:val="hybridMultilevel"/>
    <w:tmpl w:val="3FE4820A"/>
    <w:lvl w:ilvl="0" w:tplc="5E3CAD76">
      <w:start w:val="1"/>
      <w:numFmt w:val="bullet"/>
      <w:lvlText w:val=""/>
      <w:lvlJc w:val="left"/>
      <w:pPr>
        <w:ind w:left="720" w:hanging="360"/>
      </w:pPr>
      <w:rPr>
        <w:rFonts w:hint="default" w:ascii="Symbol" w:hAnsi="Symbol"/>
      </w:rPr>
    </w:lvl>
    <w:lvl w:ilvl="1" w:tplc="0B16CE5A">
      <w:start w:val="1"/>
      <w:numFmt w:val="bullet"/>
      <w:lvlText w:val="o"/>
      <w:lvlJc w:val="left"/>
      <w:pPr>
        <w:ind w:left="1440" w:hanging="360"/>
      </w:pPr>
      <w:rPr>
        <w:rFonts w:hint="default" w:ascii="Courier New" w:hAnsi="Courier New"/>
      </w:rPr>
    </w:lvl>
    <w:lvl w:ilvl="2" w:tplc="DB446A06">
      <w:start w:val="1"/>
      <w:numFmt w:val="bullet"/>
      <w:lvlText w:val=""/>
      <w:lvlJc w:val="left"/>
      <w:pPr>
        <w:ind w:left="2160" w:hanging="360"/>
      </w:pPr>
      <w:rPr>
        <w:rFonts w:hint="default" w:ascii="Wingdings" w:hAnsi="Wingdings"/>
      </w:rPr>
    </w:lvl>
    <w:lvl w:ilvl="3" w:tplc="CF84A220">
      <w:start w:val="1"/>
      <w:numFmt w:val="bullet"/>
      <w:lvlText w:val=""/>
      <w:lvlJc w:val="left"/>
      <w:pPr>
        <w:ind w:left="2880" w:hanging="360"/>
      </w:pPr>
      <w:rPr>
        <w:rFonts w:hint="default" w:ascii="Symbol" w:hAnsi="Symbol"/>
      </w:rPr>
    </w:lvl>
    <w:lvl w:ilvl="4" w:tplc="1CB0E446">
      <w:start w:val="1"/>
      <w:numFmt w:val="bullet"/>
      <w:lvlText w:val="o"/>
      <w:lvlJc w:val="left"/>
      <w:pPr>
        <w:ind w:left="3600" w:hanging="360"/>
      </w:pPr>
      <w:rPr>
        <w:rFonts w:hint="default" w:ascii="Courier New" w:hAnsi="Courier New"/>
      </w:rPr>
    </w:lvl>
    <w:lvl w:ilvl="5" w:tplc="CFC418F6">
      <w:start w:val="1"/>
      <w:numFmt w:val="bullet"/>
      <w:lvlText w:val=""/>
      <w:lvlJc w:val="left"/>
      <w:pPr>
        <w:ind w:left="4320" w:hanging="360"/>
      </w:pPr>
      <w:rPr>
        <w:rFonts w:hint="default" w:ascii="Wingdings" w:hAnsi="Wingdings"/>
      </w:rPr>
    </w:lvl>
    <w:lvl w:ilvl="6" w:tplc="04B4AEF8">
      <w:start w:val="1"/>
      <w:numFmt w:val="bullet"/>
      <w:lvlText w:val=""/>
      <w:lvlJc w:val="left"/>
      <w:pPr>
        <w:ind w:left="5040" w:hanging="360"/>
      </w:pPr>
      <w:rPr>
        <w:rFonts w:hint="default" w:ascii="Symbol" w:hAnsi="Symbol"/>
      </w:rPr>
    </w:lvl>
    <w:lvl w:ilvl="7" w:tplc="FCD4FF50">
      <w:start w:val="1"/>
      <w:numFmt w:val="bullet"/>
      <w:lvlText w:val="o"/>
      <w:lvlJc w:val="left"/>
      <w:pPr>
        <w:ind w:left="5760" w:hanging="360"/>
      </w:pPr>
      <w:rPr>
        <w:rFonts w:hint="default" w:ascii="Courier New" w:hAnsi="Courier New"/>
      </w:rPr>
    </w:lvl>
    <w:lvl w:ilvl="8" w:tplc="6D8C0EA0">
      <w:start w:val="1"/>
      <w:numFmt w:val="bullet"/>
      <w:lvlText w:val=""/>
      <w:lvlJc w:val="left"/>
      <w:pPr>
        <w:ind w:left="6480" w:hanging="360"/>
      </w:pPr>
      <w:rPr>
        <w:rFonts w:hint="default" w:ascii="Wingdings" w:hAnsi="Wingdings"/>
      </w:rPr>
    </w:lvl>
  </w:abstractNum>
  <w:abstractNum w:abstractNumId="23" w15:restartNumberingAfterBreak="0">
    <w:nsid w:val="31F4234E"/>
    <w:multiLevelType w:val="hybridMultilevel"/>
    <w:tmpl w:val="FE96501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4" w15:restartNumberingAfterBreak="0">
    <w:nsid w:val="33A57E88"/>
    <w:multiLevelType w:val="hybridMultilevel"/>
    <w:tmpl w:val="EAEA9B04"/>
    <w:lvl w:ilvl="0" w:tplc="5C020D32">
      <w:start w:val="1"/>
      <w:numFmt w:val="bullet"/>
      <w:lvlText w:val=""/>
      <w:lvlJc w:val="left"/>
      <w:pPr>
        <w:ind w:left="720" w:hanging="360"/>
      </w:pPr>
      <w:rPr>
        <w:rFonts w:hint="default" w:ascii="Symbol" w:hAnsi="Symbol"/>
      </w:rPr>
    </w:lvl>
    <w:lvl w:ilvl="1" w:tplc="807C8D40">
      <w:start w:val="1"/>
      <w:numFmt w:val="bullet"/>
      <w:lvlText w:val="o"/>
      <w:lvlJc w:val="left"/>
      <w:pPr>
        <w:ind w:left="1440" w:hanging="360"/>
      </w:pPr>
      <w:rPr>
        <w:rFonts w:hint="default" w:ascii="Courier New" w:hAnsi="Courier New"/>
      </w:rPr>
    </w:lvl>
    <w:lvl w:ilvl="2" w:tplc="4D7E49BA">
      <w:start w:val="1"/>
      <w:numFmt w:val="bullet"/>
      <w:lvlText w:val=""/>
      <w:lvlJc w:val="left"/>
      <w:pPr>
        <w:ind w:left="2160" w:hanging="360"/>
      </w:pPr>
      <w:rPr>
        <w:rFonts w:hint="default" w:ascii="Wingdings" w:hAnsi="Wingdings"/>
      </w:rPr>
    </w:lvl>
    <w:lvl w:ilvl="3" w:tplc="E14A5CF0">
      <w:start w:val="1"/>
      <w:numFmt w:val="bullet"/>
      <w:lvlText w:val=""/>
      <w:lvlJc w:val="left"/>
      <w:pPr>
        <w:ind w:left="2880" w:hanging="360"/>
      </w:pPr>
      <w:rPr>
        <w:rFonts w:hint="default" w:ascii="Symbol" w:hAnsi="Symbol"/>
      </w:rPr>
    </w:lvl>
    <w:lvl w:ilvl="4" w:tplc="D0E8068A">
      <w:start w:val="1"/>
      <w:numFmt w:val="bullet"/>
      <w:lvlText w:val="o"/>
      <w:lvlJc w:val="left"/>
      <w:pPr>
        <w:ind w:left="3600" w:hanging="360"/>
      </w:pPr>
      <w:rPr>
        <w:rFonts w:hint="default" w:ascii="Courier New" w:hAnsi="Courier New"/>
      </w:rPr>
    </w:lvl>
    <w:lvl w:ilvl="5" w:tplc="35766D24">
      <w:start w:val="1"/>
      <w:numFmt w:val="bullet"/>
      <w:lvlText w:val=""/>
      <w:lvlJc w:val="left"/>
      <w:pPr>
        <w:ind w:left="4320" w:hanging="360"/>
      </w:pPr>
      <w:rPr>
        <w:rFonts w:hint="default" w:ascii="Wingdings" w:hAnsi="Wingdings"/>
      </w:rPr>
    </w:lvl>
    <w:lvl w:ilvl="6" w:tplc="93FCB56E">
      <w:start w:val="1"/>
      <w:numFmt w:val="bullet"/>
      <w:lvlText w:val=""/>
      <w:lvlJc w:val="left"/>
      <w:pPr>
        <w:ind w:left="5040" w:hanging="360"/>
      </w:pPr>
      <w:rPr>
        <w:rFonts w:hint="default" w:ascii="Symbol" w:hAnsi="Symbol"/>
      </w:rPr>
    </w:lvl>
    <w:lvl w:ilvl="7" w:tplc="BBF0A068">
      <w:start w:val="1"/>
      <w:numFmt w:val="bullet"/>
      <w:lvlText w:val="o"/>
      <w:lvlJc w:val="left"/>
      <w:pPr>
        <w:ind w:left="5760" w:hanging="360"/>
      </w:pPr>
      <w:rPr>
        <w:rFonts w:hint="default" w:ascii="Courier New" w:hAnsi="Courier New"/>
      </w:rPr>
    </w:lvl>
    <w:lvl w:ilvl="8" w:tplc="59B277E0">
      <w:start w:val="1"/>
      <w:numFmt w:val="bullet"/>
      <w:lvlText w:val=""/>
      <w:lvlJc w:val="left"/>
      <w:pPr>
        <w:ind w:left="6480" w:hanging="360"/>
      </w:pPr>
      <w:rPr>
        <w:rFonts w:hint="default" w:ascii="Wingdings" w:hAnsi="Wingdings"/>
      </w:rPr>
    </w:lvl>
  </w:abstractNum>
  <w:abstractNum w:abstractNumId="25" w15:restartNumberingAfterBreak="0">
    <w:nsid w:val="35C246D5"/>
    <w:multiLevelType w:val="hybridMultilevel"/>
    <w:tmpl w:val="FBDE36D2"/>
    <w:lvl w:ilvl="0" w:tplc="73D8AE9E">
      <w:start w:val="1"/>
      <w:numFmt w:val="bullet"/>
      <w:lvlText w:val=""/>
      <w:lvlJc w:val="left"/>
      <w:pPr>
        <w:ind w:left="720" w:hanging="360"/>
      </w:pPr>
      <w:rPr>
        <w:rFonts w:hint="default" w:ascii="Symbol" w:hAnsi="Symbol"/>
      </w:rPr>
    </w:lvl>
    <w:lvl w:ilvl="1" w:tplc="575CF20E">
      <w:start w:val="1"/>
      <w:numFmt w:val="bullet"/>
      <w:lvlText w:val="o"/>
      <w:lvlJc w:val="left"/>
      <w:pPr>
        <w:ind w:left="1440" w:hanging="360"/>
      </w:pPr>
      <w:rPr>
        <w:rFonts w:hint="default" w:ascii="Courier New" w:hAnsi="Courier New"/>
      </w:rPr>
    </w:lvl>
    <w:lvl w:ilvl="2" w:tplc="8CA4DA26">
      <w:start w:val="1"/>
      <w:numFmt w:val="bullet"/>
      <w:lvlText w:val=""/>
      <w:lvlJc w:val="left"/>
      <w:pPr>
        <w:ind w:left="2160" w:hanging="360"/>
      </w:pPr>
      <w:rPr>
        <w:rFonts w:hint="default" w:ascii="Wingdings" w:hAnsi="Wingdings"/>
      </w:rPr>
    </w:lvl>
    <w:lvl w:ilvl="3" w:tplc="64CA00DE">
      <w:start w:val="1"/>
      <w:numFmt w:val="bullet"/>
      <w:lvlText w:val=""/>
      <w:lvlJc w:val="left"/>
      <w:pPr>
        <w:ind w:left="2880" w:hanging="360"/>
      </w:pPr>
      <w:rPr>
        <w:rFonts w:hint="default" w:ascii="Symbol" w:hAnsi="Symbol"/>
      </w:rPr>
    </w:lvl>
    <w:lvl w:ilvl="4" w:tplc="C494DFA4">
      <w:start w:val="1"/>
      <w:numFmt w:val="bullet"/>
      <w:lvlText w:val="o"/>
      <w:lvlJc w:val="left"/>
      <w:pPr>
        <w:ind w:left="3600" w:hanging="360"/>
      </w:pPr>
      <w:rPr>
        <w:rFonts w:hint="default" w:ascii="Courier New" w:hAnsi="Courier New"/>
      </w:rPr>
    </w:lvl>
    <w:lvl w:ilvl="5" w:tplc="16E6F9D4">
      <w:start w:val="1"/>
      <w:numFmt w:val="bullet"/>
      <w:lvlText w:val=""/>
      <w:lvlJc w:val="left"/>
      <w:pPr>
        <w:ind w:left="4320" w:hanging="360"/>
      </w:pPr>
      <w:rPr>
        <w:rFonts w:hint="default" w:ascii="Wingdings" w:hAnsi="Wingdings"/>
      </w:rPr>
    </w:lvl>
    <w:lvl w:ilvl="6" w:tplc="C84460F2">
      <w:start w:val="1"/>
      <w:numFmt w:val="bullet"/>
      <w:lvlText w:val=""/>
      <w:lvlJc w:val="left"/>
      <w:pPr>
        <w:ind w:left="5040" w:hanging="360"/>
      </w:pPr>
      <w:rPr>
        <w:rFonts w:hint="default" w:ascii="Symbol" w:hAnsi="Symbol"/>
      </w:rPr>
    </w:lvl>
    <w:lvl w:ilvl="7" w:tplc="9264746C">
      <w:start w:val="1"/>
      <w:numFmt w:val="bullet"/>
      <w:lvlText w:val="o"/>
      <w:lvlJc w:val="left"/>
      <w:pPr>
        <w:ind w:left="5760" w:hanging="360"/>
      </w:pPr>
      <w:rPr>
        <w:rFonts w:hint="default" w:ascii="Courier New" w:hAnsi="Courier New"/>
      </w:rPr>
    </w:lvl>
    <w:lvl w:ilvl="8" w:tplc="BEBA8B28">
      <w:start w:val="1"/>
      <w:numFmt w:val="bullet"/>
      <w:lvlText w:val=""/>
      <w:lvlJc w:val="left"/>
      <w:pPr>
        <w:ind w:left="6480" w:hanging="360"/>
      </w:pPr>
      <w:rPr>
        <w:rFonts w:hint="default" w:ascii="Wingdings" w:hAnsi="Wingdings"/>
      </w:rPr>
    </w:lvl>
  </w:abstractNum>
  <w:abstractNum w:abstractNumId="26" w15:restartNumberingAfterBreak="0">
    <w:nsid w:val="36B448AB"/>
    <w:multiLevelType w:val="hybridMultilevel"/>
    <w:tmpl w:val="204C50CC"/>
    <w:lvl w:ilvl="0" w:tplc="107A6D90">
      <w:start w:val="1"/>
      <w:numFmt w:val="bullet"/>
      <w:lvlText w:val=""/>
      <w:lvlJc w:val="left"/>
      <w:pPr>
        <w:ind w:left="720" w:hanging="360"/>
      </w:pPr>
      <w:rPr>
        <w:rFonts w:hint="default" w:ascii="Symbol" w:hAnsi="Symbol"/>
      </w:rPr>
    </w:lvl>
    <w:lvl w:ilvl="1" w:tplc="A05216D4">
      <w:start w:val="1"/>
      <w:numFmt w:val="bullet"/>
      <w:lvlText w:val="o"/>
      <w:lvlJc w:val="left"/>
      <w:pPr>
        <w:ind w:left="1440" w:hanging="360"/>
      </w:pPr>
      <w:rPr>
        <w:rFonts w:hint="default" w:ascii="Courier New" w:hAnsi="Courier New"/>
      </w:rPr>
    </w:lvl>
    <w:lvl w:ilvl="2" w:tplc="12440D24">
      <w:start w:val="1"/>
      <w:numFmt w:val="bullet"/>
      <w:lvlText w:val=""/>
      <w:lvlJc w:val="left"/>
      <w:pPr>
        <w:ind w:left="2160" w:hanging="360"/>
      </w:pPr>
      <w:rPr>
        <w:rFonts w:hint="default" w:ascii="Wingdings" w:hAnsi="Wingdings"/>
      </w:rPr>
    </w:lvl>
    <w:lvl w:ilvl="3" w:tplc="A09E69C8">
      <w:start w:val="1"/>
      <w:numFmt w:val="bullet"/>
      <w:lvlText w:val=""/>
      <w:lvlJc w:val="left"/>
      <w:pPr>
        <w:ind w:left="2880" w:hanging="360"/>
      </w:pPr>
      <w:rPr>
        <w:rFonts w:hint="default" w:ascii="Symbol" w:hAnsi="Symbol"/>
      </w:rPr>
    </w:lvl>
    <w:lvl w:ilvl="4" w:tplc="9AA05516">
      <w:start w:val="1"/>
      <w:numFmt w:val="bullet"/>
      <w:lvlText w:val="o"/>
      <w:lvlJc w:val="left"/>
      <w:pPr>
        <w:ind w:left="3600" w:hanging="360"/>
      </w:pPr>
      <w:rPr>
        <w:rFonts w:hint="default" w:ascii="Courier New" w:hAnsi="Courier New"/>
      </w:rPr>
    </w:lvl>
    <w:lvl w:ilvl="5" w:tplc="86C812E2">
      <w:start w:val="1"/>
      <w:numFmt w:val="bullet"/>
      <w:lvlText w:val=""/>
      <w:lvlJc w:val="left"/>
      <w:pPr>
        <w:ind w:left="4320" w:hanging="360"/>
      </w:pPr>
      <w:rPr>
        <w:rFonts w:hint="default" w:ascii="Wingdings" w:hAnsi="Wingdings"/>
      </w:rPr>
    </w:lvl>
    <w:lvl w:ilvl="6" w:tplc="B51C8B3C">
      <w:start w:val="1"/>
      <w:numFmt w:val="bullet"/>
      <w:lvlText w:val=""/>
      <w:lvlJc w:val="left"/>
      <w:pPr>
        <w:ind w:left="5040" w:hanging="360"/>
      </w:pPr>
      <w:rPr>
        <w:rFonts w:hint="default" w:ascii="Symbol" w:hAnsi="Symbol"/>
      </w:rPr>
    </w:lvl>
    <w:lvl w:ilvl="7" w:tplc="EF901988">
      <w:start w:val="1"/>
      <w:numFmt w:val="bullet"/>
      <w:lvlText w:val="o"/>
      <w:lvlJc w:val="left"/>
      <w:pPr>
        <w:ind w:left="5760" w:hanging="360"/>
      </w:pPr>
      <w:rPr>
        <w:rFonts w:hint="default" w:ascii="Courier New" w:hAnsi="Courier New"/>
      </w:rPr>
    </w:lvl>
    <w:lvl w:ilvl="8" w:tplc="BD286204">
      <w:start w:val="1"/>
      <w:numFmt w:val="bullet"/>
      <w:lvlText w:val=""/>
      <w:lvlJc w:val="left"/>
      <w:pPr>
        <w:ind w:left="6480" w:hanging="360"/>
      </w:pPr>
      <w:rPr>
        <w:rFonts w:hint="default" w:ascii="Wingdings" w:hAnsi="Wingdings"/>
      </w:rPr>
    </w:lvl>
  </w:abstractNum>
  <w:abstractNum w:abstractNumId="27" w15:restartNumberingAfterBreak="0">
    <w:nsid w:val="37974C97"/>
    <w:multiLevelType w:val="hybridMultilevel"/>
    <w:tmpl w:val="1054E4DA"/>
    <w:lvl w:ilvl="0" w:tplc="1DF8380C">
      <w:start w:val="1"/>
      <w:numFmt w:val="bullet"/>
      <w:lvlText w:val=""/>
      <w:lvlJc w:val="left"/>
      <w:pPr>
        <w:ind w:left="720" w:hanging="360"/>
      </w:pPr>
      <w:rPr>
        <w:rFonts w:hint="default" w:ascii="Symbol" w:hAnsi="Symbol"/>
      </w:rPr>
    </w:lvl>
    <w:lvl w:ilvl="1" w:tplc="B3E85812">
      <w:start w:val="1"/>
      <w:numFmt w:val="bullet"/>
      <w:lvlText w:val="o"/>
      <w:lvlJc w:val="left"/>
      <w:pPr>
        <w:ind w:left="1440" w:hanging="360"/>
      </w:pPr>
      <w:rPr>
        <w:rFonts w:hint="default" w:ascii="Courier New" w:hAnsi="Courier New"/>
      </w:rPr>
    </w:lvl>
    <w:lvl w:ilvl="2" w:tplc="FCD28D9C">
      <w:start w:val="1"/>
      <w:numFmt w:val="bullet"/>
      <w:lvlText w:val=""/>
      <w:lvlJc w:val="left"/>
      <w:pPr>
        <w:ind w:left="2160" w:hanging="360"/>
      </w:pPr>
      <w:rPr>
        <w:rFonts w:hint="default" w:ascii="Wingdings" w:hAnsi="Wingdings"/>
      </w:rPr>
    </w:lvl>
    <w:lvl w:ilvl="3" w:tplc="3F109680">
      <w:start w:val="1"/>
      <w:numFmt w:val="bullet"/>
      <w:lvlText w:val=""/>
      <w:lvlJc w:val="left"/>
      <w:pPr>
        <w:ind w:left="2880" w:hanging="360"/>
      </w:pPr>
      <w:rPr>
        <w:rFonts w:hint="default" w:ascii="Symbol" w:hAnsi="Symbol"/>
      </w:rPr>
    </w:lvl>
    <w:lvl w:ilvl="4" w:tplc="44B6902E">
      <w:start w:val="1"/>
      <w:numFmt w:val="bullet"/>
      <w:lvlText w:val="o"/>
      <w:lvlJc w:val="left"/>
      <w:pPr>
        <w:ind w:left="3600" w:hanging="360"/>
      </w:pPr>
      <w:rPr>
        <w:rFonts w:hint="default" w:ascii="Courier New" w:hAnsi="Courier New"/>
      </w:rPr>
    </w:lvl>
    <w:lvl w:ilvl="5" w:tplc="C3681D32">
      <w:start w:val="1"/>
      <w:numFmt w:val="bullet"/>
      <w:lvlText w:val=""/>
      <w:lvlJc w:val="left"/>
      <w:pPr>
        <w:ind w:left="4320" w:hanging="360"/>
      </w:pPr>
      <w:rPr>
        <w:rFonts w:hint="default" w:ascii="Wingdings" w:hAnsi="Wingdings"/>
      </w:rPr>
    </w:lvl>
    <w:lvl w:ilvl="6" w:tplc="69566998">
      <w:start w:val="1"/>
      <w:numFmt w:val="bullet"/>
      <w:lvlText w:val=""/>
      <w:lvlJc w:val="left"/>
      <w:pPr>
        <w:ind w:left="5040" w:hanging="360"/>
      </w:pPr>
      <w:rPr>
        <w:rFonts w:hint="default" w:ascii="Symbol" w:hAnsi="Symbol"/>
      </w:rPr>
    </w:lvl>
    <w:lvl w:ilvl="7" w:tplc="4C8AA110">
      <w:start w:val="1"/>
      <w:numFmt w:val="bullet"/>
      <w:lvlText w:val="o"/>
      <w:lvlJc w:val="left"/>
      <w:pPr>
        <w:ind w:left="5760" w:hanging="360"/>
      </w:pPr>
      <w:rPr>
        <w:rFonts w:hint="default" w:ascii="Courier New" w:hAnsi="Courier New"/>
      </w:rPr>
    </w:lvl>
    <w:lvl w:ilvl="8" w:tplc="9352283E">
      <w:start w:val="1"/>
      <w:numFmt w:val="bullet"/>
      <w:lvlText w:val=""/>
      <w:lvlJc w:val="left"/>
      <w:pPr>
        <w:ind w:left="6480" w:hanging="360"/>
      </w:pPr>
      <w:rPr>
        <w:rFonts w:hint="default" w:ascii="Wingdings" w:hAnsi="Wingdings"/>
      </w:rPr>
    </w:lvl>
  </w:abstractNum>
  <w:abstractNum w:abstractNumId="28" w15:restartNumberingAfterBreak="0">
    <w:nsid w:val="3CC52222"/>
    <w:multiLevelType w:val="hybridMultilevel"/>
    <w:tmpl w:val="4BB0FB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4DB5066"/>
    <w:multiLevelType w:val="hybridMultilevel"/>
    <w:tmpl w:val="3BE87E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4F13D3E"/>
    <w:multiLevelType w:val="hybridMultilevel"/>
    <w:tmpl w:val="D68671E4"/>
    <w:lvl w:ilvl="0" w:tplc="CD04ACE2">
      <w:start w:val="1"/>
      <w:numFmt w:val="bullet"/>
      <w:lvlText w:val=""/>
      <w:lvlJc w:val="left"/>
      <w:pPr>
        <w:ind w:left="720" w:hanging="360"/>
      </w:pPr>
      <w:rPr>
        <w:rFonts w:hint="default" w:ascii="Symbol" w:hAnsi="Symbol"/>
      </w:rPr>
    </w:lvl>
    <w:lvl w:ilvl="1" w:tplc="CB0882BA">
      <w:start w:val="1"/>
      <w:numFmt w:val="bullet"/>
      <w:lvlText w:val="o"/>
      <w:lvlJc w:val="left"/>
      <w:pPr>
        <w:ind w:left="1440" w:hanging="360"/>
      </w:pPr>
      <w:rPr>
        <w:rFonts w:hint="default" w:ascii="Courier New" w:hAnsi="Courier New"/>
      </w:rPr>
    </w:lvl>
    <w:lvl w:ilvl="2" w:tplc="A250765A">
      <w:start w:val="1"/>
      <w:numFmt w:val="bullet"/>
      <w:lvlText w:val=""/>
      <w:lvlJc w:val="left"/>
      <w:pPr>
        <w:ind w:left="2160" w:hanging="360"/>
      </w:pPr>
      <w:rPr>
        <w:rFonts w:hint="default" w:ascii="Wingdings" w:hAnsi="Wingdings"/>
      </w:rPr>
    </w:lvl>
    <w:lvl w:ilvl="3" w:tplc="C40C98F6">
      <w:start w:val="1"/>
      <w:numFmt w:val="bullet"/>
      <w:lvlText w:val=""/>
      <w:lvlJc w:val="left"/>
      <w:pPr>
        <w:ind w:left="2880" w:hanging="360"/>
      </w:pPr>
      <w:rPr>
        <w:rFonts w:hint="default" w:ascii="Symbol" w:hAnsi="Symbol"/>
      </w:rPr>
    </w:lvl>
    <w:lvl w:ilvl="4" w:tplc="7ADCABF6">
      <w:start w:val="1"/>
      <w:numFmt w:val="bullet"/>
      <w:lvlText w:val="o"/>
      <w:lvlJc w:val="left"/>
      <w:pPr>
        <w:ind w:left="3600" w:hanging="360"/>
      </w:pPr>
      <w:rPr>
        <w:rFonts w:hint="default" w:ascii="Courier New" w:hAnsi="Courier New"/>
      </w:rPr>
    </w:lvl>
    <w:lvl w:ilvl="5" w:tplc="915A8E44">
      <w:start w:val="1"/>
      <w:numFmt w:val="bullet"/>
      <w:lvlText w:val=""/>
      <w:lvlJc w:val="left"/>
      <w:pPr>
        <w:ind w:left="4320" w:hanging="360"/>
      </w:pPr>
      <w:rPr>
        <w:rFonts w:hint="default" w:ascii="Wingdings" w:hAnsi="Wingdings"/>
      </w:rPr>
    </w:lvl>
    <w:lvl w:ilvl="6" w:tplc="2B2C7E50">
      <w:start w:val="1"/>
      <w:numFmt w:val="bullet"/>
      <w:lvlText w:val=""/>
      <w:lvlJc w:val="left"/>
      <w:pPr>
        <w:ind w:left="5040" w:hanging="360"/>
      </w:pPr>
      <w:rPr>
        <w:rFonts w:hint="default" w:ascii="Symbol" w:hAnsi="Symbol"/>
      </w:rPr>
    </w:lvl>
    <w:lvl w:ilvl="7" w:tplc="67DE2CEE">
      <w:start w:val="1"/>
      <w:numFmt w:val="bullet"/>
      <w:lvlText w:val="o"/>
      <w:lvlJc w:val="left"/>
      <w:pPr>
        <w:ind w:left="5760" w:hanging="360"/>
      </w:pPr>
      <w:rPr>
        <w:rFonts w:hint="default" w:ascii="Courier New" w:hAnsi="Courier New"/>
      </w:rPr>
    </w:lvl>
    <w:lvl w:ilvl="8" w:tplc="FBDA95D2">
      <w:start w:val="1"/>
      <w:numFmt w:val="bullet"/>
      <w:lvlText w:val=""/>
      <w:lvlJc w:val="left"/>
      <w:pPr>
        <w:ind w:left="6480" w:hanging="360"/>
      </w:pPr>
      <w:rPr>
        <w:rFonts w:hint="default" w:ascii="Wingdings" w:hAnsi="Wingdings"/>
      </w:rPr>
    </w:lvl>
  </w:abstractNum>
  <w:abstractNum w:abstractNumId="31" w15:restartNumberingAfterBreak="0">
    <w:nsid w:val="4A375A07"/>
    <w:multiLevelType w:val="hybridMultilevel"/>
    <w:tmpl w:val="5536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2035B5"/>
    <w:multiLevelType w:val="hybridMultilevel"/>
    <w:tmpl w:val="1E9C8CB4"/>
    <w:lvl w:ilvl="0" w:tplc="5ECAF2C4">
      <w:start w:val="1"/>
      <w:numFmt w:val="bullet"/>
      <w:lvlText w:val=""/>
      <w:lvlJc w:val="left"/>
      <w:pPr>
        <w:ind w:left="720" w:hanging="360"/>
      </w:pPr>
      <w:rPr>
        <w:rFonts w:hint="default" w:ascii="Symbol" w:hAnsi="Symbol"/>
      </w:rPr>
    </w:lvl>
    <w:lvl w:ilvl="1" w:tplc="C9E4B6D6">
      <w:start w:val="1"/>
      <w:numFmt w:val="bullet"/>
      <w:lvlText w:val="o"/>
      <w:lvlJc w:val="left"/>
      <w:pPr>
        <w:ind w:left="1440" w:hanging="360"/>
      </w:pPr>
      <w:rPr>
        <w:rFonts w:hint="default" w:ascii="Courier New" w:hAnsi="Courier New"/>
      </w:rPr>
    </w:lvl>
    <w:lvl w:ilvl="2" w:tplc="C31C9436">
      <w:start w:val="1"/>
      <w:numFmt w:val="bullet"/>
      <w:lvlText w:val=""/>
      <w:lvlJc w:val="left"/>
      <w:pPr>
        <w:ind w:left="2160" w:hanging="360"/>
      </w:pPr>
      <w:rPr>
        <w:rFonts w:hint="default" w:ascii="Wingdings" w:hAnsi="Wingdings"/>
      </w:rPr>
    </w:lvl>
    <w:lvl w:ilvl="3" w:tplc="7CBCB612">
      <w:start w:val="1"/>
      <w:numFmt w:val="bullet"/>
      <w:lvlText w:val=""/>
      <w:lvlJc w:val="left"/>
      <w:pPr>
        <w:ind w:left="2880" w:hanging="360"/>
      </w:pPr>
      <w:rPr>
        <w:rFonts w:hint="default" w:ascii="Symbol" w:hAnsi="Symbol"/>
      </w:rPr>
    </w:lvl>
    <w:lvl w:ilvl="4" w:tplc="886AC69A">
      <w:start w:val="1"/>
      <w:numFmt w:val="bullet"/>
      <w:lvlText w:val="o"/>
      <w:lvlJc w:val="left"/>
      <w:pPr>
        <w:ind w:left="3600" w:hanging="360"/>
      </w:pPr>
      <w:rPr>
        <w:rFonts w:hint="default" w:ascii="Courier New" w:hAnsi="Courier New"/>
      </w:rPr>
    </w:lvl>
    <w:lvl w:ilvl="5" w:tplc="B704890A">
      <w:start w:val="1"/>
      <w:numFmt w:val="bullet"/>
      <w:lvlText w:val=""/>
      <w:lvlJc w:val="left"/>
      <w:pPr>
        <w:ind w:left="4320" w:hanging="360"/>
      </w:pPr>
      <w:rPr>
        <w:rFonts w:hint="default" w:ascii="Wingdings" w:hAnsi="Wingdings"/>
      </w:rPr>
    </w:lvl>
    <w:lvl w:ilvl="6" w:tplc="D7461CD2">
      <w:start w:val="1"/>
      <w:numFmt w:val="bullet"/>
      <w:lvlText w:val=""/>
      <w:lvlJc w:val="left"/>
      <w:pPr>
        <w:ind w:left="5040" w:hanging="360"/>
      </w:pPr>
      <w:rPr>
        <w:rFonts w:hint="default" w:ascii="Symbol" w:hAnsi="Symbol"/>
      </w:rPr>
    </w:lvl>
    <w:lvl w:ilvl="7" w:tplc="2BE07FDE">
      <w:start w:val="1"/>
      <w:numFmt w:val="bullet"/>
      <w:lvlText w:val="o"/>
      <w:lvlJc w:val="left"/>
      <w:pPr>
        <w:ind w:left="5760" w:hanging="360"/>
      </w:pPr>
      <w:rPr>
        <w:rFonts w:hint="default" w:ascii="Courier New" w:hAnsi="Courier New"/>
      </w:rPr>
    </w:lvl>
    <w:lvl w:ilvl="8" w:tplc="F6C68CC6">
      <w:start w:val="1"/>
      <w:numFmt w:val="bullet"/>
      <w:lvlText w:val=""/>
      <w:lvlJc w:val="left"/>
      <w:pPr>
        <w:ind w:left="6480" w:hanging="360"/>
      </w:pPr>
      <w:rPr>
        <w:rFonts w:hint="default" w:ascii="Wingdings" w:hAnsi="Wingdings"/>
      </w:rPr>
    </w:lvl>
  </w:abstractNum>
  <w:abstractNum w:abstractNumId="33" w15:restartNumberingAfterBreak="0">
    <w:nsid w:val="4CAC21F3"/>
    <w:multiLevelType w:val="hybridMultilevel"/>
    <w:tmpl w:val="317AA1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4D2012BA"/>
    <w:multiLevelType w:val="hybridMultilevel"/>
    <w:tmpl w:val="1E6A4D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1E9EA9"/>
    <w:multiLevelType w:val="hybridMultilevel"/>
    <w:tmpl w:val="6CAECA28"/>
    <w:lvl w:ilvl="0" w:tplc="17B28006">
      <w:start w:val="1"/>
      <w:numFmt w:val="bullet"/>
      <w:lvlText w:val=""/>
      <w:lvlJc w:val="left"/>
      <w:pPr>
        <w:ind w:left="720" w:hanging="360"/>
      </w:pPr>
      <w:rPr>
        <w:rFonts w:hint="default" w:ascii="Symbol" w:hAnsi="Symbol"/>
      </w:rPr>
    </w:lvl>
    <w:lvl w:ilvl="1" w:tplc="09F673A4">
      <w:start w:val="1"/>
      <w:numFmt w:val="bullet"/>
      <w:lvlText w:val="o"/>
      <w:lvlJc w:val="left"/>
      <w:pPr>
        <w:ind w:left="1440" w:hanging="360"/>
      </w:pPr>
      <w:rPr>
        <w:rFonts w:hint="default" w:ascii="Courier New" w:hAnsi="Courier New"/>
      </w:rPr>
    </w:lvl>
    <w:lvl w:ilvl="2" w:tplc="F0D25652">
      <w:start w:val="1"/>
      <w:numFmt w:val="bullet"/>
      <w:lvlText w:val=""/>
      <w:lvlJc w:val="left"/>
      <w:pPr>
        <w:ind w:left="2160" w:hanging="360"/>
      </w:pPr>
      <w:rPr>
        <w:rFonts w:hint="default" w:ascii="Wingdings" w:hAnsi="Wingdings"/>
      </w:rPr>
    </w:lvl>
    <w:lvl w:ilvl="3" w:tplc="0FB633BC">
      <w:start w:val="1"/>
      <w:numFmt w:val="bullet"/>
      <w:lvlText w:val=""/>
      <w:lvlJc w:val="left"/>
      <w:pPr>
        <w:ind w:left="2880" w:hanging="360"/>
      </w:pPr>
      <w:rPr>
        <w:rFonts w:hint="default" w:ascii="Symbol" w:hAnsi="Symbol"/>
      </w:rPr>
    </w:lvl>
    <w:lvl w:ilvl="4" w:tplc="20D4E8BE">
      <w:start w:val="1"/>
      <w:numFmt w:val="bullet"/>
      <w:lvlText w:val="o"/>
      <w:lvlJc w:val="left"/>
      <w:pPr>
        <w:ind w:left="3600" w:hanging="360"/>
      </w:pPr>
      <w:rPr>
        <w:rFonts w:hint="default" w:ascii="Courier New" w:hAnsi="Courier New"/>
      </w:rPr>
    </w:lvl>
    <w:lvl w:ilvl="5" w:tplc="77FEAF5C">
      <w:start w:val="1"/>
      <w:numFmt w:val="bullet"/>
      <w:lvlText w:val=""/>
      <w:lvlJc w:val="left"/>
      <w:pPr>
        <w:ind w:left="4320" w:hanging="360"/>
      </w:pPr>
      <w:rPr>
        <w:rFonts w:hint="default" w:ascii="Wingdings" w:hAnsi="Wingdings"/>
      </w:rPr>
    </w:lvl>
    <w:lvl w:ilvl="6" w:tplc="CED08812">
      <w:start w:val="1"/>
      <w:numFmt w:val="bullet"/>
      <w:lvlText w:val=""/>
      <w:lvlJc w:val="left"/>
      <w:pPr>
        <w:ind w:left="5040" w:hanging="360"/>
      </w:pPr>
      <w:rPr>
        <w:rFonts w:hint="default" w:ascii="Symbol" w:hAnsi="Symbol"/>
      </w:rPr>
    </w:lvl>
    <w:lvl w:ilvl="7" w:tplc="9776FF52">
      <w:start w:val="1"/>
      <w:numFmt w:val="bullet"/>
      <w:lvlText w:val="o"/>
      <w:lvlJc w:val="left"/>
      <w:pPr>
        <w:ind w:left="5760" w:hanging="360"/>
      </w:pPr>
      <w:rPr>
        <w:rFonts w:hint="default" w:ascii="Courier New" w:hAnsi="Courier New"/>
      </w:rPr>
    </w:lvl>
    <w:lvl w:ilvl="8" w:tplc="8F74B752">
      <w:start w:val="1"/>
      <w:numFmt w:val="bullet"/>
      <w:lvlText w:val=""/>
      <w:lvlJc w:val="left"/>
      <w:pPr>
        <w:ind w:left="6480" w:hanging="360"/>
      </w:pPr>
      <w:rPr>
        <w:rFonts w:hint="default" w:ascii="Wingdings" w:hAnsi="Wingdings"/>
      </w:rPr>
    </w:lvl>
  </w:abstractNum>
  <w:abstractNum w:abstractNumId="36" w15:restartNumberingAfterBreak="0">
    <w:nsid w:val="54312130"/>
    <w:multiLevelType w:val="hybridMultilevel"/>
    <w:tmpl w:val="A4863868"/>
    <w:lvl w:ilvl="0" w:tplc="6BFE8EA8">
      <w:start w:val="1"/>
      <w:numFmt w:val="decimal"/>
      <w:lvlText w:val="%1."/>
      <w:lvlJc w:val="left"/>
      <w:pPr>
        <w:ind w:left="720" w:hanging="360"/>
      </w:pPr>
    </w:lvl>
    <w:lvl w:ilvl="1" w:tplc="40AEE878">
      <w:start w:val="1"/>
      <w:numFmt w:val="lowerLetter"/>
      <w:lvlText w:val="%2."/>
      <w:lvlJc w:val="left"/>
      <w:pPr>
        <w:ind w:left="1440" w:hanging="360"/>
      </w:pPr>
    </w:lvl>
    <w:lvl w:ilvl="2" w:tplc="D4600C36">
      <w:start w:val="1"/>
      <w:numFmt w:val="lowerRoman"/>
      <w:lvlText w:val="%3."/>
      <w:lvlJc w:val="right"/>
      <w:pPr>
        <w:ind w:left="2160" w:hanging="180"/>
      </w:pPr>
    </w:lvl>
    <w:lvl w:ilvl="3" w:tplc="D86437B4">
      <w:start w:val="1"/>
      <w:numFmt w:val="decimal"/>
      <w:lvlText w:val="%4."/>
      <w:lvlJc w:val="left"/>
      <w:pPr>
        <w:ind w:left="2880" w:hanging="360"/>
      </w:pPr>
    </w:lvl>
    <w:lvl w:ilvl="4" w:tplc="746EFE74">
      <w:start w:val="1"/>
      <w:numFmt w:val="lowerLetter"/>
      <w:lvlText w:val="%5."/>
      <w:lvlJc w:val="left"/>
      <w:pPr>
        <w:ind w:left="3600" w:hanging="360"/>
      </w:pPr>
    </w:lvl>
    <w:lvl w:ilvl="5" w:tplc="35464B8A">
      <w:start w:val="1"/>
      <w:numFmt w:val="lowerRoman"/>
      <w:lvlText w:val="%6."/>
      <w:lvlJc w:val="right"/>
      <w:pPr>
        <w:ind w:left="4320" w:hanging="180"/>
      </w:pPr>
    </w:lvl>
    <w:lvl w:ilvl="6" w:tplc="752A4454">
      <w:start w:val="1"/>
      <w:numFmt w:val="decimal"/>
      <w:lvlText w:val="%7."/>
      <w:lvlJc w:val="left"/>
      <w:pPr>
        <w:ind w:left="5040" w:hanging="360"/>
      </w:pPr>
    </w:lvl>
    <w:lvl w:ilvl="7" w:tplc="B9742F6C">
      <w:start w:val="1"/>
      <w:numFmt w:val="lowerLetter"/>
      <w:lvlText w:val="%8."/>
      <w:lvlJc w:val="left"/>
      <w:pPr>
        <w:ind w:left="5760" w:hanging="360"/>
      </w:pPr>
    </w:lvl>
    <w:lvl w:ilvl="8" w:tplc="AB38FD56">
      <w:start w:val="1"/>
      <w:numFmt w:val="lowerRoman"/>
      <w:lvlText w:val="%9."/>
      <w:lvlJc w:val="right"/>
      <w:pPr>
        <w:ind w:left="6480" w:hanging="180"/>
      </w:pPr>
    </w:lvl>
  </w:abstractNum>
  <w:abstractNum w:abstractNumId="37" w15:restartNumberingAfterBreak="0">
    <w:nsid w:val="5604313F"/>
    <w:multiLevelType w:val="hybridMultilevel"/>
    <w:tmpl w:val="09E628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75D44C5"/>
    <w:multiLevelType w:val="hybridMultilevel"/>
    <w:tmpl w:val="0E8681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58967C73"/>
    <w:multiLevelType w:val="hybridMultilevel"/>
    <w:tmpl w:val="96D607BE"/>
    <w:lvl w:ilvl="0" w:tplc="42F06BE0">
      <w:start w:val="1"/>
      <w:numFmt w:val="bullet"/>
      <w:lvlText w:val="·"/>
      <w:lvlJc w:val="left"/>
      <w:pPr>
        <w:ind w:left="720" w:hanging="360"/>
      </w:pPr>
      <w:rPr>
        <w:rFonts w:hint="default" w:ascii="Symbol" w:hAnsi="Symbol"/>
      </w:rPr>
    </w:lvl>
    <w:lvl w:ilvl="1" w:tplc="F4E46B6A">
      <w:start w:val="1"/>
      <w:numFmt w:val="bullet"/>
      <w:lvlText w:val="o"/>
      <w:lvlJc w:val="left"/>
      <w:pPr>
        <w:ind w:left="1440" w:hanging="360"/>
      </w:pPr>
      <w:rPr>
        <w:rFonts w:hint="default" w:ascii="Courier New" w:hAnsi="Courier New"/>
      </w:rPr>
    </w:lvl>
    <w:lvl w:ilvl="2" w:tplc="4D540528">
      <w:start w:val="1"/>
      <w:numFmt w:val="bullet"/>
      <w:lvlText w:val=""/>
      <w:lvlJc w:val="left"/>
      <w:pPr>
        <w:ind w:left="2160" w:hanging="360"/>
      </w:pPr>
      <w:rPr>
        <w:rFonts w:hint="default" w:ascii="Wingdings" w:hAnsi="Wingdings"/>
      </w:rPr>
    </w:lvl>
    <w:lvl w:ilvl="3" w:tplc="43FEC8B8">
      <w:start w:val="1"/>
      <w:numFmt w:val="bullet"/>
      <w:lvlText w:val=""/>
      <w:lvlJc w:val="left"/>
      <w:pPr>
        <w:ind w:left="2880" w:hanging="360"/>
      </w:pPr>
      <w:rPr>
        <w:rFonts w:hint="default" w:ascii="Symbol" w:hAnsi="Symbol"/>
      </w:rPr>
    </w:lvl>
    <w:lvl w:ilvl="4" w:tplc="F6AA80BE">
      <w:start w:val="1"/>
      <w:numFmt w:val="bullet"/>
      <w:lvlText w:val="o"/>
      <w:lvlJc w:val="left"/>
      <w:pPr>
        <w:ind w:left="3600" w:hanging="360"/>
      </w:pPr>
      <w:rPr>
        <w:rFonts w:hint="default" w:ascii="Courier New" w:hAnsi="Courier New"/>
      </w:rPr>
    </w:lvl>
    <w:lvl w:ilvl="5" w:tplc="905EF594">
      <w:start w:val="1"/>
      <w:numFmt w:val="bullet"/>
      <w:lvlText w:val=""/>
      <w:lvlJc w:val="left"/>
      <w:pPr>
        <w:ind w:left="4320" w:hanging="360"/>
      </w:pPr>
      <w:rPr>
        <w:rFonts w:hint="default" w:ascii="Wingdings" w:hAnsi="Wingdings"/>
      </w:rPr>
    </w:lvl>
    <w:lvl w:ilvl="6" w:tplc="BC4AF82A">
      <w:start w:val="1"/>
      <w:numFmt w:val="bullet"/>
      <w:lvlText w:val=""/>
      <w:lvlJc w:val="left"/>
      <w:pPr>
        <w:ind w:left="5040" w:hanging="360"/>
      </w:pPr>
      <w:rPr>
        <w:rFonts w:hint="default" w:ascii="Symbol" w:hAnsi="Symbol"/>
      </w:rPr>
    </w:lvl>
    <w:lvl w:ilvl="7" w:tplc="FFB8F2E6">
      <w:start w:val="1"/>
      <w:numFmt w:val="bullet"/>
      <w:lvlText w:val="o"/>
      <w:lvlJc w:val="left"/>
      <w:pPr>
        <w:ind w:left="5760" w:hanging="360"/>
      </w:pPr>
      <w:rPr>
        <w:rFonts w:hint="default" w:ascii="Courier New" w:hAnsi="Courier New"/>
      </w:rPr>
    </w:lvl>
    <w:lvl w:ilvl="8" w:tplc="07C43356">
      <w:start w:val="1"/>
      <w:numFmt w:val="bullet"/>
      <w:lvlText w:val=""/>
      <w:lvlJc w:val="left"/>
      <w:pPr>
        <w:ind w:left="6480" w:hanging="360"/>
      </w:pPr>
      <w:rPr>
        <w:rFonts w:hint="default" w:ascii="Wingdings" w:hAnsi="Wingdings"/>
      </w:rPr>
    </w:lvl>
  </w:abstractNum>
  <w:abstractNum w:abstractNumId="40" w15:restartNumberingAfterBreak="0">
    <w:nsid w:val="5C9F7F6D"/>
    <w:multiLevelType w:val="hybridMultilevel"/>
    <w:tmpl w:val="78DE57B2"/>
    <w:lvl w:ilvl="0" w:tplc="C64280C8">
      <w:start w:val="1"/>
      <w:numFmt w:val="bullet"/>
      <w:lvlText w:val=""/>
      <w:lvlJc w:val="left"/>
      <w:pPr>
        <w:ind w:left="720" w:hanging="360"/>
      </w:pPr>
      <w:rPr>
        <w:rFonts w:hint="default" w:ascii="Symbol" w:hAnsi="Symbol"/>
      </w:rPr>
    </w:lvl>
    <w:lvl w:ilvl="1" w:tplc="D6088EB4">
      <w:start w:val="1"/>
      <w:numFmt w:val="bullet"/>
      <w:lvlText w:val="o"/>
      <w:lvlJc w:val="left"/>
      <w:pPr>
        <w:ind w:left="1440" w:hanging="360"/>
      </w:pPr>
      <w:rPr>
        <w:rFonts w:hint="default" w:ascii="Courier New" w:hAnsi="Courier New"/>
      </w:rPr>
    </w:lvl>
    <w:lvl w:ilvl="2" w:tplc="F1BA1460">
      <w:start w:val="1"/>
      <w:numFmt w:val="bullet"/>
      <w:lvlText w:val=""/>
      <w:lvlJc w:val="left"/>
      <w:pPr>
        <w:ind w:left="2160" w:hanging="360"/>
      </w:pPr>
      <w:rPr>
        <w:rFonts w:hint="default" w:ascii="Wingdings" w:hAnsi="Wingdings"/>
      </w:rPr>
    </w:lvl>
    <w:lvl w:ilvl="3" w:tplc="275A251A">
      <w:start w:val="1"/>
      <w:numFmt w:val="bullet"/>
      <w:lvlText w:val=""/>
      <w:lvlJc w:val="left"/>
      <w:pPr>
        <w:ind w:left="2880" w:hanging="360"/>
      </w:pPr>
      <w:rPr>
        <w:rFonts w:hint="default" w:ascii="Symbol" w:hAnsi="Symbol"/>
      </w:rPr>
    </w:lvl>
    <w:lvl w:ilvl="4" w:tplc="B576FED0">
      <w:start w:val="1"/>
      <w:numFmt w:val="bullet"/>
      <w:lvlText w:val="o"/>
      <w:lvlJc w:val="left"/>
      <w:pPr>
        <w:ind w:left="3600" w:hanging="360"/>
      </w:pPr>
      <w:rPr>
        <w:rFonts w:hint="default" w:ascii="Courier New" w:hAnsi="Courier New"/>
      </w:rPr>
    </w:lvl>
    <w:lvl w:ilvl="5" w:tplc="0D7238A4">
      <w:start w:val="1"/>
      <w:numFmt w:val="bullet"/>
      <w:lvlText w:val=""/>
      <w:lvlJc w:val="left"/>
      <w:pPr>
        <w:ind w:left="4320" w:hanging="360"/>
      </w:pPr>
      <w:rPr>
        <w:rFonts w:hint="default" w:ascii="Wingdings" w:hAnsi="Wingdings"/>
      </w:rPr>
    </w:lvl>
    <w:lvl w:ilvl="6" w:tplc="555AC290">
      <w:start w:val="1"/>
      <w:numFmt w:val="bullet"/>
      <w:lvlText w:val=""/>
      <w:lvlJc w:val="left"/>
      <w:pPr>
        <w:ind w:left="5040" w:hanging="360"/>
      </w:pPr>
      <w:rPr>
        <w:rFonts w:hint="default" w:ascii="Symbol" w:hAnsi="Symbol"/>
      </w:rPr>
    </w:lvl>
    <w:lvl w:ilvl="7" w:tplc="B3DC8568">
      <w:start w:val="1"/>
      <w:numFmt w:val="bullet"/>
      <w:lvlText w:val="o"/>
      <w:lvlJc w:val="left"/>
      <w:pPr>
        <w:ind w:left="5760" w:hanging="360"/>
      </w:pPr>
      <w:rPr>
        <w:rFonts w:hint="default" w:ascii="Courier New" w:hAnsi="Courier New"/>
      </w:rPr>
    </w:lvl>
    <w:lvl w:ilvl="8" w:tplc="5E94CC8A">
      <w:start w:val="1"/>
      <w:numFmt w:val="bullet"/>
      <w:lvlText w:val=""/>
      <w:lvlJc w:val="left"/>
      <w:pPr>
        <w:ind w:left="6480" w:hanging="360"/>
      </w:pPr>
      <w:rPr>
        <w:rFonts w:hint="default" w:ascii="Wingdings" w:hAnsi="Wingdings"/>
      </w:rPr>
    </w:lvl>
  </w:abstractNum>
  <w:abstractNum w:abstractNumId="41" w15:restartNumberingAfterBreak="0">
    <w:nsid w:val="5E8A226E"/>
    <w:multiLevelType w:val="hybridMultilevel"/>
    <w:tmpl w:val="65667720"/>
    <w:lvl w:ilvl="0" w:tplc="A2D451BE">
      <w:start w:val="1"/>
      <w:numFmt w:val="bullet"/>
      <w:lvlText w:val=""/>
      <w:lvlJc w:val="left"/>
      <w:pPr>
        <w:ind w:left="720" w:hanging="360"/>
      </w:pPr>
      <w:rPr>
        <w:rFonts w:hint="default" w:ascii="Symbol" w:hAnsi="Symbol"/>
      </w:rPr>
    </w:lvl>
    <w:lvl w:ilvl="1" w:tplc="4E1CDDCE">
      <w:start w:val="1"/>
      <w:numFmt w:val="bullet"/>
      <w:lvlText w:val="o"/>
      <w:lvlJc w:val="left"/>
      <w:pPr>
        <w:ind w:left="1440" w:hanging="360"/>
      </w:pPr>
      <w:rPr>
        <w:rFonts w:hint="default" w:ascii="Courier New" w:hAnsi="Courier New"/>
      </w:rPr>
    </w:lvl>
    <w:lvl w:ilvl="2" w:tplc="D97AC3EE">
      <w:start w:val="1"/>
      <w:numFmt w:val="bullet"/>
      <w:lvlText w:val=""/>
      <w:lvlJc w:val="left"/>
      <w:pPr>
        <w:ind w:left="2160" w:hanging="360"/>
      </w:pPr>
      <w:rPr>
        <w:rFonts w:hint="default" w:ascii="Wingdings" w:hAnsi="Wingdings"/>
      </w:rPr>
    </w:lvl>
    <w:lvl w:ilvl="3" w:tplc="1AC0AD02">
      <w:start w:val="1"/>
      <w:numFmt w:val="bullet"/>
      <w:lvlText w:val=""/>
      <w:lvlJc w:val="left"/>
      <w:pPr>
        <w:ind w:left="2880" w:hanging="360"/>
      </w:pPr>
      <w:rPr>
        <w:rFonts w:hint="default" w:ascii="Symbol" w:hAnsi="Symbol"/>
      </w:rPr>
    </w:lvl>
    <w:lvl w:ilvl="4" w:tplc="A52070C0">
      <w:start w:val="1"/>
      <w:numFmt w:val="bullet"/>
      <w:lvlText w:val="o"/>
      <w:lvlJc w:val="left"/>
      <w:pPr>
        <w:ind w:left="3600" w:hanging="360"/>
      </w:pPr>
      <w:rPr>
        <w:rFonts w:hint="default" w:ascii="Courier New" w:hAnsi="Courier New"/>
      </w:rPr>
    </w:lvl>
    <w:lvl w:ilvl="5" w:tplc="0AF6F434">
      <w:start w:val="1"/>
      <w:numFmt w:val="bullet"/>
      <w:lvlText w:val=""/>
      <w:lvlJc w:val="left"/>
      <w:pPr>
        <w:ind w:left="4320" w:hanging="360"/>
      </w:pPr>
      <w:rPr>
        <w:rFonts w:hint="default" w:ascii="Wingdings" w:hAnsi="Wingdings"/>
      </w:rPr>
    </w:lvl>
    <w:lvl w:ilvl="6" w:tplc="130C1154">
      <w:start w:val="1"/>
      <w:numFmt w:val="bullet"/>
      <w:lvlText w:val=""/>
      <w:lvlJc w:val="left"/>
      <w:pPr>
        <w:ind w:left="5040" w:hanging="360"/>
      </w:pPr>
      <w:rPr>
        <w:rFonts w:hint="default" w:ascii="Symbol" w:hAnsi="Symbol"/>
      </w:rPr>
    </w:lvl>
    <w:lvl w:ilvl="7" w:tplc="3C60B9E4">
      <w:start w:val="1"/>
      <w:numFmt w:val="bullet"/>
      <w:lvlText w:val="o"/>
      <w:lvlJc w:val="left"/>
      <w:pPr>
        <w:ind w:left="5760" w:hanging="360"/>
      </w:pPr>
      <w:rPr>
        <w:rFonts w:hint="default" w:ascii="Courier New" w:hAnsi="Courier New"/>
      </w:rPr>
    </w:lvl>
    <w:lvl w:ilvl="8" w:tplc="04FCA8D4">
      <w:start w:val="1"/>
      <w:numFmt w:val="bullet"/>
      <w:lvlText w:val=""/>
      <w:lvlJc w:val="left"/>
      <w:pPr>
        <w:ind w:left="6480" w:hanging="360"/>
      </w:pPr>
      <w:rPr>
        <w:rFonts w:hint="default" w:ascii="Wingdings" w:hAnsi="Wingdings"/>
      </w:rPr>
    </w:lvl>
  </w:abstractNum>
  <w:abstractNum w:abstractNumId="42" w15:restartNumberingAfterBreak="0">
    <w:nsid w:val="5EB1FB4C"/>
    <w:multiLevelType w:val="hybridMultilevel"/>
    <w:tmpl w:val="0876F002"/>
    <w:lvl w:ilvl="0" w:tplc="2EDAEC5C">
      <w:start w:val="1"/>
      <w:numFmt w:val="bullet"/>
      <w:lvlText w:val=""/>
      <w:lvlJc w:val="left"/>
      <w:pPr>
        <w:ind w:left="720" w:hanging="360"/>
      </w:pPr>
      <w:rPr>
        <w:rFonts w:hint="default" w:ascii="Symbol" w:hAnsi="Symbol"/>
      </w:rPr>
    </w:lvl>
    <w:lvl w:ilvl="1" w:tplc="0A14E760">
      <w:start w:val="1"/>
      <w:numFmt w:val="bullet"/>
      <w:lvlText w:val="o"/>
      <w:lvlJc w:val="left"/>
      <w:pPr>
        <w:ind w:left="1440" w:hanging="360"/>
      </w:pPr>
      <w:rPr>
        <w:rFonts w:hint="default" w:ascii="Courier New" w:hAnsi="Courier New"/>
      </w:rPr>
    </w:lvl>
    <w:lvl w:ilvl="2" w:tplc="D056E910">
      <w:start w:val="1"/>
      <w:numFmt w:val="bullet"/>
      <w:lvlText w:val=""/>
      <w:lvlJc w:val="left"/>
      <w:pPr>
        <w:ind w:left="2160" w:hanging="360"/>
      </w:pPr>
      <w:rPr>
        <w:rFonts w:hint="default" w:ascii="Wingdings" w:hAnsi="Wingdings"/>
      </w:rPr>
    </w:lvl>
    <w:lvl w:ilvl="3" w:tplc="AE5EC9CE">
      <w:start w:val="1"/>
      <w:numFmt w:val="bullet"/>
      <w:lvlText w:val=""/>
      <w:lvlJc w:val="left"/>
      <w:pPr>
        <w:ind w:left="2880" w:hanging="360"/>
      </w:pPr>
      <w:rPr>
        <w:rFonts w:hint="default" w:ascii="Symbol" w:hAnsi="Symbol"/>
      </w:rPr>
    </w:lvl>
    <w:lvl w:ilvl="4" w:tplc="87F8CAD0">
      <w:start w:val="1"/>
      <w:numFmt w:val="bullet"/>
      <w:lvlText w:val="o"/>
      <w:lvlJc w:val="left"/>
      <w:pPr>
        <w:ind w:left="3600" w:hanging="360"/>
      </w:pPr>
      <w:rPr>
        <w:rFonts w:hint="default" w:ascii="Courier New" w:hAnsi="Courier New"/>
      </w:rPr>
    </w:lvl>
    <w:lvl w:ilvl="5" w:tplc="43B01568">
      <w:start w:val="1"/>
      <w:numFmt w:val="bullet"/>
      <w:lvlText w:val=""/>
      <w:lvlJc w:val="left"/>
      <w:pPr>
        <w:ind w:left="4320" w:hanging="360"/>
      </w:pPr>
      <w:rPr>
        <w:rFonts w:hint="default" w:ascii="Wingdings" w:hAnsi="Wingdings"/>
      </w:rPr>
    </w:lvl>
    <w:lvl w:ilvl="6" w:tplc="A2286A6E">
      <w:start w:val="1"/>
      <w:numFmt w:val="bullet"/>
      <w:lvlText w:val=""/>
      <w:lvlJc w:val="left"/>
      <w:pPr>
        <w:ind w:left="5040" w:hanging="360"/>
      </w:pPr>
      <w:rPr>
        <w:rFonts w:hint="default" w:ascii="Symbol" w:hAnsi="Symbol"/>
      </w:rPr>
    </w:lvl>
    <w:lvl w:ilvl="7" w:tplc="62EA2362">
      <w:start w:val="1"/>
      <w:numFmt w:val="bullet"/>
      <w:lvlText w:val="o"/>
      <w:lvlJc w:val="left"/>
      <w:pPr>
        <w:ind w:left="5760" w:hanging="360"/>
      </w:pPr>
      <w:rPr>
        <w:rFonts w:hint="default" w:ascii="Courier New" w:hAnsi="Courier New"/>
      </w:rPr>
    </w:lvl>
    <w:lvl w:ilvl="8" w:tplc="D2A22940">
      <w:start w:val="1"/>
      <w:numFmt w:val="bullet"/>
      <w:lvlText w:val=""/>
      <w:lvlJc w:val="left"/>
      <w:pPr>
        <w:ind w:left="6480" w:hanging="360"/>
      </w:pPr>
      <w:rPr>
        <w:rFonts w:hint="default" w:ascii="Wingdings" w:hAnsi="Wingdings"/>
      </w:rPr>
    </w:lvl>
  </w:abstractNum>
  <w:abstractNum w:abstractNumId="43" w15:restartNumberingAfterBreak="0">
    <w:nsid w:val="61FA07CB"/>
    <w:multiLevelType w:val="hybridMultilevel"/>
    <w:tmpl w:val="5518D9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64735A4C"/>
    <w:multiLevelType w:val="hybridMultilevel"/>
    <w:tmpl w:val="E75C7630"/>
    <w:lvl w:ilvl="0" w:tplc="A75CFAA2">
      <w:start w:val="1"/>
      <w:numFmt w:val="bullet"/>
      <w:lvlText w:val=""/>
      <w:lvlJc w:val="left"/>
      <w:pPr>
        <w:ind w:left="720" w:hanging="360"/>
      </w:pPr>
      <w:rPr>
        <w:rFonts w:hint="default" w:ascii="Symbol" w:hAnsi="Symbol"/>
      </w:rPr>
    </w:lvl>
    <w:lvl w:ilvl="1" w:tplc="B84E1F3E">
      <w:start w:val="1"/>
      <w:numFmt w:val="bullet"/>
      <w:lvlText w:val="o"/>
      <w:lvlJc w:val="left"/>
      <w:pPr>
        <w:ind w:left="1440" w:hanging="360"/>
      </w:pPr>
      <w:rPr>
        <w:rFonts w:hint="default" w:ascii="Courier New" w:hAnsi="Courier New"/>
      </w:rPr>
    </w:lvl>
    <w:lvl w:ilvl="2" w:tplc="07CC6806">
      <w:start w:val="1"/>
      <w:numFmt w:val="bullet"/>
      <w:lvlText w:val=""/>
      <w:lvlJc w:val="left"/>
      <w:pPr>
        <w:ind w:left="2160" w:hanging="360"/>
      </w:pPr>
      <w:rPr>
        <w:rFonts w:hint="default" w:ascii="Wingdings" w:hAnsi="Wingdings"/>
      </w:rPr>
    </w:lvl>
    <w:lvl w:ilvl="3" w:tplc="1CA0AC4C">
      <w:start w:val="1"/>
      <w:numFmt w:val="bullet"/>
      <w:lvlText w:val=""/>
      <w:lvlJc w:val="left"/>
      <w:pPr>
        <w:ind w:left="2880" w:hanging="360"/>
      </w:pPr>
      <w:rPr>
        <w:rFonts w:hint="default" w:ascii="Symbol" w:hAnsi="Symbol"/>
      </w:rPr>
    </w:lvl>
    <w:lvl w:ilvl="4" w:tplc="7A14DDFA">
      <w:start w:val="1"/>
      <w:numFmt w:val="bullet"/>
      <w:lvlText w:val="o"/>
      <w:lvlJc w:val="left"/>
      <w:pPr>
        <w:ind w:left="3600" w:hanging="360"/>
      </w:pPr>
      <w:rPr>
        <w:rFonts w:hint="default" w:ascii="Courier New" w:hAnsi="Courier New"/>
      </w:rPr>
    </w:lvl>
    <w:lvl w:ilvl="5" w:tplc="3D16EE6E">
      <w:start w:val="1"/>
      <w:numFmt w:val="bullet"/>
      <w:lvlText w:val=""/>
      <w:lvlJc w:val="left"/>
      <w:pPr>
        <w:ind w:left="4320" w:hanging="360"/>
      </w:pPr>
      <w:rPr>
        <w:rFonts w:hint="default" w:ascii="Wingdings" w:hAnsi="Wingdings"/>
      </w:rPr>
    </w:lvl>
    <w:lvl w:ilvl="6" w:tplc="B86A3E3E">
      <w:start w:val="1"/>
      <w:numFmt w:val="bullet"/>
      <w:lvlText w:val=""/>
      <w:lvlJc w:val="left"/>
      <w:pPr>
        <w:ind w:left="5040" w:hanging="360"/>
      </w:pPr>
      <w:rPr>
        <w:rFonts w:hint="default" w:ascii="Symbol" w:hAnsi="Symbol"/>
      </w:rPr>
    </w:lvl>
    <w:lvl w:ilvl="7" w:tplc="1BD883CA">
      <w:start w:val="1"/>
      <w:numFmt w:val="bullet"/>
      <w:lvlText w:val="o"/>
      <w:lvlJc w:val="left"/>
      <w:pPr>
        <w:ind w:left="5760" w:hanging="360"/>
      </w:pPr>
      <w:rPr>
        <w:rFonts w:hint="default" w:ascii="Courier New" w:hAnsi="Courier New"/>
      </w:rPr>
    </w:lvl>
    <w:lvl w:ilvl="8" w:tplc="6F4ADB16">
      <w:start w:val="1"/>
      <w:numFmt w:val="bullet"/>
      <w:lvlText w:val=""/>
      <w:lvlJc w:val="left"/>
      <w:pPr>
        <w:ind w:left="6480" w:hanging="360"/>
      </w:pPr>
      <w:rPr>
        <w:rFonts w:hint="default" w:ascii="Wingdings" w:hAnsi="Wingdings"/>
      </w:rPr>
    </w:lvl>
  </w:abstractNum>
  <w:abstractNum w:abstractNumId="45" w15:restartNumberingAfterBreak="0">
    <w:nsid w:val="68AF5948"/>
    <w:multiLevelType w:val="hybridMultilevel"/>
    <w:tmpl w:val="75B6526E"/>
    <w:lvl w:ilvl="0" w:tplc="AA8E96D6">
      <w:start w:val="1"/>
      <w:numFmt w:val="decimal"/>
      <w:lvlText w:val="%1."/>
      <w:lvlJc w:val="left"/>
      <w:pPr>
        <w:ind w:left="720" w:hanging="360"/>
      </w:pPr>
    </w:lvl>
    <w:lvl w:ilvl="1" w:tplc="094CFAEA">
      <w:start w:val="1"/>
      <w:numFmt w:val="lowerLetter"/>
      <w:lvlText w:val="%2."/>
      <w:lvlJc w:val="left"/>
      <w:pPr>
        <w:ind w:left="1440" w:hanging="360"/>
      </w:pPr>
    </w:lvl>
    <w:lvl w:ilvl="2" w:tplc="6E3EDE8A">
      <w:start w:val="1"/>
      <w:numFmt w:val="lowerRoman"/>
      <w:lvlText w:val="%3."/>
      <w:lvlJc w:val="right"/>
      <w:pPr>
        <w:ind w:left="2160" w:hanging="180"/>
      </w:pPr>
    </w:lvl>
    <w:lvl w:ilvl="3" w:tplc="E894FAA2">
      <w:start w:val="1"/>
      <w:numFmt w:val="decimal"/>
      <w:lvlText w:val="%4."/>
      <w:lvlJc w:val="left"/>
      <w:pPr>
        <w:ind w:left="2880" w:hanging="360"/>
      </w:pPr>
    </w:lvl>
    <w:lvl w:ilvl="4" w:tplc="B64ACEFE">
      <w:start w:val="1"/>
      <w:numFmt w:val="lowerLetter"/>
      <w:lvlText w:val="%5."/>
      <w:lvlJc w:val="left"/>
      <w:pPr>
        <w:ind w:left="3600" w:hanging="360"/>
      </w:pPr>
    </w:lvl>
    <w:lvl w:ilvl="5" w:tplc="98E8733C">
      <w:start w:val="1"/>
      <w:numFmt w:val="lowerRoman"/>
      <w:lvlText w:val="%6."/>
      <w:lvlJc w:val="right"/>
      <w:pPr>
        <w:ind w:left="4320" w:hanging="180"/>
      </w:pPr>
    </w:lvl>
    <w:lvl w:ilvl="6" w:tplc="40FC76F2">
      <w:start w:val="1"/>
      <w:numFmt w:val="decimal"/>
      <w:lvlText w:val="%7."/>
      <w:lvlJc w:val="left"/>
      <w:pPr>
        <w:ind w:left="5040" w:hanging="360"/>
      </w:pPr>
    </w:lvl>
    <w:lvl w:ilvl="7" w:tplc="B47218F2">
      <w:start w:val="1"/>
      <w:numFmt w:val="lowerLetter"/>
      <w:lvlText w:val="%8."/>
      <w:lvlJc w:val="left"/>
      <w:pPr>
        <w:ind w:left="5760" w:hanging="360"/>
      </w:pPr>
    </w:lvl>
    <w:lvl w:ilvl="8" w:tplc="613CBD22">
      <w:start w:val="1"/>
      <w:numFmt w:val="lowerRoman"/>
      <w:lvlText w:val="%9."/>
      <w:lvlJc w:val="right"/>
      <w:pPr>
        <w:ind w:left="6480" w:hanging="180"/>
      </w:pPr>
    </w:lvl>
  </w:abstractNum>
  <w:abstractNum w:abstractNumId="46" w15:restartNumberingAfterBreak="0">
    <w:nsid w:val="6B8954D2"/>
    <w:multiLevelType w:val="hybridMultilevel"/>
    <w:tmpl w:val="B0DEB216"/>
    <w:lvl w:ilvl="0" w:tplc="81FC0604">
      <w:start w:val="1"/>
      <w:numFmt w:val="bullet"/>
      <w:lvlText w:val=""/>
      <w:lvlJc w:val="left"/>
      <w:pPr>
        <w:ind w:left="720" w:hanging="360"/>
      </w:pPr>
      <w:rPr>
        <w:rFonts w:hint="default" w:ascii="Symbol" w:hAnsi="Symbol"/>
      </w:rPr>
    </w:lvl>
    <w:lvl w:ilvl="1" w:tplc="2A08DD12">
      <w:start w:val="1"/>
      <w:numFmt w:val="bullet"/>
      <w:lvlText w:val="o"/>
      <w:lvlJc w:val="left"/>
      <w:pPr>
        <w:ind w:left="1440" w:hanging="360"/>
      </w:pPr>
      <w:rPr>
        <w:rFonts w:hint="default" w:ascii="Courier New" w:hAnsi="Courier New"/>
      </w:rPr>
    </w:lvl>
    <w:lvl w:ilvl="2" w:tplc="B972CAE6">
      <w:start w:val="1"/>
      <w:numFmt w:val="bullet"/>
      <w:lvlText w:val=""/>
      <w:lvlJc w:val="left"/>
      <w:pPr>
        <w:ind w:left="2160" w:hanging="360"/>
      </w:pPr>
      <w:rPr>
        <w:rFonts w:hint="default" w:ascii="Wingdings" w:hAnsi="Wingdings"/>
      </w:rPr>
    </w:lvl>
    <w:lvl w:ilvl="3" w:tplc="93161F2A">
      <w:start w:val="1"/>
      <w:numFmt w:val="bullet"/>
      <w:lvlText w:val=""/>
      <w:lvlJc w:val="left"/>
      <w:pPr>
        <w:ind w:left="2880" w:hanging="360"/>
      </w:pPr>
      <w:rPr>
        <w:rFonts w:hint="default" w:ascii="Symbol" w:hAnsi="Symbol"/>
      </w:rPr>
    </w:lvl>
    <w:lvl w:ilvl="4" w:tplc="05BEA8A8">
      <w:start w:val="1"/>
      <w:numFmt w:val="bullet"/>
      <w:lvlText w:val="o"/>
      <w:lvlJc w:val="left"/>
      <w:pPr>
        <w:ind w:left="3600" w:hanging="360"/>
      </w:pPr>
      <w:rPr>
        <w:rFonts w:hint="default" w:ascii="Courier New" w:hAnsi="Courier New"/>
      </w:rPr>
    </w:lvl>
    <w:lvl w:ilvl="5" w:tplc="DBFE3DBA">
      <w:start w:val="1"/>
      <w:numFmt w:val="bullet"/>
      <w:lvlText w:val=""/>
      <w:lvlJc w:val="left"/>
      <w:pPr>
        <w:ind w:left="4320" w:hanging="360"/>
      </w:pPr>
      <w:rPr>
        <w:rFonts w:hint="default" w:ascii="Wingdings" w:hAnsi="Wingdings"/>
      </w:rPr>
    </w:lvl>
    <w:lvl w:ilvl="6" w:tplc="8B885AC8">
      <w:start w:val="1"/>
      <w:numFmt w:val="bullet"/>
      <w:lvlText w:val=""/>
      <w:lvlJc w:val="left"/>
      <w:pPr>
        <w:ind w:left="5040" w:hanging="360"/>
      </w:pPr>
      <w:rPr>
        <w:rFonts w:hint="default" w:ascii="Symbol" w:hAnsi="Symbol"/>
      </w:rPr>
    </w:lvl>
    <w:lvl w:ilvl="7" w:tplc="192622FA">
      <w:start w:val="1"/>
      <w:numFmt w:val="bullet"/>
      <w:lvlText w:val="o"/>
      <w:lvlJc w:val="left"/>
      <w:pPr>
        <w:ind w:left="5760" w:hanging="360"/>
      </w:pPr>
      <w:rPr>
        <w:rFonts w:hint="default" w:ascii="Courier New" w:hAnsi="Courier New"/>
      </w:rPr>
    </w:lvl>
    <w:lvl w:ilvl="8" w:tplc="1BCE1CEE">
      <w:start w:val="1"/>
      <w:numFmt w:val="bullet"/>
      <w:lvlText w:val=""/>
      <w:lvlJc w:val="left"/>
      <w:pPr>
        <w:ind w:left="6480" w:hanging="360"/>
      </w:pPr>
      <w:rPr>
        <w:rFonts w:hint="default" w:ascii="Wingdings" w:hAnsi="Wingdings"/>
      </w:rPr>
    </w:lvl>
  </w:abstractNum>
  <w:abstractNum w:abstractNumId="47" w15:restartNumberingAfterBreak="0">
    <w:nsid w:val="6CED072C"/>
    <w:multiLevelType w:val="hybridMultilevel"/>
    <w:tmpl w:val="A13E6B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6CEE6438"/>
    <w:multiLevelType w:val="hybridMultilevel"/>
    <w:tmpl w:val="B3CACC42"/>
    <w:lvl w:ilvl="0" w:tplc="BF000906">
      <w:start w:val="1"/>
      <w:numFmt w:val="bullet"/>
      <w:lvlText w:val=""/>
      <w:lvlJc w:val="left"/>
      <w:pPr>
        <w:ind w:left="720" w:hanging="360"/>
      </w:pPr>
      <w:rPr>
        <w:rFonts w:hint="default" w:ascii="Symbol" w:hAnsi="Symbol"/>
      </w:rPr>
    </w:lvl>
    <w:lvl w:ilvl="1" w:tplc="81FAB1B0">
      <w:start w:val="1"/>
      <w:numFmt w:val="bullet"/>
      <w:lvlText w:val="o"/>
      <w:lvlJc w:val="left"/>
      <w:pPr>
        <w:ind w:left="1440" w:hanging="360"/>
      </w:pPr>
      <w:rPr>
        <w:rFonts w:hint="default" w:ascii="Courier New" w:hAnsi="Courier New"/>
      </w:rPr>
    </w:lvl>
    <w:lvl w:ilvl="2" w:tplc="46FCB812">
      <w:start w:val="1"/>
      <w:numFmt w:val="bullet"/>
      <w:lvlText w:val=""/>
      <w:lvlJc w:val="left"/>
      <w:pPr>
        <w:ind w:left="2160" w:hanging="360"/>
      </w:pPr>
      <w:rPr>
        <w:rFonts w:hint="default" w:ascii="Wingdings" w:hAnsi="Wingdings"/>
      </w:rPr>
    </w:lvl>
    <w:lvl w:ilvl="3" w:tplc="FBC0A874">
      <w:start w:val="1"/>
      <w:numFmt w:val="bullet"/>
      <w:lvlText w:val=""/>
      <w:lvlJc w:val="left"/>
      <w:pPr>
        <w:ind w:left="2880" w:hanging="360"/>
      </w:pPr>
      <w:rPr>
        <w:rFonts w:hint="default" w:ascii="Symbol" w:hAnsi="Symbol"/>
      </w:rPr>
    </w:lvl>
    <w:lvl w:ilvl="4" w:tplc="02942392">
      <w:start w:val="1"/>
      <w:numFmt w:val="bullet"/>
      <w:lvlText w:val="o"/>
      <w:lvlJc w:val="left"/>
      <w:pPr>
        <w:ind w:left="3600" w:hanging="360"/>
      </w:pPr>
      <w:rPr>
        <w:rFonts w:hint="default" w:ascii="Courier New" w:hAnsi="Courier New"/>
      </w:rPr>
    </w:lvl>
    <w:lvl w:ilvl="5" w:tplc="EB665922">
      <w:start w:val="1"/>
      <w:numFmt w:val="bullet"/>
      <w:lvlText w:val=""/>
      <w:lvlJc w:val="left"/>
      <w:pPr>
        <w:ind w:left="4320" w:hanging="360"/>
      </w:pPr>
      <w:rPr>
        <w:rFonts w:hint="default" w:ascii="Wingdings" w:hAnsi="Wingdings"/>
      </w:rPr>
    </w:lvl>
    <w:lvl w:ilvl="6" w:tplc="DFF8B380">
      <w:start w:val="1"/>
      <w:numFmt w:val="bullet"/>
      <w:lvlText w:val=""/>
      <w:lvlJc w:val="left"/>
      <w:pPr>
        <w:ind w:left="5040" w:hanging="360"/>
      </w:pPr>
      <w:rPr>
        <w:rFonts w:hint="default" w:ascii="Symbol" w:hAnsi="Symbol"/>
      </w:rPr>
    </w:lvl>
    <w:lvl w:ilvl="7" w:tplc="CB3A1F7E">
      <w:start w:val="1"/>
      <w:numFmt w:val="bullet"/>
      <w:lvlText w:val="o"/>
      <w:lvlJc w:val="left"/>
      <w:pPr>
        <w:ind w:left="5760" w:hanging="360"/>
      </w:pPr>
      <w:rPr>
        <w:rFonts w:hint="default" w:ascii="Courier New" w:hAnsi="Courier New"/>
      </w:rPr>
    </w:lvl>
    <w:lvl w:ilvl="8" w:tplc="6A4A3B22">
      <w:start w:val="1"/>
      <w:numFmt w:val="bullet"/>
      <w:lvlText w:val=""/>
      <w:lvlJc w:val="left"/>
      <w:pPr>
        <w:ind w:left="6480" w:hanging="360"/>
      </w:pPr>
      <w:rPr>
        <w:rFonts w:hint="default" w:ascii="Wingdings" w:hAnsi="Wingdings"/>
      </w:rPr>
    </w:lvl>
  </w:abstractNum>
  <w:abstractNum w:abstractNumId="49" w15:restartNumberingAfterBreak="0">
    <w:nsid w:val="70BB7BC2"/>
    <w:multiLevelType w:val="hybridMultilevel"/>
    <w:tmpl w:val="2BD880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7F0F28D0"/>
    <w:multiLevelType w:val="hybridMultilevel"/>
    <w:tmpl w:val="CBA2B74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52">
    <w:abstractNumId w:val="51"/>
  </w:num>
  <w:num w:numId="1" w16cid:durableId="2118329903">
    <w:abstractNumId w:val="8"/>
  </w:num>
  <w:num w:numId="2" w16cid:durableId="787436710">
    <w:abstractNumId w:val="21"/>
  </w:num>
  <w:num w:numId="3" w16cid:durableId="286088454">
    <w:abstractNumId w:val="17"/>
  </w:num>
  <w:num w:numId="4" w16cid:durableId="1006245620">
    <w:abstractNumId w:val="16"/>
  </w:num>
  <w:num w:numId="5" w16cid:durableId="749933858">
    <w:abstractNumId w:val="30"/>
  </w:num>
  <w:num w:numId="6" w16cid:durableId="1747416922">
    <w:abstractNumId w:val="1"/>
  </w:num>
  <w:num w:numId="7" w16cid:durableId="1395814993">
    <w:abstractNumId w:val="12"/>
  </w:num>
  <w:num w:numId="8" w16cid:durableId="1500346296">
    <w:abstractNumId w:val="11"/>
  </w:num>
  <w:num w:numId="9" w16cid:durableId="388115504">
    <w:abstractNumId w:val="15"/>
  </w:num>
  <w:num w:numId="10" w16cid:durableId="669672751">
    <w:abstractNumId w:val="9"/>
  </w:num>
  <w:num w:numId="11" w16cid:durableId="1325620436">
    <w:abstractNumId w:val="22"/>
  </w:num>
  <w:num w:numId="12" w16cid:durableId="494029723">
    <w:abstractNumId w:val="45"/>
  </w:num>
  <w:num w:numId="13" w16cid:durableId="1569343394">
    <w:abstractNumId w:val="0"/>
  </w:num>
  <w:num w:numId="14" w16cid:durableId="1864588154">
    <w:abstractNumId w:val="14"/>
  </w:num>
  <w:num w:numId="15" w16cid:durableId="1983542163">
    <w:abstractNumId w:val="25"/>
  </w:num>
  <w:num w:numId="16" w16cid:durableId="1170869137">
    <w:abstractNumId w:val="2"/>
  </w:num>
  <w:num w:numId="17" w16cid:durableId="987127577">
    <w:abstractNumId w:val="39"/>
  </w:num>
  <w:num w:numId="18" w16cid:durableId="279071391">
    <w:abstractNumId w:val="5"/>
  </w:num>
  <w:num w:numId="19" w16cid:durableId="993483684">
    <w:abstractNumId w:val="36"/>
  </w:num>
  <w:num w:numId="20" w16cid:durableId="2002268780">
    <w:abstractNumId w:val="7"/>
  </w:num>
  <w:num w:numId="21" w16cid:durableId="1099907651">
    <w:abstractNumId w:val="20"/>
  </w:num>
  <w:num w:numId="22" w16cid:durableId="791246286">
    <w:abstractNumId w:val="10"/>
  </w:num>
  <w:num w:numId="23" w16cid:durableId="1403983313">
    <w:abstractNumId w:val="44"/>
  </w:num>
  <w:num w:numId="24" w16cid:durableId="618226242">
    <w:abstractNumId w:val="41"/>
  </w:num>
  <w:num w:numId="25" w16cid:durableId="1746417652">
    <w:abstractNumId w:val="42"/>
  </w:num>
  <w:num w:numId="26" w16cid:durableId="1732968527">
    <w:abstractNumId w:val="6"/>
  </w:num>
  <w:num w:numId="27" w16cid:durableId="170685372">
    <w:abstractNumId w:val="46"/>
  </w:num>
  <w:num w:numId="28" w16cid:durableId="1530144677">
    <w:abstractNumId w:val="26"/>
  </w:num>
  <w:num w:numId="29" w16cid:durableId="1550453651">
    <w:abstractNumId w:val="40"/>
  </w:num>
  <w:num w:numId="30" w16cid:durableId="1457680647">
    <w:abstractNumId w:val="24"/>
  </w:num>
  <w:num w:numId="31" w16cid:durableId="1965774624">
    <w:abstractNumId w:val="23"/>
  </w:num>
  <w:num w:numId="32" w16cid:durableId="2040006822">
    <w:abstractNumId w:val="13"/>
  </w:num>
  <w:num w:numId="33" w16cid:durableId="506942331">
    <w:abstractNumId w:val="32"/>
  </w:num>
  <w:num w:numId="34" w16cid:durableId="763846195">
    <w:abstractNumId w:val="19"/>
  </w:num>
  <w:num w:numId="35" w16cid:durableId="1918200458">
    <w:abstractNumId w:val="47"/>
  </w:num>
  <w:num w:numId="36" w16cid:durableId="1740326877">
    <w:abstractNumId w:val="18"/>
  </w:num>
  <w:num w:numId="37" w16cid:durableId="398215271">
    <w:abstractNumId w:val="38"/>
  </w:num>
  <w:num w:numId="38" w16cid:durableId="1162309195">
    <w:abstractNumId w:val="27"/>
  </w:num>
  <w:num w:numId="39" w16cid:durableId="205719406">
    <w:abstractNumId w:val="28"/>
  </w:num>
  <w:num w:numId="40" w16cid:durableId="307440318">
    <w:abstractNumId w:val="49"/>
  </w:num>
  <w:num w:numId="41" w16cid:durableId="1532299740">
    <w:abstractNumId w:val="50"/>
  </w:num>
  <w:num w:numId="42" w16cid:durableId="531265716">
    <w:abstractNumId w:val="37"/>
  </w:num>
  <w:num w:numId="43" w16cid:durableId="57635562">
    <w:abstractNumId w:val="33"/>
  </w:num>
  <w:num w:numId="44" w16cid:durableId="794372335">
    <w:abstractNumId w:val="4"/>
  </w:num>
  <w:num w:numId="45" w16cid:durableId="1569924127">
    <w:abstractNumId w:val="43"/>
  </w:num>
  <w:num w:numId="46" w16cid:durableId="321936168">
    <w:abstractNumId w:val="35"/>
  </w:num>
  <w:num w:numId="47" w16cid:durableId="495609275">
    <w:abstractNumId w:val="48"/>
  </w:num>
  <w:num w:numId="48" w16cid:durableId="1842161085">
    <w:abstractNumId w:val="34"/>
  </w:num>
  <w:num w:numId="49" w16cid:durableId="1127309347">
    <w:abstractNumId w:val="3"/>
  </w:num>
  <w:num w:numId="50" w16cid:durableId="1002008307">
    <w:abstractNumId w:val="31"/>
  </w:num>
  <w:num w:numId="51" w16cid:durableId="123732586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C77"/>
    <w:rsid w:val="00000A1A"/>
    <w:rsid w:val="00000DE2"/>
    <w:rsid w:val="0000700F"/>
    <w:rsid w:val="00007DBF"/>
    <w:rsid w:val="000117D8"/>
    <w:rsid w:val="00032930"/>
    <w:rsid w:val="0003539E"/>
    <w:rsid w:val="00036FDC"/>
    <w:rsid w:val="00045F4E"/>
    <w:rsid w:val="00046901"/>
    <w:rsid w:val="0006306F"/>
    <w:rsid w:val="00063BD3"/>
    <w:rsid w:val="00077854"/>
    <w:rsid w:val="00081877"/>
    <w:rsid w:val="00086C3C"/>
    <w:rsid w:val="000918FC"/>
    <w:rsid w:val="000946E3"/>
    <w:rsid w:val="000A0AB2"/>
    <w:rsid w:val="000B2394"/>
    <w:rsid w:val="000B2C16"/>
    <w:rsid w:val="000C000E"/>
    <w:rsid w:val="000C1198"/>
    <w:rsid w:val="000C182C"/>
    <w:rsid w:val="000C185F"/>
    <w:rsid w:val="000C442F"/>
    <w:rsid w:val="000C7D6B"/>
    <w:rsid w:val="000D0BB8"/>
    <w:rsid w:val="000D0D2F"/>
    <w:rsid w:val="000D182F"/>
    <w:rsid w:val="000D25B5"/>
    <w:rsid w:val="000E3C36"/>
    <w:rsid w:val="000E4142"/>
    <w:rsid w:val="000E554C"/>
    <w:rsid w:val="000E5D31"/>
    <w:rsid w:val="000E8435"/>
    <w:rsid w:val="000F198E"/>
    <w:rsid w:val="00100F0B"/>
    <w:rsid w:val="001023DC"/>
    <w:rsid w:val="00110B41"/>
    <w:rsid w:val="0011329F"/>
    <w:rsid w:val="00121B8C"/>
    <w:rsid w:val="00123223"/>
    <w:rsid w:val="00127248"/>
    <w:rsid w:val="001311B0"/>
    <w:rsid w:val="00132AC1"/>
    <w:rsid w:val="001415C8"/>
    <w:rsid w:val="00142895"/>
    <w:rsid w:val="00146D23"/>
    <w:rsid w:val="0015284B"/>
    <w:rsid w:val="00154C69"/>
    <w:rsid w:val="00161FF5"/>
    <w:rsid w:val="00165F33"/>
    <w:rsid w:val="00176B49"/>
    <w:rsid w:val="00183061"/>
    <w:rsid w:val="00186DB7"/>
    <w:rsid w:val="001A11CE"/>
    <w:rsid w:val="001A31C4"/>
    <w:rsid w:val="001B1D91"/>
    <w:rsid w:val="001B2F02"/>
    <w:rsid w:val="001B578B"/>
    <w:rsid w:val="001B5F28"/>
    <w:rsid w:val="001B6F71"/>
    <w:rsid w:val="001B7C91"/>
    <w:rsid w:val="001BAFCA"/>
    <w:rsid w:val="001C5FAF"/>
    <w:rsid w:val="001C6BBC"/>
    <w:rsid w:val="001D00C1"/>
    <w:rsid w:val="001D00C3"/>
    <w:rsid w:val="001D31A5"/>
    <w:rsid w:val="001D3E8A"/>
    <w:rsid w:val="001D5243"/>
    <w:rsid w:val="001D589D"/>
    <w:rsid w:val="001E0588"/>
    <w:rsid w:val="001E10C2"/>
    <w:rsid w:val="001E122A"/>
    <w:rsid w:val="001E1A53"/>
    <w:rsid w:val="001E5183"/>
    <w:rsid w:val="001E6437"/>
    <w:rsid w:val="001F099B"/>
    <w:rsid w:val="001F39B7"/>
    <w:rsid w:val="001F3CD2"/>
    <w:rsid w:val="00201B57"/>
    <w:rsid w:val="0020745B"/>
    <w:rsid w:val="0020765D"/>
    <w:rsid w:val="002124F4"/>
    <w:rsid w:val="00214B11"/>
    <w:rsid w:val="00221148"/>
    <w:rsid w:val="00222372"/>
    <w:rsid w:val="002254FF"/>
    <w:rsid w:val="0022DC74"/>
    <w:rsid w:val="00231518"/>
    <w:rsid w:val="0023774F"/>
    <w:rsid w:val="00241C1E"/>
    <w:rsid w:val="00247303"/>
    <w:rsid w:val="00247C77"/>
    <w:rsid w:val="0025016C"/>
    <w:rsid w:val="00250731"/>
    <w:rsid w:val="0025310B"/>
    <w:rsid w:val="00254EF3"/>
    <w:rsid w:val="002554F5"/>
    <w:rsid w:val="00256F30"/>
    <w:rsid w:val="00262503"/>
    <w:rsid w:val="00266CEB"/>
    <w:rsid w:val="00270CE8"/>
    <w:rsid w:val="0027175B"/>
    <w:rsid w:val="00273537"/>
    <w:rsid w:val="00273EAA"/>
    <w:rsid w:val="00274A61"/>
    <w:rsid w:val="00293C06"/>
    <w:rsid w:val="002963DD"/>
    <w:rsid w:val="00297478"/>
    <w:rsid w:val="002A2120"/>
    <w:rsid w:val="002A5707"/>
    <w:rsid w:val="002AEB51"/>
    <w:rsid w:val="002C1CEA"/>
    <w:rsid w:val="002D3826"/>
    <w:rsid w:val="002E2F53"/>
    <w:rsid w:val="002E32E1"/>
    <w:rsid w:val="002E9675"/>
    <w:rsid w:val="002F28F0"/>
    <w:rsid w:val="002F6471"/>
    <w:rsid w:val="0031273C"/>
    <w:rsid w:val="0031762A"/>
    <w:rsid w:val="003319D1"/>
    <w:rsid w:val="003334CD"/>
    <w:rsid w:val="00340C9D"/>
    <w:rsid w:val="00342E1F"/>
    <w:rsid w:val="00345736"/>
    <w:rsid w:val="0035092A"/>
    <w:rsid w:val="003608E0"/>
    <w:rsid w:val="003612FE"/>
    <w:rsid w:val="00362D1F"/>
    <w:rsid w:val="00374A3E"/>
    <w:rsid w:val="00374EF7"/>
    <w:rsid w:val="0037FC1C"/>
    <w:rsid w:val="003819AC"/>
    <w:rsid w:val="003821B2"/>
    <w:rsid w:val="00387C32"/>
    <w:rsid w:val="00392711"/>
    <w:rsid w:val="003956D4"/>
    <w:rsid w:val="00396A6E"/>
    <w:rsid w:val="003970FE"/>
    <w:rsid w:val="003A2C9C"/>
    <w:rsid w:val="003A31D2"/>
    <w:rsid w:val="003A536D"/>
    <w:rsid w:val="003A9361"/>
    <w:rsid w:val="003B3163"/>
    <w:rsid w:val="003B31C3"/>
    <w:rsid w:val="003B3D48"/>
    <w:rsid w:val="003B5530"/>
    <w:rsid w:val="003B59BE"/>
    <w:rsid w:val="003B7324"/>
    <w:rsid w:val="003C11B9"/>
    <w:rsid w:val="003C25D3"/>
    <w:rsid w:val="003C3B9D"/>
    <w:rsid w:val="003D1AC6"/>
    <w:rsid w:val="003D7449"/>
    <w:rsid w:val="003F08EC"/>
    <w:rsid w:val="003F1730"/>
    <w:rsid w:val="00403D52"/>
    <w:rsid w:val="0041039C"/>
    <w:rsid w:val="00412F2F"/>
    <w:rsid w:val="00414176"/>
    <w:rsid w:val="0041512F"/>
    <w:rsid w:val="004167C6"/>
    <w:rsid w:val="00421958"/>
    <w:rsid w:val="0042248C"/>
    <w:rsid w:val="004233E3"/>
    <w:rsid w:val="00424120"/>
    <w:rsid w:val="004254AD"/>
    <w:rsid w:val="00427E61"/>
    <w:rsid w:val="00430D72"/>
    <w:rsid w:val="0043462C"/>
    <w:rsid w:val="00437022"/>
    <w:rsid w:val="00441FA4"/>
    <w:rsid w:val="0044B00C"/>
    <w:rsid w:val="00451F67"/>
    <w:rsid w:val="004526FB"/>
    <w:rsid w:val="00452737"/>
    <w:rsid w:val="00453106"/>
    <w:rsid w:val="0045332F"/>
    <w:rsid w:val="004544D4"/>
    <w:rsid w:val="0046087A"/>
    <w:rsid w:val="0046363A"/>
    <w:rsid w:val="00464B26"/>
    <w:rsid w:val="00472479"/>
    <w:rsid w:val="00475ED8"/>
    <w:rsid w:val="00480833"/>
    <w:rsid w:val="0048215F"/>
    <w:rsid w:val="004839C9"/>
    <w:rsid w:val="00487223"/>
    <w:rsid w:val="00495455"/>
    <w:rsid w:val="004954CB"/>
    <w:rsid w:val="004B26D3"/>
    <w:rsid w:val="004B4D41"/>
    <w:rsid w:val="004B7AF0"/>
    <w:rsid w:val="004C4AC6"/>
    <w:rsid w:val="004D0101"/>
    <w:rsid w:val="004D4EC1"/>
    <w:rsid w:val="004D7F2C"/>
    <w:rsid w:val="004E3491"/>
    <w:rsid w:val="004E61D6"/>
    <w:rsid w:val="004E97B3"/>
    <w:rsid w:val="004F2838"/>
    <w:rsid w:val="00503C9A"/>
    <w:rsid w:val="0050642E"/>
    <w:rsid w:val="00511D2C"/>
    <w:rsid w:val="0051364E"/>
    <w:rsid w:val="00513C8B"/>
    <w:rsid w:val="00515FB8"/>
    <w:rsid w:val="005267B9"/>
    <w:rsid w:val="00532DCF"/>
    <w:rsid w:val="00534B5A"/>
    <w:rsid w:val="00536203"/>
    <w:rsid w:val="0053696C"/>
    <w:rsid w:val="0055254F"/>
    <w:rsid w:val="0055340A"/>
    <w:rsid w:val="0055B7AC"/>
    <w:rsid w:val="0056300F"/>
    <w:rsid w:val="0056302E"/>
    <w:rsid w:val="005723D6"/>
    <w:rsid w:val="00580C96"/>
    <w:rsid w:val="00581510"/>
    <w:rsid w:val="00585243"/>
    <w:rsid w:val="00585830"/>
    <w:rsid w:val="00596C08"/>
    <w:rsid w:val="00597840"/>
    <w:rsid w:val="005A347E"/>
    <w:rsid w:val="005A4229"/>
    <w:rsid w:val="005A64C9"/>
    <w:rsid w:val="005B0E90"/>
    <w:rsid w:val="005B4EDA"/>
    <w:rsid w:val="005C2F51"/>
    <w:rsid w:val="005C42AA"/>
    <w:rsid w:val="005C44D1"/>
    <w:rsid w:val="005C8680"/>
    <w:rsid w:val="005D3896"/>
    <w:rsid w:val="005E049A"/>
    <w:rsid w:val="005E1B35"/>
    <w:rsid w:val="005E44C0"/>
    <w:rsid w:val="005F2F9B"/>
    <w:rsid w:val="005F4676"/>
    <w:rsid w:val="006022B2"/>
    <w:rsid w:val="00604A54"/>
    <w:rsid w:val="00606762"/>
    <w:rsid w:val="006103FB"/>
    <w:rsid w:val="006135DE"/>
    <w:rsid w:val="00617B12"/>
    <w:rsid w:val="006208BC"/>
    <w:rsid w:val="00632B17"/>
    <w:rsid w:val="00635854"/>
    <w:rsid w:val="00635E8E"/>
    <w:rsid w:val="0064028E"/>
    <w:rsid w:val="0064434A"/>
    <w:rsid w:val="006502A1"/>
    <w:rsid w:val="006507E7"/>
    <w:rsid w:val="00662334"/>
    <w:rsid w:val="00673376"/>
    <w:rsid w:val="00677092"/>
    <w:rsid w:val="00680D2C"/>
    <w:rsid w:val="0068417B"/>
    <w:rsid w:val="006859AA"/>
    <w:rsid w:val="00685CF1"/>
    <w:rsid w:val="006917F9"/>
    <w:rsid w:val="006931F5"/>
    <w:rsid w:val="00694CBB"/>
    <w:rsid w:val="00695AA7"/>
    <w:rsid w:val="006A4526"/>
    <w:rsid w:val="006B11CF"/>
    <w:rsid w:val="006C011B"/>
    <w:rsid w:val="006C114D"/>
    <w:rsid w:val="006D192F"/>
    <w:rsid w:val="006D3562"/>
    <w:rsid w:val="006D4A29"/>
    <w:rsid w:val="006D5663"/>
    <w:rsid w:val="006D6579"/>
    <w:rsid w:val="006D7D50"/>
    <w:rsid w:val="006E02DD"/>
    <w:rsid w:val="006E0B10"/>
    <w:rsid w:val="006E29E4"/>
    <w:rsid w:val="006E3DE8"/>
    <w:rsid w:val="006E6C8C"/>
    <w:rsid w:val="006F1613"/>
    <w:rsid w:val="007009F3"/>
    <w:rsid w:val="00707BD1"/>
    <w:rsid w:val="007134FC"/>
    <w:rsid w:val="007175BE"/>
    <w:rsid w:val="00720F73"/>
    <w:rsid w:val="00731206"/>
    <w:rsid w:val="0073132F"/>
    <w:rsid w:val="007359F9"/>
    <w:rsid w:val="0073607D"/>
    <w:rsid w:val="00737B9C"/>
    <w:rsid w:val="00747E4C"/>
    <w:rsid w:val="00752FCF"/>
    <w:rsid w:val="00754969"/>
    <w:rsid w:val="00756CCA"/>
    <w:rsid w:val="00761B4F"/>
    <w:rsid w:val="00762CAE"/>
    <w:rsid w:val="0077322E"/>
    <w:rsid w:val="00781908"/>
    <w:rsid w:val="007A3B94"/>
    <w:rsid w:val="007A4667"/>
    <w:rsid w:val="007A6EA9"/>
    <w:rsid w:val="007A70C1"/>
    <w:rsid w:val="007AC1F6"/>
    <w:rsid w:val="007B2885"/>
    <w:rsid w:val="007B4F08"/>
    <w:rsid w:val="007C37E4"/>
    <w:rsid w:val="007C3C5B"/>
    <w:rsid w:val="007C6CF1"/>
    <w:rsid w:val="007D7665"/>
    <w:rsid w:val="007E14D2"/>
    <w:rsid w:val="007F6D81"/>
    <w:rsid w:val="00805461"/>
    <w:rsid w:val="00814DCD"/>
    <w:rsid w:val="00843409"/>
    <w:rsid w:val="00846978"/>
    <w:rsid w:val="00847556"/>
    <w:rsid w:val="0086423A"/>
    <w:rsid w:val="00865A65"/>
    <w:rsid w:val="0086692C"/>
    <w:rsid w:val="00877634"/>
    <w:rsid w:val="00883431"/>
    <w:rsid w:val="00883A7C"/>
    <w:rsid w:val="00883E41"/>
    <w:rsid w:val="00890B58"/>
    <w:rsid w:val="00891616"/>
    <w:rsid w:val="0089191E"/>
    <w:rsid w:val="0089333A"/>
    <w:rsid w:val="00894856"/>
    <w:rsid w:val="00896B1A"/>
    <w:rsid w:val="008A067C"/>
    <w:rsid w:val="008A3BEF"/>
    <w:rsid w:val="008A64FE"/>
    <w:rsid w:val="008A6B0C"/>
    <w:rsid w:val="008A6C0B"/>
    <w:rsid w:val="008B4C4B"/>
    <w:rsid w:val="008B7C28"/>
    <w:rsid w:val="008C6097"/>
    <w:rsid w:val="008C7217"/>
    <w:rsid w:val="008C7D13"/>
    <w:rsid w:val="008E3F41"/>
    <w:rsid w:val="008E6DCE"/>
    <w:rsid w:val="008E955A"/>
    <w:rsid w:val="008F0009"/>
    <w:rsid w:val="008F28C1"/>
    <w:rsid w:val="009065F3"/>
    <w:rsid w:val="00913197"/>
    <w:rsid w:val="009136BA"/>
    <w:rsid w:val="0091569F"/>
    <w:rsid w:val="0092102E"/>
    <w:rsid w:val="00923DA6"/>
    <w:rsid w:val="00933DED"/>
    <w:rsid w:val="00935495"/>
    <w:rsid w:val="009368E3"/>
    <w:rsid w:val="0093755F"/>
    <w:rsid w:val="00938DDF"/>
    <w:rsid w:val="00941EF8"/>
    <w:rsid w:val="009427CA"/>
    <w:rsid w:val="00950D1B"/>
    <w:rsid w:val="009537EB"/>
    <w:rsid w:val="009548AB"/>
    <w:rsid w:val="00956CDF"/>
    <w:rsid w:val="009574A5"/>
    <w:rsid w:val="00957A78"/>
    <w:rsid w:val="00960E9F"/>
    <w:rsid w:val="009648F2"/>
    <w:rsid w:val="00970614"/>
    <w:rsid w:val="00971EA6"/>
    <w:rsid w:val="00974276"/>
    <w:rsid w:val="00974665"/>
    <w:rsid w:val="00980038"/>
    <w:rsid w:val="00984131"/>
    <w:rsid w:val="00990D5A"/>
    <w:rsid w:val="009931D4"/>
    <w:rsid w:val="00994B74"/>
    <w:rsid w:val="009A0805"/>
    <w:rsid w:val="009A1AC5"/>
    <w:rsid w:val="009A215E"/>
    <w:rsid w:val="009B18D9"/>
    <w:rsid w:val="009C250B"/>
    <w:rsid w:val="009C2E1F"/>
    <w:rsid w:val="009C4698"/>
    <w:rsid w:val="009C68DE"/>
    <w:rsid w:val="009C7558"/>
    <w:rsid w:val="009D0A1C"/>
    <w:rsid w:val="009D544D"/>
    <w:rsid w:val="009D5CEE"/>
    <w:rsid w:val="009E3B07"/>
    <w:rsid w:val="009E740A"/>
    <w:rsid w:val="009F10CC"/>
    <w:rsid w:val="009F59B9"/>
    <w:rsid w:val="009F6677"/>
    <w:rsid w:val="00A028FB"/>
    <w:rsid w:val="00A069CB"/>
    <w:rsid w:val="00A15453"/>
    <w:rsid w:val="00A156AD"/>
    <w:rsid w:val="00A203DC"/>
    <w:rsid w:val="00A22794"/>
    <w:rsid w:val="00A2569E"/>
    <w:rsid w:val="00A271AC"/>
    <w:rsid w:val="00A27B57"/>
    <w:rsid w:val="00A3083D"/>
    <w:rsid w:val="00A3176A"/>
    <w:rsid w:val="00A32066"/>
    <w:rsid w:val="00A4365D"/>
    <w:rsid w:val="00A43EAC"/>
    <w:rsid w:val="00A44444"/>
    <w:rsid w:val="00A47E60"/>
    <w:rsid w:val="00A5058E"/>
    <w:rsid w:val="00A52355"/>
    <w:rsid w:val="00A52A8F"/>
    <w:rsid w:val="00A772FE"/>
    <w:rsid w:val="00A90855"/>
    <w:rsid w:val="00A9151E"/>
    <w:rsid w:val="00A91EBA"/>
    <w:rsid w:val="00A93175"/>
    <w:rsid w:val="00A942FF"/>
    <w:rsid w:val="00A96E1F"/>
    <w:rsid w:val="00A972AD"/>
    <w:rsid w:val="00A9E38B"/>
    <w:rsid w:val="00AA01C6"/>
    <w:rsid w:val="00AA0805"/>
    <w:rsid w:val="00AA6727"/>
    <w:rsid w:val="00AB64A0"/>
    <w:rsid w:val="00AC5370"/>
    <w:rsid w:val="00AC726D"/>
    <w:rsid w:val="00AD1579"/>
    <w:rsid w:val="00AD348E"/>
    <w:rsid w:val="00AD3B05"/>
    <w:rsid w:val="00AD7A0D"/>
    <w:rsid w:val="00AE068A"/>
    <w:rsid w:val="00AE77F8"/>
    <w:rsid w:val="00AE7AD4"/>
    <w:rsid w:val="00AF0AA3"/>
    <w:rsid w:val="00B12366"/>
    <w:rsid w:val="00B12DF0"/>
    <w:rsid w:val="00B17FBB"/>
    <w:rsid w:val="00B25242"/>
    <w:rsid w:val="00B253D8"/>
    <w:rsid w:val="00B260AB"/>
    <w:rsid w:val="00B262DA"/>
    <w:rsid w:val="00B35814"/>
    <w:rsid w:val="00B375EF"/>
    <w:rsid w:val="00B391E9"/>
    <w:rsid w:val="00B39256"/>
    <w:rsid w:val="00B413B8"/>
    <w:rsid w:val="00B47F33"/>
    <w:rsid w:val="00B50E2D"/>
    <w:rsid w:val="00B606AA"/>
    <w:rsid w:val="00B620A0"/>
    <w:rsid w:val="00B626D4"/>
    <w:rsid w:val="00B67D1E"/>
    <w:rsid w:val="00B74D09"/>
    <w:rsid w:val="00B76653"/>
    <w:rsid w:val="00B827AB"/>
    <w:rsid w:val="00B83287"/>
    <w:rsid w:val="00B93A87"/>
    <w:rsid w:val="00B94AF6"/>
    <w:rsid w:val="00B97A33"/>
    <w:rsid w:val="00BA0048"/>
    <w:rsid w:val="00BA3F0E"/>
    <w:rsid w:val="00BB5669"/>
    <w:rsid w:val="00BC465D"/>
    <w:rsid w:val="00BC4A91"/>
    <w:rsid w:val="00BD0C4A"/>
    <w:rsid w:val="00BD11BE"/>
    <w:rsid w:val="00BD3201"/>
    <w:rsid w:val="00BD5E33"/>
    <w:rsid w:val="00BD5E82"/>
    <w:rsid w:val="00BE468A"/>
    <w:rsid w:val="00BE4F07"/>
    <w:rsid w:val="00BE69F0"/>
    <w:rsid w:val="00BF7684"/>
    <w:rsid w:val="00BF9282"/>
    <w:rsid w:val="00C202E1"/>
    <w:rsid w:val="00C20AFF"/>
    <w:rsid w:val="00C22978"/>
    <w:rsid w:val="00C239E2"/>
    <w:rsid w:val="00C32A15"/>
    <w:rsid w:val="00C354B5"/>
    <w:rsid w:val="00C403B5"/>
    <w:rsid w:val="00C41DDF"/>
    <w:rsid w:val="00C42345"/>
    <w:rsid w:val="00C42AE8"/>
    <w:rsid w:val="00C42BB8"/>
    <w:rsid w:val="00C530D7"/>
    <w:rsid w:val="00C55437"/>
    <w:rsid w:val="00C63817"/>
    <w:rsid w:val="00C6612C"/>
    <w:rsid w:val="00C7311D"/>
    <w:rsid w:val="00C73AFC"/>
    <w:rsid w:val="00C77603"/>
    <w:rsid w:val="00C8298C"/>
    <w:rsid w:val="00C84814"/>
    <w:rsid w:val="00C92A57"/>
    <w:rsid w:val="00CA382C"/>
    <w:rsid w:val="00CA5C18"/>
    <w:rsid w:val="00CA65F0"/>
    <w:rsid w:val="00CA6849"/>
    <w:rsid w:val="00CC683E"/>
    <w:rsid w:val="00CC73AE"/>
    <w:rsid w:val="00CCEB5D"/>
    <w:rsid w:val="00CD1EE0"/>
    <w:rsid w:val="00CE11DE"/>
    <w:rsid w:val="00CE4365"/>
    <w:rsid w:val="00CE574C"/>
    <w:rsid w:val="00CF5537"/>
    <w:rsid w:val="00CF63F1"/>
    <w:rsid w:val="00D14210"/>
    <w:rsid w:val="00D143CD"/>
    <w:rsid w:val="00D178BC"/>
    <w:rsid w:val="00D27DF8"/>
    <w:rsid w:val="00D3580C"/>
    <w:rsid w:val="00D36C96"/>
    <w:rsid w:val="00D45A0C"/>
    <w:rsid w:val="00D47891"/>
    <w:rsid w:val="00D50422"/>
    <w:rsid w:val="00D564C0"/>
    <w:rsid w:val="00D56EA9"/>
    <w:rsid w:val="00D573BD"/>
    <w:rsid w:val="00D57EC1"/>
    <w:rsid w:val="00D63405"/>
    <w:rsid w:val="00D63F15"/>
    <w:rsid w:val="00D64DA6"/>
    <w:rsid w:val="00D67F11"/>
    <w:rsid w:val="00D70D0D"/>
    <w:rsid w:val="00D70E29"/>
    <w:rsid w:val="00D77C4C"/>
    <w:rsid w:val="00D80A41"/>
    <w:rsid w:val="00D83596"/>
    <w:rsid w:val="00D9673C"/>
    <w:rsid w:val="00DA07CE"/>
    <w:rsid w:val="00DA3121"/>
    <w:rsid w:val="00DA73F8"/>
    <w:rsid w:val="00DB090D"/>
    <w:rsid w:val="00DB3AEE"/>
    <w:rsid w:val="00DB514A"/>
    <w:rsid w:val="00DB5AAD"/>
    <w:rsid w:val="00DC2CA9"/>
    <w:rsid w:val="00DC39BE"/>
    <w:rsid w:val="00DC3A88"/>
    <w:rsid w:val="00DC4013"/>
    <w:rsid w:val="00DC700F"/>
    <w:rsid w:val="00DC7937"/>
    <w:rsid w:val="00DD1CB6"/>
    <w:rsid w:val="00DD6465"/>
    <w:rsid w:val="00DE0545"/>
    <w:rsid w:val="00DE60A5"/>
    <w:rsid w:val="00DF0155"/>
    <w:rsid w:val="00DF39B6"/>
    <w:rsid w:val="00E02515"/>
    <w:rsid w:val="00E04394"/>
    <w:rsid w:val="00E04E7E"/>
    <w:rsid w:val="00E055DE"/>
    <w:rsid w:val="00E059E8"/>
    <w:rsid w:val="00E14FC4"/>
    <w:rsid w:val="00E25B3C"/>
    <w:rsid w:val="00E342F4"/>
    <w:rsid w:val="00E45C02"/>
    <w:rsid w:val="00E61B73"/>
    <w:rsid w:val="00E6567D"/>
    <w:rsid w:val="00E67260"/>
    <w:rsid w:val="00E67AB5"/>
    <w:rsid w:val="00E81AAA"/>
    <w:rsid w:val="00E83195"/>
    <w:rsid w:val="00EA0600"/>
    <w:rsid w:val="00EA3924"/>
    <w:rsid w:val="00EA3BAB"/>
    <w:rsid w:val="00EA590B"/>
    <w:rsid w:val="00EA9244"/>
    <w:rsid w:val="00EC608F"/>
    <w:rsid w:val="00ED035C"/>
    <w:rsid w:val="00ED08A2"/>
    <w:rsid w:val="00ED143B"/>
    <w:rsid w:val="00ED4111"/>
    <w:rsid w:val="00ED4406"/>
    <w:rsid w:val="00ED665D"/>
    <w:rsid w:val="00EE5716"/>
    <w:rsid w:val="00EF01DA"/>
    <w:rsid w:val="00EF46E4"/>
    <w:rsid w:val="00EF5E43"/>
    <w:rsid w:val="00F06072"/>
    <w:rsid w:val="00F148DA"/>
    <w:rsid w:val="00F16BB4"/>
    <w:rsid w:val="00F22063"/>
    <w:rsid w:val="00F22831"/>
    <w:rsid w:val="00F26D36"/>
    <w:rsid w:val="00F324E5"/>
    <w:rsid w:val="00F327CC"/>
    <w:rsid w:val="00F33E85"/>
    <w:rsid w:val="00F36806"/>
    <w:rsid w:val="00F371FE"/>
    <w:rsid w:val="00F4033E"/>
    <w:rsid w:val="00F4385C"/>
    <w:rsid w:val="00F43B3F"/>
    <w:rsid w:val="00F52878"/>
    <w:rsid w:val="00F628C8"/>
    <w:rsid w:val="00F71A95"/>
    <w:rsid w:val="00F726C6"/>
    <w:rsid w:val="00F72BC6"/>
    <w:rsid w:val="00F75EFB"/>
    <w:rsid w:val="00F769A6"/>
    <w:rsid w:val="00F843D0"/>
    <w:rsid w:val="00F92CD8"/>
    <w:rsid w:val="00F93879"/>
    <w:rsid w:val="00F95FA2"/>
    <w:rsid w:val="00FA109B"/>
    <w:rsid w:val="00FA345C"/>
    <w:rsid w:val="00FB4D1B"/>
    <w:rsid w:val="00FC2062"/>
    <w:rsid w:val="00FD1BB0"/>
    <w:rsid w:val="00FD7033"/>
    <w:rsid w:val="00FE28E1"/>
    <w:rsid w:val="00FE3794"/>
    <w:rsid w:val="00FE763E"/>
    <w:rsid w:val="01025347"/>
    <w:rsid w:val="010404C9"/>
    <w:rsid w:val="010517E7"/>
    <w:rsid w:val="010E575D"/>
    <w:rsid w:val="0115223C"/>
    <w:rsid w:val="0118C819"/>
    <w:rsid w:val="011D7688"/>
    <w:rsid w:val="0123165D"/>
    <w:rsid w:val="0123C325"/>
    <w:rsid w:val="0123C721"/>
    <w:rsid w:val="01298C34"/>
    <w:rsid w:val="012A93E6"/>
    <w:rsid w:val="012E2372"/>
    <w:rsid w:val="0132F52F"/>
    <w:rsid w:val="0134DDD0"/>
    <w:rsid w:val="01449E91"/>
    <w:rsid w:val="01510A43"/>
    <w:rsid w:val="0152383C"/>
    <w:rsid w:val="015E769D"/>
    <w:rsid w:val="0160DAC3"/>
    <w:rsid w:val="0163ED69"/>
    <w:rsid w:val="0164252E"/>
    <w:rsid w:val="016A32A0"/>
    <w:rsid w:val="016C4933"/>
    <w:rsid w:val="016D79A7"/>
    <w:rsid w:val="016E045B"/>
    <w:rsid w:val="0170AEAE"/>
    <w:rsid w:val="01767B3C"/>
    <w:rsid w:val="017BD4B3"/>
    <w:rsid w:val="01855F2B"/>
    <w:rsid w:val="018CA806"/>
    <w:rsid w:val="0190468B"/>
    <w:rsid w:val="0190F22D"/>
    <w:rsid w:val="01958879"/>
    <w:rsid w:val="019EC88C"/>
    <w:rsid w:val="01A31ECA"/>
    <w:rsid w:val="01A90192"/>
    <w:rsid w:val="01BCD3C6"/>
    <w:rsid w:val="01BE290B"/>
    <w:rsid w:val="01CC9E09"/>
    <w:rsid w:val="01CCB185"/>
    <w:rsid w:val="01CCCE92"/>
    <w:rsid w:val="01D80001"/>
    <w:rsid w:val="01D95414"/>
    <w:rsid w:val="01DBEB84"/>
    <w:rsid w:val="01DBFF4A"/>
    <w:rsid w:val="01DF8A12"/>
    <w:rsid w:val="01DFE3F3"/>
    <w:rsid w:val="01E32AA3"/>
    <w:rsid w:val="01E5D71F"/>
    <w:rsid w:val="01E9501C"/>
    <w:rsid w:val="01F0B480"/>
    <w:rsid w:val="01F43ED5"/>
    <w:rsid w:val="01F9279A"/>
    <w:rsid w:val="01FB8B9C"/>
    <w:rsid w:val="02007807"/>
    <w:rsid w:val="0209A67B"/>
    <w:rsid w:val="020C844D"/>
    <w:rsid w:val="0210DA28"/>
    <w:rsid w:val="0215AD2D"/>
    <w:rsid w:val="02173812"/>
    <w:rsid w:val="021C8D81"/>
    <w:rsid w:val="0224F08B"/>
    <w:rsid w:val="02252D86"/>
    <w:rsid w:val="02374A1A"/>
    <w:rsid w:val="0239801D"/>
    <w:rsid w:val="023DF5A3"/>
    <w:rsid w:val="023E1F25"/>
    <w:rsid w:val="0250DE82"/>
    <w:rsid w:val="025A05E3"/>
    <w:rsid w:val="025A74A3"/>
    <w:rsid w:val="025E81E8"/>
    <w:rsid w:val="0260ACAE"/>
    <w:rsid w:val="0262A569"/>
    <w:rsid w:val="0263FF2C"/>
    <w:rsid w:val="02678BFE"/>
    <w:rsid w:val="026A995E"/>
    <w:rsid w:val="026CC82B"/>
    <w:rsid w:val="0278B48A"/>
    <w:rsid w:val="02798191"/>
    <w:rsid w:val="027A0F04"/>
    <w:rsid w:val="0284B51D"/>
    <w:rsid w:val="028CF958"/>
    <w:rsid w:val="02916E0C"/>
    <w:rsid w:val="0297A8A4"/>
    <w:rsid w:val="02A1CA79"/>
    <w:rsid w:val="02A2F4DA"/>
    <w:rsid w:val="02B43704"/>
    <w:rsid w:val="02B92AFA"/>
    <w:rsid w:val="02C7CBE2"/>
    <w:rsid w:val="02D7B68E"/>
    <w:rsid w:val="02DD1324"/>
    <w:rsid w:val="02DDB537"/>
    <w:rsid w:val="02E1907B"/>
    <w:rsid w:val="02E6C0DE"/>
    <w:rsid w:val="02E83077"/>
    <w:rsid w:val="02E8AD70"/>
    <w:rsid w:val="02EBAEB4"/>
    <w:rsid w:val="02EEC7C8"/>
    <w:rsid w:val="02F8D0EC"/>
    <w:rsid w:val="030206EA"/>
    <w:rsid w:val="03028822"/>
    <w:rsid w:val="03058EF1"/>
    <w:rsid w:val="0306E324"/>
    <w:rsid w:val="030FA63E"/>
    <w:rsid w:val="0312DBF2"/>
    <w:rsid w:val="0313C0E8"/>
    <w:rsid w:val="03167B45"/>
    <w:rsid w:val="031D91A8"/>
    <w:rsid w:val="031F7EB2"/>
    <w:rsid w:val="03232BB4"/>
    <w:rsid w:val="032C16EC"/>
    <w:rsid w:val="032CA97F"/>
    <w:rsid w:val="033C0248"/>
    <w:rsid w:val="0340499D"/>
    <w:rsid w:val="03453F49"/>
    <w:rsid w:val="03460391"/>
    <w:rsid w:val="03476381"/>
    <w:rsid w:val="0352FB12"/>
    <w:rsid w:val="03614546"/>
    <w:rsid w:val="03634454"/>
    <w:rsid w:val="03663BFD"/>
    <w:rsid w:val="0367F865"/>
    <w:rsid w:val="037353B0"/>
    <w:rsid w:val="03807D36"/>
    <w:rsid w:val="0381E8F1"/>
    <w:rsid w:val="0381F531"/>
    <w:rsid w:val="03825237"/>
    <w:rsid w:val="038CD9FA"/>
    <w:rsid w:val="0396E076"/>
    <w:rsid w:val="0397906B"/>
    <w:rsid w:val="039A198C"/>
    <w:rsid w:val="03A35E96"/>
    <w:rsid w:val="03A56046"/>
    <w:rsid w:val="03A5D62B"/>
    <w:rsid w:val="03AB1BD8"/>
    <w:rsid w:val="03AD4AD8"/>
    <w:rsid w:val="03B6958C"/>
    <w:rsid w:val="03CC0CF7"/>
    <w:rsid w:val="03D3BC29"/>
    <w:rsid w:val="03D9193A"/>
    <w:rsid w:val="03D9584B"/>
    <w:rsid w:val="03DECE65"/>
    <w:rsid w:val="03DFB9E1"/>
    <w:rsid w:val="03E65C7F"/>
    <w:rsid w:val="03E84F7F"/>
    <w:rsid w:val="03F237E9"/>
    <w:rsid w:val="03FFF5E6"/>
    <w:rsid w:val="03FFF7EF"/>
    <w:rsid w:val="0400D580"/>
    <w:rsid w:val="040A768F"/>
    <w:rsid w:val="04206F3F"/>
    <w:rsid w:val="042143A9"/>
    <w:rsid w:val="042379EB"/>
    <w:rsid w:val="042BF504"/>
    <w:rsid w:val="04315777"/>
    <w:rsid w:val="04348426"/>
    <w:rsid w:val="043E6EA6"/>
    <w:rsid w:val="0444E306"/>
    <w:rsid w:val="0446AC69"/>
    <w:rsid w:val="045972A4"/>
    <w:rsid w:val="04622C7D"/>
    <w:rsid w:val="04672F0A"/>
    <w:rsid w:val="046C82A5"/>
    <w:rsid w:val="04792863"/>
    <w:rsid w:val="047A000C"/>
    <w:rsid w:val="047C4859"/>
    <w:rsid w:val="04832D5E"/>
    <w:rsid w:val="048F0B08"/>
    <w:rsid w:val="04908C2F"/>
    <w:rsid w:val="04941897"/>
    <w:rsid w:val="0497061F"/>
    <w:rsid w:val="0497BDA3"/>
    <w:rsid w:val="049D7074"/>
    <w:rsid w:val="04A50619"/>
    <w:rsid w:val="04A87E0E"/>
    <w:rsid w:val="04AA4F97"/>
    <w:rsid w:val="04ABBA75"/>
    <w:rsid w:val="04AF72B8"/>
    <w:rsid w:val="04B262E5"/>
    <w:rsid w:val="04BB8784"/>
    <w:rsid w:val="04BC8A36"/>
    <w:rsid w:val="04BDF4F7"/>
    <w:rsid w:val="04BDF507"/>
    <w:rsid w:val="04C01870"/>
    <w:rsid w:val="04C80D33"/>
    <w:rsid w:val="04CFB737"/>
    <w:rsid w:val="04D5ADDC"/>
    <w:rsid w:val="04D9D317"/>
    <w:rsid w:val="04DA6CC9"/>
    <w:rsid w:val="04DD238B"/>
    <w:rsid w:val="04E10FAA"/>
    <w:rsid w:val="04E34DE3"/>
    <w:rsid w:val="04E59F9F"/>
    <w:rsid w:val="04E78341"/>
    <w:rsid w:val="04F20198"/>
    <w:rsid w:val="04F40100"/>
    <w:rsid w:val="05008522"/>
    <w:rsid w:val="0505C44E"/>
    <w:rsid w:val="050BAD55"/>
    <w:rsid w:val="050BEF2C"/>
    <w:rsid w:val="050D4BF2"/>
    <w:rsid w:val="050EA565"/>
    <w:rsid w:val="0512F06A"/>
    <w:rsid w:val="05164DBD"/>
    <w:rsid w:val="0517E03D"/>
    <w:rsid w:val="05208321"/>
    <w:rsid w:val="0528925E"/>
    <w:rsid w:val="052D690B"/>
    <w:rsid w:val="052F40B4"/>
    <w:rsid w:val="0532B8DA"/>
    <w:rsid w:val="053596B8"/>
    <w:rsid w:val="05368953"/>
    <w:rsid w:val="05377A79"/>
    <w:rsid w:val="0538BD7F"/>
    <w:rsid w:val="05419E3C"/>
    <w:rsid w:val="0542030F"/>
    <w:rsid w:val="054AACAA"/>
    <w:rsid w:val="054F8FE0"/>
    <w:rsid w:val="0556876F"/>
    <w:rsid w:val="0557A33D"/>
    <w:rsid w:val="05584818"/>
    <w:rsid w:val="055CD07B"/>
    <w:rsid w:val="0560C7BB"/>
    <w:rsid w:val="0561F507"/>
    <w:rsid w:val="0571A698"/>
    <w:rsid w:val="057F2DA9"/>
    <w:rsid w:val="058755DD"/>
    <w:rsid w:val="058F6FBD"/>
    <w:rsid w:val="058FF1F0"/>
    <w:rsid w:val="05915E64"/>
    <w:rsid w:val="05ACBE41"/>
    <w:rsid w:val="05B2300C"/>
    <w:rsid w:val="05B45E03"/>
    <w:rsid w:val="05BAA1F1"/>
    <w:rsid w:val="05C2FCE0"/>
    <w:rsid w:val="05C5B4DE"/>
    <w:rsid w:val="05C64BFD"/>
    <w:rsid w:val="05C9CA98"/>
    <w:rsid w:val="05D3467C"/>
    <w:rsid w:val="05DE2482"/>
    <w:rsid w:val="05E41255"/>
    <w:rsid w:val="05E74649"/>
    <w:rsid w:val="05E852C2"/>
    <w:rsid w:val="05E9EEE8"/>
    <w:rsid w:val="05F10D5C"/>
    <w:rsid w:val="05F2433C"/>
    <w:rsid w:val="05FF3D2E"/>
    <w:rsid w:val="060FCA1A"/>
    <w:rsid w:val="0610BAC0"/>
    <w:rsid w:val="06147518"/>
    <w:rsid w:val="061C36E7"/>
    <w:rsid w:val="0624A48A"/>
    <w:rsid w:val="062DB551"/>
    <w:rsid w:val="062E2EE4"/>
    <w:rsid w:val="0631DB23"/>
    <w:rsid w:val="0634B721"/>
    <w:rsid w:val="0647B754"/>
    <w:rsid w:val="064BA330"/>
    <w:rsid w:val="064C23C7"/>
    <w:rsid w:val="064E8378"/>
    <w:rsid w:val="0650C909"/>
    <w:rsid w:val="0656005D"/>
    <w:rsid w:val="0658A233"/>
    <w:rsid w:val="06597670"/>
    <w:rsid w:val="065BA99D"/>
    <w:rsid w:val="066A0BA4"/>
    <w:rsid w:val="06795A8B"/>
    <w:rsid w:val="0679A852"/>
    <w:rsid w:val="067EC0A7"/>
    <w:rsid w:val="06954F8B"/>
    <w:rsid w:val="06994C85"/>
    <w:rsid w:val="069C5583"/>
    <w:rsid w:val="06ACD594"/>
    <w:rsid w:val="06B270D4"/>
    <w:rsid w:val="06B5E178"/>
    <w:rsid w:val="06B5E51B"/>
    <w:rsid w:val="06BD1C5E"/>
    <w:rsid w:val="06C8DBDE"/>
    <w:rsid w:val="06CE3939"/>
    <w:rsid w:val="06CF7140"/>
    <w:rsid w:val="06D80A47"/>
    <w:rsid w:val="06DF9036"/>
    <w:rsid w:val="06E0E0B9"/>
    <w:rsid w:val="06E2E05F"/>
    <w:rsid w:val="06EA95C3"/>
    <w:rsid w:val="06EDD6DE"/>
    <w:rsid w:val="06F0C04A"/>
    <w:rsid w:val="06F25479"/>
    <w:rsid w:val="06F56A33"/>
    <w:rsid w:val="06F9D45D"/>
    <w:rsid w:val="06FEEC10"/>
    <w:rsid w:val="07043584"/>
    <w:rsid w:val="070605C2"/>
    <w:rsid w:val="070F2192"/>
    <w:rsid w:val="071250FB"/>
    <w:rsid w:val="071D9A0F"/>
    <w:rsid w:val="071E8209"/>
    <w:rsid w:val="07237F59"/>
    <w:rsid w:val="072723E9"/>
    <w:rsid w:val="0727C1A5"/>
    <w:rsid w:val="0727E753"/>
    <w:rsid w:val="072A7105"/>
    <w:rsid w:val="072C41F4"/>
    <w:rsid w:val="072F5DE1"/>
    <w:rsid w:val="073879A7"/>
    <w:rsid w:val="073B1FD4"/>
    <w:rsid w:val="0742B919"/>
    <w:rsid w:val="0745FC7A"/>
    <w:rsid w:val="0749101C"/>
    <w:rsid w:val="0749714A"/>
    <w:rsid w:val="0749BBB8"/>
    <w:rsid w:val="074A6988"/>
    <w:rsid w:val="0754351B"/>
    <w:rsid w:val="0755CF76"/>
    <w:rsid w:val="075BE503"/>
    <w:rsid w:val="0769A201"/>
    <w:rsid w:val="076A678E"/>
    <w:rsid w:val="0776E573"/>
    <w:rsid w:val="0787B844"/>
    <w:rsid w:val="07885F67"/>
    <w:rsid w:val="0790235D"/>
    <w:rsid w:val="0794202C"/>
    <w:rsid w:val="07A7E2E6"/>
    <w:rsid w:val="07AA79A9"/>
    <w:rsid w:val="07B02191"/>
    <w:rsid w:val="07B29F26"/>
    <w:rsid w:val="07BC5000"/>
    <w:rsid w:val="07BEE2AE"/>
    <w:rsid w:val="07C99104"/>
    <w:rsid w:val="07CECE5E"/>
    <w:rsid w:val="07D6226F"/>
    <w:rsid w:val="07D99659"/>
    <w:rsid w:val="07DA2A8D"/>
    <w:rsid w:val="07DF16C2"/>
    <w:rsid w:val="07DF34F0"/>
    <w:rsid w:val="07E43483"/>
    <w:rsid w:val="07E6B8E4"/>
    <w:rsid w:val="07EBA1B5"/>
    <w:rsid w:val="07F33E6A"/>
    <w:rsid w:val="07F71B17"/>
    <w:rsid w:val="07F872A4"/>
    <w:rsid w:val="07FDACE9"/>
    <w:rsid w:val="08075E15"/>
    <w:rsid w:val="0810211F"/>
    <w:rsid w:val="0815AE18"/>
    <w:rsid w:val="0818B06C"/>
    <w:rsid w:val="081E6D75"/>
    <w:rsid w:val="081EF138"/>
    <w:rsid w:val="081FB1E9"/>
    <w:rsid w:val="0824D4D4"/>
    <w:rsid w:val="0827CA1E"/>
    <w:rsid w:val="0827F3CB"/>
    <w:rsid w:val="082CCA43"/>
    <w:rsid w:val="0837DB2F"/>
    <w:rsid w:val="083C4782"/>
    <w:rsid w:val="083C955C"/>
    <w:rsid w:val="083EDE0F"/>
    <w:rsid w:val="083F133E"/>
    <w:rsid w:val="084ABDAF"/>
    <w:rsid w:val="084F0F35"/>
    <w:rsid w:val="085E7982"/>
    <w:rsid w:val="08623E3D"/>
    <w:rsid w:val="08689F7B"/>
    <w:rsid w:val="086C88E5"/>
    <w:rsid w:val="08731E4F"/>
    <w:rsid w:val="08747000"/>
    <w:rsid w:val="087C6316"/>
    <w:rsid w:val="088079B4"/>
    <w:rsid w:val="08837CE5"/>
    <w:rsid w:val="0886EC48"/>
    <w:rsid w:val="08958972"/>
    <w:rsid w:val="08A2FCAF"/>
    <w:rsid w:val="08A8105F"/>
    <w:rsid w:val="08A857BA"/>
    <w:rsid w:val="08A998ED"/>
    <w:rsid w:val="08AAC337"/>
    <w:rsid w:val="08AE92E6"/>
    <w:rsid w:val="08B2E323"/>
    <w:rsid w:val="08BA46D4"/>
    <w:rsid w:val="08BD426E"/>
    <w:rsid w:val="08C1B70F"/>
    <w:rsid w:val="08CCB44C"/>
    <w:rsid w:val="08CE49AF"/>
    <w:rsid w:val="08CE58EC"/>
    <w:rsid w:val="08D62793"/>
    <w:rsid w:val="08DD0A1B"/>
    <w:rsid w:val="08DED169"/>
    <w:rsid w:val="08F106CB"/>
    <w:rsid w:val="08F13981"/>
    <w:rsid w:val="08F3D6F1"/>
    <w:rsid w:val="08FB6E45"/>
    <w:rsid w:val="09017498"/>
    <w:rsid w:val="090A25F5"/>
    <w:rsid w:val="090D2E40"/>
    <w:rsid w:val="09124F35"/>
    <w:rsid w:val="0913C58E"/>
    <w:rsid w:val="09177576"/>
    <w:rsid w:val="0918DB2B"/>
    <w:rsid w:val="0926D271"/>
    <w:rsid w:val="093058E3"/>
    <w:rsid w:val="09318221"/>
    <w:rsid w:val="0935A2E3"/>
    <w:rsid w:val="0935AA1A"/>
    <w:rsid w:val="0938D4B2"/>
    <w:rsid w:val="0939C20A"/>
    <w:rsid w:val="093B829F"/>
    <w:rsid w:val="09404A2C"/>
    <w:rsid w:val="094384E4"/>
    <w:rsid w:val="09475157"/>
    <w:rsid w:val="0955BD22"/>
    <w:rsid w:val="095ABAAE"/>
    <w:rsid w:val="095B9732"/>
    <w:rsid w:val="0965CF65"/>
    <w:rsid w:val="09668145"/>
    <w:rsid w:val="09671C06"/>
    <w:rsid w:val="09686713"/>
    <w:rsid w:val="09691D2C"/>
    <w:rsid w:val="096F1E46"/>
    <w:rsid w:val="09731A68"/>
    <w:rsid w:val="097BB32A"/>
    <w:rsid w:val="09828945"/>
    <w:rsid w:val="0988B333"/>
    <w:rsid w:val="098E4586"/>
    <w:rsid w:val="0991C2FD"/>
    <w:rsid w:val="0994D1C2"/>
    <w:rsid w:val="099542C8"/>
    <w:rsid w:val="09960917"/>
    <w:rsid w:val="099FF15F"/>
    <w:rsid w:val="09A0D382"/>
    <w:rsid w:val="09A59076"/>
    <w:rsid w:val="09AF5D2D"/>
    <w:rsid w:val="09B2FFD7"/>
    <w:rsid w:val="09B3C7F0"/>
    <w:rsid w:val="09BB6969"/>
    <w:rsid w:val="09BE0987"/>
    <w:rsid w:val="09BE3F98"/>
    <w:rsid w:val="09C921F7"/>
    <w:rsid w:val="09C9A5D1"/>
    <w:rsid w:val="09D260D9"/>
    <w:rsid w:val="09D269F5"/>
    <w:rsid w:val="09DBC6E7"/>
    <w:rsid w:val="09DC47DE"/>
    <w:rsid w:val="09EA6A07"/>
    <w:rsid w:val="09F6DEF6"/>
    <w:rsid w:val="09FD8E56"/>
    <w:rsid w:val="0A01951F"/>
    <w:rsid w:val="0A0852DB"/>
    <w:rsid w:val="0A088E0A"/>
    <w:rsid w:val="0A0D7843"/>
    <w:rsid w:val="0A1343A4"/>
    <w:rsid w:val="0A170204"/>
    <w:rsid w:val="0A1C7F23"/>
    <w:rsid w:val="0A230E6E"/>
    <w:rsid w:val="0A2FA63C"/>
    <w:rsid w:val="0A35090C"/>
    <w:rsid w:val="0A35A62F"/>
    <w:rsid w:val="0A38418E"/>
    <w:rsid w:val="0A399246"/>
    <w:rsid w:val="0A3BD646"/>
    <w:rsid w:val="0A45FEC4"/>
    <w:rsid w:val="0A49B734"/>
    <w:rsid w:val="0A4B30A8"/>
    <w:rsid w:val="0A4C6684"/>
    <w:rsid w:val="0A4D3025"/>
    <w:rsid w:val="0A5250E5"/>
    <w:rsid w:val="0A56CEE7"/>
    <w:rsid w:val="0A596B13"/>
    <w:rsid w:val="0A6DAF23"/>
    <w:rsid w:val="0A6E37E6"/>
    <w:rsid w:val="0A734083"/>
    <w:rsid w:val="0A756451"/>
    <w:rsid w:val="0A7AA1CA"/>
    <w:rsid w:val="0A7B2142"/>
    <w:rsid w:val="0A7C94D5"/>
    <w:rsid w:val="0A7E7E59"/>
    <w:rsid w:val="0A8BAD85"/>
    <w:rsid w:val="0A8F53FA"/>
    <w:rsid w:val="0A99B0B3"/>
    <w:rsid w:val="0A9A451E"/>
    <w:rsid w:val="0A9A6A6C"/>
    <w:rsid w:val="0A9E00DC"/>
    <w:rsid w:val="0AA2B6BF"/>
    <w:rsid w:val="0AA55D38"/>
    <w:rsid w:val="0AB1DCCE"/>
    <w:rsid w:val="0AB3B3EF"/>
    <w:rsid w:val="0AB64064"/>
    <w:rsid w:val="0ABB6173"/>
    <w:rsid w:val="0ABEDD28"/>
    <w:rsid w:val="0AC5C262"/>
    <w:rsid w:val="0ACB34E4"/>
    <w:rsid w:val="0AD30F0D"/>
    <w:rsid w:val="0AE43802"/>
    <w:rsid w:val="0AE99A66"/>
    <w:rsid w:val="0AEEC9CD"/>
    <w:rsid w:val="0AF9D8F4"/>
    <w:rsid w:val="0AF9E4C7"/>
    <w:rsid w:val="0B0CCE26"/>
    <w:rsid w:val="0B15E800"/>
    <w:rsid w:val="0B1904B5"/>
    <w:rsid w:val="0B1D1515"/>
    <w:rsid w:val="0B21B93D"/>
    <w:rsid w:val="0B333720"/>
    <w:rsid w:val="0B343130"/>
    <w:rsid w:val="0B3CB4F4"/>
    <w:rsid w:val="0B497433"/>
    <w:rsid w:val="0B4F2ADD"/>
    <w:rsid w:val="0B4FDF8B"/>
    <w:rsid w:val="0B52B1E5"/>
    <w:rsid w:val="0B542270"/>
    <w:rsid w:val="0B5631B7"/>
    <w:rsid w:val="0B5CF5A5"/>
    <w:rsid w:val="0B5DC56F"/>
    <w:rsid w:val="0B668632"/>
    <w:rsid w:val="0B6B6540"/>
    <w:rsid w:val="0B6E313A"/>
    <w:rsid w:val="0B70EB97"/>
    <w:rsid w:val="0B86B2E1"/>
    <w:rsid w:val="0B87F23B"/>
    <w:rsid w:val="0B91873A"/>
    <w:rsid w:val="0B92FC56"/>
    <w:rsid w:val="0B995EB7"/>
    <w:rsid w:val="0BA93028"/>
    <w:rsid w:val="0BAC0249"/>
    <w:rsid w:val="0BB88DED"/>
    <w:rsid w:val="0BC5A66E"/>
    <w:rsid w:val="0BD33C67"/>
    <w:rsid w:val="0BD96C30"/>
    <w:rsid w:val="0BDB4072"/>
    <w:rsid w:val="0BDF4B83"/>
    <w:rsid w:val="0BE4D65B"/>
    <w:rsid w:val="0BEFDDC2"/>
    <w:rsid w:val="0BF5572E"/>
    <w:rsid w:val="0BF5F967"/>
    <w:rsid w:val="0C008E9D"/>
    <w:rsid w:val="0C01B624"/>
    <w:rsid w:val="0C069C6A"/>
    <w:rsid w:val="0C07564F"/>
    <w:rsid w:val="0C184E4F"/>
    <w:rsid w:val="0C1F1ECA"/>
    <w:rsid w:val="0C2A0378"/>
    <w:rsid w:val="0C2D9FA8"/>
    <w:rsid w:val="0C303E09"/>
    <w:rsid w:val="0C31DA7B"/>
    <w:rsid w:val="0C3951EC"/>
    <w:rsid w:val="0C3BC894"/>
    <w:rsid w:val="0C40BACB"/>
    <w:rsid w:val="0C4163F2"/>
    <w:rsid w:val="0C45D59D"/>
    <w:rsid w:val="0C496C74"/>
    <w:rsid w:val="0C4B7919"/>
    <w:rsid w:val="0C4FE70B"/>
    <w:rsid w:val="0C570951"/>
    <w:rsid w:val="0C582F9D"/>
    <w:rsid w:val="0C5BEB98"/>
    <w:rsid w:val="0C5E30E2"/>
    <w:rsid w:val="0C5E91A6"/>
    <w:rsid w:val="0C67A800"/>
    <w:rsid w:val="0C6872DE"/>
    <w:rsid w:val="0C70ECDB"/>
    <w:rsid w:val="0C74516E"/>
    <w:rsid w:val="0C89A4BB"/>
    <w:rsid w:val="0C916C78"/>
    <w:rsid w:val="0C99230E"/>
    <w:rsid w:val="0C9D338C"/>
    <w:rsid w:val="0CA530EF"/>
    <w:rsid w:val="0CA864F1"/>
    <w:rsid w:val="0CAAB694"/>
    <w:rsid w:val="0CAE7A4F"/>
    <w:rsid w:val="0CAFCFC0"/>
    <w:rsid w:val="0CB117D4"/>
    <w:rsid w:val="0CB437ED"/>
    <w:rsid w:val="0CB79DE5"/>
    <w:rsid w:val="0CBD2EE2"/>
    <w:rsid w:val="0CC372AE"/>
    <w:rsid w:val="0CC6B2EB"/>
    <w:rsid w:val="0CD2183D"/>
    <w:rsid w:val="0CD3C188"/>
    <w:rsid w:val="0CD8B224"/>
    <w:rsid w:val="0CD9ABFA"/>
    <w:rsid w:val="0CDCB432"/>
    <w:rsid w:val="0CF34144"/>
    <w:rsid w:val="0CF391CC"/>
    <w:rsid w:val="0CFF3B82"/>
    <w:rsid w:val="0D0B6528"/>
    <w:rsid w:val="0D0C7507"/>
    <w:rsid w:val="0D15B101"/>
    <w:rsid w:val="0D16FDBD"/>
    <w:rsid w:val="0D17DACC"/>
    <w:rsid w:val="0D1BEAE6"/>
    <w:rsid w:val="0D2A6F7A"/>
    <w:rsid w:val="0D2A997E"/>
    <w:rsid w:val="0D2D4482"/>
    <w:rsid w:val="0D2FBF69"/>
    <w:rsid w:val="0D367102"/>
    <w:rsid w:val="0D36B402"/>
    <w:rsid w:val="0D389E39"/>
    <w:rsid w:val="0D3D63E7"/>
    <w:rsid w:val="0D404E43"/>
    <w:rsid w:val="0D416622"/>
    <w:rsid w:val="0D49D63C"/>
    <w:rsid w:val="0D4C417B"/>
    <w:rsid w:val="0D519970"/>
    <w:rsid w:val="0D5242C2"/>
    <w:rsid w:val="0D52E70C"/>
    <w:rsid w:val="0D5BB070"/>
    <w:rsid w:val="0D61993C"/>
    <w:rsid w:val="0D6A4942"/>
    <w:rsid w:val="0D702D98"/>
    <w:rsid w:val="0D745003"/>
    <w:rsid w:val="0D82A2F3"/>
    <w:rsid w:val="0D834591"/>
    <w:rsid w:val="0D9AF653"/>
    <w:rsid w:val="0D9C1896"/>
    <w:rsid w:val="0D9F9F6B"/>
    <w:rsid w:val="0DA7B8EF"/>
    <w:rsid w:val="0DA806FC"/>
    <w:rsid w:val="0DA84E2A"/>
    <w:rsid w:val="0DA8844F"/>
    <w:rsid w:val="0DAC2E86"/>
    <w:rsid w:val="0DAC312A"/>
    <w:rsid w:val="0DB07552"/>
    <w:rsid w:val="0DB6D85C"/>
    <w:rsid w:val="0DB84313"/>
    <w:rsid w:val="0DB9C2BA"/>
    <w:rsid w:val="0DBBFBB0"/>
    <w:rsid w:val="0DC4E4F9"/>
    <w:rsid w:val="0DCCB936"/>
    <w:rsid w:val="0DD5AF73"/>
    <w:rsid w:val="0DD5BBA5"/>
    <w:rsid w:val="0DEF4088"/>
    <w:rsid w:val="0DF73962"/>
    <w:rsid w:val="0DF7CC86"/>
    <w:rsid w:val="0E16BB16"/>
    <w:rsid w:val="0E24EFB1"/>
    <w:rsid w:val="0E381668"/>
    <w:rsid w:val="0E3DD765"/>
    <w:rsid w:val="0E401D3A"/>
    <w:rsid w:val="0E461297"/>
    <w:rsid w:val="0E46D29A"/>
    <w:rsid w:val="0E4C2B05"/>
    <w:rsid w:val="0E5474F2"/>
    <w:rsid w:val="0E5597FC"/>
    <w:rsid w:val="0E590255"/>
    <w:rsid w:val="0E5F65C5"/>
    <w:rsid w:val="0E61E17C"/>
    <w:rsid w:val="0E6314A2"/>
    <w:rsid w:val="0E67FD86"/>
    <w:rsid w:val="0E692D5D"/>
    <w:rsid w:val="0E6CF5A5"/>
    <w:rsid w:val="0E6D2EB2"/>
    <w:rsid w:val="0E6F67DF"/>
    <w:rsid w:val="0E794CB0"/>
    <w:rsid w:val="0E7B0FE7"/>
    <w:rsid w:val="0E836715"/>
    <w:rsid w:val="0E87F1F0"/>
    <w:rsid w:val="0E9316F3"/>
    <w:rsid w:val="0E9610DD"/>
    <w:rsid w:val="0E968256"/>
    <w:rsid w:val="0E99E35B"/>
    <w:rsid w:val="0E9DFA8E"/>
    <w:rsid w:val="0EA0779D"/>
    <w:rsid w:val="0EA262F6"/>
    <w:rsid w:val="0EA2FD29"/>
    <w:rsid w:val="0EA43936"/>
    <w:rsid w:val="0EADA292"/>
    <w:rsid w:val="0EB5FCC3"/>
    <w:rsid w:val="0EC3BF07"/>
    <w:rsid w:val="0EC5B893"/>
    <w:rsid w:val="0EC6D5C5"/>
    <w:rsid w:val="0ED1177D"/>
    <w:rsid w:val="0EDB6955"/>
    <w:rsid w:val="0EE1F03A"/>
    <w:rsid w:val="0EE3B184"/>
    <w:rsid w:val="0EE453AA"/>
    <w:rsid w:val="0EEBA1D6"/>
    <w:rsid w:val="0EF8599E"/>
    <w:rsid w:val="0EF875EB"/>
    <w:rsid w:val="0F02C42D"/>
    <w:rsid w:val="0F0A551B"/>
    <w:rsid w:val="0F0C883A"/>
    <w:rsid w:val="0F0E0B91"/>
    <w:rsid w:val="0F0E72C1"/>
    <w:rsid w:val="0F0F1999"/>
    <w:rsid w:val="0F0F812B"/>
    <w:rsid w:val="0F0FB29D"/>
    <w:rsid w:val="0F191246"/>
    <w:rsid w:val="0F2DB956"/>
    <w:rsid w:val="0F2EAD89"/>
    <w:rsid w:val="0F33C9A0"/>
    <w:rsid w:val="0F412046"/>
    <w:rsid w:val="0F42AAAE"/>
    <w:rsid w:val="0F431F76"/>
    <w:rsid w:val="0F4BAFE2"/>
    <w:rsid w:val="0F4E12ED"/>
    <w:rsid w:val="0F61910A"/>
    <w:rsid w:val="0F63451B"/>
    <w:rsid w:val="0F6824FD"/>
    <w:rsid w:val="0F6A628C"/>
    <w:rsid w:val="0F734B95"/>
    <w:rsid w:val="0F736395"/>
    <w:rsid w:val="0F73DB5A"/>
    <w:rsid w:val="0F763B5F"/>
    <w:rsid w:val="0F81A9CF"/>
    <w:rsid w:val="0F88A961"/>
    <w:rsid w:val="0F894C23"/>
    <w:rsid w:val="0F8E5C80"/>
    <w:rsid w:val="0F91E09E"/>
    <w:rsid w:val="0F931BBB"/>
    <w:rsid w:val="0FA8890F"/>
    <w:rsid w:val="0FA9910F"/>
    <w:rsid w:val="0FABEEEF"/>
    <w:rsid w:val="0FB99818"/>
    <w:rsid w:val="0FBF425D"/>
    <w:rsid w:val="0FC12FCB"/>
    <w:rsid w:val="0FC18F98"/>
    <w:rsid w:val="0FC6F67A"/>
    <w:rsid w:val="0FC73AA7"/>
    <w:rsid w:val="0FC85E12"/>
    <w:rsid w:val="0FCAB190"/>
    <w:rsid w:val="0FCB06AE"/>
    <w:rsid w:val="0FCFB53B"/>
    <w:rsid w:val="0FD9DBE5"/>
    <w:rsid w:val="0FE82A54"/>
    <w:rsid w:val="0FE92B29"/>
    <w:rsid w:val="0FF44BEE"/>
    <w:rsid w:val="0FF7B148"/>
    <w:rsid w:val="0FF86CA2"/>
    <w:rsid w:val="0FFEB35B"/>
    <w:rsid w:val="100FFD40"/>
    <w:rsid w:val="101619BC"/>
    <w:rsid w:val="101CA09E"/>
    <w:rsid w:val="101CE556"/>
    <w:rsid w:val="101F7675"/>
    <w:rsid w:val="102007B7"/>
    <w:rsid w:val="10287ACB"/>
    <w:rsid w:val="102B33B7"/>
    <w:rsid w:val="1037D7D9"/>
    <w:rsid w:val="103A7AEC"/>
    <w:rsid w:val="10456752"/>
    <w:rsid w:val="1052227B"/>
    <w:rsid w:val="1053418E"/>
    <w:rsid w:val="10549CC6"/>
    <w:rsid w:val="1056190E"/>
    <w:rsid w:val="1056E92D"/>
    <w:rsid w:val="1062F9CD"/>
    <w:rsid w:val="1066939A"/>
    <w:rsid w:val="10712619"/>
    <w:rsid w:val="107FE7BD"/>
    <w:rsid w:val="108684A8"/>
    <w:rsid w:val="108C5914"/>
    <w:rsid w:val="1091990E"/>
    <w:rsid w:val="10A47554"/>
    <w:rsid w:val="10AE5B15"/>
    <w:rsid w:val="10B1F9E1"/>
    <w:rsid w:val="10BA607C"/>
    <w:rsid w:val="10BCF23B"/>
    <w:rsid w:val="10D078C5"/>
    <w:rsid w:val="10D4028C"/>
    <w:rsid w:val="10D72696"/>
    <w:rsid w:val="10DBEE98"/>
    <w:rsid w:val="10E25C8D"/>
    <w:rsid w:val="10E9D5CD"/>
    <w:rsid w:val="10FB3F4D"/>
    <w:rsid w:val="110FB43E"/>
    <w:rsid w:val="11117127"/>
    <w:rsid w:val="1111F4B6"/>
    <w:rsid w:val="11228907"/>
    <w:rsid w:val="11295E46"/>
    <w:rsid w:val="112D5250"/>
    <w:rsid w:val="112F2C64"/>
    <w:rsid w:val="112F3FD3"/>
    <w:rsid w:val="11330498"/>
    <w:rsid w:val="1137B17B"/>
    <w:rsid w:val="113EFAD6"/>
    <w:rsid w:val="11498F45"/>
    <w:rsid w:val="1149A777"/>
    <w:rsid w:val="114A1396"/>
    <w:rsid w:val="114D1B5C"/>
    <w:rsid w:val="114DE145"/>
    <w:rsid w:val="1151944F"/>
    <w:rsid w:val="116020BA"/>
    <w:rsid w:val="1163E1BC"/>
    <w:rsid w:val="1169264B"/>
    <w:rsid w:val="117472CD"/>
    <w:rsid w:val="1176B7DE"/>
    <w:rsid w:val="117C8027"/>
    <w:rsid w:val="117D7950"/>
    <w:rsid w:val="1180566A"/>
    <w:rsid w:val="11860373"/>
    <w:rsid w:val="118F026D"/>
    <w:rsid w:val="119A5043"/>
    <w:rsid w:val="119B53DD"/>
    <w:rsid w:val="119E1F58"/>
    <w:rsid w:val="11A2B488"/>
    <w:rsid w:val="11AB7CBB"/>
    <w:rsid w:val="11B064A5"/>
    <w:rsid w:val="11B559C2"/>
    <w:rsid w:val="11BC905E"/>
    <w:rsid w:val="11BD903A"/>
    <w:rsid w:val="11BEEDDC"/>
    <w:rsid w:val="11C4B9FA"/>
    <w:rsid w:val="11D03649"/>
    <w:rsid w:val="11D4B349"/>
    <w:rsid w:val="11DC7070"/>
    <w:rsid w:val="11E6D6D2"/>
    <w:rsid w:val="11EC8E34"/>
    <w:rsid w:val="12008D27"/>
    <w:rsid w:val="1204015A"/>
    <w:rsid w:val="120A4EFB"/>
    <w:rsid w:val="120FF743"/>
    <w:rsid w:val="121A0921"/>
    <w:rsid w:val="121D0B0C"/>
    <w:rsid w:val="12292F1A"/>
    <w:rsid w:val="1234E371"/>
    <w:rsid w:val="1235DA87"/>
    <w:rsid w:val="1239F56D"/>
    <w:rsid w:val="123AA626"/>
    <w:rsid w:val="1250619A"/>
    <w:rsid w:val="125933FA"/>
    <w:rsid w:val="125B337C"/>
    <w:rsid w:val="12678DEF"/>
    <w:rsid w:val="1268C75F"/>
    <w:rsid w:val="126912FD"/>
    <w:rsid w:val="126D32AC"/>
    <w:rsid w:val="126D9DCD"/>
    <w:rsid w:val="127CCD1B"/>
    <w:rsid w:val="127D847C"/>
    <w:rsid w:val="12878FD3"/>
    <w:rsid w:val="128EBB1D"/>
    <w:rsid w:val="129CCB9E"/>
    <w:rsid w:val="129E7C4C"/>
    <w:rsid w:val="129ED0BF"/>
    <w:rsid w:val="12A05B3A"/>
    <w:rsid w:val="12ACAAD3"/>
    <w:rsid w:val="12B0DDF3"/>
    <w:rsid w:val="12C8C5E2"/>
    <w:rsid w:val="12CA44F5"/>
    <w:rsid w:val="12D594A8"/>
    <w:rsid w:val="12D60E09"/>
    <w:rsid w:val="12D8F8FB"/>
    <w:rsid w:val="12E131D1"/>
    <w:rsid w:val="12E19192"/>
    <w:rsid w:val="12E31E99"/>
    <w:rsid w:val="12E466C4"/>
    <w:rsid w:val="12E70291"/>
    <w:rsid w:val="12F7D6FD"/>
    <w:rsid w:val="12FA36CD"/>
    <w:rsid w:val="12FCC407"/>
    <w:rsid w:val="12FCEC34"/>
    <w:rsid w:val="1306148B"/>
    <w:rsid w:val="13067C2E"/>
    <w:rsid w:val="130D0385"/>
    <w:rsid w:val="13135F6A"/>
    <w:rsid w:val="131B8D8D"/>
    <w:rsid w:val="131F4AA0"/>
    <w:rsid w:val="13240CAB"/>
    <w:rsid w:val="132A8275"/>
    <w:rsid w:val="132D1D91"/>
    <w:rsid w:val="132D439D"/>
    <w:rsid w:val="132FDE59"/>
    <w:rsid w:val="1330CC65"/>
    <w:rsid w:val="13370839"/>
    <w:rsid w:val="1338FD76"/>
    <w:rsid w:val="133B495B"/>
    <w:rsid w:val="1347E671"/>
    <w:rsid w:val="1349DEF4"/>
    <w:rsid w:val="134A4591"/>
    <w:rsid w:val="13577A48"/>
    <w:rsid w:val="135BB792"/>
    <w:rsid w:val="1362D350"/>
    <w:rsid w:val="1388773D"/>
    <w:rsid w:val="1389E36B"/>
    <w:rsid w:val="138A04FB"/>
    <w:rsid w:val="139ACDAA"/>
    <w:rsid w:val="139ED33B"/>
    <w:rsid w:val="13B5EE44"/>
    <w:rsid w:val="13B722A7"/>
    <w:rsid w:val="13B7E63B"/>
    <w:rsid w:val="13BB67AD"/>
    <w:rsid w:val="13BDCB65"/>
    <w:rsid w:val="13C07E4A"/>
    <w:rsid w:val="13C26DBF"/>
    <w:rsid w:val="13C5664E"/>
    <w:rsid w:val="13C5B1ED"/>
    <w:rsid w:val="13C95955"/>
    <w:rsid w:val="13CE6714"/>
    <w:rsid w:val="13CFEED3"/>
    <w:rsid w:val="13D3539F"/>
    <w:rsid w:val="13DBCE98"/>
    <w:rsid w:val="13DFA988"/>
    <w:rsid w:val="13ED472A"/>
    <w:rsid w:val="13F6E3B8"/>
    <w:rsid w:val="14022D0B"/>
    <w:rsid w:val="1408C345"/>
    <w:rsid w:val="140A07B4"/>
    <w:rsid w:val="140E11CE"/>
    <w:rsid w:val="140FFD65"/>
    <w:rsid w:val="14144C23"/>
    <w:rsid w:val="1417C5D3"/>
    <w:rsid w:val="141FC0D5"/>
    <w:rsid w:val="14378CA6"/>
    <w:rsid w:val="14385F97"/>
    <w:rsid w:val="143D1891"/>
    <w:rsid w:val="143DD3AF"/>
    <w:rsid w:val="14453DD6"/>
    <w:rsid w:val="14498E18"/>
    <w:rsid w:val="1453D283"/>
    <w:rsid w:val="1453D46F"/>
    <w:rsid w:val="14553817"/>
    <w:rsid w:val="14558877"/>
    <w:rsid w:val="145AC0E0"/>
    <w:rsid w:val="145FBB64"/>
    <w:rsid w:val="14659FD3"/>
    <w:rsid w:val="1469EC64"/>
    <w:rsid w:val="146A6513"/>
    <w:rsid w:val="146B59AA"/>
    <w:rsid w:val="146C1B2F"/>
    <w:rsid w:val="146FF763"/>
    <w:rsid w:val="1477D3AE"/>
    <w:rsid w:val="148254D6"/>
    <w:rsid w:val="1488206C"/>
    <w:rsid w:val="148BAB63"/>
    <w:rsid w:val="149A1138"/>
    <w:rsid w:val="14A68C0E"/>
    <w:rsid w:val="14AA5AB1"/>
    <w:rsid w:val="14B067E4"/>
    <w:rsid w:val="14B697BB"/>
    <w:rsid w:val="14C4F9FC"/>
    <w:rsid w:val="14D0697B"/>
    <w:rsid w:val="14D1C999"/>
    <w:rsid w:val="14E1206F"/>
    <w:rsid w:val="14E5F89D"/>
    <w:rsid w:val="14EAB828"/>
    <w:rsid w:val="14ECD4E5"/>
    <w:rsid w:val="14EF5B12"/>
    <w:rsid w:val="14F08DED"/>
    <w:rsid w:val="14FE1C10"/>
    <w:rsid w:val="15024E45"/>
    <w:rsid w:val="1508D7C3"/>
    <w:rsid w:val="150F4F0F"/>
    <w:rsid w:val="1511DC70"/>
    <w:rsid w:val="15140C26"/>
    <w:rsid w:val="1518C692"/>
    <w:rsid w:val="152E4536"/>
    <w:rsid w:val="152F0D3B"/>
    <w:rsid w:val="152FD0B8"/>
    <w:rsid w:val="1533700C"/>
    <w:rsid w:val="153BA0EF"/>
    <w:rsid w:val="15445A88"/>
    <w:rsid w:val="15447AFB"/>
    <w:rsid w:val="1548EF7D"/>
    <w:rsid w:val="154BDBB2"/>
    <w:rsid w:val="1565A141"/>
    <w:rsid w:val="1577C296"/>
    <w:rsid w:val="157C266A"/>
    <w:rsid w:val="157D53A0"/>
    <w:rsid w:val="157F6714"/>
    <w:rsid w:val="15837FE3"/>
    <w:rsid w:val="1585E35C"/>
    <w:rsid w:val="158D4C9A"/>
    <w:rsid w:val="1595ED19"/>
    <w:rsid w:val="1597FBBA"/>
    <w:rsid w:val="159E892D"/>
    <w:rsid w:val="159FD380"/>
    <w:rsid w:val="15AB23C7"/>
    <w:rsid w:val="15AC3DC2"/>
    <w:rsid w:val="15B098EF"/>
    <w:rsid w:val="15B13814"/>
    <w:rsid w:val="15B4EE7A"/>
    <w:rsid w:val="15B9EA03"/>
    <w:rsid w:val="15C618CA"/>
    <w:rsid w:val="15C667BC"/>
    <w:rsid w:val="15C9F24F"/>
    <w:rsid w:val="15D83376"/>
    <w:rsid w:val="15DB851C"/>
    <w:rsid w:val="15E069C4"/>
    <w:rsid w:val="15E32C4B"/>
    <w:rsid w:val="15E353A8"/>
    <w:rsid w:val="15E9CCF9"/>
    <w:rsid w:val="15FA545E"/>
    <w:rsid w:val="160044EA"/>
    <w:rsid w:val="1602B9FD"/>
    <w:rsid w:val="1605A4D7"/>
    <w:rsid w:val="1608AE18"/>
    <w:rsid w:val="1621F1BE"/>
    <w:rsid w:val="162A0B52"/>
    <w:rsid w:val="162B2D76"/>
    <w:rsid w:val="162E4BEC"/>
    <w:rsid w:val="1631EB3C"/>
    <w:rsid w:val="1636C796"/>
    <w:rsid w:val="163F9415"/>
    <w:rsid w:val="1640CEBE"/>
    <w:rsid w:val="1652C307"/>
    <w:rsid w:val="16534836"/>
    <w:rsid w:val="16593444"/>
    <w:rsid w:val="16633092"/>
    <w:rsid w:val="167703C3"/>
    <w:rsid w:val="167D85F2"/>
    <w:rsid w:val="16810312"/>
    <w:rsid w:val="16814BB5"/>
    <w:rsid w:val="16832579"/>
    <w:rsid w:val="16946527"/>
    <w:rsid w:val="16960DF2"/>
    <w:rsid w:val="1699BCA8"/>
    <w:rsid w:val="169C3A5E"/>
    <w:rsid w:val="16A75BC7"/>
    <w:rsid w:val="16A822B8"/>
    <w:rsid w:val="16B20361"/>
    <w:rsid w:val="16B7276E"/>
    <w:rsid w:val="16B75E88"/>
    <w:rsid w:val="16B8EDAF"/>
    <w:rsid w:val="16BEF0E4"/>
    <w:rsid w:val="16C11DA9"/>
    <w:rsid w:val="16C962E7"/>
    <w:rsid w:val="16CBACDD"/>
    <w:rsid w:val="16CDE370"/>
    <w:rsid w:val="16D10EAF"/>
    <w:rsid w:val="16D51726"/>
    <w:rsid w:val="16DC5827"/>
    <w:rsid w:val="16E1B565"/>
    <w:rsid w:val="16E553D4"/>
    <w:rsid w:val="16E6ED10"/>
    <w:rsid w:val="16E7B370"/>
    <w:rsid w:val="16EC915F"/>
    <w:rsid w:val="16F4A9C8"/>
    <w:rsid w:val="16FFB2D7"/>
    <w:rsid w:val="16FFF8B2"/>
    <w:rsid w:val="17075E74"/>
    <w:rsid w:val="1708460E"/>
    <w:rsid w:val="17099CFC"/>
    <w:rsid w:val="170CB627"/>
    <w:rsid w:val="170D6055"/>
    <w:rsid w:val="1710CBD9"/>
    <w:rsid w:val="1712FC98"/>
    <w:rsid w:val="17187662"/>
    <w:rsid w:val="171CA630"/>
    <w:rsid w:val="171E834A"/>
    <w:rsid w:val="172A436F"/>
    <w:rsid w:val="172D4440"/>
    <w:rsid w:val="172F94D3"/>
    <w:rsid w:val="1730D3E1"/>
    <w:rsid w:val="1736F6A2"/>
    <w:rsid w:val="173F088C"/>
    <w:rsid w:val="1740DC47"/>
    <w:rsid w:val="174B5CDA"/>
    <w:rsid w:val="17540A85"/>
    <w:rsid w:val="1756352C"/>
    <w:rsid w:val="176382AF"/>
    <w:rsid w:val="1772E3F5"/>
    <w:rsid w:val="177FB213"/>
    <w:rsid w:val="179487A6"/>
    <w:rsid w:val="1798C071"/>
    <w:rsid w:val="179D02A3"/>
    <w:rsid w:val="179DAF74"/>
    <w:rsid w:val="17A80309"/>
    <w:rsid w:val="17AF1A16"/>
    <w:rsid w:val="17B12554"/>
    <w:rsid w:val="17B467EC"/>
    <w:rsid w:val="17B9218A"/>
    <w:rsid w:val="17BB8036"/>
    <w:rsid w:val="17C1639C"/>
    <w:rsid w:val="17CB14B7"/>
    <w:rsid w:val="17D6CB13"/>
    <w:rsid w:val="17D93697"/>
    <w:rsid w:val="17DB2EF2"/>
    <w:rsid w:val="17DEE3FD"/>
    <w:rsid w:val="17DF2CEC"/>
    <w:rsid w:val="17E326CE"/>
    <w:rsid w:val="17E964C7"/>
    <w:rsid w:val="17EA38F8"/>
    <w:rsid w:val="17EC2CB8"/>
    <w:rsid w:val="17EFDE8A"/>
    <w:rsid w:val="17F15B71"/>
    <w:rsid w:val="17F4387F"/>
    <w:rsid w:val="17F4B3B1"/>
    <w:rsid w:val="17F6080D"/>
    <w:rsid w:val="17F8C070"/>
    <w:rsid w:val="17FB44DC"/>
    <w:rsid w:val="1801F2E6"/>
    <w:rsid w:val="18156C90"/>
    <w:rsid w:val="181A09EE"/>
    <w:rsid w:val="181BF9EF"/>
    <w:rsid w:val="181F9266"/>
    <w:rsid w:val="18201739"/>
    <w:rsid w:val="182197A9"/>
    <w:rsid w:val="1824E017"/>
    <w:rsid w:val="18256D6B"/>
    <w:rsid w:val="182B9545"/>
    <w:rsid w:val="1835D219"/>
    <w:rsid w:val="1838D03C"/>
    <w:rsid w:val="18430EE0"/>
    <w:rsid w:val="18449048"/>
    <w:rsid w:val="184D791C"/>
    <w:rsid w:val="184DDB4B"/>
    <w:rsid w:val="1854B03D"/>
    <w:rsid w:val="18553D1D"/>
    <w:rsid w:val="18584F5D"/>
    <w:rsid w:val="185A7525"/>
    <w:rsid w:val="185ACF41"/>
    <w:rsid w:val="185C9C1F"/>
    <w:rsid w:val="186147B2"/>
    <w:rsid w:val="18670BA2"/>
    <w:rsid w:val="18701540"/>
    <w:rsid w:val="18842493"/>
    <w:rsid w:val="188DF7E8"/>
    <w:rsid w:val="18A2AB83"/>
    <w:rsid w:val="18ABE396"/>
    <w:rsid w:val="18B15328"/>
    <w:rsid w:val="18B3B4C4"/>
    <w:rsid w:val="18BB7BEC"/>
    <w:rsid w:val="18BBC893"/>
    <w:rsid w:val="18C4ED17"/>
    <w:rsid w:val="18CD8620"/>
    <w:rsid w:val="18D7CD6D"/>
    <w:rsid w:val="18D90FAB"/>
    <w:rsid w:val="18DBFAA7"/>
    <w:rsid w:val="18E04F7E"/>
    <w:rsid w:val="18ED5457"/>
    <w:rsid w:val="18EE137F"/>
    <w:rsid w:val="18EF0802"/>
    <w:rsid w:val="18EF2152"/>
    <w:rsid w:val="18F20AFF"/>
    <w:rsid w:val="18F47AC9"/>
    <w:rsid w:val="18FB4E27"/>
    <w:rsid w:val="18FF88DA"/>
    <w:rsid w:val="191144D2"/>
    <w:rsid w:val="192006CC"/>
    <w:rsid w:val="1920424A"/>
    <w:rsid w:val="1921DE4C"/>
    <w:rsid w:val="192CDA02"/>
    <w:rsid w:val="1931B50D"/>
    <w:rsid w:val="193524B8"/>
    <w:rsid w:val="1935AA08"/>
    <w:rsid w:val="1935C626"/>
    <w:rsid w:val="1938B8B8"/>
    <w:rsid w:val="193A6745"/>
    <w:rsid w:val="194199F5"/>
    <w:rsid w:val="19491845"/>
    <w:rsid w:val="1950489D"/>
    <w:rsid w:val="1950D3BF"/>
    <w:rsid w:val="1960A3D2"/>
    <w:rsid w:val="196BA6E0"/>
    <w:rsid w:val="196C508F"/>
    <w:rsid w:val="1975690D"/>
    <w:rsid w:val="19814A3C"/>
    <w:rsid w:val="1987E945"/>
    <w:rsid w:val="198946E9"/>
    <w:rsid w:val="198BEDB3"/>
    <w:rsid w:val="198CEFE9"/>
    <w:rsid w:val="1994432F"/>
    <w:rsid w:val="19951C32"/>
    <w:rsid w:val="199ED1BC"/>
    <w:rsid w:val="19A3F353"/>
    <w:rsid w:val="19A563A8"/>
    <w:rsid w:val="19A85E91"/>
    <w:rsid w:val="19B7CD90"/>
    <w:rsid w:val="19BFBCF7"/>
    <w:rsid w:val="19D3DB20"/>
    <w:rsid w:val="19D84DE4"/>
    <w:rsid w:val="19DFE453"/>
    <w:rsid w:val="19E29F11"/>
    <w:rsid w:val="19E2BAD8"/>
    <w:rsid w:val="19E9F502"/>
    <w:rsid w:val="19EAF280"/>
    <w:rsid w:val="19EBFFBE"/>
    <w:rsid w:val="19EC7B19"/>
    <w:rsid w:val="19EEFCB8"/>
    <w:rsid w:val="19EF7267"/>
    <w:rsid w:val="19F1E0D8"/>
    <w:rsid w:val="19F5B2B4"/>
    <w:rsid w:val="19F8DA1C"/>
    <w:rsid w:val="1A001205"/>
    <w:rsid w:val="1A0305B5"/>
    <w:rsid w:val="1A07BFE6"/>
    <w:rsid w:val="1A0FD944"/>
    <w:rsid w:val="1A177BE0"/>
    <w:rsid w:val="1A1C4B6C"/>
    <w:rsid w:val="1A20364C"/>
    <w:rsid w:val="1A260D0C"/>
    <w:rsid w:val="1A2647EB"/>
    <w:rsid w:val="1A2FFD24"/>
    <w:rsid w:val="1A3A1F5A"/>
    <w:rsid w:val="1A3B236B"/>
    <w:rsid w:val="1A3DB51B"/>
    <w:rsid w:val="1A4B3D52"/>
    <w:rsid w:val="1A5397CB"/>
    <w:rsid w:val="1A58CC6A"/>
    <w:rsid w:val="1A5D208D"/>
    <w:rsid w:val="1A5E1740"/>
    <w:rsid w:val="1A6A8575"/>
    <w:rsid w:val="1A748897"/>
    <w:rsid w:val="1A7F0D64"/>
    <w:rsid w:val="1A81185F"/>
    <w:rsid w:val="1A839E83"/>
    <w:rsid w:val="1A876CAD"/>
    <w:rsid w:val="1A8CD7C8"/>
    <w:rsid w:val="1A94CD82"/>
    <w:rsid w:val="1A975C49"/>
    <w:rsid w:val="1A988AD7"/>
    <w:rsid w:val="1A9E5346"/>
    <w:rsid w:val="1A9E553E"/>
    <w:rsid w:val="1A9F87B0"/>
    <w:rsid w:val="1AAF3DE8"/>
    <w:rsid w:val="1AB06DB2"/>
    <w:rsid w:val="1AB4ABA6"/>
    <w:rsid w:val="1AB55BCA"/>
    <w:rsid w:val="1AB6A32E"/>
    <w:rsid w:val="1AC55026"/>
    <w:rsid w:val="1ACB1396"/>
    <w:rsid w:val="1ACB49EB"/>
    <w:rsid w:val="1AD0218B"/>
    <w:rsid w:val="1AD0F3BD"/>
    <w:rsid w:val="1AD35A42"/>
    <w:rsid w:val="1AD708E2"/>
    <w:rsid w:val="1AE15358"/>
    <w:rsid w:val="1AED39B3"/>
    <w:rsid w:val="1AF2A13C"/>
    <w:rsid w:val="1AF7FA7A"/>
    <w:rsid w:val="1B061101"/>
    <w:rsid w:val="1B09FDAC"/>
    <w:rsid w:val="1B0C0584"/>
    <w:rsid w:val="1B0FC0C7"/>
    <w:rsid w:val="1B1CC9FF"/>
    <w:rsid w:val="1B235C79"/>
    <w:rsid w:val="1B2845BA"/>
    <w:rsid w:val="1B2A62B8"/>
    <w:rsid w:val="1B370275"/>
    <w:rsid w:val="1B38B6E5"/>
    <w:rsid w:val="1B3DF3BD"/>
    <w:rsid w:val="1B405B29"/>
    <w:rsid w:val="1B43C12B"/>
    <w:rsid w:val="1B47CE23"/>
    <w:rsid w:val="1B4B4437"/>
    <w:rsid w:val="1B4C46EA"/>
    <w:rsid w:val="1B4D057F"/>
    <w:rsid w:val="1B54576C"/>
    <w:rsid w:val="1B553A21"/>
    <w:rsid w:val="1B5ABA17"/>
    <w:rsid w:val="1B60999B"/>
    <w:rsid w:val="1B635A9F"/>
    <w:rsid w:val="1B6B602A"/>
    <w:rsid w:val="1B72A173"/>
    <w:rsid w:val="1B7706EA"/>
    <w:rsid w:val="1B861967"/>
    <w:rsid w:val="1B8AA179"/>
    <w:rsid w:val="1B8DB329"/>
    <w:rsid w:val="1B91DFAC"/>
    <w:rsid w:val="1B9AFB27"/>
    <w:rsid w:val="1BA39264"/>
    <w:rsid w:val="1BA591CC"/>
    <w:rsid w:val="1BAD678C"/>
    <w:rsid w:val="1BB42B94"/>
    <w:rsid w:val="1BB940B0"/>
    <w:rsid w:val="1BBFD1BA"/>
    <w:rsid w:val="1BCA9851"/>
    <w:rsid w:val="1BCEDE79"/>
    <w:rsid w:val="1BD775A2"/>
    <w:rsid w:val="1BD9EF3E"/>
    <w:rsid w:val="1BDB7929"/>
    <w:rsid w:val="1BE40375"/>
    <w:rsid w:val="1BF292AD"/>
    <w:rsid w:val="1BF2F32F"/>
    <w:rsid w:val="1BF37539"/>
    <w:rsid w:val="1BF47A59"/>
    <w:rsid w:val="1BF7111E"/>
    <w:rsid w:val="1BF85553"/>
    <w:rsid w:val="1BFD9A72"/>
    <w:rsid w:val="1C062B01"/>
    <w:rsid w:val="1C0F1806"/>
    <w:rsid w:val="1C12B236"/>
    <w:rsid w:val="1C135904"/>
    <w:rsid w:val="1C1BB51D"/>
    <w:rsid w:val="1C1CEA07"/>
    <w:rsid w:val="1C25B441"/>
    <w:rsid w:val="1C28D5CC"/>
    <w:rsid w:val="1C2A7A8A"/>
    <w:rsid w:val="1C32EEE9"/>
    <w:rsid w:val="1C3E4D75"/>
    <w:rsid w:val="1C3FA163"/>
    <w:rsid w:val="1C41F105"/>
    <w:rsid w:val="1C433B91"/>
    <w:rsid w:val="1C48E594"/>
    <w:rsid w:val="1C48ECC4"/>
    <w:rsid w:val="1C4FE8B2"/>
    <w:rsid w:val="1C50339D"/>
    <w:rsid w:val="1C52CA00"/>
    <w:rsid w:val="1C53DC50"/>
    <w:rsid w:val="1C59F8EE"/>
    <w:rsid w:val="1C71DE10"/>
    <w:rsid w:val="1C7344BA"/>
    <w:rsid w:val="1C77CA6D"/>
    <w:rsid w:val="1C79833E"/>
    <w:rsid w:val="1C7B74CC"/>
    <w:rsid w:val="1C7D181F"/>
    <w:rsid w:val="1C812CF3"/>
    <w:rsid w:val="1C8214D1"/>
    <w:rsid w:val="1C854F0B"/>
    <w:rsid w:val="1C88F9D1"/>
    <w:rsid w:val="1C8F3403"/>
    <w:rsid w:val="1C928132"/>
    <w:rsid w:val="1C9B550B"/>
    <w:rsid w:val="1C9C1F27"/>
    <w:rsid w:val="1C9C470B"/>
    <w:rsid w:val="1CA6347E"/>
    <w:rsid w:val="1CA82AF2"/>
    <w:rsid w:val="1CAA43F3"/>
    <w:rsid w:val="1CB7BE49"/>
    <w:rsid w:val="1CB82E3F"/>
    <w:rsid w:val="1CBC45DD"/>
    <w:rsid w:val="1CBDB716"/>
    <w:rsid w:val="1CC1B91B"/>
    <w:rsid w:val="1CC2F49B"/>
    <w:rsid w:val="1CC8A5EE"/>
    <w:rsid w:val="1CD672D3"/>
    <w:rsid w:val="1CD792DA"/>
    <w:rsid w:val="1CDE1017"/>
    <w:rsid w:val="1CE9B0DA"/>
    <w:rsid w:val="1CE9BA5B"/>
    <w:rsid w:val="1CF10A82"/>
    <w:rsid w:val="1CF283A5"/>
    <w:rsid w:val="1CF4CEEF"/>
    <w:rsid w:val="1CF9789D"/>
    <w:rsid w:val="1CFD3E0D"/>
    <w:rsid w:val="1D0A896C"/>
    <w:rsid w:val="1D13DE9E"/>
    <w:rsid w:val="1D141FFE"/>
    <w:rsid w:val="1D14EDB6"/>
    <w:rsid w:val="1D150DC5"/>
    <w:rsid w:val="1D163839"/>
    <w:rsid w:val="1D1D854D"/>
    <w:rsid w:val="1D2461E4"/>
    <w:rsid w:val="1D255A3F"/>
    <w:rsid w:val="1D2AE1DF"/>
    <w:rsid w:val="1D33BC94"/>
    <w:rsid w:val="1D39C758"/>
    <w:rsid w:val="1D3AA8CD"/>
    <w:rsid w:val="1D420387"/>
    <w:rsid w:val="1D431782"/>
    <w:rsid w:val="1D44DC90"/>
    <w:rsid w:val="1D4CF5F4"/>
    <w:rsid w:val="1D4FBC5A"/>
    <w:rsid w:val="1D56E3D9"/>
    <w:rsid w:val="1D56EBD5"/>
    <w:rsid w:val="1D57AD55"/>
    <w:rsid w:val="1D599DA5"/>
    <w:rsid w:val="1D63B728"/>
    <w:rsid w:val="1D66CC4A"/>
    <w:rsid w:val="1D6F9D46"/>
    <w:rsid w:val="1D7E727E"/>
    <w:rsid w:val="1D8BE1EA"/>
    <w:rsid w:val="1D92EB1C"/>
    <w:rsid w:val="1D9519FE"/>
    <w:rsid w:val="1D97AB51"/>
    <w:rsid w:val="1D9BB9DB"/>
    <w:rsid w:val="1DA97593"/>
    <w:rsid w:val="1DAAE867"/>
    <w:rsid w:val="1DB1D54E"/>
    <w:rsid w:val="1DB1D5C2"/>
    <w:rsid w:val="1DB81F18"/>
    <w:rsid w:val="1DC3D096"/>
    <w:rsid w:val="1DC5E643"/>
    <w:rsid w:val="1DD13CA4"/>
    <w:rsid w:val="1DD48F10"/>
    <w:rsid w:val="1DD5A705"/>
    <w:rsid w:val="1DDDBE59"/>
    <w:rsid w:val="1DE84BBB"/>
    <w:rsid w:val="1DED74CE"/>
    <w:rsid w:val="1DEF62C5"/>
    <w:rsid w:val="1DF39E5B"/>
    <w:rsid w:val="1DF62A94"/>
    <w:rsid w:val="1DFCF0E8"/>
    <w:rsid w:val="1E0BDE5B"/>
    <w:rsid w:val="1E0C131D"/>
    <w:rsid w:val="1E0F1AEB"/>
    <w:rsid w:val="1E0F9820"/>
    <w:rsid w:val="1E150B18"/>
    <w:rsid w:val="1E15D3E3"/>
    <w:rsid w:val="1E1768B1"/>
    <w:rsid w:val="1E17E40A"/>
    <w:rsid w:val="1E18AE6E"/>
    <w:rsid w:val="1E1BCEC1"/>
    <w:rsid w:val="1E20D12B"/>
    <w:rsid w:val="1E240847"/>
    <w:rsid w:val="1E2686F2"/>
    <w:rsid w:val="1E2B355D"/>
    <w:rsid w:val="1E323370"/>
    <w:rsid w:val="1E38999D"/>
    <w:rsid w:val="1E404551"/>
    <w:rsid w:val="1E48E8BF"/>
    <w:rsid w:val="1E4BC243"/>
    <w:rsid w:val="1E4C2A90"/>
    <w:rsid w:val="1E52066A"/>
    <w:rsid w:val="1E5F4CCE"/>
    <w:rsid w:val="1E637A03"/>
    <w:rsid w:val="1E6C80F9"/>
    <w:rsid w:val="1E7724D7"/>
    <w:rsid w:val="1E8728A2"/>
    <w:rsid w:val="1E88309E"/>
    <w:rsid w:val="1E89D88F"/>
    <w:rsid w:val="1E8ADE98"/>
    <w:rsid w:val="1E8F7F2A"/>
    <w:rsid w:val="1E92174D"/>
    <w:rsid w:val="1E9B57B3"/>
    <w:rsid w:val="1EA29EF2"/>
    <w:rsid w:val="1EAA641A"/>
    <w:rsid w:val="1EB2FD55"/>
    <w:rsid w:val="1EC43F68"/>
    <w:rsid w:val="1EC9806E"/>
    <w:rsid w:val="1ECCAA8B"/>
    <w:rsid w:val="1EE161F1"/>
    <w:rsid w:val="1EE336A1"/>
    <w:rsid w:val="1EE34F4A"/>
    <w:rsid w:val="1EE49081"/>
    <w:rsid w:val="1EE6ACE5"/>
    <w:rsid w:val="1EE6D217"/>
    <w:rsid w:val="1EE904A5"/>
    <w:rsid w:val="1EF2B818"/>
    <w:rsid w:val="1EF65C48"/>
    <w:rsid w:val="1EFBB0C3"/>
    <w:rsid w:val="1F07C569"/>
    <w:rsid w:val="1F0903E5"/>
    <w:rsid w:val="1F11263E"/>
    <w:rsid w:val="1F24123D"/>
    <w:rsid w:val="1F275E91"/>
    <w:rsid w:val="1F3522E2"/>
    <w:rsid w:val="1F3820AD"/>
    <w:rsid w:val="1F3B3595"/>
    <w:rsid w:val="1F4341D2"/>
    <w:rsid w:val="1F536C2E"/>
    <w:rsid w:val="1F574185"/>
    <w:rsid w:val="1F5F9C25"/>
    <w:rsid w:val="1F64D310"/>
    <w:rsid w:val="1F6DE5CE"/>
    <w:rsid w:val="1F71A7EA"/>
    <w:rsid w:val="1F71D355"/>
    <w:rsid w:val="1F79DCC8"/>
    <w:rsid w:val="1F7C46E9"/>
    <w:rsid w:val="1F7C9DDA"/>
    <w:rsid w:val="1F7EA419"/>
    <w:rsid w:val="1F8C8C3C"/>
    <w:rsid w:val="1F8F897B"/>
    <w:rsid w:val="1F93BC52"/>
    <w:rsid w:val="1F9DA2DF"/>
    <w:rsid w:val="1FA09047"/>
    <w:rsid w:val="1FA51FE8"/>
    <w:rsid w:val="1FAE5C74"/>
    <w:rsid w:val="1FB22AC6"/>
    <w:rsid w:val="1FB40CD5"/>
    <w:rsid w:val="1FB4B05D"/>
    <w:rsid w:val="1FB75FE7"/>
    <w:rsid w:val="1FC4BFDB"/>
    <w:rsid w:val="1FC6139B"/>
    <w:rsid w:val="1FC664D8"/>
    <w:rsid w:val="1FCC6A68"/>
    <w:rsid w:val="1FD01669"/>
    <w:rsid w:val="1FD65552"/>
    <w:rsid w:val="1FD99EEA"/>
    <w:rsid w:val="1FE6020C"/>
    <w:rsid w:val="1FED39C6"/>
    <w:rsid w:val="1FF63F95"/>
    <w:rsid w:val="200E5DF2"/>
    <w:rsid w:val="20119212"/>
    <w:rsid w:val="20173E4F"/>
    <w:rsid w:val="2018ACA7"/>
    <w:rsid w:val="2019F578"/>
    <w:rsid w:val="201E8ADD"/>
    <w:rsid w:val="20217538"/>
    <w:rsid w:val="2029E98E"/>
    <w:rsid w:val="202ACF7C"/>
    <w:rsid w:val="202D019D"/>
    <w:rsid w:val="202F1E46"/>
    <w:rsid w:val="2031A52D"/>
    <w:rsid w:val="203BA4E6"/>
    <w:rsid w:val="20455A5E"/>
    <w:rsid w:val="204CF02A"/>
    <w:rsid w:val="205188E4"/>
    <w:rsid w:val="2052E862"/>
    <w:rsid w:val="2053EF5B"/>
    <w:rsid w:val="2055E557"/>
    <w:rsid w:val="205DA6B0"/>
    <w:rsid w:val="20621FFC"/>
    <w:rsid w:val="206B35DE"/>
    <w:rsid w:val="207ACE46"/>
    <w:rsid w:val="20808FB5"/>
    <w:rsid w:val="2086B9E5"/>
    <w:rsid w:val="208A8CDD"/>
    <w:rsid w:val="20906C3E"/>
    <w:rsid w:val="20927159"/>
    <w:rsid w:val="20A198C2"/>
    <w:rsid w:val="20A27B9B"/>
    <w:rsid w:val="20A64B87"/>
    <w:rsid w:val="20A6FFE2"/>
    <w:rsid w:val="20BC1C0C"/>
    <w:rsid w:val="20BF52F1"/>
    <w:rsid w:val="20BFF3CA"/>
    <w:rsid w:val="20C02BD5"/>
    <w:rsid w:val="20C64C20"/>
    <w:rsid w:val="20CD27B4"/>
    <w:rsid w:val="20D8E26E"/>
    <w:rsid w:val="20D923D2"/>
    <w:rsid w:val="20DC0732"/>
    <w:rsid w:val="20EC177F"/>
    <w:rsid w:val="20ECA16A"/>
    <w:rsid w:val="20FFF832"/>
    <w:rsid w:val="21032465"/>
    <w:rsid w:val="210D0849"/>
    <w:rsid w:val="210DA3B6"/>
    <w:rsid w:val="21158AFF"/>
    <w:rsid w:val="2116EA0C"/>
    <w:rsid w:val="211C56B7"/>
    <w:rsid w:val="2125F187"/>
    <w:rsid w:val="212ED405"/>
    <w:rsid w:val="213DD822"/>
    <w:rsid w:val="21438549"/>
    <w:rsid w:val="214465DD"/>
    <w:rsid w:val="2159457C"/>
    <w:rsid w:val="216372C0"/>
    <w:rsid w:val="216A33F3"/>
    <w:rsid w:val="216A451D"/>
    <w:rsid w:val="216B35F4"/>
    <w:rsid w:val="2170F876"/>
    <w:rsid w:val="217D7F59"/>
    <w:rsid w:val="217DD580"/>
    <w:rsid w:val="2187B33E"/>
    <w:rsid w:val="2188D80D"/>
    <w:rsid w:val="218DA68B"/>
    <w:rsid w:val="2191E634"/>
    <w:rsid w:val="2191EB36"/>
    <w:rsid w:val="21A82031"/>
    <w:rsid w:val="21B02B7B"/>
    <w:rsid w:val="21B0B8FC"/>
    <w:rsid w:val="21C16DBE"/>
    <w:rsid w:val="21C2E0C4"/>
    <w:rsid w:val="21D6079F"/>
    <w:rsid w:val="21D80377"/>
    <w:rsid w:val="21DA57EF"/>
    <w:rsid w:val="21DEFD61"/>
    <w:rsid w:val="21E011BC"/>
    <w:rsid w:val="21E1068B"/>
    <w:rsid w:val="21E458A2"/>
    <w:rsid w:val="21E4D410"/>
    <w:rsid w:val="21E7F8D3"/>
    <w:rsid w:val="21EFE9EC"/>
    <w:rsid w:val="21F760E1"/>
    <w:rsid w:val="22021976"/>
    <w:rsid w:val="220755E8"/>
    <w:rsid w:val="2208E56A"/>
    <w:rsid w:val="220DA347"/>
    <w:rsid w:val="221096AC"/>
    <w:rsid w:val="2210A8F9"/>
    <w:rsid w:val="2215F0CE"/>
    <w:rsid w:val="22165348"/>
    <w:rsid w:val="22169F38"/>
    <w:rsid w:val="221902B3"/>
    <w:rsid w:val="2219058B"/>
    <w:rsid w:val="2222B5A6"/>
    <w:rsid w:val="2224FE5E"/>
    <w:rsid w:val="222E8D80"/>
    <w:rsid w:val="22309109"/>
    <w:rsid w:val="2230F633"/>
    <w:rsid w:val="2237505E"/>
    <w:rsid w:val="22393AEA"/>
    <w:rsid w:val="223B151E"/>
    <w:rsid w:val="223C5F97"/>
    <w:rsid w:val="223D038C"/>
    <w:rsid w:val="2246F974"/>
    <w:rsid w:val="2257CF44"/>
    <w:rsid w:val="22643B7A"/>
    <w:rsid w:val="226EBF83"/>
    <w:rsid w:val="2270E280"/>
    <w:rsid w:val="22760C2F"/>
    <w:rsid w:val="2277AF92"/>
    <w:rsid w:val="2289BE54"/>
    <w:rsid w:val="228EDC87"/>
    <w:rsid w:val="2290CA4E"/>
    <w:rsid w:val="22910096"/>
    <w:rsid w:val="2293D762"/>
    <w:rsid w:val="22956E0C"/>
    <w:rsid w:val="229A76D6"/>
    <w:rsid w:val="229AA26E"/>
    <w:rsid w:val="22A1D1F8"/>
    <w:rsid w:val="22A2EAC6"/>
    <w:rsid w:val="22A56762"/>
    <w:rsid w:val="22A9E994"/>
    <w:rsid w:val="22BEDFBB"/>
    <w:rsid w:val="22BF1C4E"/>
    <w:rsid w:val="22BFD642"/>
    <w:rsid w:val="22C29C74"/>
    <w:rsid w:val="22C39482"/>
    <w:rsid w:val="22C39695"/>
    <w:rsid w:val="22CDF166"/>
    <w:rsid w:val="22D0E9AC"/>
    <w:rsid w:val="22D1BE22"/>
    <w:rsid w:val="22DAE2FA"/>
    <w:rsid w:val="22DB8E31"/>
    <w:rsid w:val="22EEF25D"/>
    <w:rsid w:val="22F1F5ED"/>
    <w:rsid w:val="22F496E8"/>
    <w:rsid w:val="22FA5784"/>
    <w:rsid w:val="22FFA2E2"/>
    <w:rsid w:val="22FFB2C4"/>
    <w:rsid w:val="2305DE0F"/>
    <w:rsid w:val="23093972"/>
    <w:rsid w:val="230F77DE"/>
    <w:rsid w:val="2314605D"/>
    <w:rsid w:val="232D0B02"/>
    <w:rsid w:val="232ED243"/>
    <w:rsid w:val="23303C7B"/>
    <w:rsid w:val="233B9BC5"/>
    <w:rsid w:val="234347C0"/>
    <w:rsid w:val="2346E41A"/>
    <w:rsid w:val="23475C7A"/>
    <w:rsid w:val="234AF40F"/>
    <w:rsid w:val="23540FF6"/>
    <w:rsid w:val="235518D8"/>
    <w:rsid w:val="235C6ADD"/>
    <w:rsid w:val="235EF65F"/>
    <w:rsid w:val="2364A1F2"/>
    <w:rsid w:val="236605BD"/>
    <w:rsid w:val="236B55A1"/>
    <w:rsid w:val="23700CE9"/>
    <w:rsid w:val="237248C5"/>
    <w:rsid w:val="23776464"/>
    <w:rsid w:val="237A50CB"/>
    <w:rsid w:val="2386C35E"/>
    <w:rsid w:val="238F6C55"/>
    <w:rsid w:val="239864B0"/>
    <w:rsid w:val="239E2337"/>
    <w:rsid w:val="23A60B37"/>
    <w:rsid w:val="23AD7034"/>
    <w:rsid w:val="23B660B8"/>
    <w:rsid w:val="23CCBBE3"/>
    <w:rsid w:val="23DB1E43"/>
    <w:rsid w:val="23DC6943"/>
    <w:rsid w:val="23DD6894"/>
    <w:rsid w:val="2403ABFE"/>
    <w:rsid w:val="2405152A"/>
    <w:rsid w:val="2413BC75"/>
    <w:rsid w:val="2416136D"/>
    <w:rsid w:val="242407B2"/>
    <w:rsid w:val="24265424"/>
    <w:rsid w:val="24284927"/>
    <w:rsid w:val="2429C055"/>
    <w:rsid w:val="242C0B39"/>
    <w:rsid w:val="242E81FC"/>
    <w:rsid w:val="24453D3D"/>
    <w:rsid w:val="2445F63B"/>
    <w:rsid w:val="2447756C"/>
    <w:rsid w:val="24573F93"/>
    <w:rsid w:val="2458E22B"/>
    <w:rsid w:val="24591288"/>
    <w:rsid w:val="245A4AFE"/>
    <w:rsid w:val="245AB803"/>
    <w:rsid w:val="245DBEB0"/>
    <w:rsid w:val="24618C1A"/>
    <w:rsid w:val="2472A981"/>
    <w:rsid w:val="2476FDA1"/>
    <w:rsid w:val="247EAA49"/>
    <w:rsid w:val="24814F8D"/>
    <w:rsid w:val="24837001"/>
    <w:rsid w:val="24865C12"/>
    <w:rsid w:val="2486762F"/>
    <w:rsid w:val="248C3D3C"/>
    <w:rsid w:val="2492BFCF"/>
    <w:rsid w:val="24940159"/>
    <w:rsid w:val="249EEA45"/>
    <w:rsid w:val="249F5A50"/>
    <w:rsid w:val="24A21C29"/>
    <w:rsid w:val="24B2F5FB"/>
    <w:rsid w:val="24B7F321"/>
    <w:rsid w:val="24B9D758"/>
    <w:rsid w:val="24BB74C6"/>
    <w:rsid w:val="24BED85D"/>
    <w:rsid w:val="24BF0354"/>
    <w:rsid w:val="24C7DD4B"/>
    <w:rsid w:val="24CEF68C"/>
    <w:rsid w:val="24CFF99F"/>
    <w:rsid w:val="24D2AD1E"/>
    <w:rsid w:val="24D9FF32"/>
    <w:rsid w:val="24DC3943"/>
    <w:rsid w:val="24DCB350"/>
    <w:rsid w:val="24DDEAA9"/>
    <w:rsid w:val="24DF1FFD"/>
    <w:rsid w:val="25003DCA"/>
    <w:rsid w:val="25007253"/>
    <w:rsid w:val="25027A44"/>
    <w:rsid w:val="2503F26D"/>
    <w:rsid w:val="25129718"/>
    <w:rsid w:val="2516C217"/>
    <w:rsid w:val="25185906"/>
    <w:rsid w:val="251E7826"/>
    <w:rsid w:val="25254A55"/>
    <w:rsid w:val="252C0193"/>
    <w:rsid w:val="253C67C4"/>
    <w:rsid w:val="253EC154"/>
    <w:rsid w:val="253EE0D8"/>
    <w:rsid w:val="25530219"/>
    <w:rsid w:val="25534660"/>
    <w:rsid w:val="255800D4"/>
    <w:rsid w:val="255F0A8F"/>
    <w:rsid w:val="256DB707"/>
    <w:rsid w:val="2573A7A9"/>
    <w:rsid w:val="257884F9"/>
    <w:rsid w:val="257CCAB0"/>
    <w:rsid w:val="257ED196"/>
    <w:rsid w:val="25806951"/>
    <w:rsid w:val="2582EA15"/>
    <w:rsid w:val="25832722"/>
    <w:rsid w:val="2597F812"/>
    <w:rsid w:val="25AA2D07"/>
    <w:rsid w:val="25AC7994"/>
    <w:rsid w:val="25B34BA8"/>
    <w:rsid w:val="25B5FA4C"/>
    <w:rsid w:val="25C06FE3"/>
    <w:rsid w:val="25C0A8D2"/>
    <w:rsid w:val="25C6497F"/>
    <w:rsid w:val="25CAB0EE"/>
    <w:rsid w:val="25CAE84A"/>
    <w:rsid w:val="25D18EC4"/>
    <w:rsid w:val="25D370B0"/>
    <w:rsid w:val="25D918F0"/>
    <w:rsid w:val="25DCB8B9"/>
    <w:rsid w:val="25E21DA0"/>
    <w:rsid w:val="25E24B33"/>
    <w:rsid w:val="25E59E24"/>
    <w:rsid w:val="25E9A799"/>
    <w:rsid w:val="25F4EBE9"/>
    <w:rsid w:val="260AD651"/>
    <w:rsid w:val="260E7EBB"/>
    <w:rsid w:val="2610D886"/>
    <w:rsid w:val="26165CE3"/>
    <w:rsid w:val="262553B6"/>
    <w:rsid w:val="26259E02"/>
    <w:rsid w:val="262E8F8A"/>
    <w:rsid w:val="262F21AC"/>
    <w:rsid w:val="2632D0EA"/>
    <w:rsid w:val="2635092D"/>
    <w:rsid w:val="263A9E92"/>
    <w:rsid w:val="263E1576"/>
    <w:rsid w:val="263ECFA5"/>
    <w:rsid w:val="263F457B"/>
    <w:rsid w:val="2640D628"/>
    <w:rsid w:val="26418061"/>
    <w:rsid w:val="2643F8A0"/>
    <w:rsid w:val="264517DD"/>
    <w:rsid w:val="264A3E25"/>
    <w:rsid w:val="264D30B9"/>
    <w:rsid w:val="264DC021"/>
    <w:rsid w:val="26567D1B"/>
    <w:rsid w:val="265E918C"/>
    <w:rsid w:val="265FD8EA"/>
    <w:rsid w:val="266A14D3"/>
    <w:rsid w:val="266A1DDA"/>
    <w:rsid w:val="266CC269"/>
    <w:rsid w:val="266CDEA8"/>
    <w:rsid w:val="26728946"/>
    <w:rsid w:val="26757C8A"/>
    <w:rsid w:val="267714E6"/>
    <w:rsid w:val="267A4851"/>
    <w:rsid w:val="26829E72"/>
    <w:rsid w:val="2684DFDD"/>
    <w:rsid w:val="268AEFEE"/>
    <w:rsid w:val="268BFB26"/>
    <w:rsid w:val="2690911A"/>
    <w:rsid w:val="269651E7"/>
    <w:rsid w:val="269C0ED2"/>
    <w:rsid w:val="26A6F2A2"/>
    <w:rsid w:val="26BD44F1"/>
    <w:rsid w:val="26C5B0B6"/>
    <w:rsid w:val="26C6E76B"/>
    <w:rsid w:val="26D20F63"/>
    <w:rsid w:val="26D3A2BA"/>
    <w:rsid w:val="26D41563"/>
    <w:rsid w:val="26D5084F"/>
    <w:rsid w:val="26D6F82A"/>
    <w:rsid w:val="26D790A9"/>
    <w:rsid w:val="26DBF199"/>
    <w:rsid w:val="26DCAB93"/>
    <w:rsid w:val="26DD7643"/>
    <w:rsid w:val="26DDF725"/>
    <w:rsid w:val="26E637AF"/>
    <w:rsid w:val="26E81145"/>
    <w:rsid w:val="26EC2E6D"/>
    <w:rsid w:val="26EC3ED6"/>
    <w:rsid w:val="26F5FB69"/>
    <w:rsid w:val="27018ECB"/>
    <w:rsid w:val="270471AE"/>
    <w:rsid w:val="270471AE"/>
    <w:rsid w:val="2704F5A7"/>
    <w:rsid w:val="270D06F9"/>
    <w:rsid w:val="271547D9"/>
    <w:rsid w:val="271765C8"/>
    <w:rsid w:val="2734A1E4"/>
    <w:rsid w:val="27350453"/>
    <w:rsid w:val="273AC23B"/>
    <w:rsid w:val="273F14BD"/>
    <w:rsid w:val="27437C82"/>
    <w:rsid w:val="274454D4"/>
    <w:rsid w:val="274BBFEF"/>
    <w:rsid w:val="274EF2B3"/>
    <w:rsid w:val="2752E197"/>
    <w:rsid w:val="2754E43E"/>
    <w:rsid w:val="275D338C"/>
    <w:rsid w:val="2767461C"/>
    <w:rsid w:val="276A4CAE"/>
    <w:rsid w:val="276AADE0"/>
    <w:rsid w:val="2771E968"/>
    <w:rsid w:val="27735DA5"/>
    <w:rsid w:val="27814583"/>
    <w:rsid w:val="27826741"/>
    <w:rsid w:val="278706E4"/>
    <w:rsid w:val="27902AEF"/>
    <w:rsid w:val="27A54E2B"/>
    <w:rsid w:val="27AE9E63"/>
    <w:rsid w:val="27BD5525"/>
    <w:rsid w:val="27BF20E6"/>
    <w:rsid w:val="27BF8688"/>
    <w:rsid w:val="27C23585"/>
    <w:rsid w:val="27C85546"/>
    <w:rsid w:val="27CAA4A8"/>
    <w:rsid w:val="27CD05A1"/>
    <w:rsid w:val="27D65CA2"/>
    <w:rsid w:val="27D6E652"/>
    <w:rsid w:val="27DAFC59"/>
    <w:rsid w:val="27DCB298"/>
    <w:rsid w:val="27E06BF1"/>
    <w:rsid w:val="27E50F27"/>
    <w:rsid w:val="27E5BBAA"/>
    <w:rsid w:val="27E8BB81"/>
    <w:rsid w:val="27F6791F"/>
    <w:rsid w:val="27F9EDB1"/>
    <w:rsid w:val="28060BF5"/>
    <w:rsid w:val="2808CFC2"/>
    <w:rsid w:val="28095013"/>
    <w:rsid w:val="282076E2"/>
    <w:rsid w:val="2823C200"/>
    <w:rsid w:val="2824818E"/>
    <w:rsid w:val="28322248"/>
    <w:rsid w:val="28324555"/>
    <w:rsid w:val="28446F9C"/>
    <w:rsid w:val="284A4C6A"/>
    <w:rsid w:val="284E212C"/>
    <w:rsid w:val="2855F151"/>
    <w:rsid w:val="285A1F28"/>
    <w:rsid w:val="2866F02D"/>
    <w:rsid w:val="286C124E"/>
    <w:rsid w:val="28793B56"/>
    <w:rsid w:val="28794FED"/>
    <w:rsid w:val="2879E0DB"/>
    <w:rsid w:val="287A05EE"/>
    <w:rsid w:val="28878F37"/>
    <w:rsid w:val="28881E0B"/>
    <w:rsid w:val="2889B87A"/>
    <w:rsid w:val="2892E3F5"/>
    <w:rsid w:val="28954A34"/>
    <w:rsid w:val="289814B1"/>
    <w:rsid w:val="289CD5B6"/>
    <w:rsid w:val="28A16C13"/>
    <w:rsid w:val="28A5A556"/>
    <w:rsid w:val="28A5C544"/>
    <w:rsid w:val="28A8342F"/>
    <w:rsid w:val="28AD1B40"/>
    <w:rsid w:val="28AE8F66"/>
    <w:rsid w:val="28B386AB"/>
    <w:rsid w:val="28B51E49"/>
    <w:rsid w:val="28B690A3"/>
    <w:rsid w:val="28B99FC7"/>
    <w:rsid w:val="28BBEE63"/>
    <w:rsid w:val="28C92AC9"/>
    <w:rsid w:val="28C9AB5C"/>
    <w:rsid w:val="28CC4FED"/>
    <w:rsid w:val="28D36E3E"/>
    <w:rsid w:val="28DA9867"/>
    <w:rsid w:val="28DADB36"/>
    <w:rsid w:val="28DC3932"/>
    <w:rsid w:val="28DF263C"/>
    <w:rsid w:val="28E15A25"/>
    <w:rsid w:val="28E4AC0E"/>
    <w:rsid w:val="28E6568B"/>
    <w:rsid w:val="28E82599"/>
    <w:rsid w:val="28E862B6"/>
    <w:rsid w:val="28FF7151"/>
    <w:rsid w:val="2905DCD3"/>
    <w:rsid w:val="2908F971"/>
    <w:rsid w:val="290F9BB0"/>
    <w:rsid w:val="291056FB"/>
    <w:rsid w:val="29107960"/>
    <w:rsid w:val="2917463C"/>
    <w:rsid w:val="291E4406"/>
    <w:rsid w:val="292702D3"/>
    <w:rsid w:val="292FF039"/>
    <w:rsid w:val="293A260B"/>
    <w:rsid w:val="293B41E5"/>
    <w:rsid w:val="293E3570"/>
    <w:rsid w:val="294B8DBB"/>
    <w:rsid w:val="2951DCC1"/>
    <w:rsid w:val="2952DDAA"/>
    <w:rsid w:val="295758A1"/>
    <w:rsid w:val="295A354B"/>
    <w:rsid w:val="295FC63B"/>
    <w:rsid w:val="296598D2"/>
    <w:rsid w:val="296A8A71"/>
    <w:rsid w:val="296C9251"/>
    <w:rsid w:val="297004C7"/>
    <w:rsid w:val="297B223F"/>
    <w:rsid w:val="29853905"/>
    <w:rsid w:val="29863C0F"/>
    <w:rsid w:val="2994F9FF"/>
    <w:rsid w:val="2996ABAD"/>
    <w:rsid w:val="299C6A26"/>
    <w:rsid w:val="299D1CAD"/>
    <w:rsid w:val="29A4CA51"/>
    <w:rsid w:val="29A63D43"/>
    <w:rsid w:val="29ADEA1F"/>
    <w:rsid w:val="29B1FFD2"/>
    <w:rsid w:val="29BFEDAD"/>
    <w:rsid w:val="29C3EBA5"/>
    <w:rsid w:val="29C4493B"/>
    <w:rsid w:val="29CBB2FD"/>
    <w:rsid w:val="29CC8B36"/>
    <w:rsid w:val="29D2A011"/>
    <w:rsid w:val="29D610B9"/>
    <w:rsid w:val="29E2A21F"/>
    <w:rsid w:val="29F21AF7"/>
    <w:rsid w:val="29F3858C"/>
    <w:rsid w:val="29F524FB"/>
    <w:rsid w:val="29F6D19B"/>
    <w:rsid w:val="29F908E9"/>
    <w:rsid w:val="29FE438C"/>
    <w:rsid w:val="2A020332"/>
    <w:rsid w:val="2A02DEEE"/>
    <w:rsid w:val="2A0BD7C0"/>
    <w:rsid w:val="2A11111E"/>
    <w:rsid w:val="2A1550BE"/>
    <w:rsid w:val="2A1BFAC0"/>
    <w:rsid w:val="2A202E70"/>
    <w:rsid w:val="2A25C47D"/>
    <w:rsid w:val="2A25FBCF"/>
    <w:rsid w:val="2A2B8379"/>
    <w:rsid w:val="2A324838"/>
    <w:rsid w:val="2A328EEE"/>
    <w:rsid w:val="2A341E34"/>
    <w:rsid w:val="2A34DE84"/>
    <w:rsid w:val="2A3CFEEA"/>
    <w:rsid w:val="2A3FD456"/>
    <w:rsid w:val="2A50A7EE"/>
    <w:rsid w:val="2A57B272"/>
    <w:rsid w:val="2A5C31C5"/>
    <w:rsid w:val="2A60C28C"/>
    <w:rsid w:val="2A62D76D"/>
    <w:rsid w:val="2A6522BC"/>
    <w:rsid w:val="2A753219"/>
    <w:rsid w:val="2A7ADBB5"/>
    <w:rsid w:val="2A7CDA98"/>
    <w:rsid w:val="2A82702A"/>
    <w:rsid w:val="2A86B724"/>
    <w:rsid w:val="2A882762"/>
    <w:rsid w:val="2A8CDAB4"/>
    <w:rsid w:val="2A901E63"/>
    <w:rsid w:val="2A905A8A"/>
    <w:rsid w:val="2A94D44E"/>
    <w:rsid w:val="2A9C2653"/>
    <w:rsid w:val="2A9DD663"/>
    <w:rsid w:val="2AA0FE8C"/>
    <w:rsid w:val="2AA76242"/>
    <w:rsid w:val="2AADDFEF"/>
    <w:rsid w:val="2AB485FC"/>
    <w:rsid w:val="2AB75C7F"/>
    <w:rsid w:val="2AB768DF"/>
    <w:rsid w:val="2AB83349"/>
    <w:rsid w:val="2AB96CEF"/>
    <w:rsid w:val="2ABA1112"/>
    <w:rsid w:val="2AC6B1A5"/>
    <w:rsid w:val="2AC9C86A"/>
    <w:rsid w:val="2ACA5CE0"/>
    <w:rsid w:val="2ACCECAB"/>
    <w:rsid w:val="2ACE3A82"/>
    <w:rsid w:val="2ACFC75A"/>
    <w:rsid w:val="2AD3F598"/>
    <w:rsid w:val="2AD89C4D"/>
    <w:rsid w:val="2AE0BA5E"/>
    <w:rsid w:val="2AEC8D81"/>
    <w:rsid w:val="2AED600A"/>
    <w:rsid w:val="2AF5934D"/>
    <w:rsid w:val="2AFA6202"/>
    <w:rsid w:val="2B09E9F8"/>
    <w:rsid w:val="2B0DB828"/>
    <w:rsid w:val="2B0F02E1"/>
    <w:rsid w:val="2B161C29"/>
    <w:rsid w:val="2B173D75"/>
    <w:rsid w:val="2B189185"/>
    <w:rsid w:val="2B195C16"/>
    <w:rsid w:val="2B1E0CAB"/>
    <w:rsid w:val="2B1F1417"/>
    <w:rsid w:val="2B203E06"/>
    <w:rsid w:val="2B2C885D"/>
    <w:rsid w:val="2B412BC7"/>
    <w:rsid w:val="2B4978AE"/>
    <w:rsid w:val="2B4B6407"/>
    <w:rsid w:val="2B58C1A2"/>
    <w:rsid w:val="2B6675C4"/>
    <w:rsid w:val="2B6E0B7C"/>
    <w:rsid w:val="2B71AC01"/>
    <w:rsid w:val="2B77C5B7"/>
    <w:rsid w:val="2B77E133"/>
    <w:rsid w:val="2B794664"/>
    <w:rsid w:val="2B797950"/>
    <w:rsid w:val="2B7C3C68"/>
    <w:rsid w:val="2B837DF4"/>
    <w:rsid w:val="2B87F622"/>
    <w:rsid w:val="2B95A357"/>
    <w:rsid w:val="2B994FA4"/>
    <w:rsid w:val="2B9984EC"/>
    <w:rsid w:val="2B99B842"/>
    <w:rsid w:val="2B9C60DA"/>
    <w:rsid w:val="2B9DD393"/>
    <w:rsid w:val="2BA4F0DB"/>
    <w:rsid w:val="2BA595DC"/>
    <w:rsid w:val="2BA848EF"/>
    <w:rsid w:val="2BA90A19"/>
    <w:rsid w:val="2BADC9AC"/>
    <w:rsid w:val="2BAFABDA"/>
    <w:rsid w:val="2BB6B59E"/>
    <w:rsid w:val="2BC35F52"/>
    <w:rsid w:val="2BC735AA"/>
    <w:rsid w:val="2BC75FA0"/>
    <w:rsid w:val="2BD4A464"/>
    <w:rsid w:val="2BD59A5F"/>
    <w:rsid w:val="2BE439F7"/>
    <w:rsid w:val="2BF2E587"/>
    <w:rsid w:val="2BF3B9F0"/>
    <w:rsid w:val="2BFF4B28"/>
    <w:rsid w:val="2C028986"/>
    <w:rsid w:val="2C04C0CD"/>
    <w:rsid w:val="2C0BF2F7"/>
    <w:rsid w:val="2C1008FC"/>
    <w:rsid w:val="2C142893"/>
    <w:rsid w:val="2C15831D"/>
    <w:rsid w:val="2C1A7775"/>
    <w:rsid w:val="2C1E74CF"/>
    <w:rsid w:val="2C1ECCF0"/>
    <w:rsid w:val="2C20DEF7"/>
    <w:rsid w:val="2C25A5B7"/>
    <w:rsid w:val="2C2715CB"/>
    <w:rsid w:val="2C336684"/>
    <w:rsid w:val="2C339A90"/>
    <w:rsid w:val="2C509232"/>
    <w:rsid w:val="2C5230BD"/>
    <w:rsid w:val="2C547682"/>
    <w:rsid w:val="2C58AF7B"/>
    <w:rsid w:val="2C59CBBA"/>
    <w:rsid w:val="2C5A6441"/>
    <w:rsid w:val="2C603129"/>
    <w:rsid w:val="2C6A3FC3"/>
    <w:rsid w:val="2C6BC4F7"/>
    <w:rsid w:val="2C748338"/>
    <w:rsid w:val="2C7591DA"/>
    <w:rsid w:val="2C75A99F"/>
    <w:rsid w:val="2C7683C3"/>
    <w:rsid w:val="2C836066"/>
    <w:rsid w:val="2C847483"/>
    <w:rsid w:val="2C86C3A9"/>
    <w:rsid w:val="2C8CD8EA"/>
    <w:rsid w:val="2C8DA48C"/>
    <w:rsid w:val="2C90C648"/>
    <w:rsid w:val="2C98392A"/>
    <w:rsid w:val="2C9854B8"/>
    <w:rsid w:val="2C991651"/>
    <w:rsid w:val="2CA2FB8F"/>
    <w:rsid w:val="2CACBDE6"/>
    <w:rsid w:val="2CAF3B23"/>
    <w:rsid w:val="2CAF6039"/>
    <w:rsid w:val="2CB23D26"/>
    <w:rsid w:val="2CB5354A"/>
    <w:rsid w:val="2CB55B0C"/>
    <w:rsid w:val="2CB826C1"/>
    <w:rsid w:val="2CBA3B22"/>
    <w:rsid w:val="2CBDFF5C"/>
    <w:rsid w:val="2CC087A3"/>
    <w:rsid w:val="2CC3C95C"/>
    <w:rsid w:val="2CCA0F19"/>
    <w:rsid w:val="2CD06CB4"/>
    <w:rsid w:val="2CD269A5"/>
    <w:rsid w:val="2CD2E413"/>
    <w:rsid w:val="2CD5734F"/>
    <w:rsid w:val="2CD89453"/>
    <w:rsid w:val="2CD9A3DB"/>
    <w:rsid w:val="2CDA2A83"/>
    <w:rsid w:val="2CE3F9B9"/>
    <w:rsid w:val="2CE8A5E6"/>
    <w:rsid w:val="2CE8F71C"/>
    <w:rsid w:val="2CE9666D"/>
    <w:rsid w:val="2CEB0ED3"/>
    <w:rsid w:val="2CEC7984"/>
    <w:rsid w:val="2CEE847A"/>
    <w:rsid w:val="2CEEBDE4"/>
    <w:rsid w:val="2CF1E57B"/>
    <w:rsid w:val="2D037D7E"/>
    <w:rsid w:val="2D04537F"/>
    <w:rsid w:val="2D06BBD4"/>
    <w:rsid w:val="2D093B64"/>
    <w:rsid w:val="2D0BE6C6"/>
    <w:rsid w:val="2D0BF08B"/>
    <w:rsid w:val="2D170626"/>
    <w:rsid w:val="2D1A7E01"/>
    <w:rsid w:val="2D1C56EF"/>
    <w:rsid w:val="2D1C98F3"/>
    <w:rsid w:val="2D1D6AED"/>
    <w:rsid w:val="2D22425E"/>
    <w:rsid w:val="2D2430F7"/>
    <w:rsid w:val="2D27F384"/>
    <w:rsid w:val="2D2BE4C6"/>
    <w:rsid w:val="2D31B191"/>
    <w:rsid w:val="2D34620C"/>
    <w:rsid w:val="2D3A0A75"/>
    <w:rsid w:val="2D43D363"/>
    <w:rsid w:val="2D481A9E"/>
    <w:rsid w:val="2D4855AD"/>
    <w:rsid w:val="2D4E9B6A"/>
    <w:rsid w:val="2D55E24A"/>
    <w:rsid w:val="2D57DE45"/>
    <w:rsid w:val="2D5C9BBA"/>
    <w:rsid w:val="2D5DAF35"/>
    <w:rsid w:val="2D5E4972"/>
    <w:rsid w:val="2D631A41"/>
    <w:rsid w:val="2D680478"/>
    <w:rsid w:val="2D69F917"/>
    <w:rsid w:val="2D6E66BD"/>
    <w:rsid w:val="2D7289A7"/>
    <w:rsid w:val="2D8170C3"/>
    <w:rsid w:val="2D8BC438"/>
    <w:rsid w:val="2D96B535"/>
    <w:rsid w:val="2D984A5E"/>
    <w:rsid w:val="2D984EA2"/>
    <w:rsid w:val="2D9C583A"/>
    <w:rsid w:val="2DA2EA77"/>
    <w:rsid w:val="2DA418B0"/>
    <w:rsid w:val="2DA68C55"/>
    <w:rsid w:val="2DA6F822"/>
    <w:rsid w:val="2DA88302"/>
    <w:rsid w:val="2DA921FD"/>
    <w:rsid w:val="2DAA6A28"/>
    <w:rsid w:val="2DAAFE61"/>
    <w:rsid w:val="2DBD3C22"/>
    <w:rsid w:val="2DBEDA43"/>
    <w:rsid w:val="2DCC6CDD"/>
    <w:rsid w:val="2DD00363"/>
    <w:rsid w:val="2DD42206"/>
    <w:rsid w:val="2DDC40FF"/>
    <w:rsid w:val="2DDEADAA"/>
    <w:rsid w:val="2DE5A6D6"/>
    <w:rsid w:val="2DE7309E"/>
    <w:rsid w:val="2DF10698"/>
    <w:rsid w:val="2DF30DB4"/>
    <w:rsid w:val="2DF59C1B"/>
    <w:rsid w:val="2DF9FCEF"/>
    <w:rsid w:val="2DFDC301"/>
    <w:rsid w:val="2E02DF30"/>
    <w:rsid w:val="2E04B101"/>
    <w:rsid w:val="2E07590B"/>
    <w:rsid w:val="2E0949B2"/>
    <w:rsid w:val="2E0ECFCB"/>
    <w:rsid w:val="2E0F7FFD"/>
    <w:rsid w:val="2E187BE9"/>
    <w:rsid w:val="2E39F7EF"/>
    <w:rsid w:val="2E3A134A"/>
    <w:rsid w:val="2E3D5142"/>
    <w:rsid w:val="2E4CC571"/>
    <w:rsid w:val="2E503378"/>
    <w:rsid w:val="2E5DBE5B"/>
    <w:rsid w:val="2E667340"/>
    <w:rsid w:val="2E8134B5"/>
    <w:rsid w:val="2E818B53"/>
    <w:rsid w:val="2E86C803"/>
    <w:rsid w:val="2E8D66FF"/>
    <w:rsid w:val="2EA3294A"/>
    <w:rsid w:val="2EAE7A3B"/>
    <w:rsid w:val="2EB0049F"/>
    <w:rsid w:val="2EB86769"/>
    <w:rsid w:val="2EBA8A3C"/>
    <w:rsid w:val="2EC7930B"/>
    <w:rsid w:val="2ECB6B5F"/>
    <w:rsid w:val="2ED31204"/>
    <w:rsid w:val="2EDBD9DB"/>
    <w:rsid w:val="2EE37EDC"/>
    <w:rsid w:val="2EE88905"/>
    <w:rsid w:val="2EE9B16A"/>
    <w:rsid w:val="2EEF134B"/>
    <w:rsid w:val="2EF10A64"/>
    <w:rsid w:val="2EF3399D"/>
    <w:rsid w:val="2EF372B8"/>
    <w:rsid w:val="2F02B4EF"/>
    <w:rsid w:val="2F0601E1"/>
    <w:rsid w:val="2F07BC07"/>
    <w:rsid w:val="2F083D90"/>
    <w:rsid w:val="2F09900E"/>
    <w:rsid w:val="2F1047E5"/>
    <w:rsid w:val="2F12004F"/>
    <w:rsid w:val="2F14C1EF"/>
    <w:rsid w:val="2F1B4A9B"/>
    <w:rsid w:val="2F1DA775"/>
    <w:rsid w:val="2F22207E"/>
    <w:rsid w:val="2F285799"/>
    <w:rsid w:val="2F2C3EFA"/>
    <w:rsid w:val="2F3727CB"/>
    <w:rsid w:val="2F38BF5F"/>
    <w:rsid w:val="2F4C0253"/>
    <w:rsid w:val="2F4D9B8B"/>
    <w:rsid w:val="2F62FDCD"/>
    <w:rsid w:val="2F685368"/>
    <w:rsid w:val="2F68AFDE"/>
    <w:rsid w:val="2F6A76C0"/>
    <w:rsid w:val="2F6F9AC3"/>
    <w:rsid w:val="2F704145"/>
    <w:rsid w:val="2F7D83C0"/>
    <w:rsid w:val="2F7F2DB9"/>
    <w:rsid w:val="2F7FF6E2"/>
    <w:rsid w:val="2F854C26"/>
    <w:rsid w:val="2F86C9F5"/>
    <w:rsid w:val="2F882C90"/>
    <w:rsid w:val="2F8A1245"/>
    <w:rsid w:val="2F8A7D7D"/>
    <w:rsid w:val="2F8BE47C"/>
    <w:rsid w:val="2F969220"/>
    <w:rsid w:val="2F99F0D1"/>
    <w:rsid w:val="2FA919FF"/>
    <w:rsid w:val="2FB2A1EC"/>
    <w:rsid w:val="2FBB096B"/>
    <w:rsid w:val="2FBCA1B6"/>
    <w:rsid w:val="2FC7D2BF"/>
    <w:rsid w:val="2FD53CF5"/>
    <w:rsid w:val="2FD6F8AF"/>
    <w:rsid w:val="2FE61E61"/>
    <w:rsid w:val="2FEA93AE"/>
    <w:rsid w:val="2FEBEA24"/>
    <w:rsid w:val="2FEC5F48"/>
    <w:rsid w:val="2FF84631"/>
    <w:rsid w:val="2FFB9334"/>
    <w:rsid w:val="2FFBA7EE"/>
    <w:rsid w:val="3005EBFF"/>
    <w:rsid w:val="3009679C"/>
    <w:rsid w:val="300EA861"/>
    <w:rsid w:val="301AC24C"/>
    <w:rsid w:val="302468DF"/>
    <w:rsid w:val="3025848B"/>
    <w:rsid w:val="30290972"/>
    <w:rsid w:val="302F5448"/>
    <w:rsid w:val="302F8D3E"/>
    <w:rsid w:val="303A2B9C"/>
    <w:rsid w:val="303B1158"/>
    <w:rsid w:val="303BA14C"/>
    <w:rsid w:val="303DC0EC"/>
    <w:rsid w:val="30416D8F"/>
    <w:rsid w:val="3044A4FC"/>
    <w:rsid w:val="3057C789"/>
    <w:rsid w:val="30602F45"/>
    <w:rsid w:val="3060E4F8"/>
    <w:rsid w:val="3062B0BB"/>
    <w:rsid w:val="306F0116"/>
    <w:rsid w:val="3072B976"/>
    <w:rsid w:val="307C70A1"/>
    <w:rsid w:val="307DBBF4"/>
    <w:rsid w:val="307DDEC0"/>
    <w:rsid w:val="3083B9AD"/>
    <w:rsid w:val="309438A0"/>
    <w:rsid w:val="3095F278"/>
    <w:rsid w:val="309A5571"/>
    <w:rsid w:val="30A978F3"/>
    <w:rsid w:val="30AC8C56"/>
    <w:rsid w:val="30B2BCEA"/>
    <w:rsid w:val="30B3B98E"/>
    <w:rsid w:val="30BD1849"/>
    <w:rsid w:val="30C3949C"/>
    <w:rsid w:val="30C6610C"/>
    <w:rsid w:val="30CB396D"/>
    <w:rsid w:val="30D1E546"/>
    <w:rsid w:val="30D7CE85"/>
    <w:rsid w:val="30D87056"/>
    <w:rsid w:val="30DF2E42"/>
    <w:rsid w:val="30E2FE95"/>
    <w:rsid w:val="30ED7383"/>
    <w:rsid w:val="30EFAF02"/>
    <w:rsid w:val="30F86DC6"/>
    <w:rsid w:val="30FEA716"/>
    <w:rsid w:val="31067329"/>
    <w:rsid w:val="3107E47D"/>
    <w:rsid w:val="310B8CD8"/>
    <w:rsid w:val="310BDB71"/>
    <w:rsid w:val="310E5290"/>
    <w:rsid w:val="3110AF2E"/>
    <w:rsid w:val="3114A101"/>
    <w:rsid w:val="311D9F6A"/>
    <w:rsid w:val="311FC78B"/>
    <w:rsid w:val="312889E2"/>
    <w:rsid w:val="312DB81F"/>
    <w:rsid w:val="312F8FAD"/>
    <w:rsid w:val="31336E6C"/>
    <w:rsid w:val="3133DB04"/>
    <w:rsid w:val="31371701"/>
    <w:rsid w:val="31372A1C"/>
    <w:rsid w:val="313FE882"/>
    <w:rsid w:val="314BE44C"/>
    <w:rsid w:val="314C62CC"/>
    <w:rsid w:val="314D37B1"/>
    <w:rsid w:val="314E2003"/>
    <w:rsid w:val="31528B7D"/>
    <w:rsid w:val="31546B71"/>
    <w:rsid w:val="315522BD"/>
    <w:rsid w:val="315B7D05"/>
    <w:rsid w:val="316014B4"/>
    <w:rsid w:val="3160CF99"/>
    <w:rsid w:val="3162DA3A"/>
    <w:rsid w:val="31699A6A"/>
    <w:rsid w:val="316ADC1F"/>
    <w:rsid w:val="316E6815"/>
    <w:rsid w:val="31726E4A"/>
    <w:rsid w:val="317A2F25"/>
    <w:rsid w:val="3180C43E"/>
    <w:rsid w:val="31870667"/>
    <w:rsid w:val="318B3C04"/>
    <w:rsid w:val="318DB5EB"/>
    <w:rsid w:val="318E51EC"/>
    <w:rsid w:val="31943A68"/>
    <w:rsid w:val="31985912"/>
    <w:rsid w:val="31A9A3BE"/>
    <w:rsid w:val="31B32F6A"/>
    <w:rsid w:val="31BE3814"/>
    <w:rsid w:val="31C9E099"/>
    <w:rsid w:val="31D83518"/>
    <w:rsid w:val="31DC13AE"/>
    <w:rsid w:val="31E01A74"/>
    <w:rsid w:val="31EB1D92"/>
    <w:rsid w:val="31EC52BE"/>
    <w:rsid w:val="31ED8517"/>
    <w:rsid w:val="31F07722"/>
    <w:rsid w:val="31FCB7AD"/>
    <w:rsid w:val="31FDCA8A"/>
    <w:rsid w:val="31FF8CCA"/>
    <w:rsid w:val="320A849B"/>
    <w:rsid w:val="320B6D03"/>
    <w:rsid w:val="320DAE21"/>
    <w:rsid w:val="32108895"/>
    <w:rsid w:val="32155E3E"/>
    <w:rsid w:val="32160B05"/>
    <w:rsid w:val="321AE88F"/>
    <w:rsid w:val="3224C90E"/>
    <w:rsid w:val="3227FAD4"/>
    <w:rsid w:val="323E9AC2"/>
    <w:rsid w:val="3240C280"/>
    <w:rsid w:val="324A0536"/>
    <w:rsid w:val="325DD1C1"/>
    <w:rsid w:val="327254C2"/>
    <w:rsid w:val="327B7DAD"/>
    <w:rsid w:val="327F2406"/>
    <w:rsid w:val="327F31E1"/>
    <w:rsid w:val="3282F411"/>
    <w:rsid w:val="328CD0D3"/>
    <w:rsid w:val="328F7F2F"/>
    <w:rsid w:val="3293E6A7"/>
    <w:rsid w:val="329A7005"/>
    <w:rsid w:val="329AF4C0"/>
    <w:rsid w:val="329CD3D2"/>
    <w:rsid w:val="32ACEAF2"/>
    <w:rsid w:val="32AD5652"/>
    <w:rsid w:val="32AFF3AB"/>
    <w:rsid w:val="32B74564"/>
    <w:rsid w:val="32BAAB91"/>
    <w:rsid w:val="32BCC124"/>
    <w:rsid w:val="32BDAAFC"/>
    <w:rsid w:val="32BE2DF5"/>
    <w:rsid w:val="32BF328B"/>
    <w:rsid w:val="32C4051A"/>
    <w:rsid w:val="32CA4F52"/>
    <w:rsid w:val="32D5F2D3"/>
    <w:rsid w:val="32E1E7BA"/>
    <w:rsid w:val="32E82608"/>
    <w:rsid w:val="32EBE664"/>
    <w:rsid w:val="32EC4B8A"/>
    <w:rsid w:val="330BC511"/>
    <w:rsid w:val="33142B78"/>
    <w:rsid w:val="331EA13E"/>
    <w:rsid w:val="331F8DAB"/>
    <w:rsid w:val="33261055"/>
    <w:rsid w:val="33294E08"/>
    <w:rsid w:val="332C7103"/>
    <w:rsid w:val="332E1C17"/>
    <w:rsid w:val="332E920B"/>
    <w:rsid w:val="332EA935"/>
    <w:rsid w:val="33331154"/>
    <w:rsid w:val="33398C0D"/>
    <w:rsid w:val="333AD876"/>
    <w:rsid w:val="33531E0B"/>
    <w:rsid w:val="335E64BA"/>
    <w:rsid w:val="336D4851"/>
    <w:rsid w:val="33752E22"/>
    <w:rsid w:val="337605CE"/>
    <w:rsid w:val="3377637D"/>
    <w:rsid w:val="33785B85"/>
    <w:rsid w:val="337BF673"/>
    <w:rsid w:val="337C1420"/>
    <w:rsid w:val="337D68EF"/>
    <w:rsid w:val="337EFF99"/>
    <w:rsid w:val="33959D02"/>
    <w:rsid w:val="339D0B84"/>
    <w:rsid w:val="33A09C6F"/>
    <w:rsid w:val="33A1DA84"/>
    <w:rsid w:val="33A2E42E"/>
    <w:rsid w:val="33A39953"/>
    <w:rsid w:val="33AC2EFE"/>
    <w:rsid w:val="33B1DDCB"/>
    <w:rsid w:val="33B2B1F2"/>
    <w:rsid w:val="33BBA90B"/>
    <w:rsid w:val="33C2AFD8"/>
    <w:rsid w:val="33C35A29"/>
    <w:rsid w:val="33CB6D66"/>
    <w:rsid w:val="33D1E987"/>
    <w:rsid w:val="33D817DB"/>
    <w:rsid w:val="33D93A9B"/>
    <w:rsid w:val="33E8A408"/>
    <w:rsid w:val="33EB5789"/>
    <w:rsid w:val="33ED085B"/>
    <w:rsid w:val="33ED63D8"/>
    <w:rsid w:val="33FE2AEE"/>
    <w:rsid w:val="3403ED18"/>
    <w:rsid w:val="3403FAD9"/>
    <w:rsid w:val="34070BB0"/>
    <w:rsid w:val="3409A81C"/>
    <w:rsid w:val="340ABBA9"/>
    <w:rsid w:val="3415E1ED"/>
    <w:rsid w:val="3415F0CC"/>
    <w:rsid w:val="34162AB5"/>
    <w:rsid w:val="341875C4"/>
    <w:rsid w:val="341DB0B4"/>
    <w:rsid w:val="34210CAE"/>
    <w:rsid w:val="34259F37"/>
    <w:rsid w:val="34265E14"/>
    <w:rsid w:val="34293609"/>
    <w:rsid w:val="342D4D17"/>
    <w:rsid w:val="3438822D"/>
    <w:rsid w:val="343C3CC5"/>
    <w:rsid w:val="34437329"/>
    <w:rsid w:val="3445E8DC"/>
    <w:rsid w:val="34477A25"/>
    <w:rsid w:val="344A02A4"/>
    <w:rsid w:val="345164A2"/>
    <w:rsid w:val="34543194"/>
    <w:rsid w:val="34552B64"/>
    <w:rsid w:val="345731A2"/>
    <w:rsid w:val="34687965"/>
    <w:rsid w:val="3475D9E8"/>
    <w:rsid w:val="34776420"/>
    <w:rsid w:val="34793E0E"/>
    <w:rsid w:val="347A4699"/>
    <w:rsid w:val="347F1BB7"/>
    <w:rsid w:val="34826F16"/>
    <w:rsid w:val="34838E31"/>
    <w:rsid w:val="34841111"/>
    <w:rsid w:val="348A4DB8"/>
    <w:rsid w:val="349879E5"/>
    <w:rsid w:val="349B0057"/>
    <w:rsid w:val="34A0108B"/>
    <w:rsid w:val="34A35149"/>
    <w:rsid w:val="34A55C60"/>
    <w:rsid w:val="34A613B1"/>
    <w:rsid w:val="34A6CCB8"/>
    <w:rsid w:val="34B17BEC"/>
    <w:rsid w:val="34C06AC2"/>
    <w:rsid w:val="34C14F37"/>
    <w:rsid w:val="34C3D0B1"/>
    <w:rsid w:val="34CA8BF7"/>
    <w:rsid w:val="34D64EB0"/>
    <w:rsid w:val="34DF2EFF"/>
    <w:rsid w:val="34E019E8"/>
    <w:rsid w:val="34E77D30"/>
    <w:rsid w:val="34F7D6E7"/>
    <w:rsid w:val="34FDE59E"/>
    <w:rsid w:val="3500E459"/>
    <w:rsid w:val="3502B77B"/>
    <w:rsid w:val="350F0ED4"/>
    <w:rsid w:val="351545BE"/>
    <w:rsid w:val="351E83A3"/>
    <w:rsid w:val="3523F26A"/>
    <w:rsid w:val="3527E487"/>
    <w:rsid w:val="3528E813"/>
    <w:rsid w:val="354038A5"/>
    <w:rsid w:val="3550A2C2"/>
    <w:rsid w:val="355AE690"/>
    <w:rsid w:val="355F2D56"/>
    <w:rsid w:val="35694E13"/>
    <w:rsid w:val="35750F53"/>
    <w:rsid w:val="35761964"/>
    <w:rsid w:val="357C1558"/>
    <w:rsid w:val="357FCEF9"/>
    <w:rsid w:val="358F714E"/>
    <w:rsid w:val="358F7CE8"/>
    <w:rsid w:val="3596BA2F"/>
    <w:rsid w:val="3598C447"/>
    <w:rsid w:val="35A39DA6"/>
    <w:rsid w:val="35A697F4"/>
    <w:rsid w:val="35A81A02"/>
    <w:rsid w:val="35BA8F34"/>
    <w:rsid w:val="35D1C802"/>
    <w:rsid w:val="35D81B30"/>
    <w:rsid w:val="35E03090"/>
    <w:rsid w:val="35E44737"/>
    <w:rsid w:val="35EB0954"/>
    <w:rsid w:val="35EBE56C"/>
    <w:rsid w:val="35EC97F7"/>
    <w:rsid w:val="35F200A2"/>
    <w:rsid w:val="35F3B8C7"/>
    <w:rsid w:val="36033171"/>
    <w:rsid w:val="3603CD03"/>
    <w:rsid w:val="360A3265"/>
    <w:rsid w:val="361B2B92"/>
    <w:rsid w:val="361BD041"/>
    <w:rsid w:val="361D6609"/>
    <w:rsid w:val="3629AD0D"/>
    <w:rsid w:val="362ECCB9"/>
    <w:rsid w:val="3633D227"/>
    <w:rsid w:val="3648D878"/>
    <w:rsid w:val="364DBACA"/>
    <w:rsid w:val="3653B553"/>
    <w:rsid w:val="3654ECC3"/>
    <w:rsid w:val="365A9067"/>
    <w:rsid w:val="365BA4CD"/>
    <w:rsid w:val="365E4347"/>
    <w:rsid w:val="366E316E"/>
    <w:rsid w:val="3672F6B5"/>
    <w:rsid w:val="3673CD65"/>
    <w:rsid w:val="3674EE16"/>
    <w:rsid w:val="36768E0B"/>
    <w:rsid w:val="368D4187"/>
    <w:rsid w:val="368FB367"/>
    <w:rsid w:val="3692F3D5"/>
    <w:rsid w:val="36938CC2"/>
    <w:rsid w:val="3695CFFB"/>
    <w:rsid w:val="3699E42F"/>
    <w:rsid w:val="369B398B"/>
    <w:rsid w:val="369EF015"/>
    <w:rsid w:val="36A78CD0"/>
    <w:rsid w:val="36A8B45E"/>
    <w:rsid w:val="36A99015"/>
    <w:rsid w:val="36AF9D7E"/>
    <w:rsid w:val="36B53884"/>
    <w:rsid w:val="36B589D4"/>
    <w:rsid w:val="36B86476"/>
    <w:rsid w:val="36BA88DE"/>
    <w:rsid w:val="36BAC818"/>
    <w:rsid w:val="36BC4B4E"/>
    <w:rsid w:val="36BD54E7"/>
    <w:rsid w:val="36C0AEEC"/>
    <w:rsid w:val="36C19E2D"/>
    <w:rsid w:val="36C532A8"/>
    <w:rsid w:val="36D05EE6"/>
    <w:rsid w:val="36D4E9F0"/>
    <w:rsid w:val="36E61993"/>
    <w:rsid w:val="36E98335"/>
    <w:rsid w:val="36EC441F"/>
    <w:rsid w:val="36EC5AFE"/>
    <w:rsid w:val="36F11FB4"/>
    <w:rsid w:val="36F65E35"/>
    <w:rsid w:val="36F8FA90"/>
    <w:rsid w:val="36FA41B4"/>
    <w:rsid w:val="36FDBD95"/>
    <w:rsid w:val="36FDF881"/>
    <w:rsid w:val="36FE849D"/>
    <w:rsid w:val="3701F191"/>
    <w:rsid w:val="371203D2"/>
    <w:rsid w:val="371632D4"/>
    <w:rsid w:val="371CB4BF"/>
    <w:rsid w:val="371CEFB1"/>
    <w:rsid w:val="3721862F"/>
    <w:rsid w:val="37257C5F"/>
    <w:rsid w:val="37288B47"/>
    <w:rsid w:val="37380B6E"/>
    <w:rsid w:val="37399DA2"/>
    <w:rsid w:val="373EF896"/>
    <w:rsid w:val="374129B2"/>
    <w:rsid w:val="374C9F88"/>
    <w:rsid w:val="374CAFCB"/>
    <w:rsid w:val="374D56F4"/>
    <w:rsid w:val="374F9F7D"/>
    <w:rsid w:val="3753A479"/>
    <w:rsid w:val="375AAA96"/>
    <w:rsid w:val="37625C8C"/>
    <w:rsid w:val="376441B1"/>
    <w:rsid w:val="37676F02"/>
    <w:rsid w:val="37700635"/>
    <w:rsid w:val="37751E63"/>
    <w:rsid w:val="37770D2C"/>
    <w:rsid w:val="3780273B"/>
    <w:rsid w:val="3782AC49"/>
    <w:rsid w:val="37870E1F"/>
    <w:rsid w:val="378ACF60"/>
    <w:rsid w:val="378AFBDD"/>
    <w:rsid w:val="378CDE30"/>
    <w:rsid w:val="378CFE8C"/>
    <w:rsid w:val="37924653"/>
    <w:rsid w:val="3796F284"/>
    <w:rsid w:val="379B6C4D"/>
    <w:rsid w:val="37A34AA6"/>
    <w:rsid w:val="37AFC245"/>
    <w:rsid w:val="37B4183D"/>
    <w:rsid w:val="37B89054"/>
    <w:rsid w:val="37C66809"/>
    <w:rsid w:val="37CB993D"/>
    <w:rsid w:val="37CD305B"/>
    <w:rsid w:val="37CE30F2"/>
    <w:rsid w:val="37DA8F9C"/>
    <w:rsid w:val="37E0AD59"/>
    <w:rsid w:val="37E79C9B"/>
    <w:rsid w:val="37ECEFE1"/>
    <w:rsid w:val="37EE8C7B"/>
    <w:rsid w:val="37EF334C"/>
    <w:rsid w:val="37F58E9E"/>
    <w:rsid w:val="37F66710"/>
    <w:rsid w:val="37FD3D5E"/>
    <w:rsid w:val="37FE0B04"/>
    <w:rsid w:val="380DE83B"/>
    <w:rsid w:val="380E9965"/>
    <w:rsid w:val="3811B990"/>
    <w:rsid w:val="381212C7"/>
    <w:rsid w:val="382041A7"/>
    <w:rsid w:val="38240FBF"/>
    <w:rsid w:val="382B87BB"/>
    <w:rsid w:val="382DF026"/>
    <w:rsid w:val="3842B541"/>
    <w:rsid w:val="384913BA"/>
    <w:rsid w:val="3849A9EB"/>
    <w:rsid w:val="384FE60D"/>
    <w:rsid w:val="38549DA2"/>
    <w:rsid w:val="38575908"/>
    <w:rsid w:val="385AA199"/>
    <w:rsid w:val="386162FA"/>
    <w:rsid w:val="38635E61"/>
    <w:rsid w:val="38683ED7"/>
    <w:rsid w:val="386E43C5"/>
    <w:rsid w:val="38707645"/>
    <w:rsid w:val="38750193"/>
    <w:rsid w:val="38759160"/>
    <w:rsid w:val="38761D4F"/>
    <w:rsid w:val="3877BECC"/>
    <w:rsid w:val="3879C61F"/>
    <w:rsid w:val="387E17D1"/>
    <w:rsid w:val="3883C32E"/>
    <w:rsid w:val="3883F7A4"/>
    <w:rsid w:val="38841BDC"/>
    <w:rsid w:val="3884B3F3"/>
    <w:rsid w:val="3884B916"/>
    <w:rsid w:val="3884D453"/>
    <w:rsid w:val="388F61D1"/>
    <w:rsid w:val="3898A5E3"/>
    <w:rsid w:val="3898D280"/>
    <w:rsid w:val="389EA1E9"/>
    <w:rsid w:val="38A2955A"/>
    <w:rsid w:val="38A2F8CD"/>
    <w:rsid w:val="38A6CA23"/>
    <w:rsid w:val="38AB88FE"/>
    <w:rsid w:val="38AC8C31"/>
    <w:rsid w:val="38B1C630"/>
    <w:rsid w:val="38B4381B"/>
    <w:rsid w:val="38B4E3F3"/>
    <w:rsid w:val="38B80E0F"/>
    <w:rsid w:val="38C621A7"/>
    <w:rsid w:val="38CAC440"/>
    <w:rsid w:val="38D8E5C3"/>
    <w:rsid w:val="38E25280"/>
    <w:rsid w:val="38E41649"/>
    <w:rsid w:val="38E5E3B5"/>
    <w:rsid w:val="38EBD0FE"/>
    <w:rsid w:val="38ECD56D"/>
    <w:rsid w:val="38ED193B"/>
    <w:rsid w:val="38ED92F5"/>
    <w:rsid w:val="38F1FC45"/>
    <w:rsid w:val="38F2FD3D"/>
    <w:rsid w:val="38F7540F"/>
    <w:rsid w:val="38FD95C9"/>
    <w:rsid w:val="38FF9BDA"/>
    <w:rsid w:val="3903CF79"/>
    <w:rsid w:val="390633C9"/>
    <w:rsid w:val="390728D9"/>
    <w:rsid w:val="390964E6"/>
    <w:rsid w:val="390C6526"/>
    <w:rsid w:val="390D12DC"/>
    <w:rsid w:val="391CB74A"/>
    <w:rsid w:val="392148BF"/>
    <w:rsid w:val="39274150"/>
    <w:rsid w:val="393E6E47"/>
    <w:rsid w:val="3941862A"/>
    <w:rsid w:val="394A9DFB"/>
    <w:rsid w:val="394E2848"/>
    <w:rsid w:val="3950E52C"/>
    <w:rsid w:val="39529CF1"/>
    <w:rsid w:val="39598A18"/>
    <w:rsid w:val="395AB4AC"/>
    <w:rsid w:val="395FC602"/>
    <w:rsid w:val="3963AC67"/>
    <w:rsid w:val="3964D844"/>
    <w:rsid w:val="39665B18"/>
    <w:rsid w:val="396775EE"/>
    <w:rsid w:val="396F8014"/>
    <w:rsid w:val="39766FF1"/>
    <w:rsid w:val="397FD104"/>
    <w:rsid w:val="3981498A"/>
    <w:rsid w:val="39832345"/>
    <w:rsid w:val="3985DC7D"/>
    <w:rsid w:val="39973273"/>
    <w:rsid w:val="39AC94AA"/>
    <w:rsid w:val="39AF8399"/>
    <w:rsid w:val="39B87623"/>
    <w:rsid w:val="39C4F95F"/>
    <w:rsid w:val="39CB3904"/>
    <w:rsid w:val="39CFF563"/>
    <w:rsid w:val="39D14171"/>
    <w:rsid w:val="39D55C2B"/>
    <w:rsid w:val="39D9DE10"/>
    <w:rsid w:val="39E37F73"/>
    <w:rsid w:val="39E7F95F"/>
    <w:rsid w:val="39EB1F57"/>
    <w:rsid w:val="39EF4774"/>
    <w:rsid w:val="39F1AD64"/>
    <w:rsid w:val="39F68717"/>
    <w:rsid w:val="39FAD037"/>
    <w:rsid w:val="3A206698"/>
    <w:rsid w:val="3A25EE31"/>
    <w:rsid w:val="3A2ED4C4"/>
    <w:rsid w:val="3A2FF8A8"/>
    <w:rsid w:val="3A322B32"/>
    <w:rsid w:val="3A33A556"/>
    <w:rsid w:val="3A347644"/>
    <w:rsid w:val="3A34FE36"/>
    <w:rsid w:val="3A373755"/>
    <w:rsid w:val="3A419DF1"/>
    <w:rsid w:val="3A446271"/>
    <w:rsid w:val="3A48F1D4"/>
    <w:rsid w:val="3A499AA1"/>
    <w:rsid w:val="3A4BC5F1"/>
    <w:rsid w:val="3A4BD63F"/>
    <w:rsid w:val="3A4EEBCB"/>
    <w:rsid w:val="3A569532"/>
    <w:rsid w:val="3A58672B"/>
    <w:rsid w:val="3A595E7F"/>
    <w:rsid w:val="3A59D193"/>
    <w:rsid w:val="3A5DE6AD"/>
    <w:rsid w:val="3A5FCA3C"/>
    <w:rsid w:val="3A7C65AD"/>
    <w:rsid w:val="3A7EBA5B"/>
    <w:rsid w:val="3A82B234"/>
    <w:rsid w:val="3A936118"/>
    <w:rsid w:val="3A97CFE7"/>
    <w:rsid w:val="3A9974D9"/>
    <w:rsid w:val="3A9DF847"/>
    <w:rsid w:val="3AA72266"/>
    <w:rsid w:val="3AA94B76"/>
    <w:rsid w:val="3AA9A72F"/>
    <w:rsid w:val="3AAC0787"/>
    <w:rsid w:val="3AB3A476"/>
    <w:rsid w:val="3ABB2076"/>
    <w:rsid w:val="3ACE97FD"/>
    <w:rsid w:val="3ACFA1D6"/>
    <w:rsid w:val="3AD4C282"/>
    <w:rsid w:val="3AE0EDA3"/>
    <w:rsid w:val="3AE1C211"/>
    <w:rsid w:val="3AE80E20"/>
    <w:rsid w:val="3AEEE2D7"/>
    <w:rsid w:val="3AF01DD6"/>
    <w:rsid w:val="3AF548CE"/>
    <w:rsid w:val="3AFAE31A"/>
    <w:rsid w:val="3B0C4473"/>
    <w:rsid w:val="3B0C6A4C"/>
    <w:rsid w:val="3B15AEB4"/>
    <w:rsid w:val="3B1D9F65"/>
    <w:rsid w:val="3B262D3D"/>
    <w:rsid w:val="3B398418"/>
    <w:rsid w:val="3B41BF34"/>
    <w:rsid w:val="3B437957"/>
    <w:rsid w:val="3B46512E"/>
    <w:rsid w:val="3B46D2E1"/>
    <w:rsid w:val="3B4CAD8C"/>
    <w:rsid w:val="3B504DD9"/>
    <w:rsid w:val="3B536A56"/>
    <w:rsid w:val="3B610222"/>
    <w:rsid w:val="3B635DDA"/>
    <w:rsid w:val="3B6AE803"/>
    <w:rsid w:val="3B6B5393"/>
    <w:rsid w:val="3B6B8F66"/>
    <w:rsid w:val="3B7513E4"/>
    <w:rsid w:val="3B8097E4"/>
    <w:rsid w:val="3B873F1B"/>
    <w:rsid w:val="3B89D916"/>
    <w:rsid w:val="3B8E9661"/>
    <w:rsid w:val="3B9239AE"/>
    <w:rsid w:val="3B946916"/>
    <w:rsid w:val="3B953C42"/>
    <w:rsid w:val="3BA66CEE"/>
    <w:rsid w:val="3BA70B1A"/>
    <w:rsid w:val="3BAE7599"/>
    <w:rsid w:val="3BB585E5"/>
    <w:rsid w:val="3BB6FC5C"/>
    <w:rsid w:val="3BBEEB2A"/>
    <w:rsid w:val="3BC31471"/>
    <w:rsid w:val="3BC418EC"/>
    <w:rsid w:val="3BCB58B6"/>
    <w:rsid w:val="3BCBE6DA"/>
    <w:rsid w:val="3BCDFB4A"/>
    <w:rsid w:val="3BD2DB9A"/>
    <w:rsid w:val="3BD53BAC"/>
    <w:rsid w:val="3BD7B241"/>
    <w:rsid w:val="3BD8E239"/>
    <w:rsid w:val="3BDF19CB"/>
    <w:rsid w:val="3BEB99A5"/>
    <w:rsid w:val="3BF0B468"/>
    <w:rsid w:val="3BF0E9EE"/>
    <w:rsid w:val="3BF1D6E5"/>
    <w:rsid w:val="3BF35A80"/>
    <w:rsid w:val="3BF68DE6"/>
    <w:rsid w:val="3BFDC036"/>
    <w:rsid w:val="3C139FF1"/>
    <w:rsid w:val="3C19E572"/>
    <w:rsid w:val="3C1EE51B"/>
    <w:rsid w:val="3C27AED7"/>
    <w:rsid w:val="3C2BC3F2"/>
    <w:rsid w:val="3C2CCDF9"/>
    <w:rsid w:val="3C33B078"/>
    <w:rsid w:val="3C3B8C8C"/>
    <w:rsid w:val="3C3C5277"/>
    <w:rsid w:val="3C426DA4"/>
    <w:rsid w:val="3C4584BA"/>
    <w:rsid w:val="3C46A733"/>
    <w:rsid w:val="3C4F67BA"/>
    <w:rsid w:val="3C55A95E"/>
    <w:rsid w:val="3C58E08A"/>
    <w:rsid w:val="3C61AA5C"/>
    <w:rsid w:val="3C66BB58"/>
    <w:rsid w:val="3C6D3A6D"/>
    <w:rsid w:val="3C73A1C3"/>
    <w:rsid w:val="3C741E78"/>
    <w:rsid w:val="3C74871F"/>
    <w:rsid w:val="3C75E184"/>
    <w:rsid w:val="3C7C9D87"/>
    <w:rsid w:val="3C81F0B4"/>
    <w:rsid w:val="3CA9BD58"/>
    <w:rsid w:val="3CA9E50B"/>
    <w:rsid w:val="3CACAD6F"/>
    <w:rsid w:val="3CAE79A8"/>
    <w:rsid w:val="3CB2B0E3"/>
    <w:rsid w:val="3CB7FB37"/>
    <w:rsid w:val="3CB9DB72"/>
    <w:rsid w:val="3CBA11C1"/>
    <w:rsid w:val="3CBB3351"/>
    <w:rsid w:val="3CC19966"/>
    <w:rsid w:val="3CCA7394"/>
    <w:rsid w:val="3CCB1681"/>
    <w:rsid w:val="3CCED335"/>
    <w:rsid w:val="3CDA3079"/>
    <w:rsid w:val="3CE140CF"/>
    <w:rsid w:val="3CE7B341"/>
    <w:rsid w:val="3CE801D3"/>
    <w:rsid w:val="3CF244B3"/>
    <w:rsid w:val="3CF754E9"/>
    <w:rsid w:val="3CF8196A"/>
    <w:rsid w:val="3CF9D252"/>
    <w:rsid w:val="3CFEEF1E"/>
    <w:rsid w:val="3D0020B5"/>
    <w:rsid w:val="3D066029"/>
    <w:rsid w:val="3D08589C"/>
    <w:rsid w:val="3D08A5B6"/>
    <w:rsid w:val="3D0ACF23"/>
    <w:rsid w:val="3D111A18"/>
    <w:rsid w:val="3D11984F"/>
    <w:rsid w:val="3D156038"/>
    <w:rsid w:val="3D1857EB"/>
    <w:rsid w:val="3D211D07"/>
    <w:rsid w:val="3D3E040E"/>
    <w:rsid w:val="3D433769"/>
    <w:rsid w:val="3D4562EC"/>
    <w:rsid w:val="3D553A3B"/>
    <w:rsid w:val="3D8E8480"/>
    <w:rsid w:val="3D8F37EB"/>
    <w:rsid w:val="3D901438"/>
    <w:rsid w:val="3D968638"/>
    <w:rsid w:val="3D96B7F6"/>
    <w:rsid w:val="3D99149E"/>
    <w:rsid w:val="3D99F401"/>
    <w:rsid w:val="3D9F03B3"/>
    <w:rsid w:val="3D9F644E"/>
    <w:rsid w:val="3DA2E3D0"/>
    <w:rsid w:val="3DA7DDA1"/>
    <w:rsid w:val="3DB06EE0"/>
    <w:rsid w:val="3DB45B4D"/>
    <w:rsid w:val="3DB7DADB"/>
    <w:rsid w:val="3DBAF05C"/>
    <w:rsid w:val="3DBEA35A"/>
    <w:rsid w:val="3DC1701B"/>
    <w:rsid w:val="3DC2CD12"/>
    <w:rsid w:val="3DD0DCF1"/>
    <w:rsid w:val="3DDE56CC"/>
    <w:rsid w:val="3DE0DF4D"/>
    <w:rsid w:val="3DE116A6"/>
    <w:rsid w:val="3DEBB66D"/>
    <w:rsid w:val="3DECD7C1"/>
    <w:rsid w:val="3DEE722B"/>
    <w:rsid w:val="3DFE399A"/>
    <w:rsid w:val="3E04F279"/>
    <w:rsid w:val="3E0EBAB8"/>
    <w:rsid w:val="3E1D44D5"/>
    <w:rsid w:val="3E1E0F1E"/>
    <w:rsid w:val="3E1F68A7"/>
    <w:rsid w:val="3E255153"/>
    <w:rsid w:val="3E258612"/>
    <w:rsid w:val="3E273AAB"/>
    <w:rsid w:val="3E27AECD"/>
    <w:rsid w:val="3E29A7AA"/>
    <w:rsid w:val="3E2D5C4F"/>
    <w:rsid w:val="3E2DEE88"/>
    <w:rsid w:val="3E2EF515"/>
    <w:rsid w:val="3E30474D"/>
    <w:rsid w:val="3E3A1F1A"/>
    <w:rsid w:val="3E3C5321"/>
    <w:rsid w:val="3E3DF61A"/>
    <w:rsid w:val="3E3F8E16"/>
    <w:rsid w:val="3E40B30E"/>
    <w:rsid w:val="3E436FEE"/>
    <w:rsid w:val="3E48184D"/>
    <w:rsid w:val="3E4B71DF"/>
    <w:rsid w:val="3E4D4CA7"/>
    <w:rsid w:val="3E530C4F"/>
    <w:rsid w:val="3E5DC6E5"/>
    <w:rsid w:val="3E6069D4"/>
    <w:rsid w:val="3E658989"/>
    <w:rsid w:val="3E7216CB"/>
    <w:rsid w:val="3E74E4F8"/>
    <w:rsid w:val="3E75D193"/>
    <w:rsid w:val="3E77A46F"/>
    <w:rsid w:val="3E7F7090"/>
    <w:rsid w:val="3E8042DC"/>
    <w:rsid w:val="3E92F86D"/>
    <w:rsid w:val="3E95CA1F"/>
    <w:rsid w:val="3E9E9710"/>
    <w:rsid w:val="3E9EDA4E"/>
    <w:rsid w:val="3EA00415"/>
    <w:rsid w:val="3EA39740"/>
    <w:rsid w:val="3EA468CD"/>
    <w:rsid w:val="3EB55A21"/>
    <w:rsid w:val="3EBD3370"/>
    <w:rsid w:val="3EBEAB34"/>
    <w:rsid w:val="3EBFD181"/>
    <w:rsid w:val="3EC2AD99"/>
    <w:rsid w:val="3EC4049D"/>
    <w:rsid w:val="3EC45D69"/>
    <w:rsid w:val="3ECD77C9"/>
    <w:rsid w:val="3EDD5EDF"/>
    <w:rsid w:val="3EF447F8"/>
    <w:rsid w:val="3EF6B016"/>
    <w:rsid w:val="3EFE2DF9"/>
    <w:rsid w:val="3F0418C5"/>
    <w:rsid w:val="3F04B16D"/>
    <w:rsid w:val="3F11019B"/>
    <w:rsid w:val="3F1ABB40"/>
    <w:rsid w:val="3F22C124"/>
    <w:rsid w:val="3F259F1E"/>
    <w:rsid w:val="3F2D346E"/>
    <w:rsid w:val="3F327164"/>
    <w:rsid w:val="3F34D76E"/>
    <w:rsid w:val="3F36E4F9"/>
    <w:rsid w:val="3F395B19"/>
    <w:rsid w:val="3F41A80B"/>
    <w:rsid w:val="3F450F0B"/>
    <w:rsid w:val="3F45F79D"/>
    <w:rsid w:val="3F5B93FA"/>
    <w:rsid w:val="3F5BA409"/>
    <w:rsid w:val="3F5D3B7E"/>
    <w:rsid w:val="3F636417"/>
    <w:rsid w:val="3F65C81F"/>
    <w:rsid w:val="3F679A45"/>
    <w:rsid w:val="3F7300FE"/>
    <w:rsid w:val="3F7646E3"/>
    <w:rsid w:val="3F7A6528"/>
    <w:rsid w:val="3F83A4BA"/>
    <w:rsid w:val="3F89AEFB"/>
    <w:rsid w:val="3F93B2E4"/>
    <w:rsid w:val="3F9D4F8D"/>
    <w:rsid w:val="3FA186E9"/>
    <w:rsid w:val="3FAA94B1"/>
    <w:rsid w:val="3FB2519D"/>
    <w:rsid w:val="3FB43A76"/>
    <w:rsid w:val="3FB552D0"/>
    <w:rsid w:val="3FC45076"/>
    <w:rsid w:val="3FC776E1"/>
    <w:rsid w:val="3FDBB5FC"/>
    <w:rsid w:val="3FDD0421"/>
    <w:rsid w:val="3FE4C28C"/>
    <w:rsid w:val="3FE6785A"/>
    <w:rsid w:val="3FE8441B"/>
    <w:rsid w:val="3FE9BAB1"/>
    <w:rsid w:val="3FF48FCD"/>
    <w:rsid w:val="3FFD0479"/>
    <w:rsid w:val="3FFEEB58"/>
    <w:rsid w:val="4002A84E"/>
    <w:rsid w:val="4006BE46"/>
    <w:rsid w:val="400BC191"/>
    <w:rsid w:val="400CB4C1"/>
    <w:rsid w:val="40116D0B"/>
    <w:rsid w:val="40155038"/>
    <w:rsid w:val="40160998"/>
    <w:rsid w:val="401EDEB8"/>
    <w:rsid w:val="401F9FD7"/>
    <w:rsid w:val="40269407"/>
    <w:rsid w:val="40347247"/>
    <w:rsid w:val="403DF435"/>
    <w:rsid w:val="40415A55"/>
    <w:rsid w:val="4042388C"/>
    <w:rsid w:val="4042599C"/>
    <w:rsid w:val="40472DD8"/>
    <w:rsid w:val="40509F2E"/>
    <w:rsid w:val="4057DA11"/>
    <w:rsid w:val="405BBA2E"/>
    <w:rsid w:val="4062635B"/>
    <w:rsid w:val="406554EA"/>
    <w:rsid w:val="40690DEC"/>
    <w:rsid w:val="4077CC07"/>
    <w:rsid w:val="407DF4F2"/>
    <w:rsid w:val="40803975"/>
    <w:rsid w:val="4081E982"/>
    <w:rsid w:val="408571B8"/>
    <w:rsid w:val="4087CD2B"/>
    <w:rsid w:val="408BA1A1"/>
    <w:rsid w:val="408D141E"/>
    <w:rsid w:val="40961DCF"/>
    <w:rsid w:val="409BF0B9"/>
    <w:rsid w:val="40A30D5E"/>
    <w:rsid w:val="40A60CE3"/>
    <w:rsid w:val="40B9330E"/>
    <w:rsid w:val="40BC7965"/>
    <w:rsid w:val="40C78684"/>
    <w:rsid w:val="40CDF800"/>
    <w:rsid w:val="40D0A2B6"/>
    <w:rsid w:val="40D0B375"/>
    <w:rsid w:val="40D6740B"/>
    <w:rsid w:val="40DBE2AE"/>
    <w:rsid w:val="40DE9EFC"/>
    <w:rsid w:val="40E26C45"/>
    <w:rsid w:val="40E5C429"/>
    <w:rsid w:val="40E9155E"/>
    <w:rsid w:val="40EC2372"/>
    <w:rsid w:val="40F138FD"/>
    <w:rsid w:val="40F84E2D"/>
    <w:rsid w:val="40FF9E43"/>
    <w:rsid w:val="410EB10B"/>
    <w:rsid w:val="4114EE43"/>
    <w:rsid w:val="4116E48B"/>
    <w:rsid w:val="412E3D55"/>
    <w:rsid w:val="412E7449"/>
    <w:rsid w:val="4131054B"/>
    <w:rsid w:val="4137DFA2"/>
    <w:rsid w:val="414139FE"/>
    <w:rsid w:val="41470DED"/>
    <w:rsid w:val="4149652A"/>
    <w:rsid w:val="414966FE"/>
    <w:rsid w:val="414D0DD2"/>
    <w:rsid w:val="415B4CAB"/>
    <w:rsid w:val="4160F6CF"/>
    <w:rsid w:val="4166220E"/>
    <w:rsid w:val="416D44DC"/>
    <w:rsid w:val="417BDB29"/>
    <w:rsid w:val="41867810"/>
    <w:rsid w:val="4187C56C"/>
    <w:rsid w:val="419E2B95"/>
    <w:rsid w:val="419FF11C"/>
    <w:rsid w:val="41A36DAD"/>
    <w:rsid w:val="41A48A9C"/>
    <w:rsid w:val="41AB8C7D"/>
    <w:rsid w:val="41B8B9BC"/>
    <w:rsid w:val="41B971DC"/>
    <w:rsid w:val="41C13344"/>
    <w:rsid w:val="41CA446D"/>
    <w:rsid w:val="41DFF3FF"/>
    <w:rsid w:val="41E48B06"/>
    <w:rsid w:val="41E85B7D"/>
    <w:rsid w:val="41F03C73"/>
    <w:rsid w:val="41F29AE0"/>
    <w:rsid w:val="41F56D3E"/>
    <w:rsid w:val="41FA341F"/>
    <w:rsid w:val="41FA7262"/>
    <w:rsid w:val="41FB0F7A"/>
    <w:rsid w:val="41FE21F5"/>
    <w:rsid w:val="42048273"/>
    <w:rsid w:val="42071D98"/>
    <w:rsid w:val="42166CB7"/>
    <w:rsid w:val="422135DC"/>
    <w:rsid w:val="4222135F"/>
    <w:rsid w:val="42258E1C"/>
    <w:rsid w:val="423B0A7C"/>
    <w:rsid w:val="423DD18B"/>
    <w:rsid w:val="4243B484"/>
    <w:rsid w:val="4250AC7E"/>
    <w:rsid w:val="4251B230"/>
    <w:rsid w:val="42573AB5"/>
    <w:rsid w:val="42667581"/>
    <w:rsid w:val="426F7DE3"/>
    <w:rsid w:val="4270C1D5"/>
    <w:rsid w:val="42727A98"/>
    <w:rsid w:val="42734BD7"/>
    <w:rsid w:val="4274E3E3"/>
    <w:rsid w:val="427A3E79"/>
    <w:rsid w:val="427F5E2E"/>
    <w:rsid w:val="4281C65D"/>
    <w:rsid w:val="428F0FEC"/>
    <w:rsid w:val="4291C930"/>
    <w:rsid w:val="4292309E"/>
    <w:rsid w:val="42A2D109"/>
    <w:rsid w:val="42A3930F"/>
    <w:rsid w:val="42A99CD4"/>
    <w:rsid w:val="42B4D506"/>
    <w:rsid w:val="42BD196D"/>
    <w:rsid w:val="42C27244"/>
    <w:rsid w:val="42C480D4"/>
    <w:rsid w:val="42C9C2EE"/>
    <w:rsid w:val="42DA746B"/>
    <w:rsid w:val="42E18175"/>
    <w:rsid w:val="42EBA557"/>
    <w:rsid w:val="42EE1B8C"/>
    <w:rsid w:val="42F17634"/>
    <w:rsid w:val="42F1D348"/>
    <w:rsid w:val="42F79ED6"/>
    <w:rsid w:val="42FCC139"/>
    <w:rsid w:val="4304F0BF"/>
    <w:rsid w:val="4310CA82"/>
    <w:rsid w:val="431343D3"/>
    <w:rsid w:val="43144C32"/>
    <w:rsid w:val="4316AC24"/>
    <w:rsid w:val="43233035"/>
    <w:rsid w:val="432501C0"/>
    <w:rsid w:val="4325735E"/>
    <w:rsid w:val="432B901C"/>
    <w:rsid w:val="433049DB"/>
    <w:rsid w:val="43349CFE"/>
    <w:rsid w:val="4339C734"/>
    <w:rsid w:val="433CD731"/>
    <w:rsid w:val="433EF99C"/>
    <w:rsid w:val="43457253"/>
    <w:rsid w:val="4346F806"/>
    <w:rsid w:val="4358D9C1"/>
    <w:rsid w:val="43613A1F"/>
    <w:rsid w:val="43618A2D"/>
    <w:rsid w:val="436C6C8B"/>
    <w:rsid w:val="437981D2"/>
    <w:rsid w:val="43813F6E"/>
    <w:rsid w:val="4381EBC3"/>
    <w:rsid w:val="438CA014"/>
    <w:rsid w:val="438D0869"/>
    <w:rsid w:val="4397C7B7"/>
    <w:rsid w:val="439D1052"/>
    <w:rsid w:val="439ED5F1"/>
    <w:rsid w:val="43A11134"/>
    <w:rsid w:val="43ACBD28"/>
    <w:rsid w:val="43BE38BB"/>
    <w:rsid w:val="43BEF36E"/>
    <w:rsid w:val="43C22D0D"/>
    <w:rsid w:val="43C97331"/>
    <w:rsid w:val="43D71E15"/>
    <w:rsid w:val="43DAAEC4"/>
    <w:rsid w:val="43DF31BB"/>
    <w:rsid w:val="43E22F10"/>
    <w:rsid w:val="43E252C3"/>
    <w:rsid w:val="43E4A5CB"/>
    <w:rsid w:val="43E50668"/>
    <w:rsid w:val="43E57A7C"/>
    <w:rsid w:val="43E5C19F"/>
    <w:rsid w:val="43EAF918"/>
    <w:rsid w:val="43F5D9D4"/>
    <w:rsid w:val="43FA9D1E"/>
    <w:rsid w:val="43FBC64D"/>
    <w:rsid w:val="440B96F0"/>
    <w:rsid w:val="44121FA8"/>
    <w:rsid w:val="441CE9A7"/>
    <w:rsid w:val="4420E5C3"/>
    <w:rsid w:val="4420E6F0"/>
    <w:rsid w:val="4423EB37"/>
    <w:rsid w:val="4427EA73"/>
    <w:rsid w:val="442BAC0A"/>
    <w:rsid w:val="443C21E6"/>
    <w:rsid w:val="4440C4ED"/>
    <w:rsid w:val="44419AE2"/>
    <w:rsid w:val="44431417"/>
    <w:rsid w:val="444B5D9D"/>
    <w:rsid w:val="4450C1DA"/>
    <w:rsid w:val="4453B911"/>
    <w:rsid w:val="445622D5"/>
    <w:rsid w:val="445AA474"/>
    <w:rsid w:val="445BEC52"/>
    <w:rsid w:val="445C8407"/>
    <w:rsid w:val="445EE333"/>
    <w:rsid w:val="446C0F7C"/>
    <w:rsid w:val="44704045"/>
    <w:rsid w:val="44755EC8"/>
    <w:rsid w:val="44797992"/>
    <w:rsid w:val="447A1FBF"/>
    <w:rsid w:val="447BAB31"/>
    <w:rsid w:val="447F5589"/>
    <w:rsid w:val="44876276"/>
    <w:rsid w:val="4499B2EB"/>
    <w:rsid w:val="449A2AE6"/>
    <w:rsid w:val="44A1C3D5"/>
    <w:rsid w:val="44A356CB"/>
    <w:rsid w:val="44A940B9"/>
    <w:rsid w:val="44B16E3E"/>
    <w:rsid w:val="44B5ADED"/>
    <w:rsid w:val="44BD0880"/>
    <w:rsid w:val="44C395A7"/>
    <w:rsid w:val="44C5FE94"/>
    <w:rsid w:val="44C827AE"/>
    <w:rsid w:val="44C9E8DE"/>
    <w:rsid w:val="44CB653C"/>
    <w:rsid w:val="44CBEB8A"/>
    <w:rsid w:val="44CD9EBC"/>
    <w:rsid w:val="44D4777C"/>
    <w:rsid w:val="44D4FD09"/>
    <w:rsid w:val="44D882EF"/>
    <w:rsid w:val="44DE1813"/>
    <w:rsid w:val="44E663F0"/>
    <w:rsid w:val="44E8BD38"/>
    <w:rsid w:val="44E9DD4E"/>
    <w:rsid w:val="44F84E86"/>
    <w:rsid w:val="44FAF5DA"/>
    <w:rsid w:val="44FCDF69"/>
    <w:rsid w:val="45104C26"/>
    <w:rsid w:val="451602F4"/>
    <w:rsid w:val="4533066C"/>
    <w:rsid w:val="4544FFE9"/>
    <w:rsid w:val="4545E9D1"/>
    <w:rsid w:val="4549059C"/>
    <w:rsid w:val="454D8AB3"/>
    <w:rsid w:val="4554D5F6"/>
    <w:rsid w:val="45571588"/>
    <w:rsid w:val="455AAF4F"/>
    <w:rsid w:val="45698127"/>
    <w:rsid w:val="45718E29"/>
    <w:rsid w:val="457DE64B"/>
    <w:rsid w:val="45850768"/>
    <w:rsid w:val="458DDE1C"/>
    <w:rsid w:val="45968A5F"/>
    <w:rsid w:val="459B8B1D"/>
    <w:rsid w:val="45A22BB0"/>
    <w:rsid w:val="45A30E2E"/>
    <w:rsid w:val="45B0417F"/>
    <w:rsid w:val="45B173CC"/>
    <w:rsid w:val="45B25D5A"/>
    <w:rsid w:val="45B66DDB"/>
    <w:rsid w:val="45B7DEAC"/>
    <w:rsid w:val="45B81085"/>
    <w:rsid w:val="45BD648B"/>
    <w:rsid w:val="45BDC62D"/>
    <w:rsid w:val="45C18EB3"/>
    <w:rsid w:val="45C1DF3B"/>
    <w:rsid w:val="45CB42DF"/>
    <w:rsid w:val="45CC63AC"/>
    <w:rsid w:val="45DA955F"/>
    <w:rsid w:val="45DB9998"/>
    <w:rsid w:val="45EA510A"/>
    <w:rsid w:val="45F20F4E"/>
    <w:rsid w:val="45F84EDF"/>
    <w:rsid w:val="45FAB394"/>
    <w:rsid w:val="45FC2196"/>
    <w:rsid w:val="45FF4097"/>
    <w:rsid w:val="4603881A"/>
    <w:rsid w:val="460498AE"/>
    <w:rsid w:val="46094A07"/>
    <w:rsid w:val="460E7AE9"/>
    <w:rsid w:val="4610F521"/>
    <w:rsid w:val="4617409E"/>
    <w:rsid w:val="461CED48"/>
    <w:rsid w:val="461FF14E"/>
    <w:rsid w:val="46213F75"/>
    <w:rsid w:val="46236029"/>
    <w:rsid w:val="4625888A"/>
    <w:rsid w:val="46294207"/>
    <w:rsid w:val="4629B9BB"/>
    <w:rsid w:val="4632E3BD"/>
    <w:rsid w:val="4633E05F"/>
    <w:rsid w:val="4637B73A"/>
    <w:rsid w:val="463CDCA9"/>
    <w:rsid w:val="463D28DD"/>
    <w:rsid w:val="463D4DB8"/>
    <w:rsid w:val="4643F828"/>
    <w:rsid w:val="464CF914"/>
    <w:rsid w:val="4652535C"/>
    <w:rsid w:val="4653FAF8"/>
    <w:rsid w:val="46599122"/>
    <w:rsid w:val="465B295E"/>
    <w:rsid w:val="465B5180"/>
    <w:rsid w:val="465B7942"/>
    <w:rsid w:val="46606807"/>
    <w:rsid w:val="4660F279"/>
    <w:rsid w:val="4663C690"/>
    <w:rsid w:val="46690F1D"/>
    <w:rsid w:val="466B7BB9"/>
    <w:rsid w:val="466C4590"/>
    <w:rsid w:val="466CF15E"/>
    <w:rsid w:val="4670D689"/>
    <w:rsid w:val="467141CB"/>
    <w:rsid w:val="4672188A"/>
    <w:rsid w:val="46738364"/>
    <w:rsid w:val="467592E5"/>
    <w:rsid w:val="467BC466"/>
    <w:rsid w:val="467F8978"/>
    <w:rsid w:val="4680740A"/>
    <w:rsid w:val="46845468"/>
    <w:rsid w:val="468DA50A"/>
    <w:rsid w:val="4690117A"/>
    <w:rsid w:val="4691CEA5"/>
    <w:rsid w:val="46933D7F"/>
    <w:rsid w:val="4693C117"/>
    <w:rsid w:val="4695C448"/>
    <w:rsid w:val="4697B295"/>
    <w:rsid w:val="469EFBC4"/>
    <w:rsid w:val="46A0CA40"/>
    <w:rsid w:val="46A16132"/>
    <w:rsid w:val="46A86C8E"/>
    <w:rsid w:val="46AE57A6"/>
    <w:rsid w:val="46B0B658"/>
    <w:rsid w:val="46B15D40"/>
    <w:rsid w:val="46B8B16D"/>
    <w:rsid w:val="46C1F88A"/>
    <w:rsid w:val="46CC1FEE"/>
    <w:rsid w:val="46D69B22"/>
    <w:rsid w:val="46D91C44"/>
    <w:rsid w:val="46D97338"/>
    <w:rsid w:val="46D9BD17"/>
    <w:rsid w:val="46DF4089"/>
    <w:rsid w:val="46E40BBE"/>
    <w:rsid w:val="46E86928"/>
    <w:rsid w:val="46F2CC49"/>
    <w:rsid w:val="46FB800A"/>
    <w:rsid w:val="46FFA8E2"/>
    <w:rsid w:val="4709DF37"/>
    <w:rsid w:val="470C99D7"/>
    <w:rsid w:val="471B897B"/>
    <w:rsid w:val="4725F4AE"/>
    <w:rsid w:val="472913EF"/>
    <w:rsid w:val="4729A0A5"/>
    <w:rsid w:val="4739B161"/>
    <w:rsid w:val="4741C168"/>
    <w:rsid w:val="474EFB47"/>
    <w:rsid w:val="475869EB"/>
    <w:rsid w:val="475A9C68"/>
    <w:rsid w:val="475B0665"/>
    <w:rsid w:val="475E8C70"/>
    <w:rsid w:val="475FE1E4"/>
    <w:rsid w:val="476005E8"/>
    <w:rsid w:val="4760B0E0"/>
    <w:rsid w:val="476454CF"/>
    <w:rsid w:val="476E60D1"/>
    <w:rsid w:val="47704941"/>
    <w:rsid w:val="4779A790"/>
    <w:rsid w:val="477E5ABF"/>
    <w:rsid w:val="4780D6B0"/>
    <w:rsid w:val="47899A49"/>
    <w:rsid w:val="47952ECD"/>
    <w:rsid w:val="479A1768"/>
    <w:rsid w:val="479BE2A1"/>
    <w:rsid w:val="47A30F8A"/>
    <w:rsid w:val="47A34608"/>
    <w:rsid w:val="47A47516"/>
    <w:rsid w:val="47A5D068"/>
    <w:rsid w:val="47A6092F"/>
    <w:rsid w:val="47A8E0B0"/>
    <w:rsid w:val="47B4A9A5"/>
    <w:rsid w:val="47C1EB31"/>
    <w:rsid w:val="47C49805"/>
    <w:rsid w:val="47C89A2A"/>
    <w:rsid w:val="47CFBFDD"/>
    <w:rsid w:val="47D8921B"/>
    <w:rsid w:val="47DE9BDC"/>
    <w:rsid w:val="47E0EF7D"/>
    <w:rsid w:val="47E63CA9"/>
    <w:rsid w:val="47EA844E"/>
    <w:rsid w:val="47F1AD8D"/>
    <w:rsid w:val="47F26CC6"/>
    <w:rsid w:val="47FBE55C"/>
    <w:rsid w:val="48044F6F"/>
    <w:rsid w:val="48086D1C"/>
    <w:rsid w:val="48088F4B"/>
    <w:rsid w:val="4808E8EC"/>
    <w:rsid w:val="4809B605"/>
    <w:rsid w:val="480DEA35"/>
    <w:rsid w:val="481030B2"/>
    <w:rsid w:val="48122141"/>
    <w:rsid w:val="4812A3B3"/>
    <w:rsid w:val="48153E7D"/>
    <w:rsid w:val="4816183B"/>
    <w:rsid w:val="4818B9A0"/>
    <w:rsid w:val="481A57EE"/>
    <w:rsid w:val="482773B8"/>
    <w:rsid w:val="482F7621"/>
    <w:rsid w:val="48352AB2"/>
    <w:rsid w:val="4839F7C2"/>
    <w:rsid w:val="483ADF2F"/>
    <w:rsid w:val="483E76A9"/>
    <w:rsid w:val="4841E4C2"/>
    <w:rsid w:val="48508F5C"/>
    <w:rsid w:val="48562368"/>
    <w:rsid w:val="485E437C"/>
    <w:rsid w:val="4864348D"/>
    <w:rsid w:val="48668FA3"/>
    <w:rsid w:val="4867C225"/>
    <w:rsid w:val="48684A0D"/>
    <w:rsid w:val="487183CA"/>
    <w:rsid w:val="487279C6"/>
    <w:rsid w:val="48757156"/>
    <w:rsid w:val="487B392F"/>
    <w:rsid w:val="4882EBF4"/>
    <w:rsid w:val="488721A4"/>
    <w:rsid w:val="488889C6"/>
    <w:rsid w:val="489E308D"/>
    <w:rsid w:val="48A5378C"/>
    <w:rsid w:val="48ADBAD9"/>
    <w:rsid w:val="48AE1FE7"/>
    <w:rsid w:val="48B05580"/>
    <w:rsid w:val="48B07259"/>
    <w:rsid w:val="48B1FCB6"/>
    <w:rsid w:val="48B31438"/>
    <w:rsid w:val="48B8B25C"/>
    <w:rsid w:val="48C11F6B"/>
    <w:rsid w:val="48C38C84"/>
    <w:rsid w:val="48C4D18F"/>
    <w:rsid w:val="48CAF6D8"/>
    <w:rsid w:val="48D58B5D"/>
    <w:rsid w:val="48D8D85F"/>
    <w:rsid w:val="48DC1D77"/>
    <w:rsid w:val="48DDC170"/>
    <w:rsid w:val="48DFEA3C"/>
    <w:rsid w:val="48E14E67"/>
    <w:rsid w:val="48E180E8"/>
    <w:rsid w:val="48E9DDC4"/>
    <w:rsid w:val="48EE84EB"/>
    <w:rsid w:val="48F1705B"/>
    <w:rsid w:val="48F43A4C"/>
    <w:rsid w:val="48FDD242"/>
    <w:rsid w:val="48FFFFE4"/>
    <w:rsid w:val="490F9CA3"/>
    <w:rsid w:val="49192BF9"/>
    <w:rsid w:val="4921879E"/>
    <w:rsid w:val="4924691A"/>
    <w:rsid w:val="4925809E"/>
    <w:rsid w:val="4931F091"/>
    <w:rsid w:val="493F8A85"/>
    <w:rsid w:val="4940B68E"/>
    <w:rsid w:val="4944B111"/>
    <w:rsid w:val="49452EC8"/>
    <w:rsid w:val="4955B365"/>
    <w:rsid w:val="4957EC3D"/>
    <w:rsid w:val="495BF4BB"/>
    <w:rsid w:val="495F85DE"/>
    <w:rsid w:val="4963C866"/>
    <w:rsid w:val="49711087"/>
    <w:rsid w:val="497273AF"/>
    <w:rsid w:val="49743243"/>
    <w:rsid w:val="49750474"/>
    <w:rsid w:val="4978B0F6"/>
    <w:rsid w:val="497BEBF6"/>
    <w:rsid w:val="498BCB81"/>
    <w:rsid w:val="498DE896"/>
    <w:rsid w:val="4993F460"/>
    <w:rsid w:val="4999B4E1"/>
    <w:rsid w:val="499A1C2E"/>
    <w:rsid w:val="499DCB8B"/>
    <w:rsid w:val="499EE171"/>
    <w:rsid w:val="49BBD8DE"/>
    <w:rsid w:val="49BC0A53"/>
    <w:rsid w:val="49BD3E11"/>
    <w:rsid w:val="49BDDE8B"/>
    <w:rsid w:val="49C2FE2A"/>
    <w:rsid w:val="49CFE31E"/>
    <w:rsid w:val="49D0776C"/>
    <w:rsid w:val="49D239FF"/>
    <w:rsid w:val="49D7B948"/>
    <w:rsid w:val="49D8AE06"/>
    <w:rsid w:val="49DE1A24"/>
    <w:rsid w:val="49E066BB"/>
    <w:rsid w:val="49F3CDA9"/>
    <w:rsid w:val="49F622CA"/>
    <w:rsid w:val="49F69829"/>
    <w:rsid w:val="49F9E150"/>
    <w:rsid w:val="49FF3A14"/>
    <w:rsid w:val="49FFA8FA"/>
    <w:rsid w:val="4A022846"/>
    <w:rsid w:val="4A05F981"/>
    <w:rsid w:val="4A07F3E6"/>
    <w:rsid w:val="4A099D13"/>
    <w:rsid w:val="4A0D62B7"/>
    <w:rsid w:val="4A0E6415"/>
    <w:rsid w:val="4A14ACE2"/>
    <w:rsid w:val="4A1BA88D"/>
    <w:rsid w:val="4A1BC4C7"/>
    <w:rsid w:val="4A2262BC"/>
    <w:rsid w:val="4A24FCB6"/>
    <w:rsid w:val="4A26AF3E"/>
    <w:rsid w:val="4A2A2ACD"/>
    <w:rsid w:val="4A2DE178"/>
    <w:rsid w:val="4A33C032"/>
    <w:rsid w:val="4A45B055"/>
    <w:rsid w:val="4A49ECAD"/>
    <w:rsid w:val="4A4EE499"/>
    <w:rsid w:val="4A537713"/>
    <w:rsid w:val="4A5A6092"/>
    <w:rsid w:val="4A5B69A6"/>
    <w:rsid w:val="4A5D1353"/>
    <w:rsid w:val="4A5D80B9"/>
    <w:rsid w:val="4A5E62B5"/>
    <w:rsid w:val="4A64D237"/>
    <w:rsid w:val="4A6B1A0A"/>
    <w:rsid w:val="4A742B5C"/>
    <w:rsid w:val="4A76AB2C"/>
    <w:rsid w:val="4A76C6A5"/>
    <w:rsid w:val="4A7B51E1"/>
    <w:rsid w:val="4A7BD8AC"/>
    <w:rsid w:val="4A84A04A"/>
    <w:rsid w:val="4A863E96"/>
    <w:rsid w:val="4A8D461C"/>
    <w:rsid w:val="4A8DCE6F"/>
    <w:rsid w:val="4A9A3331"/>
    <w:rsid w:val="4A9F6CC2"/>
    <w:rsid w:val="4AA5ED88"/>
    <w:rsid w:val="4ABAC4AE"/>
    <w:rsid w:val="4AC72DE4"/>
    <w:rsid w:val="4AC98164"/>
    <w:rsid w:val="4ACE5F97"/>
    <w:rsid w:val="4ACF75C7"/>
    <w:rsid w:val="4AD1A968"/>
    <w:rsid w:val="4AD1C85D"/>
    <w:rsid w:val="4AD9C1D8"/>
    <w:rsid w:val="4ADCC0DB"/>
    <w:rsid w:val="4AE2E78C"/>
    <w:rsid w:val="4AE504F6"/>
    <w:rsid w:val="4AE71C6E"/>
    <w:rsid w:val="4AE96DD0"/>
    <w:rsid w:val="4AEAC506"/>
    <w:rsid w:val="4AF353D0"/>
    <w:rsid w:val="4B02AE1C"/>
    <w:rsid w:val="4B0CE0E8"/>
    <w:rsid w:val="4B1CA96F"/>
    <w:rsid w:val="4B27545D"/>
    <w:rsid w:val="4B307546"/>
    <w:rsid w:val="4B3410EC"/>
    <w:rsid w:val="4B345FEC"/>
    <w:rsid w:val="4B363901"/>
    <w:rsid w:val="4B372A18"/>
    <w:rsid w:val="4B4031AA"/>
    <w:rsid w:val="4B435208"/>
    <w:rsid w:val="4B46E528"/>
    <w:rsid w:val="4B53D560"/>
    <w:rsid w:val="4B684D3D"/>
    <w:rsid w:val="4B78C849"/>
    <w:rsid w:val="4B7CD017"/>
    <w:rsid w:val="4B7DF22C"/>
    <w:rsid w:val="4B7E8F2D"/>
    <w:rsid w:val="4B7F488F"/>
    <w:rsid w:val="4B92966B"/>
    <w:rsid w:val="4B9844A1"/>
    <w:rsid w:val="4B9C4960"/>
    <w:rsid w:val="4BACD4DD"/>
    <w:rsid w:val="4BAF39AF"/>
    <w:rsid w:val="4BAFEA3E"/>
    <w:rsid w:val="4BC99648"/>
    <w:rsid w:val="4BD6BB20"/>
    <w:rsid w:val="4BD81905"/>
    <w:rsid w:val="4BDD5A24"/>
    <w:rsid w:val="4BDF8CB2"/>
    <w:rsid w:val="4BE410F8"/>
    <w:rsid w:val="4BEC3874"/>
    <w:rsid w:val="4BECDD0F"/>
    <w:rsid w:val="4BEFA9D7"/>
    <w:rsid w:val="4BF16697"/>
    <w:rsid w:val="4BF64BF3"/>
    <w:rsid w:val="4BFE120F"/>
    <w:rsid w:val="4C017F8A"/>
    <w:rsid w:val="4C076958"/>
    <w:rsid w:val="4C0E4235"/>
    <w:rsid w:val="4C1199EC"/>
    <w:rsid w:val="4C11EE35"/>
    <w:rsid w:val="4C1427F0"/>
    <w:rsid w:val="4C1CCE11"/>
    <w:rsid w:val="4C1D9F88"/>
    <w:rsid w:val="4C1FED3E"/>
    <w:rsid w:val="4C211BBE"/>
    <w:rsid w:val="4C2240CE"/>
    <w:rsid w:val="4C256B8C"/>
    <w:rsid w:val="4C2C6E6E"/>
    <w:rsid w:val="4C2E81AF"/>
    <w:rsid w:val="4C35DB3D"/>
    <w:rsid w:val="4C375283"/>
    <w:rsid w:val="4C3BCCED"/>
    <w:rsid w:val="4C3FEBD5"/>
    <w:rsid w:val="4C40683A"/>
    <w:rsid w:val="4C40FA09"/>
    <w:rsid w:val="4C42FA0C"/>
    <w:rsid w:val="4C4DD8D2"/>
    <w:rsid w:val="4C50F0AE"/>
    <w:rsid w:val="4C5408D0"/>
    <w:rsid w:val="4C5BF5EF"/>
    <w:rsid w:val="4C5C2130"/>
    <w:rsid w:val="4C62FE45"/>
    <w:rsid w:val="4C68F5C7"/>
    <w:rsid w:val="4C6B631A"/>
    <w:rsid w:val="4C6CBF04"/>
    <w:rsid w:val="4C6D7905"/>
    <w:rsid w:val="4C6DD0F9"/>
    <w:rsid w:val="4C70C1BA"/>
    <w:rsid w:val="4C747685"/>
    <w:rsid w:val="4C7DCBEE"/>
    <w:rsid w:val="4C8CC22E"/>
    <w:rsid w:val="4C91BC23"/>
    <w:rsid w:val="4C9728B1"/>
    <w:rsid w:val="4C994607"/>
    <w:rsid w:val="4C998913"/>
    <w:rsid w:val="4CA6F76E"/>
    <w:rsid w:val="4CA8CAA4"/>
    <w:rsid w:val="4CAB9824"/>
    <w:rsid w:val="4CABA2F6"/>
    <w:rsid w:val="4CB0F246"/>
    <w:rsid w:val="4CC2B8CA"/>
    <w:rsid w:val="4CC5F164"/>
    <w:rsid w:val="4CC70069"/>
    <w:rsid w:val="4CCB4C2B"/>
    <w:rsid w:val="4CDC3E2A"/>
    <w:rsid w:val="4CE4FF48"/>
    <w:rsid w:val="4D0287B0"/>
    <w:rsid w:val="4D14055A"/>
    <w:rsid w:val="4D17C6CF"/>
    <w:rsid w:val="4D1812ED"/>
    <w:rsid w:val="4D18EC45"/>
    <w:rsid w:val="4D206944"/>
    <w:rsid w:val="4D21E557"/>
    <w:rsid w:val="4D234219"/>
    <w:rsid w:val="4D2916A3"/>
    <w:rsid w:val="4D36DC33"/>
    <w:rsid w:val="4D393618"/>
    <w:rsid w:val="4D4D0C88"/>
    <w:rsid w:val="4D4DAE7E"/>
    <w:rsid w:val="4D4FFFCB"/>
    <w:rsid w:val="4D660308"/>
    <w:rsid w:val="4D678502"/>
    <w:rsid w:val="4D73C3E6"/>
    <w:rsid w:val="4D7CE620"/>
    <w:rsid w:val="4D7D65ED"/>
    <w:rsid w:val="4D8ADFCE"/>
    <w:rsid w:val="4D95E6A8"/>
    <w:rsid w:val="4D96A52A"/>
    <w:rsid w:val="4D98DBC8"/>
    <w:rsid w:val="4D9C535A"/>
    <w:rsid w:val="4DAA6EB7"/>
    <w:rsid w:val="4DAC2728"/>
    <w:rsid w:val="4DAC83E6"/>
    <w:rsid w:val="4DB3CEF5"/>
    <w:rsid w:val="4DBDF0D3"/>
    <w:rsid w:val="4DBF6164"/>
    <w:rsid w:val="4DCB05B1"/>
    <w:rsid w:val="4DD665FA"/>
    <w:rsid w:val="4DDCC54B"/>
    <w:rsid w:val="4DE697B8"/>
    <w:rsid w:val="4DFB7CFD"/>
    <w:rsid w:val="4DFF9C28"/>
    <w:rsid w:val="4E004E0A"/>
    <w:rsid w:val="4E05F1BC"/>
    <w:rsid w:val="4E067047"/>
    <w:rsid w:val="4E0A774F"/>
    <w:rsid w:val="4E17414D"/>
    <w:rsid w:val="4E1E518B"/>
    <w:rsid w:val="4E1E7BE5"/>
    <w:rsid w:val="4E231201"/>
    <w:rsid w:val="4E2EAAD0"/>
    <w:rsid w:val="4E36CDA1"/>
    <w:rsid w:val="4E44B103"/>
    <w:rsid w:val="4E45E328"/>
    <w:rsid w:val="4E47B168"/>
    <w:rsid w:val="4E4BDF7D"/>
    <w:rsid w:val="4E4C27A3"/>
    <w:rsid w:val="4E53613A"/>
    <w:rsid w:val="4E53C969"/>
    <w:rsid w:val="4E553846"/>
    <w:rsid w:val="4E58C111"/>
    <w:rsid w:val="4E5FD938"/>
    <w:rsid w:val="4E634A05"/>
    <w:rsid w:val="4E6377A1"/>
    <w:rsid w:val="4E645B4B"/>
    <w:rsid w:val="4E66CF31"/>
    <w:rsid w:val="4E679F03"/>
    <w:rsid w:val="4E720CA7"/>
    <w:rsid w:val="4E721687"/>
    <w:rsid w:val="4E7A9533"/>
    <w:rsid w:val="4E7BDF4F"/>
    <w:rsid w:val="4E80A449"/>
    <w:rsid w:val="4E8EB9BF"/>
    <w:rsid w:val="4E921A40"/>
    <w:rsid w:val="4E9CA735"/>
    <w:rsid w:val="4EA5B7D1"/>
    <w:rsid w:val="4EA7377F"/>
    <w:rsid w:val="4EAC0064"/>
    <w:rsid w:val="4EB0FEAC"/>
    <w:rsid w:val="4EB1B241"/>
    <w:rsid w:val="4EB8AD54"/>
    <w:rsid w:val="4EB98C68"/>
    <w:rsid w:val="4EC70119"/>
    <w:rsid w:val="4ECD6403"/>
    <w:rsid w:val="4ECF628A"/>
    <w:rsid w:val="4ED55FE3"/>
    <w:rsid w:val="4EE6DC9D"/>
    <w:rsid w:val="4EEDC128"/>
    <w:rsid w:val="4EF51D7A"/>
    <w:rsid w:val="4EF739C2"/>
    <w:rsid w:val="4EF8E0BD"/>
    <w:rsid w:val="4F0315C7"/>
    <w:rsid w:val="4F0805FE"/>
    <w:rsid w:val="4F08BE58"/>
    <w:rsid w:val="4F18DB17"/>
    <w:rsid w:val="4F1986CC"/>
    <w:rsid w:val="4F2D7EC2"/>
    <w:rsid w:val="4F2F748D"/>
    <w:rsid w:val="4F325EB0"/>
    <w:rsid w:val="4F33E4D6"/>
    <w:rsid w:val="4F350C15"/>
    <w:rsid w:val="4F374C26"/>
    <w:rsid w:val="4F382501"/>
    <w:rsid w:val="4F384A1D"/>
    <w:rsid w:val="4F3AD4D6"/>
    <w:rsid w:val="4F40FE2C"/>
    <w:rsid w:val="4F4D230A"/>
    <w:rsid w:val="4F576F9C"/>
    <w:rsid w:val="4F61CE6A"/>
    <w:rsid w:val="4F674F81"/>
    <w:rsid w:val="4F6753D0"/>
    <w:rsid w:val="4F6ACD02"/>
    <w:rsid w:val="4F6ADE29"/>
    <w:rsid w:val="4F774821"/>
    <w:rsid w:val="4F7C1A3D"/>
    <w:rsid w:val="4F809918"/>
    <w:rsid w:val="4F836D9A"/>
    <w:rsid w:val="4F84A3C0"/>
    <w:rsid w:val="4F8FEF2C"/>
    <w:rsid w:val="4F973D24"/>
    <w:rsid w:val="4F9D09A4"/>
    <w:rsid w:val="4FAB6CAC"/>
    <w:rsid w:val="4FAC508E"/>
    <w:rsid w:val="4FAE6C8E"/>
    <w:rsid w:val="4FC3C93A"/>
    <w:rsid w:val="4FDEDBA0"/>
    <w:rsid w:val="4FDFCCF9"/>
    <w:rsid w:val="4FE57A6A"/>
    <w:rsid w:val="4FE593AB"/>
    <w:rsid w:val="4FF237B0"/>
    <w:rsid w:val="4FF458F7"/>
    <w:rsid w:val="4FF804C2"/>
    <w:rsid w:val="4FF84749"/>
    <w:rsid w:val="4FF8BD98"/>
    <w:rsid w:val="500023CB"/>
    <w:rsid w:val="500416E6"/>
    <w:rsid w:val="500C145A"/>
    <w:rsid w:val="500D00CA"/>
    <w:rsid w:val="500D1F9E"/>
    <w:rsid w:val="5018A5C9"/>
    <w:rsid w:val="501E121B"/>
    <w:rsid w:val="50257B50"/>
    <w:rsid w:val="502EC551"/>
    <w:rsid w:val="503CFAD0"/>
    <w:rsid w:val="503D29B8"/>
    <w:rsid w:val="503D3669"/>
    <w:rsid w:val="5043D216"/>
    <w:rsid w:val="5049E6D0"/>
    <w:rsid w:val="504DA44A"/>
    <w:rsid w:val="504E5892"/>
    <w:rsid w:val="504F5998"/>
    <w:rsid w:val="5050571B"/>
    <w:rsid w:val="5053A4FD"/>
    <w:rsid w:val="5059D9D6"/>
    <w:rsid w:val="50661AAC"/>
    <w:rsid w:val="5073B2CF"/>
    <w:rsid w:val="50740849"/>
    <w:rsid w:val="5076A4DE"/>
    <w:rsid w:val="50888521"/>
    <w:rsid w:val="50912944"/>
    <w:rsid w:val="50988418"/>
    <w:rsid w:val="509DA3CA"/>
    <w:rsid w:val="50A0D0BD"/>
    <w:rsid w:val="50A9E88F"/>
    <w:rsid w:val="50AA4FD6"/>
    <w:rsid w:val="50B840A6"/>
    <w:rsid w:val="50C5324D"/>
    <w:rsid w:val="50C5D428"/>
    <w:rsid w:val="50D54A02"/>
    <w:rsid w:val="50D6A537"/>
    <w:rsid w:val="50D8F95E"/>
    <w:rsid w:val="50DF5390"/>
    <w:rsid w:val="50F0AE62"/>
    <w:rsid w:val="50FCED61"/>
    <w:rsid w:val="51002510"/>
    <w:rsid w:val="5107B2DB"/>
    <w:rsid w:val="510AF1C9"/>
    <w:rsid w:val="510D26D0"/>
    <w:rsid w:val="51118409"/>
    <w:rsid w:val="5111A3BD"/>
    <w:rsid w:val="5118BD6F"/>
    <w:rsid w:val="511D1A6F"/>
    <w:rsid w:val="5122F569"/>
    <w:rsid w:val="5125D13A"/>
    <w:rsid w:val="5127E1E8"/>
    <w:rsid w:val="512B9AEF"/>
    <w:rsid w:val="51346F56"/>
    <w:rsid w:val="513BB120"/>
    <w:rsid w:val="513BB2BC"/>
    <w:rsid w:val="5141E96E"/>
    <w:rsid w:val="5145FF5A"/>
    <w:rsid w:val="514FD52E"/>
    <w:rsid w:val="51502EAD"/>
    <w:rsid w:val="515532B9"/>
    <w:rsid w:val="515928C7"/>
    <w:rsid w:val="5159322C"/>
    <w:rsid w:val="515C4A54"/>
    <w:rsid w:val="5167825A"/>
    <w:rsid w:val="516D3ADA"/>
    <w:rsid w:val="51701A25"/>
    <w:rsid w:val="518C330F"/>
    <w:rsid w:val="519473C3"/>
    <w:rsid w:val="519B5895"/>
    <w:rsid w:val="519EFE50"/>
    <w:rsid w:val="51A90967"/>
    <w:rsid w:val="51B116C9"/>
    <w:rsid w:val="51B8C1BC"/>
    <w:rsid w:val="51BB054B"/>
    <w:rsid w:val="51C30F9E"/>
    <w:rsid w:val="51C5B779"/>
    <w:rsid w:val="51C9D4AD"/>
    <w:rsid w:val="51CD54AB"/>
    <w:rsid w:val="51CF41E3"/>
    <w:rsid w:val="51D6DB48"/>
    <w:rsid w:val="51D9027A"/>
    <w:rsid w:val="51DEE4D2"/>
    <w:rsid w:val="51E07D50"/>
    <w:rsid w:val="51E09735"/>
    <w:rsid w:val="51E935B2"/>
    <w:rsid w:val="51EE1FF7"/>
    <w:rsid w:val="51EF3594"/>
    <w:rsid w:val="5203F387"/>
    <w:rsid w:val="520EEB64"/>
    <w:rsid w:val="52155244"/>
    <w:rsid w:val="5217BF32"/>
    <w:rsid w:val="521BF3D8"/>
    <w:rsid w:val="521D7341"/>
    <w:rsid w:val="522BFDD6"/>
    <w:rsid w:val="52370CF8"/>
    <w:rsid w:val="52401692"/>
    <w:rsid w:val="52473509"/>
    <w:rsid w:val="524F0980"/>
    <w:rsid w:val="525526DC"/>
    <w:rsid w:val="525CF159"/>
    <w:rsid w:val="525F2273"/>
    <w:rsid w:val="526F6D77"/>
    <w:rsid w:val="5271BA36"/>
    <w:rsid w:val="52743C70"/>
    <w:rsid w:val="5284D4BE"/>
    <w:rsid w:val="528A615C"/>
    <w:rsid w:val="529074A3"/>
    <w:rsid w:val="529399BB"/>
    <w:rsid w:val="529A795C"/>
    <w:rsid w:val="529CF815"/>
    <w:rsid w:val="52A470BC"/>
    <w:rsid w:val="52AD546A"/>
    <w:rsid w:val="52B1F499"/>
    <w:rsid w:val="52B814CF"/>
    <w:rsid w:val="52BD6326"/>
    <w:rsid w:val="52BDAC6F"/>
    <w:rsid w:val="52C23763"/>
    <w:rsid w:val="52CD1CC2"/>
    <w:rsid w:val="52CFE5F3"/>
    <w:rsid w:val="52DC6F8A"/>
    <w:rsid w:val="52E36D4E"/>
    <w:rsid w:val="52E4FAEE"/>
    <w:rsid w:val="52E66CCB"/>
    <w:rsid w:val="52EE7AA5"/>
    <w:rsid w:val="52EF7856"/>
    <w:rsid w:val="52FF83C8"/>
    <w:rsid w:val="53107490"/>
    <w:rsid w:val="53136112"/>
    <w:rsid w:val="5315E7A5"/>
    <w:rsid w:val="5321DD9D"/>
    <w:rsid w:val="53226A3C"/>
    <w:rsid w:val="5323B163"/>
    <w:rsid w:val="533A57B3"/>
    <w:rsid w:val="533BB1FA"/>
    <w:rsid w:val="533DCA0B"/>
    <w:rsid w:val="534EFA90"/>
    <w:rsid w:val="53649507"/>
    <w:rsid w:val="5364D400"/>
    <w:rsid w:val="536A7819"/>
    <w:rsid w:val="5372F00E"/>
    <w:rsid w:val="53746FFD"/>
    <w:rsid w:val="537A90C3"/>
    <w:rsid w:val="537BB6EF"/>
    <w:rsid w:val="53821D03"/>
    <w:rsid w:val="538324A2"/>
    <w:rsid w:val="53880FD3"/>
    <w:rsid w:val="5389D487"/>
    <w:rsid w:val="538D6718"/>
    <w:rsid w:val="538F9FEE"/>
    <w:rsid w:val="539845E5"/>
    <w:rsid w:val="539D24BB"/>
    <w:rsid w:val="53A0B259"/>
    <w:rsid w:val="53ACEA13"/>
    <w:rsid w:val="53B35A7A"/>
    <w:rsid w:val="53B8EF10"/>
    <w:rsid w:val="53C48046"/>
    <w:rsid w:val="53C86974"/>
    <w:rsid w:val="53CB02FF"/>
    <w:rsid w:val="53CF7D3A"/>
    <w:rsid w:val="53D42812"/>
    <w:rsid w:val="53E13800"/>
    <w:rsid w:val="53EB94AC"/>
    <w:rsid w:val="53EBB29C"/>
    <w:rsid w:val="53EC41C8"/>
    <w:rsid w:val="53EE01AB"/>
    <w:rsid w:val="53EF3825"/>
    <w:rsid w:val="53EF5C1C"/>
    <w:rsid w:val="53F7535C"/>
    <w:rsid w:val="53FA12EE"/>
    <w:rsid w:val="54039EE3"/>
    <w:rsid w:val="5404E29A"/>
    <w:rsid w:val="54092676"/>
    <w:rsid w:val="541554B4"/>
    <w:rsid w:val="54157696"/>
    <w:rsid w:val="5415DC1E"/>
    <w:rsid w:val="541BF026"/>
    <w:rsid w:val="5420B1FD"/>
    <w:rsid w:val="5420EF48"/>
    <w:rsid w:val="542826CA"/>
    <w:rsid w:val="54288F8D"/>
    <w:rsid w:val="542F5A1B"/>
    <w:rsid w:val="543059EF"/>
    <w:rsid w:val="54310420"/>
    <w:rsid w:val="54318286"/>
    <w:rsid w:val="5439C21F"/>
    <w:rsid w:val="543B3598"/>
    <w:rsid w:val="543F63B7"/>
    <w:rsid w:val="54467242"/>
    <w:rsid w:val="5446E26A"/>
    <w:rsid w:val="5450C9FC"/>
    <w:rsid w:val="54526F6D"/>
    <w:rsid w:val="54560BF5"/>
    <w:rsid w:val="54564BCC"/>
    <w:rsid w:val="545B215C"/>
    <w:rsid w:val="545CEEB9"/>
    <w:rsid w:val="545DE30C"/>
    <w:rsid w:val="54684000"/>
    <w:rsid w:val="546B927A"/>
    <w:rsid w:val="546C1991"/>
    <w:rsid w:val="54762CD0"/>
    <w:rsid w:val="54781480"/>
    <w:rsid w:val="547A9C59"/>
    <w:rsid w:val="547E0D6F"/>
    <w:rsid w:val="547F34D6"/>
    <w:rsid w:val="54850F7E"/>
    <w:rsid w:val="54868FC9"/>
    <w:rsid w:val="54874027"/>
    <w:rsid w:val="5489956C"/>
    <w:rsid w:val="548E72E2"/>
    <w:rsid w:val="549D0E7B"/>
    <w:rsid w:val="54A34BA4"/>
    <w:rsid w:val="54A3BAA4"/>
    <w:rsid w:val="54B2925D"/>
    <w:rsid w:val="54B524AC"/>
    <w:rsid w:val="54BA7085"/>
    <w:rsid w:val="54BE90EB"/>
    <w:rsid w:val="54BFC68F"/>
    <w:rsid w:val="54DC8A31"/>
    <w:rsid w:val="54E45D6C"/>
    <w:rsid w:val="54EA893B"/>
    <w:rsid w:val="54F323F5"/>
    <w:rsid w:val="550011BD"/>
    <w:rsid w:val="55001C95"/>
    <w:rsid w:val="550063F5"/>
    <w:rsid w:val="5503BEE0"/>
    <w:rsid w:val="5509F067"/>
    <w:rsid w:val="5511FC7C"/>
    <w:rsid w:val="55125A67"/>
    <w:rsid w:val="55148960"/>
    <w:rsid w:val="5518D4C7"/>
    <w:rsid w:val="551F116E"/>
    <w:rsid w:val="55251CAB"/>
    <w:rsid w:val="552572F9"/>
    <w:rsid w:val="552DAFFD"/>
    <w:rsid w:val="5532F870"/>
    <w:rsid w:val="554409BD"/>
    <w:rsid w:val="555B6191"/>
    <w:rsid w:val="55645DF9"/>
    <w:rsid w:val="55651255"/>
    <w:rsid w:val="55667424"/>
    <w:rsid w:val="5569E4B4"/>
    <w:rsid w:val="556AD3AE"/>
    <w:rsid w:val="556B8CD6"/>
    <w:rsid w:val="556DB31E"/>
    <w:rsid w:val="556EC75F"/>
    <w:rsid w:val="556F9A69"/>
    <w:rsid w:val="55701BD7"/>
    <w:rsid w:val="5587D1BC"/>
    <w:rsid w:val="5588CF19"/>
    <w:rsid w:val="5595CDEB"/>
    <w:rsid w:val="55A34296"/>
    <w:rsid w:val="55AC0D89"/>
    <w:rsid w:val="55AC9048"/>
    <w:rsid w:val="55AF5485"/>
    <w:rsid w:val="55BE347E"/>
    <w:rsid w:val="55C36747"/>
    <w:rsid w:val="55D45264"/>
    <w:rsid w:val="55D60C73"/>
    <w:rsid w:val="55D7B1A3"/>
    <w:rsid w:val="55E5957D"/>
    <w:rsid w:val="55E9AFD8"/>
    <w:rsid w:val="55EE4974"/>
    <w:rsid w:val="55F2C495"/>
    <w:rsid w:val="55F86A66"/>
    <w:rsid w:val="55F9AFEA"/>
    <w:rsid w:val="55FBADB1"/>
    <w:rsid w:val="560003F9"/>
    <w:rsid w:val="56009FAD"/>
    <w:rsid w:val="56036850"/>
    <w:rsid w:val="5604B278"/>
    <w:rsid w:val="5609E08B"/>
    <w:rsid w:val="561012D5"/>
    <w:rsid w:val="561269A3"/>
    <w:rsid w:val="561D6501"/>
    <w:rsid w:val="56281629"/>
    <w:rsid w:val="562A1EEA"/>
    <w:rsid w:val="563971B0"/>
    <w:rsid w:val="563B1106"/>
    <w:rsid w:val="563EE8C5"/>
    <w:rsid w:val="565644D3"/>
    <w:rsid w:val="56572E7F"/>
    <w:rsid w:val="56588F2E"/>
    <w:rsid w:val="565997FC"/>
    <w:rsid w:val="5662258D"/>
    <w:rsid w:val="566509DA"/>
    <w:rsid w:val="5682C108"/>
    <w:rsid w:val="568A8F54"/>
    <w:rsid w:val="5692FF1C"/>
    <w:rsid w:val="569313CD"/>
    <w:rsid w:val="569755AF"/>
    <w:rsid w:val="56975B43"/>
    <w:rsid w:val="56ACD688"/>
    <w:rsid w:val="56BAD458"/>
    <w:rsid w:val="56BBAC46"/>
    <w:rsid w:val="56C1F136"/>
    <w:rsid w:val="56CDB295"/>
    <w:rsid w:val="56D560C1"/>
    <w:rsid w:val="56E2886B"/>
    <w:rsid w:val="56E4CEF9"/>
    <w:rsid w:val="56F2A950"/>
    <w:rsid w:val="56F31278"/>
    <w:rsid w:val="56F793B7"/>
    <w:rsid w:val="56F97AB0"/>
    <w:rsid w:val="5700917C"/>
    <w:rsid w:val="5702B03F"/>
    <w:rsid w:val="57044959"/>
    <w:rsid w:val="57071534"/>
    <w:rsid w:val="570B2E23"/>
    <w:rsid w:val="570CADFB"/>
    <w:rsid w:val="570FD3E1"/>
    <w:rsid w:val="5715B882"/>
    <w:rsid w:val="571DB166"/>
    <w:rsid w:val="57313076"/>
    <w:rsid w:val="57385002"/>
    <w:rsid w:val="574A4A63"/>
    <w:rsid w:val="575A7EA6"/>
    <w:rsid w:val="5763B62B"/>
    <w:rsid w:val="57640162"/>
    <w:rsid w:val="576E8F2E"/>
    <w:rsid w:val="576F1AC0"/>
    <w:rsid w:val="576F6D10"/>
    <w:rsid w:val="577A38B3"/>
    <w:rsid w:val="5786A670"/>
    <w:rsid w:val="578730F7"/>
    <w:rsid w:val="5794DCB4"/>
    <w:rsid w:val="579E1098"/>
    <w:rsid w:val="57A42D37"/>
    <w:rsid w:val="57B01FB1"/>
    <w:rsid w:val="57B276A0"/>
    <w:rsid w:val="57B42735"/>
    <w:rsid w:val="57BFBFA6"/>
    <w:rsid w:val="57C0CE30"/>
    <w:rsid w:val="57C5148C"/>
    <w:rsid w:val="57CC3C84"/>
    <w:rsid w:val="57D18025"/>
    <w:rsid w:val="57DDCE3A"/>
    <w:rsid w:val="57DE60A1"/>
    <w:rsid w:val="57E07D04"/>
    <w:rsid w:val="57E3DDBB"/>
    <w:rsid w:val="57E91BA1"/>
    <w:rsid w:val="57E954E0"/>
    <w:rsid w:val="57F23757"/>
    <w:rsid w:val="57F44D78"/>
    <w:rsid w:val="57F60B5C"/>
    <w:rsid w:val="57FC8250"/>
    <w:rsid w:val="57FCCDED"/>
    <w:rsid w:val="57FCFC8E"/>
    <w:rsid w:val="580131E0"/>
    <w:rsid w:val="580B0106"/>
    <w:rsid w:val="581090D6"/>
    <w:rsid w:val="5813CF02"/>
    <w:rsid w:val="58170C39"/>
    <w:rsid w:val="581FA67A"/>
    <w:rsid w:val="582D60DC"/>
    <w:rsid w:val="5834B34A"/>
    <w:rsid w:val="5836F3C2"/>
    <w:rsid w:val="583D061F"/>
    <w:rsid w:val="583DCEA6"/>
    <w:rsid w:val="583E6343"/>
    <w:rsid w:val="58475462"/>
    <w:rsid w:val="584B9A9F"/>
    <w:rsid w:val="58725A81"/>
    <w:rsid w:val="587602D6"/>
    <w:rsid w:val="587746DE"/>
    <w:rsid w:val="587C92E7"/>
    <w:rsid w:val="587EA9E2"/>
    <w:rsid w:val="589059FD"/>
    <w:rsid w:val="58A308E7"/>
    <w:rsid w:val="58A78F7F"/>
    <w:rsid w:val="58AB8058"/>
    <w:rsid w:val="58B561BB"/>
    <w:rsid w:val="58BBC8B1"/>
    <w:rsid w:val="58BE5DC8"/>
    <w:rsid w:val="58BF10AC"/>
    <w:rsid w:val="58C009AA"/>
    <w:rsid w:val="58CB9D96"/>
    <w:rsid w:val="58CBA92E"/>
    <w:rsid w:val="58CD9912"/>
    <w:rsid w:val="58CEE80A"/>
    <w:rsid w:val="58D2BFC3"/>
    <w:rsid w:val="58D43674"/>
    <w:rsid w:val="58E05180"/>
    <w:rsid w:val="58E70251"/>
    <w:rsid w:val="58E721A2"/>
    <w:rsid w:val="58EC0E11"/>
    <w:rsid w:val="58FBBDBB"/>
    <w:rsid w:val="58FE028E"/>
    <w:rsid w:val="59025D26"/>
    <w:rsid w:val="59068DA8"/>
    <w:rsid w:val="5906D728"/>
    <w:rsid w:val="5909ADDD"/>
    <w:rsid w:val="5909E849"/>
    <w:rsid w:val="590BD4F1"/>
    <w:rsid w:val="590F7DB0"/>
    <w:rsid w:val="591AB706"/>
    <w:rsid w:val="591D6173"/>
    <w:rsid w:val="5923D1AD"/>
    <w:rsid w:val="59396128"/>
    <w:rsid w:val="5941814D"/>
    <w:rsid w:val="59439FB8"/>
    <w:rsid w:val="5948B5CC"/>
    <w:rsid w:val="59519517"/>
    <w:rsid w:val="595A2EAA"/>
    <w:rsid w:val="5961E405"/>
    <w:rsid w:val="59621AA4"/>
    <w:rsid w:val="59684E3B"/>
    <w:rsid w:val="59690EE4"/>
    <w:rsid w:val="5969166C"/>
    <w:rsid w:val="596D8EDD"/>
    <w:rsid w:val="597541B4"/>
    <w:rsid w:val="5978812B"/>
    <w:rsid w:val="59821232"/>
    <w:rsid w:val="598895CF"/>
    <w:rsid w:val="59940F54"/>
    <w:rsid w:val="5995BABA"/>
    <w:rsid w:val="59965C26"/>
    <w:rsid w:val="599997B3"/>
    <w:rsid w:val="59999D70"/>
    <w:rsid w:val="599E7ADC"/>
    <w:rsid w:val="59A1EFA6"/>
    <w:rsid w:val="59A746D8"/>
    <w:rsid w:val="59ABF0DB"/>
    <w:rsid w:val="59AC6621"/>
    <w:rsid w:val="59B46781"/>
    <w:rsid w:val="59D60812"/>
    <w:rsid w:val="59DBE510"/>
    <w:rsid w:val="59DEDF45"/>
    <w:rsid w:val="59E260E6"/>
    <w:rsid w:val="59E35D7E"/>
    <w:rsid w:val="59E3721F"/>
    <w:rsid w:val="59E6A0AF"/>
    <w:rsid w:val="59EBCA3B"/>
    <w:rsid w:val="59F398B6"/>
    <w:rsid w:val="59FEA460"/>
    <w:rsid w:val="59FF10B8"/>
    <w:rsid w:val="5A03E365"/>
    <w:rsid w:val="5A11FC23"/>
    <w:rsid w:val="5A19AAD5"/>
    <w:rsid w:val="5A1DF767"/>
    <w:rsid w:val="5A282764"/>
    <w:rsid w:val="5A359D87"/>
    <w:rsid w:val="5A3F0100"/>
    <w:rsid w:val="5A3FC081"/>
    <w:rsid w:val="5A4026AB"/>
    <w:rsid w:val="5A423F1A"/>
    <w:rsid w:val="5A475D7A"/>
    <w:rsid w:val="5A4B6EAC"/>
    <w:rsid w:val="5A523337"/>
    <w:rsid w:val="5A5641A7"/>
    <w:rsid w:val="5A588643"/>
    <w:rsid w:val="5A645922"/>
    <w:rsid w:val="5A71B0B3"/>
    <w:rsid w:val="5A73516F"/>
    <w:rsid w:val="5A74894C"/>
    <w:rsid w:val="5A74F985"/>
    <w:rsid w:val="5A7B24A3"/>
    <w:rsid w:val="5A7FF213"/>
    <w:rsid w:val="5A80F868"/>
    <w:rsid w:val="5A893A83"/>
    <w:rsid w:val="5A8AF479"/>
    <w:rsid w:val="5A92FD58"/>
    <w:rsid w:val="5A94DB9D"/>
    <w:rsid w:val="5A9D5920"/>
    <w:rsid w:val="5A9F914A"/>
    <w:rsid w:val="5AA4BDC2"/>
    <w:rsid w:val="5AA6F32F"/>
    <w:rsid w:val="5AA86250"/>
    <w:rsid w:val="5AAA8237"/>
    <w:rsid w:val="5AAD0F38"/>
    <w:rsid w:val="5AAD8E55"/>
    <w:rsid w:val="5AAF92D5"/>
    <w:rsid w:val="5AB85C4E"/>
    <w:rsid w:val="5AB89042"/>
    <w:rsid w:val="5ABA54FA"/>
    <w:rsid w:val="5AC02E32"/>
    <w:rsid w:val="5AC9A8E9"/>
    <w:rsid w:val="5AD19282"/>
    <w:rsid w:val="5AD3751C"/>
    <w:rsid w:val="5ADD7CDF"/>
    <w:rsid w:val="5AE026DA"/>
    <w:rsid w:val="5AE11E96"/>
    <w:rsid w:val="5AE47F74"/>
    <w:rsid w:val="5AE7C073"/>
    <w:rsid w:val="5AE92D42"/>
    <w:rsid w:val="5AE9E7DB"/>
    <w:rsid w:val="5AEC5244"/>
    <w:rsid w:val="5AF79F8B"/>
    <w:rsid w:val="5B001A89"/>
    <w:rsid w:val="5B0038DE"/>
    <w:rsid w:val="5B0976F3"/>
    <w:rsid w:val="5B130746"/>
    <w:rsid w:val="5B139203"/>
    <w:rsid w:val="5B140372"/>
    <w:rsid w:val="5B198059"/>
    <w:rsid w:val="5B1EEE74"/>
    <w:rsid w:val="5B1F841E"/>
    <w:rsid w:val="5B214CCA"/>
    <w:rsid w:val="5B27B67D"/>
    <w:rsid w:val="5B2F0585"/>
    <w:rsid w:val="5B37D17D"/>
    <w:rsid w:val="5B390FE5"/>
    <w:rsid w:val="5B43D44C"/>
    <w:rsid w:val="5B4413AF"/>
    <w:rsid w:val="5B4607A0"/>
    <w:rsid w:val="5B49B181"/>
    <w:rsid w:val="5B49D093"/>
    <w:rsid w:val="5B4F23DC"/>
    <w:rsid w:val="5B511B48"/>
    <w:rsid w:val="5B533787"/>
    <w:rsid w:val="5B542FDC"/>
    <w:rsid w:val="5B5542B8"/>
    <w:rsid w:val="5B5BC40D"/>
    <w:rsid w:val="5B5DF955"/>
    <w:rsid w:val="5B60E558"/>
    <w:rsid w:val="5B6880F7"/>
    <w:rsid w:val="5B6E542E"/>
    <w:rsid w:val="5B6F1D30"/>
    <w:rsid w:val="5B7461AE"/>
    <w:rsid w:val="5B74E2EB"/>
    <w:rsid w:val="5B788012"/>
    <w:rsid w:val="5B799D8D"/>
    <w:rsid w:val="5B7F57BD"/>
    <w:rsid w:val="5B825A8D"/>
    <w:rsid w:val="5B847B76"/>
    <w:rsid w:val="5B860EBE"/>
    <w:rsid w:val="5B9733A0"/>
    <w:rsid w:val="5B9F1DE2"/>
    <w:rsid w:val="5BA2ADF7"/>
    <w:rsid w:val="5BAD8791"/>
    <w:rsid w:val="5BB42789"/>
    <w:rsid w:val="5BB60ED2"/>
    <w:rsid w:val="5BD56F61"/>
    <w:rsid w:val="5BD87F3B"/>
    <w:rsid w:val="5BDD541D"/>
    <w:rsid w:val="5BE113DC"/>
    <w:rsid w:val="5BE42F8B"/>
    <w:rsid w:val="5BF52835"/>
    <w:rsid w:val="5BFD7E4A"/>
    <w:rsid w:val="5C10966E"/>
    <w:rsid w:val="5C16DBAA"/>
    <w:rsid w:val="5C16F504"/>
    <w:rsid w:val="5C225362"/>
    <w:rsid w:val="5C22EDA8"/>
    <w:rsid w:val="5C2EC4E8"/>
    <w:rsid w:val="5C380665"/>
    <w:rsid w:val="5C38E6B7"/>
    <w:rsid w:val="5C4383EB"/>
    <w:rsid w:val="5C44E188"/>
    <w:rsid w:val="5C45EF36"/>
    <w:rsid w:val="5C48EA9A"/>
    <w:rsid w:val="5C4ED630"/>
    <w:rsid w:val="5C4FAE73"/>
    <w:rsid w:val="5C572541"/>
    <w:rsid w:val="5C584E6A"/>
    <w:rsid w:val="5C5C70BC"/>
    <w:rsid w:val="5C5CEA44"/>
    <w:rsid w:val="5C5F5EDA"/>
    <w:rsid w:val="5C5FC6DF"/>
    <w:rsid w:val="5C60BA99"/>
    <w:rsid w:val="5C642E9D"/>
    <w:rsid w:val="5C713BC4"/>
    <w:rsid w:val="5C718F7F"/>
    <w:rsid w:val="5C730CF0"/>
    <w:rsid w:val="5C762E2A"/>
    <w:rsid w:val="5C7E9543"/>
    <w:rsid w:val="5C820263"/>
    <w:rsid w:val="5C8BC230"/>
    <w:rsid w:val="5C8BC9FF"/>
    <w:rsid w:val="5C92D310"/>
    <w:rsid w:val="5C99A926"/>
    <w:rsid w:val="5C9BA1FD"/>
    <w:rsid w:val="5C9E1243"/>
    <w:rsid w:val="5CA2CB46"/>
    <w:rsid w:val="5CA7FEEF"/>
    <w:rsid w:val="5CABE3D4"/>
    <w:rsid w:val="5CAF8F9C"/>
    <w:rsid w:val="5CB94552"/>
    <w:rsid w:val="5CBBD6B5"/>
    <w:rsid w:val="5CC03691"/>
    <w:rsid w:val="5CC13333"/>
    <w:rsid w:val="5CC1A70B"/>
    <w:rsid w:val="5CC27CB1"/>
    <w:rsid w:val="5CC4AB9B"/>
    <w:rsid w:val="5CC6C299"/>
    <w:rsid w:val="5CDCFF2B"/>
    <w:rsid w:val="5CDDDFAF"/>
    <w:rsid w:val="5CFB1D01"/>
    <w:rsid w:val="5CFCC220"/>
    <w:rsid w:val="5CFE805A"/>
    <w:rsid w:val="5D069105"/>
    <w:rsid w:val="5D06CCC4"/>
    <w:rsid w:val="5D084B33"/>
    <w:rsid w:val="5D0B171D"/>
    <w:rsid w:val="5D1C996E"/>
    <w:rsid w:val="5D1E7650"/>
    <w:rsid w:val="5D21AE27"/>
    <w:rsid w:val="5D24D692"/>
    <w:rsid w:val="5D27B784"/>
    <w:rsid w:val="5D3106ED"/>
    <w:rsid w:val="5D32F85B"/>
    <w:rsid w:val="5D4C6424"/>
    <w:rsid w:val="5D510A98"/>
    <w:rsid w:val="5D53DB04"/>
    <w:rsid w:val="5D5BA925"/>
    <w:rsid w:val="5D5C495E"/>
    <w:rsid w:val="5D5CE3ED"/>
    <w:rsid w:val="5D6B7E20"/>
    <w:rsid w:val="5D6C9EFB"/>
    <w:rsid w:val="5D6F4425"/>
    <w:rsid w:val="5D782379"/>
    <w:rsid w:val="5D786F57"/>
    <w:rsid w:val="5D806BF9"/>
    <w:rsid w:val="5D81F786"/>
    <w:rsid w:val="5D882196"/>
    <w:rsid w:val="5D8EDC08"/>
    <w:rsid w:val="5D942804"/>
    <w:rsid w:val="5D960E03"/>
    <w:rsid w:val="5D976356"/>
    <w:rsid w:val="5D999563"/>
    <w:rsid w:val="5D9B773D"/>
    <w:rsid w:val="5DA280E8"/>
    <w:rsid w:val="5DAE8984"/>
    <w:rsid w:val="5DB0B404"/>
    <w:rsid w:val="5DB0C288"/>
    <w:rsid w:val="5DB933F1"/>
    <w:rsid w:val="5DBA9150"/>
    <w:rsid w:val="5DBA94C4"/>
    <w:rsid w:val="5DBB00A2"/>
    <w:rsid w:val="5DBDD118"/>
    <w:rsid w:val="5DC69600"/>
    <w:rsid w:val="5DC7B091"/>
    <w:rsid w:val="5DCA6305"/>
    <w:rsid w:val="5DCBBFEF"/>
    <w:rsid w:val="5DCC2FBB"/>
    <w:rsid w:val="5DCD1D97"/>
    <w:rsid w:val="5DCDAA41"/>
    <w:rsid w:val="5DCFEDB2"/>
    <w:rsid w:val="5DD1264B"/>
    <w:rsid w:val="5DDDBB6D"/>
    <w:rsid w:val="5DEA7C91"/>
    <w:rsid w:val="5DEBE797"/>
    <w:rsid w:val="5DECFCAF"/>
    <w:rsid w:val="5DF29E91"/>
    <w:rsid w:val="5DF2B8FB"/>
    <w:rsid w:val="5DF4F3EC"/>
    <w:rsid w:val="5E186162"/>
    <w:rsid w:val="5E1EEAD9"/>
    <w:rsid w:val="5E270CF0"/>
    <w:rsid w:val="5E39E2A4"/>
    <w:rsid w:val="5E3E392F"/>
    <w:rsid w:val="5E4F2204"/>
    <w:rsid w:val="5E538C5C"/>
    <w:rsid w:val="5E5E976E"/>
    <w:rsid w:val="5E5FBA32"/>
    <w:rsid w:val="5E61AEF7"/>
    <w:rsid w:val="5E61D8AC"/>
    <w:rsid w:val="5E62A785"/>
    <w:rsid w:val="5E62D019"/>
    <w:rsid w:val="5E688539"/>
    <w:rsid w:val="5E6D940B"/>
    <w:rsid w:val="5E78C392"/>
    <w:rsid w:val="5E86FB74"/>
    <w:rsid w:val="5E90563E"/>
    <w:rsid w:val="5E948E6D"/>
    <w:rsid w:val="5E958692"/>
    <w:rsid w:val="5EA23ED0"/>
    <w:rsid w:val="5EA60099"/>
    <w:rsid w:val="5EA9ECAD"/>
    <w:rsid w:val="5EAD2B87"/>
    <w:rsid w:val="5EB869CF"/>
    <w:rsid w:val="5EBB3C12"/>
    <w:rsid w:val="5EBD137E"/>
    <w:rsid w:val="5EC42D03"/>
    <w:rsid w:val="5EC4ED64"/>
    <w:rsid w:val="5EC58DD6"/>
    <w:rsid w:val="5EC6CC90"/>
    <w:rsid w:val="5ECDE1FA"/>
    <w:rsid w:val="5ED80DB5"/>
    <w:rsid w:val="5EE2F379"/>
    <w:rsid w:val="5EEC19F0"/>
    <w:rsid w:val="5EF2A247"/>
    <w:rsid w:val="5EF3003D"/>
    <w:rsid w:val="5EFAC31D"/>
    <w:rsid w:val="5EFC8BDD"/>
    <w:rsid w:val="5F04F72C"/>
    <w:rsid w:val="5F08124D"/>
    <w:rsid w:val="5F0E4C02"/>
    <w:rsid w:val="5F0E7C8C"/>
    <w:rsid w:val="5F124737"/>
    <w:rsid w:val="5F1B6BC7"/>
    <w:rsid w:val="5F1C8DD5"/>
    <w:rsid w:val="5F2201D1"/>
    <w:rsid w:val="5F247DD3"/>
    <w:rsid w:val="5F2D1616"/>
    <w:rsid w:val="5F2D2F71"/>
    <w:rsid w:val="5F2F5379"/>
    <w:rsid w:val="5F37479E"/>
    <w:rsid w:val="5F399324"/>
    <w:rsid w:val="5F3F5A16"/>
    <w:rsid w:val="5F437E3E"/>
    <w:rsid w:val="5F441FFF"/>
    <w:rsid w:val="5F49E363"/>
    <w:rsid w:val="5F4A46AC"/>
    <w:rsid w:val="5F4FE60D"/>
    <w:rsid w:val="5F52C57E"/>
    <w:rsid w:val="5F5FBD32"/>
    <w:rsid w:val="5F61AA47"/>
    <w:rsid w:val="5F68CC5C"/>
    <w:rsid w:val="5F6D58CE"/>
    <w:rsid w:val="5F7C8D56"/>
    <w:rsid w:val="5F7EAFD9"/>
    <w:rsid w:val="5F7FB65A"/>
    <w:rsid w:val="5F864CF2"/>
    <w:rsid w:val="5F878999"/>
    <w:rsid w:val="5F89A1B6"/>
    <w:rsid w:val="5F8C39D4"/>
    <w:rsid w:val="5F8CE4D5"/>
    <w:rsid w:val="5F949052"/>
    <w:rsid w:val="5F96565E"/>
    <w:rsid w:val="5F9B7B4D"/>
    <w:rsid w:val="5F9CEC7C"/>
    <w:rsid w:val="5FAD568D"/>
    <w:rsid w:val="5FB99DD3"/>
    <w:rsid w:val="5FBB4C54"/>
    <w:rsid w:val="5FBB75D6"/>
    <w:rsid w:val="5FBCABC1"/>
    <w:rsid w:val="5FBE4952"/>
    <w:rsid w:val="5FC19203"/>
    <w:rsid w:val="5FC2D5F6"/>
    <w:rsid w:val="5FC43471"/>
    <w:rsid w:val="5FC9DDDC"/>
    <w:rsid w:val="5FCFD187"/>
    <w:rsid w:val="5FE198D4"/>
    <w:rsid w:val="5FE26CFD"/>
    <w:rsid w:val="5FEEF77C"/>
    <w:rsid w:val="5FF0F483"/>
    <w:rsid w:val="5FF5A134"/>
    <w:rsid w:val="5FFA1E44"/>
    <w:rsid w:val="5FFC0F17"/>
    <w:rsid w:val="6000C82C"/>
    <w:rsid w:val="6000EDC7"/>
    <w:rsid w:val="60021AC6"/>
    <w:rsid w:val="600B6A4D"/>
    <w:rsid w:val="600E1FCB"/>
    <w:rsid w:val="6013141C"/>
    <w:rsid w:val="601582E8"/>
    <w:rsid w:val="601EF100"/>
    <w:rsid w:val="6028FF66"/>
    <w:rsid w:val="60377B6A"/>
    <w:rsid w:val="603F37BC"/>
    <w:rsid w:val="60429B4C"/>
    <w:rsid w:val="60456344"/>
    <w:rsid w:val="6048CE64"/>
    <w:rsid w:val="604A9449"/>
    <w:rsid w:val="6053896C"/>
    <w:rsid w:val="6054A2DF"/>
    <w:rsid w:val="6056B9FE"/>
    <w:rsid w:val="605E4EF5"/>
    <w:rsid w:val="60685F64"/>
    <w:rsid w:val="606DD148"/>
    <w:rsid w:val="6072534B"/>
    <w:rsid w:val="60737A49"/>
    <w:rsid w:val="60761BC7"/>
    <w:rsid w:val="6089C8CC"/>
    <w:rsid w:val="6093C23C"/>
    <w:rsid w:val="60994D52"/>
    <w:rsid w:val="609F8A69"/>
    <w:rsid w:val="60A21D34"/>
    <w:rsid w:val="60AA50BE"/>
    <w:rsid w:val="60B10D47"/>
    <w:rsid w:val="60C073A0"/>
    <w:rsid w:val="60C25874"/>
    <w:rsid w:val="60C81CE6"/>
    <w:rsid w:val="60C88176"/>
    <w:rsid w:val="60D02816"/>
    <w:rsid w:val="60D1E0F1"/>
    <w:rsid w:val="60D4F4C1"/>
    <w:rsid w:val="60F8F669"/>
    <w:rsid w:val="61042C49"/>
    <w:rsid w:val="610C6E95"/>
    <w:rsid w:val="610F56FA"/>
    <w:rsid w:val="612E7848"/>
    <w:rsid w:val="6130B5C9"/>
    <w:rsid w:val="6134AC87"/>
    <w:rsid w:val="61379FC0"/>
    <w:rsid w:val="6138E45C"/>
    <w:rsid w:val="613A5F7B"/>
    <w:rsid w:val="613D49C1"/>
    <w:rsid w:val="6142DF36"/>
    <w:rsid w:val="614DBD88"/>
    <w:rsid w:val="61515A63"/>
    <w:rsid w:val="6151D20F"/>
    <w:rsid w:val="6159A4FD"/>
    <w:rsid w:val="615F3B55"/>
    <w:rsid w:val="6160584E"/>
    <w:rsid w:val="616309AB"/>
    <w:rsid w:val="61634CC0"/>
    <w:rsid w:val="61685C83"/>
    <w:rsid w:val="616ADB8D"/>
    <w:rsid w:val="616B243A"/>
    <w:rsid w:val="616D3510"/>
    <w:rsid w:val="616E69DC"/>
    <w:rsid w:val="61765084"/>
    <w:rsid w:val="617BC80B"/>
    <w:rsid w:val="6181BFBD"/>
    <w:rsid w:val="6186C2C6"/>
    <w:rsid w:val="6187B827"/>
    <w:rsid w:val="61896BC1"/>
    <w:rsid w:val="618A609C"/>
    <w:rsid w:val="618CA435"/>
    <w:rsid w:val="618D38D4"/>
    <w:rsid w:val="6193351E"/>
    <w:rsid w:val="6198BA6D"/>
    <w:rsid w:val="619A3BEC"/>
    <w:rsid w:val="619BDC83"/>
    <w:rsid w:val="619F1764"/>
    <w:rsid w:val="61A6E0F0"/>
    <w:rsid w:val="61A97B7B"/>
    <w:rsid w:val="61B0C408"/>
    <w:rsid w:val="61BB09D5"/>
    <w:rsid w:val="61C391DF"/>
    <w:rsid w:val="61C7E5C6"/>
    <w:rsid w:val="61D2F8B4"/>
    <w:rsid w:val="61D71E58"/>
    <w:rsid w:val="61D9E981"/>
    <w:rsid w:val="61DA3D52"/>
    <w:rsid w:val="61DF4A89"/>
    <w:rsid w:val="61E420EB"/>
    <w:rsid w:val="61EFFB8B"/>
    <w:rsid w:val="61F01896"/>
    <w:rsid w:val="61F29EE3"/>
    <w:rsid w:val="61F5C4B7"/>
    <w:rsid w:val="61F76D39"/>
    <w:rsid w:val="61FC896A"/>
    <w:rsid w:val="62073CFE"/>
    <w:rsid w:val="62106558"/>
    <w:rsid w:val="6212974C"/>
    <w:rsid w:val="62194A22"/>
    <w:rsid w:val="6225EBF1"/>
    <w:rsid w:val="62297617"/>
    <w:rsid w:val="622FFBAC"/>
    <w:rsid w:val="62310A52"/>
    <w:rsid w:val="6234518C"/>
    <w:rsid w:val="6235251B"/>
    <w:rsid w:val="623B8EBD"/>
    <w:rsid w:val="62412FC5"/>
    <w:rsid w:val="6248BF69"/>
    <w:rsid w:val="624B3546"/>
    <w:rsid w:val="624F23FE"/>
    <w:rsid w:val="6250923C"/>
    <w:rsid w:val="62523F36"/>
    <w:rsid w:val="62539F8B"/>
    <w:rsid w:val="625CAEB4"/>
    <w:rsid w:val="625FE67D"/>
    <w:rsid w:val="626A031F"/>
    <w:rsid w:val="6270E0E1"/>
    <w:rsid w:val="62741DC8"/>
    <w:rsid w:val="627F7E92"/>
    <w:rsid w:val="6287F995"/>
    <w:rsid w:val="628BB756"/>
    <w:rsid w:val="628E9A65"/>
    <w:rsid w:val="629114EB"/>
    <w:rsid w:val="62A3E2B7"/>
    <w:rsid w:val="62A4957B"/>
    <w:rsid w:val="62A69B2B"/>
    <w:rsid w:val="62AD0765"/>
    <w:rsid w:val="62CC9EA3"/>
    <w:rsid w:val="62D030B0"/>
    <w:rsid w:val="62E69FD8"/>
    <w:rsid w:val="62E6D220"/>
    <w:rsid w:val="62E97270"/>
    <w:rsid w:val="62EEA86F"/>
    <w:rsid w:val="62EFAE5C"/>
    <w:rsid w:val="62F63C1C"/>
    <w:rsid w:val="62F64746"/>
    <w:rsid w:val="62FCA225"/>
    <w:rsid w:val="6306F389"/>
    <w:rsid w:val="630729E7"/>
    <w:rsid w:val="630913A1"/>
    <w:rsid w:val="630DABC2"/>
    <w:rsid w:val="631E7D19"/>
    <w:rsid w:val="6326CA90"/>
    <w:rsid w:val="632A1F0C"/>
    <w:rsid w:val="6331B6EA"/>
    <w:rsid w:val="63329019"/>
    <w:rsid w:val="6334B209"/>
    <w:rsid w:val="63378C36"/>
    <w:rsid w:val="633925D9"/>
    <w:rsid w:val="633E1D20"/>
    <w:rsid w:val="635DF522"/>
    <w:rsid w:val="635EE20E"/>
    <w:rsid w:val="6362699B"/>
    <w:rsid w:val="6365A780"/>
    <w:rsid w:val="6366D83B"/>
    <w:rsid w:val="6368A798"/>
    <w:rsid w:val="6368AB31"/>
    <w:rsid w:val="63693E06"/>
    <w:rsid w:val="6369D397"/>
    <w:rsid w:val="636D4023"/>
    <w:rsid w:val="63762B14"/>
    <w:rsid w:val="637AB40E"/>
    <w:rsid w:val="6388C2DD"/>
    <w:rsid w:val="638C3C94"/>
    <w:rsid w:val="639883E4"/>
    <w:rsid w:val="63A02B9F"/>
    <w:rsid w:val="63A0859B"/>
    <w:rsid w:val="63A0DF5D"/>
    <w:rsid w:val="63A7C26C"/>
    <w:rsid w:val="63A87309"/>
    <w:rsid w:val="63A9BF7A"/>
    <w:rsid w:val="63AAD356"/>
    <w:rsid w:val="63B1CAAF"/>
    <w:rsid w:val="63B7ABDA"/>
    <w:rsid w:val="63BC41C4"/>
    <w:rsid w:val="63C71307"/>
    <w:rsid w:val="63D9B036"/>
    <w:rsid w:val="63DE80E3"/>
    <w:rsid w:val="63E19509"/>
    <w:rsid w:val="63E73C03"/>
    <w:rsid w:val="63ED832F"/>
    <w:rsid w:val="63F6A007"/>
    <w:rsid w:val="63FC00C9"/>
    <w:rsid w:val="64003B85"/>
    <w:rsid w:val="6404AEC2"/>
    <w:rsid w:val="640F6037"/>
    <w:rsid w:val="6412E938"/>
    <w:rsid w:val="64272C28"/>
    <w:rsid w:val="6430D13A"/>
    <w:rsid w:val="6433D6FB"/>
    <w:rsid w:val="6435921F"/>
    <w:rsid w:val="6440D853"/>
    <w:rsid w:val="6448E7C8"/>
    <w:rsid w:val="64493D46"/>
    <w:rsid w:val="644EEEFF"/>
    <w:rsid w:val="64537268"/>
    <w:rsid w:val="645CA0C4"/>
    <w:rsid w:val="645E3F4A"/>
    <w:rsid w:val="646088BF"/>
    <w:rsid w:val="64646296"/>
    <w:rsid w:val="6464E684"/>
    <w:rsid w:val="64713F72"/>
    <w:rsid w:val="6479FD8B"/>
    <w:rsid w:val="6480EB37"/>
    <w:rsid w:val="6486F367"/>
    <w:rsid w:val="6494B203"/>
    <w:rsid w:val="64965533"/>
    <w:rsid w:val="6496DC17"/>
    <w:rsid w:val="64980384"/>
    <w:rsid w:val="649AAB2A"/>
    <w:rsid w:val="649D99BA"/>
    <w:rsid w:val="649FA043"/>
    <w:rsid w:val="64A92EE9"/>
    <w:rsid w:val="64B66875"/>
    <w:rsid w:val="64BD35BF"/>
    <w:rsid w:val="64BFD8A9"/>
    <w:rsid w:val="64C6B576"/>
    <w:rsid w:val="64CA7BB9"/>
    <w:rsid w:val="64CB8859"/>
    <w:rsid w:val="64CF94DB"/>
    <w:rsid w:val="64D1A194"/>
    <w:rsid w:val="64D7376A"/>
    <w:rsid w:val="64D7BD5A"/>
    <w:rsid w:val="64D7FB10"/>
    <w:rsid w:val="64D8D257"/>
    <w:rsid w:val="64DBD9DA"/>
    <w:rsid w:val="64DBDDE1"/>
    <w:rsid w:val="64DDFA81"/>
    <w:rsid w:val="64EA94B2"/>
    <w:rsid w:val="64ED77C4"/>
    <w:rsid w:val="64ED9423"/>
    <w:rsid w:val="64F14C10"/>
    <w:rsid w:val="64F38418"/>
    <w:rsid w:val="64F6524D"/>
    <w:rsid w:val="64FB18EC"/>
    <w:rsid w:val="6506C6C7"/>
    <w:rsid w:val="650ED352"/>
    <w:rsid w:val="651208B2"/>
    <w:rsid w:val="651579C1"/>
    <w:rsid w:val="65181A3B"/>
    <w:rsid w:val="651BA8BD"/>
    <w:rsid w:val="65246529"/>
    <w:rsid w:val="65265785"/>
    <w:rsid w:val="652B679B"/>
    <w:rsid w:val="652CC62E"/>
    <w:rsid w:val="652DB8E7"/>
    <w:rsid w:val="652ED412"/>
    <w:rsid w:val="65306E24"/>
    <w:rsid w:val="6530CB8A"/>
    <w:rsid w:val="6530D685"/>
    <w:rsid w:val="653105C1"/>
    <w:rsid w:val="653A2A1D"/>
    <w:rsid w:val="6544AA7F"/>
    <w:rsid w:val="6547161D"/>
    <w:rsid w:val="654CCAD5"/>
    <w:rsid w:val="654EA762"/>
    <w:rsid w:val="654ECB06"/>
    <w:rsid w:val="6556CF48"/>
    <w:rsid w:val="655B2265"/>
    <w:rsid w:val="6569FDB1"/>
    <w:rsid w:val="657311FE"/>
    <w:rsid w:val="6576013F"/>
    <w:rsid w:val="6576E38E"/>
    <w:rsid w:val="6584B749"/>
    <w:rsid w:val="65859E4F"/>
    <w:rsid w:val="6588FAFB"/>
    <w:rsid w:val="658C1F83"/>
    <w:rsid w:val="659D7F11"/>
    <w:rsid w:val="65A22980"/>
    <w:rsid w:val="65A33BA1"/>
    <w:rsid w:val="65A5CFB8"/>
    <w:rsid w:val="65AC1533"/>
    <w:rsid w:val="65BD6525"/>
    <w:rsid w:val="65BEFA6F"/>
    <w:rsid w:val="65BF5FD5"/>
    <w:rsid w:val="65CC4C1F"/>
    <w:rsid w:val="65D05B2C"/>
    <w:rsid w:val="65D70964"/>
    <w:rsid w:val="65D8DA3E"/>
    <w:rsid w:val="65EDBD5C"/>
    <w:rsid w:val="65F7DD54"/>
    <w:rsid w:val="65FBED38"/>
    <w:rsid w:val="66008BF6"/>
    <w:rsid w:val="66020202"/>
    <w:rsid w:val="6603AC57"/>
    <w:rsid w:val="6605130C"/>
    <w:rsid w:val="660554A0"/>
    <w:rsid w:val="66096EA8"/>
    <w:rsid w:val="660D9273"/>
    <w:rsid w:val="6612898C"/>
    <w:rsid w:val="6613B448"/>
    <w:rsid w:val="66172B70"/>
    <w:rsid w:val="661C7E6D"/>
    <w:rsid w:val="661E0B4E"/>
    <w:rsid w:val="661FA7D0"/>
    <w:rsid w:val="6623E043"/>
    <w:rsid w:val="66318F4E"/>
    <w:rsid w:val="66350EBA"/>
    <w:rsid w:val="6642223C"/>
    <w:rsid w:val="6643D1CF"/>
    <w:rsid w:val="6643D767"/>
    <w:rsid w:val="6654FB93"/>
    <w:rsid w:val="666996D8"/>
    <w:rsid w:val="6669A953"/>
    <w:rsid w:val="666DF6DE"/>
    <w:rsid w:val="666FC4EF"/>
    <w:rsid w:val="6671D137"/>
    <w:rsid w:val="6673CB71"/>
    <w:rsid w:val="667F5157"/>
    <w:rsid w:val="668180B0"/>
    <w:rsid w:val="6681E446"/>
    <w:rsid w:val="6682F825"/>
    <w:rsid w:val="668449BE"/>
    <w:rsid w:val="66902C6F"/>
    <w:rsid w:val="6690F8F0"/>
    <w:rsid w:val="6694B2EF"/>
    <w:rsid w:val="6694F175"/>
    <w:rsid w:val="6695BC8A"/>
    <w:rsid w:val="6698EB97"/>
    <w:rsid w:val="669C5BE1"/>
    <w:rsid w:val="66A50BFA"/>
    <w:rsid w:val="66A6665E"/>
    <w:rsid w:val="66BCB966"/>
    <w:rsid w:val="66BF87ED"/>
    <w:rsid w:val="66C07A1C"/>
    <w:rsid w:val="66C3DA60"/>
    <w:rsid w:val="66C87E00"/>
    <w:rsid w:val="66D03CB2"/>
    <w:rsid w:val="66E57F40"/>
    <w:rsid w:val="66E7A152"/>
    <w:rsid w:val="66EA38DC"/>
    <w:rsid w:val="66EC36D1"/>
    <w:rsid w:val="66F55FA6"/>
    <w:rsid w:val="66FADF8D"/>
    <w:rsid w:val="66FAE550"/>
    <w:rsid w:val="6700FDEA"/>
    <w:rsid w:val="6706BBD9"/>
    <w:rsid w:val="670D57C0"/>
    <w:rsid w:val="670DBC33"/>
    <w:rsid w:val="670ECBED"/>
    <w:rsid w:val="6711CE41"/>
    <w:rsid w:val="67131744"/>
    <w:rsid w:val="67150E5A"/>
    <w:rsid w:val="671E451E"/>
    <w:rsid w:val="671EBE8F"/>
    <w:rsid w:val="67268864"/>
    <w:rsid w:val="6728C3B4"/>
    <w:rsid w:val="673679A7"/>
    <w:rsid w:val="673C115B"/>
    <w:rsid w:val="673D6EB1"/>
    <w:rsid w:val="67456E77"/>
    <w:rsid w:val="675928ED"/>
    <w:rsid w:val="675F2698"/>
    <w:rsid w:val="6765A04F"/>
    <w:rsid w:val="67660DDC"/>
    <w:rsid w:val="676EAC94"/>
    <w:rsid w:val="67827EF6"/>
    <w:rsid w:val="6786281A"/>
    <w:rsid w:val="678C9445"/>
    <w:rsid w:val="678D761D"/>
    <w:rsid w:val="678E95D7"/>
    <w:rsid w:val="6790AD85"/>
    <w:rsid w:val="679E45F2"/>
    <w:rsid w:val="67A500BD"/>
    <w:rsid w:val="67AA8A4B"/>
    <w:rsid w:val="67AF0659"/>
    <w:rsid w:val="67B3D467"/>
    <w:rsid w:val="67BCC70B"/>
    <w:rsid w:val="67BE7944"/>
    <w:rsid w:val="67C381A0"/>
    <w:rsid w:val="67C58217"/>
    <w:rsid w:val="67C782F7"/>
    <w:rsid w:val="67C92004"/>
    <w:rsid w:val="67CDF137"/>
    <w:rsid w:val="67D1DDF2"/>
    <w:rsid w:val="67DCFC43"/>
    <w:rsid w:val="67DD7B61"/>
    <w:rsid w:val="67E0C4FE"/>
    <w:rsid w:val="67F16A00"/>
    <w:rsid w:val="67F7DA27"/>
    <w:rsid w:val="68054FA3"/>
    <w:rsid w:val="680C725B"/>
    <w:rsid w:val="680E0888"/>
    <w:rsid w:val="6811C412"/>
    <w:rsid w:val="68142854"/>
    <w:rsid w:val="681E9B91"/>
    <w:rsid w:val="6827AE84"/>
    <w:rsid w:val="6837577B"/>
    <w:rsid w:val="683B31A7"/>
    <w:rsid w:val="684618B1"/>
    <w:rsid w:val="684911A0"/>
    <w:rsid w:val="684986E7"/>
    <w:rsid w:val="684B6F56"/>
    <w:rsid w:val="684EACF8"/>
    <w:rsid w:val="684F931A"/>
    <w:rsid w:val="684F9B5B"/>
    <w:rsid w:val="68538D18"/>
    <w:rsid w:val="68549485"/>
    <w:rsid w:val="6864753E"/>
    <w:rsid w:val="6869B261"/>
    <w:rsid w:val="686C6E20"/>
    <w:rsid w:val="68705872"/>
    <w:rsid w:val="687231F7"/>
    <w:rsid w:val="6876A8B7"/>
    <w:rsid w:val="6887420F"/>
    <w:rsid w:val="6893C35B"/>
    <w:rsid w:val="6896D812"/>
    <w:rsid w:val="68A08068"/>
    <w:rsid w:val="68A0895D"/>
    <w:rsid w:val="68A6243E"/>
    <w:rsid w:val="68A70AA3"/>
    <w:rsid w:val="68B230A6"/>
    <w:rsid w:val="68B3C291"/>
    <w:rsid w:val="68B78193"/>
    <w:rsid w:val="68B93210"/>
    <w:rsid w:val="68C1AFDA"/>
    <w:rsid w:val="68C2967F"/>
    <w:rsid w:val="68C7F8D4"/>
    <w:rsid w:val="68CA0AD0"/>
    <w:rsid w:val="68CBA274"/>
    <w:rsid w:val="68CF6A46"/>
    <w:rsid w:val="68D35B64"/>
    <w:rsid w:val="68E20314"/>
    <w:rsid w:val="68E65CAD"/>
    <w:rsid w:val="68EA442D"/>
    <w:rsid w:val="68F06315"/>
    <w:rsid w:val="68F17596"/>
    <w:rsid w:val="68F2785C"/>
    <w:rsid w:val="68F433F7"/>
    <w:rsid w:val="68FE5175"/>
    <w:rsid w:val="690112BB"/>
    <w:rsid w:val="69021987"/>
    <w:rsid w:val="69080FD3"/>
    <w:rsid w:val="6908ADB8"/>
    <w:rsid w:val="690C5AED"/>
    <w:rsid w:val="690CD13C"/>
    <w:rsid w:val="6919978F"/>
    <w:rsid w:val="691E2350"/>
    <w:rsid w:val="6923A9CD"/>
    <w:rsid w:val="692CCC6C"/>
    <w:rsid w:val="6936DB66"/>
    <w:rsid w:val="6938C14E"/>
    <w:rsid w:val="693B9B00"/>
    <w:rsid w:val="694367A5"/>
    <w:rsid w:val="6949488A"/>
    <w:rsid w:val="694E80E0"/>
    <w:rsid w:val="6954AAC2"/>
    <w:rsid w:val="69573CC7"/>
    <w:rsid w:val="695797C5"/>
    <w:rsid w:val="695B25F6"/>
    <w:rsid w:val="696D5C51"/>
    <w:rsid w:val="69730A03"/>
    <w:rsid w:val="69742FED"/>
    <w:rsid w:val="697A4D41"/>
    <w:rsid w:val="69830EA2"/>
    <w:rsid w:val="69866E95"/>
    <w:rsid w:val="698BDD64"/>
    <w:rsid w:val="698FAADE"/>
    <w:rsid w:val="6990C780"/>
    <w:rsid w:val="69A1077E"/>
    <w:rsid w:val="69A3357C"/>
    <w:rsid w:val="69A79247"/>
    <w:rsid w:val="69A9621F"/>
    <w:rsid w:val="69AD425F"/>
    <w:rsid w:val="69AF6701"/>
    <w:rsid w:val="69B1386C"/>
    <w:rsid w:val="69B2A229"/>
    <w:rsid w:val="69B850A3"/>
    <w:rsid w:val="69BC7063"/>
    <w:rsid w:val="69BC8C17"/>
    <w:rsid w:val="69C161C2"/>
    <w:rsid w:val="69C4DDFA"/>
    <w:rsid w:val="69CD9630"/>
    <w:rsid w:val="69CE7027"/>
    <w:rsid w:val="69D6D260"/>
    <w:rsid w:val="69DE66B8"/>
    <w:rsid w:val="69EBC375"/>
    <w:rsid w:val="69EE6A23"/>
    <w:rsid w:val="69F0D1F7"/>
    <w:rsid w:val="69F1BB08"/>
    <w:rsid w:val="6A0048EE"/>
    <w:rsid w:val="6A01F137"/>
    <w:rsid w:val="6A0485BF"/>
    <w:rsid w:val="6A240717"/>
    <w:rsid w:val="6A2672AA"/>
    <w:rsid w:val="6A29156C"/>
    <w:rsid w:val="6A2A6CF3"/>
    <w:rsid w:val="6A2C9588"/>
    <w:rsid w:val="6A2E4444"/>
    <w:rsid w:val="6A304598"/>
    <w:rsid w:val="6A355916"/>
    <w:rsid w:val="6A38DBC4"/>
    <w:rsid w:val="6A43B7ED"/>
    <w:rsid w:val="6A4402AC"/>
    <w:rsid w:val="6A468E14"/>
    <w:rsid w:val="6A48FE60"/>
    <w:rsid w:val="6A4EE712"/>
    <w:rsid w:val="6A508558"/>
    <w:rsid w:val="6A50967A"/>
    <w:rsid w:val="6A55D6CF"/>
    <w:rsid w:val="6A5CBE99"/>
    <w:rsid w:val="6A5F7D53"/>
    <w:rsid w:val="6A67D65E"/>
    <w:rsid w:val="6A849830"/>
    <w:rsid w:val="6A86CB8E"/>
    <w:rsid w:val="6A885DD5"/>
    <w:rsid w:val="6A8DD578"/>
    <w:rsid w:val="6A8F5421"/>
    <w:rsid w:val="6A9593AC"/>
    <w:rsid w:val="6A9BCC72"/>
    <w:rsid w:val="6A9D4111"/>
    <w:rsid w:val="6AB0644E"/>
    <w:rsid w:val="6AB25699"/>
    <w:rsid w:val="6ABCA987"/>
    <w:rsid w:val="6ABE2E48"/>
    <w:rsid w:val="6AC412CF"/>
    <w:rsid w:val="6AC4F828"/>
    <w:rsid w:val="6AC88359"/>
    <w:rsid w:val="6ACCFF58"/>
    <w:rsid w:val="6ACE8D38"/>
    <w:rsid w:val="6ACEAC9E"/>
    <w:rsid w:val="6ACF84F9"/>
    <w:rsid w:val="6AD2B46E"/>
    <w:rsid w:val="6ADBA901"/>
    <w:rsid w:val="6AF41BE1"/>
    <w:rsid w:val="6AF46A9C"/>
    <w:rsid w:val="6AFA737A"/>
    <w:rsid w:val="6AFAE79B"/>
    <w:rsid w:val="6AFB642A"/>
    <w:rsid w:val="6AFB94C3"/>
    <w:rsid w:val="6AFCB8C0"/>
    <w:rsid w:val="6AFE8794"/>
    <w:rsid w:val="6B002732"/>
    <w:rsid w:val="6B00D81F"/>
    <w:rsid w:val="6B024741"/>
    <w:rsid w:val="6B053650"/>
    <w:rsid w:val="6B08DCC2"/>
    <w:rsid w:val="6B09C26C"/>
    <w:rsid w:val="6B104AB9"/>
    <w:rsid w:val="6B14492C"/>
    <w:rsid w:val="6B17E2F6"/>
    <w:rsid w:val="6B187574"/>
    <w:rsid w:val="6B1A14D6"/>
    <w:rsid w:val="6B229BA8"/>
    <w:rsid w:val="6B244871"/>
    <w:rsid w:val="6B36D698"/>
    <w:rsid w:val="6B375D88"/>
    <w:rsid w:val="6B37DD25"/>
    <w:rsid w:val="6B3C2D0C"/>
    <w:rsid w:val="6B41F07C"/>
    <w:rsid w:val="6B494780"/>
    <w:rsid w:val="6B4B6132"/>
    <w:rsid w:val="6B4D2AB1"/>
    <w:rsid w:val="6B4DEB50"/>
    <w:rsid w:val="6B4E50B6"/>
    <w:rsid w:val="6B53F760"/>
    <w:rsid w:val="6B566433"/>
    <w:rsid w:val="6B595DE3"/>
    <w:rsid w:val="6B5A1CE1"/>
    <w:rsid w:val="6B64F258"/>
    <w:rsid w:val="6B6540EC"/>
    <w:rsid w:val="6B672E21"/>
    <w:rsid w:val="6B69DA66"/>
    <w:rsid w:val="6B6A4970"/>
    <w:rsid w:val="6B706397"/>
    <w:rsid w:val="6B736E8A"/>
    <w:rsid w:val="6B7DA0D1"/>
    <w:rsid w:val="6B7F80A0"/>
    <w:rsid w:val="6B81BA39"/>
    <w:rsid w:val="6B84993B"/>
    <w:rsid w:val="6B8B6786"/>
    <w:rsid w:val="6B9357FF"/>
    <w:rsid w:val="6B9C194F"/>
    <w:rsid w:val="6B9C8B64"/>
    <w:rsid w:val="6B9E294E"/>
    <w:rsid w:val="6BA04F45"/>
    <w:rsid w:val="6BA98AFC"/>
    <w:rsid w:val="6BABE417"/>
    <w:rsid w:val="6BB313DE"/>
    <w:rsid w:val="6BB8A0C0"/>
    <w:rsid w:val="6BC45C30"/>
    <w:rsid w:val="6BC5D47F"/>
    <w:rsid w:val="6BCBAAAB"/>
    <w:rsid w:val="6BCF30DA"/>
    <w:rsid w:val="6BD42114"/>
    <w:rsid w:val="6BD964AF"/>
    <w:rsid w:val="6BDA6359"/>
    <w:rsid w:val="6BDE361D"/>
    <w:rsid w:val="6BDEB468"/>
    <w:rsid w:val="6BE716C9"/>
    <w:rsid w:val="6BED06CE"/>
    <w:rsid w:val="6BF0D2D2"/>
    <w:rsid w:val="6BFD0E4D"/>
    <w:rsid w:val="6BFEA324"/>
    <w:rsid w:val="6C0215F9"/>
    <w:rsid w:val="6C056F4A"/>
    <w:rsid w:val="6C075E30"/>
    <w:rsid w:val="6C0F569B"/>
    <w:rsid w:val="6C13D07D"/>
    <w:rsid w:val="6C1495DA"/>
    <w:rsid w:val="6C1D3E60"/>
    <w:rsid w:val="6C1F9B8E"/>
    <w:rsid w:val="6C20A90A"/>
    <w:rsid w:val="6C228BD5"/>
    <w:rsid w:val="6C243183"/>
    <w:rsid w:val="6C273DF4"/>
    <w:rsid w:val="6C27E2B8"/>
    <w:rsid w:val="6C2B2594"/>
    <w:rsid w:val="6C31F85A"/>
    <w:rsid w:val="6C326E68"/>
    <w:rsid w:val="6C403EFB"/>
    <w:rsid w:val="6C418C32"/>
    <w:rsid w:val="6C474ACC"/>
    <w:rsid w:val="6C48B463"/>
    <w:rsid w:val="6C4B9CAC"/>
    <w:rsid w:val="6C50FAD3"/>
    <w:rsid w:val="6C521712"/>
    <w:rsid w:val="6C530640"/>
    <w:rsid w:val="6C536306"/>
    <w:rsid w:val="6C558108"/>
    <w:rsid w:val="6C586626"/>
    <w:rsid w:val="6C58E039"/>
    <w:rsid w:val="6C5CF900"/>
    <w:rsid w:val="6C5DC111"/>
    <w:rsid w:val="6C5F4740"/>
    <w:rsid w:val="6C6160AE"/>
    <w:rsid w:val="6C618EBD"/>
    <w:rsid w:val="6C64E5C2"/>
    <w:rsid w:val="6C687E91"/>
    <w:rsid w:val="6C6E49C7"/>
    <w:rsid w:val="6C749F2C"/>
    <w:rsid w:val="6C7A59E6"/>
    <w:rsid w:val="6C7AED06"/>
    <w:rsid w:val="6C7B8E70"/>
    <w:rsid w:val="6C7CD9ED"/>
    <w:rsid w:val="6C8349DB"/>
    <w:rsid w:val="6C877F08"/>
    <w:rsid w:val="6C89B35A"/>
    <w:rsid w:val="6C8F0C7C"/>
    <w:rsid w:val="6C90C85D"/>
    <w:rsid w:val="6C967DA9"/>
    <w:rsid w:val="6C9D5D38"/>
    <w:rsid w:val="6CA0DE17"/>
    <w:rsid w:val="6CA93BC8"/>
    <w:rsid w:val="6CAD075F"/>
    <w:rsid w:val="6CADB224"/>
    <w:rsid w:val="6CAF5A62"/>
    <w:rsid w:val="6CB0C85A"/>
    <w:rsid w:val="6CB35033"/>
    <w:rsid w:val="6CBE3C5E"/>
    <w:rsid w:val="6CC104AA"/>
    <w:rsid w:val="6CC7AE57"/>
    <w:rsid w:val="6CCFC618"/>
    <w:rsid w:val="6CD64816"/>
    <w:rsid w:val="6CDDC8E2"/>
    <w:rsid w:val="6CE17274"/>
    <w:rsid w:val="6CE1A4C6"/>
    <w:rsid w:val="6CF03414"/>
    <w:rsid w:val="6CF2612D"/>
    <w:rsid w:val="6CF3B3D6"/>
    <w:rsid w:val="6CF5DDD0"/>
    <w:rsid w:val="6CF6E93A"/>
    <w:rsid w:val="6D00631F"/>
    <w:rsid w:val="6D014DEA"/>
    <w:rsid w:val="6D18761A"/>
    <w:rsid w:val="6D1C1AF6"/>
    <w:rsid w:val="6D32A03F"/>
    <w:rsid w:val="6D3BDC62"/>
    <w:rsid w:val="6D40D222"/>
    <w:rsid w:val="6D46A56C"/>
    <w:rsid w:val="6D5029A2"/>
    <w:rsid w:val="6D514244"/>
    <w:rsid w:val="6D5EAA39"/>
    <w:rsid w:val="6D6681D0"/>
    <w:rsid w:val="6D71859F"/>
    <w:rsid w:val="6D76C670"/>
    <w:rsid w:val="6D7B2DC5"/>
    <w:rsid w:val="6D855275"/>
    <w:rsid w:val="6D8A036C"/>
    <w:rsid w:val="6D8F5EF3"/>
    <w:rsid w:val="6D99AFB4"/>
    <w:rsid w:val="6DA0C5C9"/>
    <w:rsid w:val="6DA58D79"/>
    <w:rsid w:val="6DA5A373"/>
    <w:rsid w:val="6DA740BD"/>
    <w:rsid w:val="6DAC385D"/>
    <w:rsid w:val="6DAE150D"/>
    <w:rsid w:val="6DAF1E14"/>
    <w:rsid w:val="6DB83858"/>
    <w:rsid w:val="6DC813C4"/>
    <w:rsid w:val="6DCDC8BB"/>
    <w:rsid w:val="6DCE6A7A"/>
    <w:rsid w:val="6DD4E1D3"/>
    <w:rsid w:val="6DE9688B"/>
    <w:rsid w:val="6DF1B54A"/>
    <w:rsid w:val="6DF6C70C"/>
    <w:rsid w:val="6DFD3F0A"/>
    <w:rsid w:val="6E038B4F"/>
    <w:rsid w:val="6E0B22C6"/>
    <w:rsid w:val="6E16A2C1"/>
    <w:rsid w:val="6E208B32"/>
    <w:rsid w:val="6E453936"/>
    <w:rsid w:val="6E461D63"/>
    <w:rsid w:val="6E5179E7"/>
    <w:rsid w:val="6E53E40C"/>
    <w:rsid w:val="6E5CC219"/>
    <w:rsid w:val="6E635535"/>
    <w:rsid w:val="6E6554CF"/>
    <w:rsid w:val="6E6D136E"/>
    <w:rsid w:val="6E71EFAA"/>
    <w:rsid w:val="6E7308BF"/>
    <w:rsid w:val="6E7522BF"/>
    <w:rsid w:val="6E75C1A5"/>
    <w:rsid w:val="6E777217"/>
    <w:rsid w:val="6E79DF47"/>
    <w:rsid w:val="6E7A6E59"/>
    <w:rsid w:val="6E7E01A1"/>
    <w:rsid w:val="6E82F40D"/>
    <w:rsid w:val="6E86BDAD"/>
    <w:rsid w:val="6E917A19"/>
    <w:rsid w:val="6E946B72"/>
    <w:rsid w:val="6E9582B2"/>
    <w:rsid w:val="6E9D64AE"/>
    <w:rsid w:val="6EA1195F"/>
    <w:rsid w:val="6EAC57F2"/>
    <w:rsid w:val="6EAD70A6"/>
    <w:rsid w:val="6EB4D89F"/>
    <w:rsid w:val="6EB964CE"/>
    <w:rsid w:val="6EBC39FD"/>
    <w:rsid w:val="6ED3C1A6"/>
    <w:rsid w:val="6ED6D59C"/>
    <w:rsid w:val="6ED73C55"/>
    <w:rsid w:val="6ED7649F"/>
    <w:rsid w:val="6ED957E2"/>
    <w:rsid w:val="6EDB871A"/>
    <w:rsid w:val="6EE0BB9B"/>
    <w:rsid w:val="6EE4EF70"/>
    <w:rsid w:val="6EE9DC61"/>
    <w:rsid w:val="6EEC181E"/>
    <w:rsid w:val="6EF40A73"/>
    <w:rsid w:val="6EFE107C"/>
    <w:rsid w:val="6F0E9BC4"/>
    <w:rsid w:val="6F19BF41"/>
    <w:rsid w:val="6F1ADCD1"/>
    <w:rsid w:val="6F1F379F"/>
    <w:rsid w:val="6F20F3CA"/>
    <w:rsid w:val="6F2947F2"/>
    <w:rsid w:val="6F2B546F"/>
    <w:rsid w:val="6F38F95B"/>
    <w:rsid w:val="6F3AC032"/>
    <w:rsid w:val="6F3C0658"/>
    <w:rsid w:val="6F4824D2"/>
    <w:rsid w:val="6F49CCF5"/>
    <w:rsid w:val="6F4CB242"/>
    <w:rsid w:val="6F52738B"/>
    <w:rsid w:val="6F5491B1"/>
    <w:rsid w:val="6F57FEC3"/>
    <w:rsid w:val="6F602ADC"/>
    <w:rsid w:val="6F66716A"/>
    <w:rsid w:val="6F7F1820"/>
    <w:rsid w:val="6F7FE762"/>
    <w:rsid w:val="6F822B33"/>
    <w:rsid w:val="6F83C981"/>
    <w:rsid w:val="6F86EE80"/>
    <w:rsid w:val="6F89B28B"/>
    <w:rsid w:val="6F919BAC"/>
    <w:rsid w:val="6F9C6369"/>
    <w:rsid w:val="6FA0E880"/>
    <w:rsid w:val="6FA14D77"/>
    <w:rsid w:val="6FA98C7D"/>
    <w:rsid w:val="6FB219B2"/>
    <w:rsid w:val="6FB28D38"/>
    <w:rsid w:val="6FB5ABC4"/>
    <w:rsid w:val="6FB5F91D"/>
    <w:rsid w:val="6FB66CAB"/>
    <w:rsid w:val="6FB948BE"/>
    <w:rsid w:val="6FC84CED"/>
    <w:rsid w:val="6FC85C39"/>
    <w:rsid w:val="6FD50035"/>
    <w:rsid w:val="6FD51F14"/>
    <w:rsid w:val="6FD7D4F5"/>
    <w:rsid w:val="6FD87EF6"/>
    <w:rsid w:val="6FD8CA81"/>
    <w:rsid w:val="6FEBAA41"/>
    <w:rsid w:val="6FEE6F47"/>
    <w:rsid w:val="6FF20C8C"/>
    <w:rsid w:val="6FF750C1"/>
    <w:rsid w:val="6FF84237"/>
    <w:rsid w:val="6FFFFF3F"/>
    <w:rsid w:val="700B7339"/>
    <w:rsid w:val="701A1BA5"/>
    <w:rsid w:val="701B3AFD"/>
    <w:rsid w:val="701D225F"/>
    <w:rsid w:val="70240FE2"/>
    <w:rsid w:val="7025E86C"/>
    <w:rsid w:val="702854D7"/>
    <w:rsid w:val="7029556B"/>
    <w:rsid w:val="702E663C"/>
    <w:rsid w:val="702EE2B6"/>
    <w:rsid w:val="7034B35C"/>
    <w:rsid w:val="70432409"/>
    <w:rsid w:val="70464004"/>
    <w:rsid w:val="704D6C42"/>
    <w:rsid w:val="705DDBF9"/>
    <w:rsid w:val="70624420"/>
    <w:rsid w:val="706B5508"/>
    <w:rsid w:val="706DE4BC"/>
    <w:rsid w:val="707132BB"/>
    <w:rsid w:val="70739D02"/>
    <w:rsid w:val="70744EA7"/>
    <w:rsid w:val="70748918"/>
    <w:rsid w:val="707F00FD"/>
    <w:rsid w:val="70842CDD"/>
    <w:rsid w:val="70865B86"/>
    <w:rsid w:val="708C8DBF"/>
    <w:rsid w:val="7093ECB1"/>
    <w:rsid w:val="7099659A"/>
    <w:rsid w:val="709CB7F0"/>
    <w:rsid w:val="70A0CD5E"/>
    <w:rsid w:val="70A65BD6"/>
    <w:rsid w:val="70B78A57"/>
    <w:rsid w:val="70B8274F"/>
    <w:rsid w:val="70BA9A9B"/>
    <w:rsid w:val="70BEC1D6"/>
    <w:rsid w:val="70BF530A"/>
    <w:rsid w:val="70BFED55"/>
    <w:rsid w:val="70C3F2C5"/>
    <w:rsid w:val="70C7ABE5"/>
    <w:rsid w:val="70C88905"/>
    <w:rsid w:val="70C8ED35"/>
    <w:rsid w:val="70CDBD48"/>
    <w:rsid w:val="70CEE763"/>
    <w:rsid w:val="70D0ABA6"/>
    <w:rsid w:val="70D2E7B7"/>
    <w:rsid w:val="70D737C3"/>
    <w:rsid w:val="70DF927B"/>
    <w:rsid w:val="70E61C14"/>
    <w:rsid w:val="70EDE579"/>
    <w:rsid w:val="70EF9683"/>
    <w:rsid w:val="70EFAB18"/>
    <w:rsid w:val="70F5BDF0"/>
    <w:rsid w:val="70FC225E"/>
    <w:rsid w:val="70FC9D87"/>
    <w:rsid w:val="70FD6D27"/>
    <w:rsid w:val="7104D1B1"/>
    <w:rsid w:val="71080552"/>
    <w:rsid w:val="710E7CC0"/>
    <w:rsid w:val="7128CB94"/>
    <w:rsid w:val="712CE062"/>
    <w:rsid w:val="7131925B"/>
    <w:rsid w:val="71357DFF"/>
    <w:rsid w:val="71388857"/>
    <w:rsid w:val="714260CA"/>
    <w:rsid w:val="7142A348"/>
    <w:rsid w:val="7150CCE2"/>
    <w:rsid w:val="7151E21B"/>
    <w:rsid w:val="71571FFC"/>
    <w:rsid w:val="71613270"/>
    <w:rsid w:val="71699E3B"/>
    <w:rsid w:val="716B71EA"/>
    <w:rsid w:val="716E8900"/>
    <w:rsid w:val="7170024A"/>
    <w:rsid w:val="71739CF8"/>
    <w:rsid w:val="7173A556"/>
    <w:rsid w:val="71797951"/>
    <w:rsid w:val="717BE70A"/>
    <w:rsid w:val="717C7446"/>
    <w:rsid w:val="71895B04"/>
    <w:rsid w:val="718B4C01"/>
    <w:rsid w:val="718BAC16"/>
    <w:rsid w:val="718FE4F7"/>
    <w:rsid w:val="71910C58"/>
    <w:rsid w:val="71949810"/>
    <w:rsid w:val="71972D38"/>
    <w:rsid w:val="719AAC75"/>
    <w:rsid w:val="719ABE2F"/>
    <w:rsid w:val="71A1C182"/>
    <w:rsid w:val="71A34AA1"/>
    <w:rsid w:val="71A387D6"/>
    <w:rsid w:val="71A4092A"/>
    <w:rsid w:val="71A85F7E"/>
    <w:rsid w:val="71BF5C70"/>
    <w:rsid w:val="71C874C6"/>
    <w:rsid w:val="71DAB99D"/>
    <w:rsid w:val="71DB2487"/>
    <w:rsid w:val="71E123A1"/>
    <w:rsid w:val="71F06B5E"/>
    <w:rsid w:val="71F45C70"/>
    <w:rsid w:val="7201C3D6"/>
    <w:rsid w:val="72075B90"/>
    <w:rsid w:val="720B1EE2"/>
    <w:rsid w:val="72101C86"/>
    <w:rsid w:val="7216FB41"/>
    <w:rsid w:val="721CEC5B"/>
    <w:rsid w:val="7220A57E"/>
    <w:rsid w:val="722279D2"/>
    <w:rsid w:val="722281BB"/>
    <w:rsid w:val="722F44D4"/>
    <w:rsid w:val="7230C59E"/>
    <w:rsid w:val="7236157A"/>
    <w:rsid w:val="72385B78"/>
    <w:rsid w:val="7239BDAA"/>
    <w:rsid w:val="723B447B"/>
    <w:rsid w:val="7244520D"/>
    <w:rsid w:val="72478EE9"/>
    <w:rsid w:val="72493B60"/>
    <w:rsid w:val="724DF528"/>
    <w:rsid w:val="725148EE"/>
    <w:rsid w:val="7252E607"/>
    <w:rsid w:val="725480E8"/>
    <w:rsid w:val="72598FF7"/>
    <w:rsid w:val="72643F4F"/>
    <w:rsid w:val="72698F3E"/>
    <w:rsid w:val="727C9DB9"/>
    <w:rsid w:val="727E821F"/>
    <w:rsid w:val="728562B6"/>
    <w:rsid w:val="72860F65"/>
    <w:rsid w:val="7286F128"/>
    <w:rsid w:val="7293EB4B"/>
    <w:rsid w:val="729441D2"/>
    <w:rsid w:val="72948A37"/>
    <w:rsid w:val="729614D9"/>
    <w:rsid w:val="7298A6DB"/>
    <w:rsid w:val="729DBE35"/>
    <w:rsid w:val="72AB7447"/>
    <w:rsid w:val="72ACB419"/>
    <w:rsid w:val="72B03BFA"/>
    <w:rsid w:val="72B1D739"/>
    <w:rsid w:val="72B36238"/>
    <w:rsid w:val="72B37622"/>
    <w:rsid w:val="72B584F2"/>
    <w:rsid w:val="72B74BB3"/>
    <w:rsid w:val="72BAFDFD"/>
    <w:rsid w:val="72BF6318"/>
    <w:rsid w:val="72C1F4AA"/>
    <w:rsid w:val="72CD2CD4"/>
    <w:rsid w:val="72D39354"/>
    <w:rsid w:val="72D39375"/>
    <w:rsid w:val="72D9B1A0"/>
    <w:rsid w:val="72DC1D7B"/>
    <w:rsid w:val="72E41558"/>
    <w:rsid w:val="72E55FE8"/>
    <w:rsid w:val="72EB23B1"/>
    <w:rsid w:val="72EB537F"/>
    <w:rsid w:val="72EC3AF5"/>
    <w:rsid w:val="7301E9D6"/>
    <w:rsid w:val="7305784A"/>
    <w:rsid w:val="730A54FC"/>
    <w:rsid w:val="731CEC76"/>
    <w:rsid w:val="731D7057"/>
    <w:rsid w:val="731FA6F3"/>
    <w:rsid w:val="73207932"/>
    <w:rsid w:val="73282FE0"/>
    <w:rsid w:val="73314245"/>
    <w:rsid w:val="734317B3"/>
    <w:rsid w:val="7344C3F2"/>
    <w:rsid w:val="73461D6F"/>
    <w:rsid w:val="734B09D0"/>
    <w:rsid w:val="734B8CB2"/>
    <w:rsid w:val="734D0261"/>
    <w:rsid w:val="7357FE74"/>
    <w:rsid w:val="735CFDFE"/>
    <w:rsid w:val="735F0E6F"/>
    <w:rsid w:val="735F5E20"/>
    <w:rsid w:val="73654F84"/>
    <w:rsid w:val="736CE823"/>
    <w:rsid w:val="736EC83E"/>
    <w:rsid w:val="7371BF8E"/>
    <w:rsid w:val="73731EEA"/>
    <w:rsid w:val="7373ADBF"/>
    <w:rsid w:val="7383C2EA"/>
    <w:rsid w:val="73842182"/>
    <w:rsid w:val="73891D54"/>
    <w:rsid w:val="738B7DBB"/>
    <w:rsid w:val="738CFD45"/>
    <w:rsid w:val="73A1A347"/>
    <w:rsid w:val="73A9CC9C"/>
    <w:rsid w:val="73AD4B40"/>
    <w:rsid w:val="73BBE760"/>
    <w:rsid w:val="73C0ED97"/>
    <w:rsid w:val="73C2F336"/>
    <w:rsid w:val="73C42E81"/>
    <w:rsid w:val="73CA1909"/>
    <w:rsid w:val="73CD66FE"/>
    <w:rsid w:val="73D198F6"/>
    <w:rsid w:val="73DE5246"/>
    <w:rsid w:val="73EF986C"/>
    <w:rsid w:val="73F48602"/>
    <w:rsid w:val="73F984AB"/>
    <w:rsid w:val="73FA6DAA"/>
    <w:rsid w:val="73FCD237"/>
    <w:rsid w:val="74002CAF"/>
    <w:rsid w:val="74121A9B"/>
    <w:rsid w:val="74193E75"/>
    <w:rsid w:val="741DCB0D"/>
    <w:rsid w:val="7425FFE0"/>
    <w:rsid w:val="742FDD4B"/>
    <w:rsid w:val="74333205"/>
    <w:rsid w:val="7439564C"/>
    <w:rsid w:val="743A837F"/>
    <w:rsid w:val="74423419"/>
    <w:rsid w:val="7442D343"/>
    <w:rsid w:val="744669B5"/>
    <w:rsid w:val="7446AEBA"/>
    <w:rsid w:val="74497E5B"/>
    <w:rsid w:val="744E396E"/>
    <w:rsid w:val="74519210"/>
    <w:rsid w:val="74557E5A"/>
    <w:rsid w:val="7455D23F"/>
    <w:rsid w:val="74599528"/>
    <w:rsid w:val="7460AC11"/>
    <w:rsid w:val="7463F6D4"/>
    <w:rsid w:val="74689100"/>
    <w:rsid w:val="74760CF1"/>
    <w:rsid w:val="74781B58"/>
    <w:rsid w:val="747B9BFC"/>
    <w:rsid w:val="748982DD"/>
    <w:rsid w:val="748B163C"/>
    <w:rsid w:val="748F0F78"/>
    <w:rsid w:val="74914AEE"/>
    <w:rsid w:val="749554C9"/>
    <w:rsid w:val="749A9527"/>
    <w:rsid w:val="74A1CC1D"/>
    <w:rsid w:val="74A3F0C2"/>
    <w:rsid w:val="74AB78FE"/>
    <w:rsid w:val="74AD82E5"/>
    <w:rsid w:val="74AD8B71"/>
    <w:rsid w:val="74B003EE"/>
    <w:rsid w:val="74B6195A"/>
    <w:rsid w:val="74C0FF33"/>
    <w:rsid w:val="74C6209D"/>
    <w:rsid w:val="74DD6A39"/>
    <w:rsid w:val="74E0479A"/>
    <w:rsid w:val="74E374F3"/>
    <w:rsid w:val="74E6B30A"/>
    <w:rsid w:val="74EDDA87"/>
    <w:rsid w:val="750236B7"/>
    <w:rsid w:val="75099D25"/>
    <w:rsid w:val="7511F068"/>
    <w:rsid w:val="75226A16"/>
    <w:rsid w:val="752701FE"/>
    <w:rsid w:val="752C5FD6"/>
    <w:rsid w:val="752E90C4"/>
    <w:rsid w:val="7534B85B"/>
    <w:rsid w:val="753C6EDD"/>
    <w:rsid w:val="75459CFD"/>
    <w:rsid w:val="7548650C"/>
    <w:rsid w:val="75494930"/>
    <w:rsid w:val="754E5EC5"/>
    <w:rsid w:val="7552E99F"/>
    <w:rsid w:val="7555309D"/>
    <w:rsid w:val="75578F19"/>
    <w:rsid w:val="755819C1"/>
    <w:rsid w:val="755A2A22"/>
    <w:rsid w:val="755A8555"/>
    <w:rsid w:val="755D2CD0"/>
    <w:rsid w:val="7560780F"/>
    <w:rsid w:val="75689C1A"/>
    <w:rsid w:val="756F5092"/>
    <w:rsid w:val="7573236F"/>
    <w:rsid w:val="7573D9EC"/>
    <w:rsid w:val="757862C0"/>
    <w:rsid w:val="7580DB04"/>
    <w:rsid w:val="75928D5D"/>
    <w:rsid w:val="759391E7"/>
    <w:rsid w:val="7595550C"/>
    <w:rsid w:val="759764CD"/>
    <w:rsid w:val="75988976"/>
    <w:rsid w:val="7599F0B8"/>
    <w:rsid w:val="75A0F3EF"/>
    <w:rsid w:val="75AC4357"/>
    <w:rsid w:val="75BC2010"/>
    <w:rsid w:val="75BCB280"/>
    <w:rsid w:val="75C10ED0"/>
    <w:rsid w:val="75C1E267"/>
    <w:rsid w:val="75C4F7CA"/>
    <w:rsid w:val="75CA33B0"/>
    <w:rsid w:val="75CB0774"/>
    <w:rsid w:val="75CE2EE7"/>
    <w:rsid w:val="75D246CB"/>
    <w:rsid w:val="75D33E7F"/>
    <w:rsid w:val="75D38569"/>
    <w:rsid w:val="75E1954B"/>
    <w:rsid w:val="75E276D5"/>
    <w:rsid w:val="75E57603"/>
    <w:rsid w:val="75ED065A"/>
    <w:rsid w:val="75EEDC58"/>
    <w:rsid w:val="75EF6BEA"/>
    <w:rsid w:val="75F011B7"/>
    <w:rsid w:val="75F1A2A0"/>
    <w:rsid w:val="75F23C25"/>
    <w:rsid w:val="75F56CAE"/>
    <w:rsid w:val="75F7BFD9"/>
    <w:rsid w:val="75F91865"/>
    <w:rsid w:val="75FA0427"/>
    <w:rsid w:val="75FD0E99"/>
    <w:rsid w:val="7603BCAA"/>
    <w:rsid w:val="7605E554"/>
    <w:rsid w:val="7606E415"/>
    <w:rsid w:val="76099A06"/>
    <w:rsid w:val="761C01E1"/>
    <w:rsid w:val="761E37A4"/>
    <w:rsid w:val="7621730C"/>
    <w:rsid w:val="7621838B"/>
    <w:rsid w:val="76291D5E"/>
    <w:rsid w:val="76366588"/>
    <w:rsid w:val="763717B0"/>
    <w:rsid w:val="76436980"/>
    <w:rsid w:val="76634F52"/>
    <w:rsid w:val="7668FBBC"/>
    <w:rsid w:val="7690A338"/>
    <w:rsid w:val="7691047C"/>
    <w:rsid w:val="7693FA81"/>
    <w:rsid w:val="76945398"/>
    <w:rsid w:val="76AE95AA"/>
    <w:rsid w:val="76B21874"/>
    <w:rsid w:val="76BB89EE"/>
    <w:rsid w:val="76C28F2D"/>
    <w:rsid w:val="76CAB4C4"/>
    <w:rsid w:val="76CDE8E8"/>
    <w:rsid w:val="76D03514"/>
    <w:rsid w:val="76D3CE8D"/>
    <w:rsid w:val="76D731D8"/>
    <w:rsid w:val="76DEB780"/>
    <w:rsid w:val="76E48D1B"/>
    <w:rsid w:val="76E7BC45"/>
    <w:rsid w:val="76EB651B"/>
    <w:rsid w:val="76EF8FAE"/>
    <w:rsid w:val="76F35871"/>
    <w:rsid w:val="76F7E6B0"/>
    <w:rsid w:val="76FA2D08"/>
    <w:rsid w:val="77033083"/>
    <w:rsid w:val="77067D3D"/>
    <w:rsid w:val="770AFBF9"/>
    <w:rsid w:val="770C66DA"/>
    <w:rsid w:val="770EF3D0"/>
    <w:rsid w:val="7711CB94"/>
    <w:rsid w:val="7713AFC4"/>
    <w:rsid w:val="7714081B"/>
    <w:rsid w:val="77176A2B"/>
    <w:rsid w:val="771AEC99"/>
    <w:rsid w:val="771B8C46"/>
    <w:rsid w:val="771CC129"/>
    <w:rsid w:val="7721AC5F"/>
    <w:rsid w:val="7724EFB7"/>
    <w:rsid w:val="77326D05"/>
    <w:rsid w:val="77341985"/>
    <w:rsid w:val="77352D0F"/>
    <w:rsid w:val="77397E1B"/>
    <w:rsid w:val="77422B51"/>
    <w:rsid w:val="774552DE"/>
    <w:rsid w:val="77485C9E"/>
    <w:rsid w:val="774B1D2F"/>
    <w:rsid w:val="774E4136"/>
    <w:rsid w:val="774FEE83"/>
    <w:rsid w:val="77538847"/>
    <w:rsid w:val="7757352A"/>
    <w:rsid w:val="775A5E99"/>
    <w:rsid w:val="776ACD7E"/>
    <w:rsid w:val="776BEE72"/>
    <w:rsid w:val="776D3590"/>
    <w:rsid w:val="776DFB8E"/>
    <w:rsid w:val="777728A8"/>
    <w:rsid w:val="7779439C"/>
    <w:rsid w:val="777D36AF"/>
    <w:rsid w:val="77819BA6"/>
    <w:rsid w:val="778F060F"/>
    <w:rsid w:val="77916EE7"/>
    <w:rsid w:val="77970CB1"/>
    <w:rsid w:val="779C7DFF"/>
    <w:rsid w:val="77B3214F"/>
    <w:rsid w:val="77B89D84"/>
    <w:rsid w:val="77BA4E1B"/>
    <w:rsid w:val="77C35059"/>
    <w:rsid w:val="77C791D3"/>
    <w:rsid w:val="77CC074B"/>
    <w:rsid w:val="77D7D52B"/>
    <w:rsid w:val="77E06786"/>
    <w:rsid w:val="77E53B04"/>
    <w:rsid w:val="77E9F607"/>
    <w:rsid w:val="77EC3769"/>
    <w:rsid w:val="77ECC55E"/>
    <w:rsid w:val="77F6BAF2"/>
    <w:rsid w:val="77F76F6D"/>
    <w:rsid w:val="77F8395A"/>
    <w:rsid w:val="780445F4"/>
    <w:rsid w:val="780AB52A"/>
    <w:rsid w:val="78115E5D"/>
    <w:rsid w:val="781B1E81"/>
    <w:rsid w:val="781BF5AC"/>
    <w:rsid w:val="7820FFA4"/>
    <w:rsid w:val="7823BDE1"/>
    <w:rsid w:val="782753A6"/>
    <w:rsid w:val="7827D28F"/>
    <w:rsid w:val="78292F57"/>
    <w:rsid w:val="782C7353"/>
    <w:rsid w:val="782F6C6A"/>
    <w:rsid w:val="78368BCD"/>
    <w:rsid w:val="783B2A76"/>
    <w:rsid w:val="783D0535"/>
    <w:rsid w:val="784143D0"/>
    <w:rsid w:val="784AAC1E"/>
    <w:rsid w:val="784CC61D"/>
    <w:rsid w:val="785C0DCD"/>
    <w:rsid w:val="7867816F"/>
    <w:rsid w:val="786CB861"/>
    <w:rsid w:val="7871919C"/>
    <w:rsid w:val="78762133"/>
    <w:rsid w:val="787688A0"/>
    <w:rsid w:val="7879204B"/>
    <w:rsid w:val="7888E2DB"/>
    <w:rsid w:val="788F84A4"/>
    <w:rsid w:val="7892CE7B"/>
    <w:rsid w:val="78A8625C"/>
    <w:rsid w:val="78A87890"/>
    <w:rsid w:val="78ADE133"/>
    <w:rsid w:val="78AFC1B7"/>
    <w:rsid w:val="78B9B0AB"/>
    <w:rsid w:val="78BBF6B0"/>
    <w:rsid w:val="78BD7870"/>
    <w:rsid w:val="78BE3371"/>
    <w:rsid w:val="78C51DA9"/>
    <w:rsid w:val="78C71B14"/>
    <w:rsid w:val="78C71C22"/>
    <w:rsid w:val="78C84F2A"/>
    <w:rsid w:val="78E25B0C"/>
    <w:rsid w:val="78E2841C"/>
    <w:rsid w:val="78E441EC"/>
    <w:rsid w:val="78E4C740"/>
    <w:rsid w:val="78E71FAE"/>
    <w:rsid w:val="78F6D9F7"/>
    <w:rsid w:val="78F74E6E"/>
    <w:rsid w:val="7900B698"/>
    <w:rsid w:val="790659A3"/>
    <w:rsid w:val="7908CD93"/>
    <w:rsid w:val="7908E382"/>
    <w:rsid w:val="7909B11F"/>
    <w:rsid w:val="790ED0DE"/>
    <w:rsid w:val="7910E591"/>
    <w:rsid w:val="791BED39"/>
    <w:rsid w:val="79215684"/>
    <w:rsid w:val="7923DC74"/>
    <w:rsid w:val="7929BE93"/>
    <w:rsid w:val="792B6056"/>
    <w:rsid w:val="79335676"/>
    <w:rsid w:val="7936AD95"/>
    <w:rsid w:val="7936C66D"/>
    <w:rsid w:val="793EEE03"/>
    <w:rsid w:val="79485263"/>
    <w:rsid w:val="794DC66F"/>
    <w:rsid w:val="794DCA2F"/>
    <w:rsid w:val="794F6C77"/>
    <w:rsid w:val="794FFB4D"/>
    <w:rsid w:val="795A3FEF"/>
    <w:rsid w:val="795F94E2"/>
    <w:rsid w:val="7960512C"/>
    <w:rsid w:val="7961C91D"/>
    <w:rsid w:val="796605EF"/>
    <w:rsid w:val="7967349F"/>
    <w:rsid w:val="7967CC46"/>
    <w:rsid w:val="796AD76C"/>
    <w:rsid w:val="796B9D5A"/>
    <w:rsid w:val="796BEC87"/>
    <w:rsid w:val="796DFBB8"/>
    <w:rsid w:val="796EFD4C"/>
    <w:rsid w:val="79726D21"/>
    <w:rsid w:val="79740538"/>
    <w:rsid w:val="7976332E"/>
    <w:rsid w:val="797B8A5E"/>
    <w:rsid w:val="797FF309"/>
    <w:rsid w:val="798301B5"/>
    <w:rsid w:val="79887149"/>
    <w:rsid w:val="79933FCE"/>
    <w:rsid w:val="7996EFCE"/>
    <w:rsid w:val="799792C1"/>
    <w:rsid w:val="7999CA95"/>
    <w:rsid w:val="799C4928"/>
    <w:rsid w:val="799E461A"/>
    <w:rsid w:val="79A5D3A9"/>
    <w:rsid w:val="79B502E7"/>
    <w:rsid w:val="79B98FE2"/>
    <w:rsid w:val="79C4FFB8"/>
    <w:rsid w:val="79C50E34"/>
    <w:rsid w:val="79D28ED1"/>
    <w:rsid w:val="79D357FD"/>
    <w:rsid w:val="79D4DEBD"/>
    <w:rsid w:val="79DCCB7F"/>
    <w:rsid w:val="79E70962"/>
    <w:rsid w:val="79E779F3"/>
    <w:rsid w:val="79ECBA51"/>
    <w:rsid w:val="79F4B42A"/>
    <w:rsid w:val="79F54B1A"/>
    <w:rsid w:val="79F9BAA0"/>
    <w:rsid w:val="7A0BEA3A"/>
    <w:rsid w:val="7A0FB516"/>
    <w:rsid w:val="7A18DDE0"/>
    <w:rsid w:val="7A1C7AD3"/>
    <w:rsid w:val="7A1E6DE6"/>
    <w:rsid w:val="7A1FE9F1"/>
    <w:rsid w:val="7A26D0AF"/>
    <w:rsid w:val="7A2D3FFB"/>
    <w:rsid w:val="7A32DE8C"/>
    <w:rsid w:val="7A37C067"/>
    <w:rsid w:val="7A4A687E"/>
    <w:rsid w:val="7A4EB9FD"/>
    <w:rsid w:val="7A54F506"/>
    <w:rsid w:val="7A5866DE"/>
    <w:rsid w:val="7A6D3DC1"/>
    <w:rsid w:val="7A6E1FF2"/>
    <w:rsid w:val="7A81E222"/>
    <w:rsid w:val="7A8ECD9F"/>
    <w:rsid w:val="7A907ED6"/>
    <w:rsid w:val="7A920875"/>
    <w:rsid w:val="7A925634"/>
    <w:rsid w:val="7A934FD5"/>
    <w:rsid w:val="7A9B39D8"/>
    <w:rsid w:val="7AA50C59"/>
    <w:rsid w:val="7AA9F060"/>
    <w:rsid w:val="7AABB988"/>
    <w:rsid w:val="7AB17CCC"/>
    <w:rsid w:val="7AB47BB3"/>
    <w:rsid w:val="7AC67D1A"/>
    <w:rsid w:val="7AD186C7"/>
    <w:rsid w:val="7AD3E621"/>
    <w:rsid w:val="7AD68EE7"/>
    <w:rsid w:val="7AD6B503"/>
    <w:rsid w:val="7AE3C3D4"/>
    <w:rsid w:val="7AE6C505"/>
    <w:rsid w:val="7AF1EF4C"/>
    <w:rsid w:val="7AF5222C"/>
    <w:rsid w:val="7B18C7A6"/>
    <w:rsid w:val="7B1936AA"/>
    <w:rsid w:val="7B1B3901"/>
    <w:rsid w:val="7B252BB8"/>
    <w:rsid w:val="7B264F16"/>
    <w:rsid w:val="7B30EDF8"/>
    <w:rsid w:val="7B33B7C0"/>
    <w:rsid w:val="7B411E92"/>
    <w:rsid w:val="7B417E25"/>
    <w:rsid w:val="7B482056"/>
    <w:rsid w:val="7B4E77A5"/>
    <w:rsid w:val="7B53ADC7"/>
    <w:rsid w:val="7B601309"/>
    <w:rsid w:val="7B604FD5"/>
    <w:rsid w:val="7B619CF6"/>
    <w:rsid w:val="7B6ABA67"/>
    <w:rsid w:val="7B6AFF65"/>
    <w:rsid w:val="7B6BE635"/>
    <w:rsid w:val="7B7140B0"/>
    <w:rsid w:val="7B744B1B"/>
    <w:rsid w:val="7B7AA329"/>
    <w:rsid w:val="7B8F7DBF"/>
    <w:rsid w:val="7B8FA31F"/>
    <w:rsid w:val="7BA09952"/>
    <w:rsid w:val="7BA3418D"/>
    <w:rsid w:val="7BBB0A1A"/>
    <w:rsid w:val="7BC83834"/>
    <w:rsid w:val="7BD5D9A6"/>
    <w:rsid w:val="7BD69002"/>
    <w:rsid w:val="7BD7DBD9"/>
    <w:rsid w:val="7BE01939"/>
    <w:rsid w:val="7BE1C29F"/>
    <w:rsid w:val="7BE2FB5C"/>
    <w:rsid w:val="7BED0BF3"/>
    <w:rsid w:val="7BF09469"/>
    <w:rsid w:val="7BF32A23"/>
    <w:rsid w:val="7BFA3CFE"/>
    <w:rsid w:val="7BFD4EE3"/>
    <w:rsid w:val="7BFFB4C6"/>
    <w:rsid w:val="7C0200D8"/>
    <w:rsid w:val="7C03D9A0"/>
    <w:rsid w:val="7C109F17"/>
    <w:rsid w:val="7C1F1CFF"/>
    <w:rsid w:val="7C20CA32"/>
    <w:rsid w:val="7C20F812"/>
    <w:rsid w:val="7C29095F"/>
    <w:rsid w:val="7C3C48F9"/>
    <w:rsid w:val="7C4167CC"/>
    <w:rsid w:val="7C4C7E3B"/>
    <w:rsid w:val="7C4DA202"/>
    <w:rsid w:val="7C4DFD92"/>
    <w:rsid w:val="7C513F5D"/>
    <w:rsid w:val="7C59E9EA"/>
    <w:rsid w:val="7C716700"/>
    <w:rsid w:val="7C78150F"/>
    <w:rsid w:val="7C7916B5"/>
    <w:rsid w:val="7C7D0740"/>
    <w:rsid w:val="7C7D9B72"/>
    <w:rsid w:val="7C82C907"/>
    <w:rsid w:val="7C83047F"/>
    <w:rsid w:val="7C830E28"/>
    <w:rsid w:val="7C8415E2"/>
    <w:rsid w:val="7C8630CB"/>
    <w:rsid w:val="7C8DBFAD"/>
    <w:rsid w:val="7C954B14"/>
    <w:rsid w:val="7CA2CF86"/>
    <w:rsid w:val="7CA5B70A"/>
    <w:rsid w:val="7CB89DD8"/>
    <w:rsid w:val="7CBD758B"/>
    <w:rsid w:val="7CC5F197"/>
    <w:rsid w:val="7CC8BF8E"/>
    <w:rsid w:val="7CCE365E"/>
    <w:rsid w:val="7CD11D16"/>
    <w:rsid w:val="7CD90287"/>
    <w:rsid w:val="7CE24630"/>
    <w:rsid w:val="7CEC250C"/>
    <w:rsid w:val="7CED0412"/>
    <w:rsid w:val="7CF726BA"/>
    <w:rsid w:val="7CFC2036"/>
    <w:rsid w:val="7CFCE6FF"/>
    <w:rsid w:val="7D0172AE"/>
    <w:rsid w:val="7D0E28ED"/>
    <w:rsid w:val="7D1938B5"/>
    <w:rsid w:val="7D195840"/>
    <w:rsid w:val="7D1B6180"/>
    <w:rsid w:val="7D1D0617"/>
    <w:rsid w:val="7D2EC954"/>
    <w:rsid w:val="7D2F29EB"/>
    <w:rsid w:val="7D33D651"/>
    <w:rsid w:val="7D368D66"/>
    <w:rsid w:val="7D3BC86C"/>
    <w:rsid w:val="7D3EEA59"/>
    <w:rsid w:val="7D48F892"/>
    <w:rsid w:val="7D50F6D0"/>
    <w:rsid w:val="7D5AA5C5"/>
    <w:rsid w:val="7D75FCD8"/>
    <w:rsid w:val="7D769838"/>
    <w:rsid w:val="7D7D5C2F"/>
    <w:rsid w:val="7D87D2AE"/>
    <w:rsid w:val="7D8BEE0D"/>
    <w:rsid w:val="7D946336"/>
    <w:rsid w:val="7D97BC8C"/>
    <w:rsid w:val="7D999655"/>
    <w:rsid w:val="7DA37074"/>
    <w:rsid w:val="7DA53812"/>
    <w:rsid w:val="7DB067C4"/>
    <w:rsid w:val="7DBC0FDE"/>
    <w:rsid w:val="7DBE968D"/>
    <w:rsid w:val="7DC02837"/>
    <w:rsid w:val="7DC894D1"/>
    <w:rsid w:val="7DCBEEAF"/>
    <w:rsid w:val="7DD02CE1"/>
    <w:rsid w:val="7DEC3D73"/>
    <w:rsid w:val="7DEE0421"/>
    <w:rsid w:val="7DF27BFA"/>
    <w:rsid w:val="7E0440B1"/>
    <w:rsid w:val="7E092CBC"/>
    <w:rsid w:val="7E130C3A"/>
    <w:rsid w:val="7E14026F"/>
    <w:rsid w:val="7E1EDBAB"/>
    <w:rsid w:val="7E284BD5"/>
    <w:rsid w:val="7E2E72F3"/>
    <w:rsid w:val="7E303C96"/>
    <w:rsid w:val="7E3944AF"/>
    <w:rsid w:val="7E3A6914"/>
    <w:rsid w:val="7E3A7F8F"/>
    <w:rsid w:val="7E42872C"/>
    <w:rsid w:val="7E5F7D42"/>
    <w:rsid w:val="7E63D925"/>
    <w:rsid w:val="7E64DF18"/>
    <w:rsid w:val="7E698A5D"/>
    <w:rsid w:val="7E6A2CC0"/>
    <w:rsid w:val="7E6D6101"/>
    <w:rsid w:val="7E6F6E7E"/>
    <w:rsid w:val="7E795DA2"/>
    <w:rsid w:val="7E844C7E"/>
    <w:rsid w:val="7E8D5871"/>
    <w:rsid w:val="7E8FCDEC"/>
    <w:rsid w:val="7EA145C2"/>
    <w:rsid w:val="7EA19256"/>
    <w:rsid w:val="7EA2AFDB"/>
    <w:rsid w:val="7EAA6BFA"/>
    <w:rsid w:val="7EABE450"/>
    <w:rsid w:val="7EAE12AD"/>
    <w:rsid w:val="7EAEA81A"/>
    <w:rsid w:val="7EB6E423"/>
    <w:rsid w:val="7EBDE9B2"/>
    <w:rsid w:val="7EC0F5E9"/>
    <w:rsid w:val="7EC64F3E"/>
    <w:rsid w:val="7EC998F3"/>
    <w:rsid w:val="7ECCB9BC"/>
    <w:rsid w:val="7EE54BC4"/>
    <w:rsid w:val="7EE7BE0B"/>
    <w:rsid w:val="7EE95989"/>
    <w:rsid w:val="7EEBE758"/>
    <w:rsid w:val="7EF0AFD8"/>
    <w:rsid w:val="7EFBF9AD"/>
    <w:rsid w:val="7EFD2FBF"/>
    <w:rsid w:val="7F094BE2"/>
    <w:rsid w:val="7F213E08"/>
    <w:rsid w:val="7F2F7D8C"/>
    <w:rsid w:val="7F301823"/>
    <w:rsid w:val="7F320402"/>
    <w:rsid w:val="7F3E0A09"/>
    <w:rsid w:val="7F5EA826"/>
    <w:rsid w:val="7F60C54F"/>
    <w:rsid w:val="7F662A8B"/>
    <w:rsid w:val="7F7739ED"/>
    <w:rsid w:val="7F7C9641"/>
    <w:rsid w:val="7F87AA6C"/>
    <w:rsid w:val="7F8DB72B"/>
    <w:rsid w:val="7F8DBBD2"/>
    <w:rsid w:val="7F94EC39"/>
    <w:rsid w:val="7F982C45"/>
    <w:rsid w:val="7F982FBC"/>
    <w:rsid w:val="7F9FF874"/>
    <w:rsid w:val="7FAC946B"/>
    <w:rsid w:val="7FB539E1"/>
    <w:rsid w:val="7FB8303E"/>
    <w:rsid w:val="7FBC6320"/>
    <w:rsid w:val="7FBD9304"/>
    <w:rsid w:val="7FCE7770"/>
    <w:rsid w:val="7FD0D649"/>
    <w:rsid w:val="7FD84F31"/>
    <w:rsid w:val="7FDF183A"/>
    <w:rsid w:val="7FDF2A97"/>
    <w:rsid w:val="7FF6FFC8"/>
    <w:rsid w:val="7FFE84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BD5CB"/>
  <w15:docId w15:val="{0D302467-B9C8-41FA-8C7B-CFEBEA7C5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47C77"/>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47C77"/>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70E29"/>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47C77"/>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247C77"/>
    <w:rPr>
      <w:rFonts w:asciiTheme="majorHAnsi" w:hAnsiTheme="majorHAnsi" w:eastAsiaTheme="majorEastAsia" w:cstheme="majorBidi"/>
      <w:color w:val="2F5496" w:themeColor="accent1" w:themeShade="BF"/>
      <w:sz w:val="26"/>
      <w:szCs w:val="26"/>
    </w:rPr>
  </w:style>
  <w:style w:type="paragraph" w:styleId="Title">
    <w:name w:val="Title"/>
    <w:basedOn w:val="Normal"/>
    <w:next w:val="Normal"/>
    <w:link w:val="TitleChar"/>
    <w:uiPriority w:val="10"/>
    <w:qFormat/>
    <w:rsid w:val="00247C77"/>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47C77"/>
    <w:rPr>
      <w:rFonts w:asciiTheme="majorHAnsi" w:hAnsiTheme="majorHAnsi" w:eastAsiaTheme="majorEastAsia" w:cstheme="majorBidi"/>
      <w:spacing w:val="-10"/>
      <w:kern w:val="28"/>
      <w:sz w:val="56"/>
      <w:szCs w:val="56"/>
    </w:rPr>
  </w:style>
  <w:style w:type="character" w:styleId="Heading3Char" w:customStyle="1">
    <w:name w:val="Heading 3 Char"/>
    <w:basedOn w:val="DefaultParagraphFont"/>
    <w:link w:val="Heading3"/>
    <w:uiPriority w:val="9"/>
    <w:rsid w:val="00D70E29"/>
    <w:rPr>
      <w:rFonts w:asciiTheme="majorHAnsi" w:hAnsiTheme="majorHAnsi" w:eastAsiaTheme="majorEastAsia" w:cstheme="majorBidi"/>
      <w:color w:val="1F3763" w:themeColor="accent1" w:themeShade="7F"/>
      <w:sz w:val="24"/>
      <w:szCs w:val="24"/>
    </w:rPr>
  </w:style>
  <w:style w:type="paragraph" w:styleId="ListParagraph">
    <w:name w:val="List Paragraph"/>
    <w:basedOn w:val="Normal"/>
    <w:qFormat/>
    <w:rsid w:val="002E2F53"/>
    <w:pPr>
      <w:ind w:left="720"/>
      <w:contextualSpacing/>
    </w:pPr>
  </w:style>
  <w:style w:type="paragraph" w:styleId="NormalWeb">
    <w:name w:val="Normal (Web)"/>
    <w:basedOn w:val="Normal"/>
    <w:uiPriority w:val="99"/>
    <w:unhideWhenUsed/>
    <w:rsid w:val="00CE574C"/>
    <w:pPr>
      <w:spacing w:before="100" w:beforeAutospacing="1" w:after="100" w:afterAutospacing="1" w:line="240" w:lineRule="auto"/>
    </w:pPr>
    <w:rPr>
      <w:rFonts w:ascii="Times New Roman" w:hAnsi="Times New Roman" w:eastAsia="Times New Roman" w:cs="Times New Roman"/>
      <w:sz w:val="24"/>
      <w:szCs w:val="24"/>
    </w:rPr>
  </w:style>
  <w:style w:type="character" w:styleId="Emphasis">
    <w:name w:val="Emphasis"/>
    <w:basedOn w:val="DefaultParagraphFont"/>
    <w:uiPriority w:val="20"/>
    <w:qFormat/>
    <w:rsid w:val="000B2394"/>
    <w:rPr>
      <w:i/>
      <w:iCs/>
    </w:rPr>
  </w:style>
  <w:style w:type="paragraph" w:styleId="TOCHeading">
    <w:name w:val="TOC Heading"/>
    <w:basedOn w:val="Heading1"/>
    <w:next w:val="Normal"/>
    <w:uiPriority w:val="39"/>
    <w:unhideWhenUsed/>
    <w:qFormat/>
    <w:rsid w:val="001A11CE"/>
    <w:pPr>
      <w:outlineLvl w:val="9"/>
    </w:pPr>
  </w:style>
  <w:style w:type="paragraph" w:styleId="TOC2">
    <w:name w:val="toc 2"/>
    <w:basedOn w:val="Normal"/>
    <w:next w:val="Normal"/>
    <w:autoRedefine/>
    <w:uiPriority w:val="39"/>
    <w:unhideWhenUsed/>
    <w:rsid w:val="001A11CE"/>
    <w:pPr>
      <w:spacing w:after="100"/>
      <w:ind w:left="220"/>
    </w:pPr>
  </w:style>
  <w:style w:type="paragraph" w:styleId="TOC1">
    <w:name w:val="toc 1"/>
    <w:basedOn w:val="Normal"/>
    <w:next w:val="Normal"/>
    <w:autoRedefine/>
    <w:uiPriority w:val="39"/>
    <w:unhideWhenUsed/>
    <w:rsid w:val="001A11CE"/>
    <w:pPr>
      <w:spacing w:after="100"/>
    </w:pPr>
  </w:style>
  <w:style w:type="character" w:styleId="Hyperlink">
    <w:name w:val="Hyperlink"/>
    <w:basedOn w:val="DefaultParagraphFont"/>
    <w:uiPriority w:val="99"/>
    <w:unhideWhenUsed/>
    <w:rsid w:val="001A11CE"/>
    <w:rPr>
      <w:color w:val="0563C1" w:themeColor="hyperlink"/>
      <w:u w:val="single"/>
    </w:rPr>
  </w:style>
  <w:style w:type="paragraph" w:styleId="Caption">
    <w:name w:val="caption"/>
    <w:basedOn w:val="Normal"/>
    <w:next w:val="Normal"/>
    <w:unhideWhenUsed/>
    <w:qFormat/>
    <w:rsid w:val="00AD1579"/>
    <w:pPr>
      <w:spacing w:after="200" w:line="240" w:lineRule="auto"/>
    </w:pPr>
    <w:rPr>
      <w:i/>
      <w:iCs/>
      <w:color w:val="44546A" w:themeColor="text2"/>
      <w:sz w:val="18"/>
      <w:szCs w:val="18"/>
    </w:rPr>
  </w:style>
  <w:style w:type="paragraph" w:styleId="Header">
    <w:name w:val="header"/>
    <w:basedOn w:val="Normal"/>
    <w:link w:val="HeaderChar"/>
    <w:uiPriority w:val="99"/>
    <w:unhideWhenUsed/>
    <w:rsid w:val="00DB5AAD"/>
    <w:pPr>
      <w:tabs>
        <w:tab w:val="center" w:pos="4680"/>
        <w:tab w:val="right" w:pos="9360"/>
      </w:tabs>
      <w:spacing w:after="0" w:line="240" w:lineRule="auto"/>
    </w:pPr>
  </w:style>
  <w:style w:type="character" w:styleId="HeaderChar" w:customStyle="1">
    <w:name w:val="Header Char"/>
    <w:basedOn w:val="DefaultParagraphFont"/>
    <w:link w:val="Header"/>
    <w:uiPriority w:val="99"/>
    <w:rsid w:val="00DB5AAD"/>
  </w:style>
  <w:style w:type="paragraph" w:styleId="Footer">
    <w:name w:val="footer"/>
    <w:basedOn w:val="Normal"/>
    <w:link w:val="FooterChar"/>
    <w:uiPriority w:val="99"/>
    <w:unhideWhenUsed/>
    <w:rsid w:val="00DB5AAD"/>
    <w:pPr>
      <w:tabs>
        <w:tab w:val="center" w:pos="4680"/>
        <w:tab w:val="right" w:pos="9360"/>
      </w:tabs>
      <w:spacing w:after="0" w:line="240" w:lineRule="auto"/>
    </w:pPr>
  </w:style>
  <w:style w:type="character" w:styleId="FooterChar" w:customStyle="1">
    <w:name w:val="Footer Char"/>
    <w:basedOn w:val="DefaultParagraphFont"/>
    <w:link w:val="Footer"/>
    <w:uiPriority w:val="99"/>
    <w:rsid w:val="00DB5AAD"/>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Spacing">
    <w:name w:val="No Spacing"/>
    <w:uiPriority w:val="1"/>
    <w:qFormat/>
    <w:pPr>
      <w:spacing w:after="0" w:line="240" w:lineRule="auto"/>
    </w:pPr>
  </w:style>
  <w:style w:type="paragraph" w:styleId="HTMLPreformatted">
    <w:name w:val="HTML Preformatted"/>
    <w:basedOn w:val="Normal"/>
    <w:link w:val="HTMLPreformattedChar"/>
    <w:uiPriority w:val="99"/>
    <w:semiHidden/>
    <w:unhideWhenUsed/>
    <w:rsid w:val="00A505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rsid w:val="00A5058E"/>
    <w:rPr>
      <w:rFonts w:ascii="Courier New" w:hAnsi="Courier New" w:eastAsia="Times New Roman" w:cs="Courier New"/>
      <w:sz w:val="20"/>
      <w:szCs w:val="20"/>
    </w:rPr>
  </w:style>
  <w:style w:type="character" w:styleId="UnresolvedMention">
    <w:name w:val="Unresolved Mention"/>
    <w:basedOn w:val="DefaultParagraphFont"/>
    <w:uiPriority w:val="99"/>
    <w:semiHidden/>
    <w:unhideWhenUsed/>
    <w:rsid w:val="00CE4365"/>
    <w:rPr>
      <w:color w:val="605E5C"/>
      <w:shd w:val="clear" w:color="auto" w:fill="E1DFDD"/>
    </w:rPr>
  </w:style>
  <w:style w:type="character" w:styleId="FollowedHyperlink">
    <w:name w:val="FollowedHyperlink"/>
    <w:basedOn w:val="DefaultParagraphFont"/>
    <w:uiPriority w:val="99"/>
    <w:semiHidden/>
    <w:unhideWhenUsed/>
    <w:rsid w:val="003C25D3"/>
    <w:rPr>
      <w:color w:val="954F72" w:themeColor="followedHyperlink"/>
      <w:u w:val="single"/>
    </w:rPr>
  </w:style>
  <w:style w:type="paragraph" w:styleId="Code" w:customStyle="1">
    <w:name w:val="Code"/>
    <w:basedOn w:val="Normal"/>
    <w:link w:val="CodeChar"/>
    <w:uiPriority w:val="1"/>
    <w:qFormat/>
    <w:rsid w:val="5DF29E91"/>
    <w:pPr>
      <w:ind w:left="720"/>
    </w:pPr>
    <w:rPr>
      <w:rFonts w:ascii="Courier New" w:hAnsi="Courier New" w:eastAsia="Courier New" w:cs="Courier New"/>
    </w:rPr>
  </w:style>
  <w:style w:type="character" w:styleId="CodeChar" w:customStyle="1">
    <w:name w:val="Code Char"/>
    <w:basedOn w:val="DefaultParagraphFont"/>
    <w:link w:val="Code"/>
    <w:uiPriority w:val="1"/>
    <w:rsid w:val="5DF29E91"/>
    <w:rPr>
      <w:rFonts w:ascii="Courier New" w:hAnsi="Courier New" w:eastAsia="Courier New" w:cs="Courier New"/>
    </w:rPr>
  </w:style>
  <w:style w:type="paragraph" w:styleId="FootnoteText">
    <w:name w:val="footnote text"/>
    <w:basedOn w:val="Normal"/>
    <w:link w:val="FootnoteTextChar"/>
    <w:uiPriority w:val="99"/>
    <w:semiHidden/>
    <w:unhideWhenUsed/>
    <w:rsid w:val="00F769A6"/>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F769A6"/>
    <w:rPr>
      <w:sz w:val="20"/>
      <w:szCs w:val="20"/>
    </w:rPr>
  </w:style>
  <w:style w:type="character" w:styleId="FootnoteReference">
    <w:name w:val="footnote reference"/>
    <w:basedOn w:val="DefaultParagraphFont"/>
    <w:uiPriority w:val="99"/>
    <w:semiHidden/>
    <w:unhideWhenUsed/>
    <w:rsid w:val="00F769A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15087">
      <w:bodyDiv w:val="1"/>
      <w:marLeft w:val="0"/>
      <w:marRight w:val="0"/>
      <w:marTop w:val="0"/>
      <w:marBottom w:val="0"/>
      <w:divBdr>
        <w:top w:val="none" w:sz="0" w:space="0" w:color="auto"/>
        <w:left w:val="none" w:sz="0" w:space="0" w:color="auto"/>
        <w:bottom w:val="none" w:sz="0" w:space="0" w:color="auto"/>
        <w:right w:val="none" w:sz="0" w:space="0" w:color="auto"/>
      </w:divBdr>
    </w:div>
    <w:div w:id="500774861">
      <w:bodyDiv w:val="1"/>
      <w:marLeft w:val="0"/>
      <w:marRight w:val="0"/>
      <w:marTop w:val="0"/>
      <w:marBottom w:val="0"/>
      <w:divBdr>
        <w:top w:val="none" w:sz="0" w:space="0" w:color="auto"/>
        <w:left w:val="none" w:sz="0" w:space="0" w:color="auto"/>
        <w:bottom w:val="none" w:sz="0" w:space="0" w:color="auto"/>
        <w:right w:val="none" w:sz="0" w:space="0" w:color="auto"/>
      </w:divBdr>
    </w:div>
    <w:div w:id="566493709">
      <w:bodyDiv w:val="1"/>
      <w:marLeft w:val="0"/>
      <w:marRight w:val="0"/>
      <w:marTop w:val="0"/>
      <w:marBottom w:val="0"/>
      <w:divBdr>
        <w:top w:val="none" w:sz="0" w:space="0" w:color="auto"/>
        <w:left w:val="none" w:sz="0" w:space="0" w:color="auto"/>
        <w:bottom w:val="none" w:sz="0" w:space="0" w:color="auto"/>
        <w:right w:val="none" w:sz="0" w:space="0" w:color="auto"/>
      </w:divBdr>
    </w:div>
    <w:div w:id="775254438">
      <w:bodyDiv w:val="1"/>
      <w:marLeft w:val="0"/>
      <w:marRight w:val="0"/>
      <w:marTop w:val="0"/>
      <w:marBottom w:val="0"/>
      <w:divBdr>
        <w:top w:val="none" w:sz="0" w:space="0" w:color="auto"/>
        <w:left w:val="none" w:sz="0" w:space="0" w:color="auto"/>
        <w:bottom w:val="none" w:sz="0" w:space="0" w:color="auto"/>
        <w:right w:val="none" w:sz="0" w:space="0" w:color="auto"/>
      </w:divBdr>
    </w:div>
    <w:div w:id="1449154317">
      <w:bodyDiv w:val="1"/>
      <w:marLeft w:val="0"/>
      <w:marRight w:val="0"/>
      <w:marTop w:val="0"/>
      <w:marBottom w:val="0"/>
      <w:divBdr>
        <w:top w:val="none" w:sz="0" w:space="0" w:color="auto"/>
        <w:left w:val="none" w:sz="0" w:space="0" w:color="auto"/>
        <w:bottom w:val="none" w:sz="0" w:space="0" w:color="auto"/>
        <w:right w:val="none" w:sz="0" w:space="0" w:color="auto"/>
      </w:divBdr>
    </w:div>
    <w:div w:id="1829904085">
      <w:bodyDiv w:val="1"/>
      <w:marLeft w:val="0"/>
      <w:marRight w:val="0"/>
      <w:marTop w:val="0"/>
      <w:marBottom w:val="0"/>
      <w:divBdr>
        <w:top w:val="none" w:sz="0" w:space="0" w:color="auto"/>
        <w:left w:val="none" w:sz="0" w:space="0" w:color="auto"/>
        <w:bottom w:val="none" w:sz="0" w:space="0" w:color="auto"/>
        <w:right w:val="none" w:sz="0" w:space="0" w:color="auto"/>
      </w:divBdr>
    </w:div>
    <w:div w:id="1891378610">
      <w:bodyDiv w:val="1"/>
      <w:marLeft w:val="0"/>
      <w:marRight w:val="0"/>
      <w:marTop w:val="0"/>
      <w:marBottom w:val="0"/>
      <w:divBdr>
        <w:top w:val="none" w:sz="0" w:space="0" w:color="auto"/>
        <w:left w:val="none" w:sz="0" w:space="0" w:color="auto"/>
        <w:bottom w:val="none" w:sz="0" w:space="0" w:color="auto"/>
        <w:right w:val="none" w:sz="0" w:space="0" w:color="auto"/>
      </w:divBdr>
    </w:div>
    <w:div w:id="20147258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image" Target="media/image11.png"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footer" Target="footer1.xml"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eader" Target="header1.xml" Id="rId24"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microsoft.com/office/2020/10/relationships/intelligence" Target="intelligence2.xml" Id="rId28"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theme" Target="theme/theme1.xml" Id="rId27" /><Relationship Type="http://schemas.openxmlformats.org/officeDocument/2006/relationships/image" Target="/media/image.gif" Id="rId1369943633" /><Relationship Type="http://schemas.openxmlformats.org/officeDocument/2006/relationships/image" Target="/media/image2.gif" Id="rId1693628206" /><Relationship Type="http://schemas.openxmlformats.org/officeDocument/2006/relationships/image" Target="/media/image3.gif" Id="rId445190714" /><Relationship Type="http://schemas.openxmlformats.org/officeDocument/2006/relationships/image" Target="/media/imagee.png" Id="rId1648213747" /><Relationship Type="http://schemas.openxmlformats.org/officeDocument/2006/relationships/image" Target="/media/imagef.png" Id="rId1705626985" /><Relationship Type="http://schemas.openxmlformats.org/officeDocument/2006/relationships/image" Target="/media/image10.png" Id="rId150345386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727CE4003A9841BD907CB57F1E648A" ma:contentTypeVersion="12" ma:contentTypeDescription="Create a new document." ma:contentTypeScope="" ma:versionID="dbc45c41b9753dfb0285eda7680216b0">
  <xsd:schema xmlns:xsd="http://www.w3.org/2001/XMLSchema" xmlns:xs="http://www.w3.org/2001/XMLSchema" xmlns:p="http://schemas.microsoft.com/office/2006/metadata/properties" xmlns:ns2="3d22724a-222b-4850-b57c-0ee7c2cb5a55" xmlns:ns3="a524ed25-5586-4ef2-952d-9c6e92cf3c8a" targetNamespace="http://schemas.microsoft.com/office/2006/metadata/properties" ma:root="true" ma:fieldsID="87489713f84e2f76237e8d6f017f3104" ns2:_="" ns3:_="">
    <xsd:import namespace="3d22724a-222b-4850-b57c-0ee7c2cb5a55"/>
    <xsd:import namespace="a524ed25-5586-4ef2-952d-9c6e92cf3c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Release" minOccurs="0"/>
                <xsd:element ref="ns2:MediaLengthInSeconds" minOccurs="0"/>
                <xsd:element ref="ns2:MediaServiceAutoTag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22724a-222b-4850-b57c-0ee7c2cb5a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Release" ma:index="13" nillable="true" ma:displayName="Release" ma:default="General" ma:format="Dropdown" ma:internalName="Release">
      <xsd:simpleType>
        <xsd:restriction base="dms:Choice">
          <xsd:enumeration value="General"/>
          <xsd:enumeration value="3.0"/>
          <xsd:enumeration value="Previous Releases"/>
          <xsd:enumeration value="4.0"/>
          <xsd:enumeration value="3.1"/>
          <xsd:enumeration value="beta UI"/>
        </xsd:restriction>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24ed25-5586-4ef2-952d-9c6e92cf3c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lease xmlns="3d22724a-222b-4850-b57c-0ee7c2cb5a55">General</Release>
  </documentManagement>
</p:properties>
</file>

<file path=customXml/itemProps1.xml><?xml version="1.0" encoding="utf-8"?>
<ds:datastoreItem xmlns:ds="http://schemas.openxmlformats.org/officeDocument/2006/customXml" ds:itemID="{2E3C47F8-3792-4E87-AB07-CE7317978D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22724a-222b-4850-b57c-0ee7c2cb5a55"/>
    <ds:schemaRef ds:uri="a524ed25-5586-4ef2-952d-9c6e92cf3c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7E1746-C86B-4844-8A42-59E2C573A8F7}">
  <ds:schemaRefs>
    <ds:schemaRef ds:uri="http://schemas.openxmlformats.org/officeDocument/2006/bibliography"/>
  </ds:schemaRefs>
</ds:datastoreItem>
</file>

<file path=customXml/itemProps3.xml><?xml version="1.0" encoding="utf-8"?>
<ds:datastoreItem xmlns:ds="http://schemas.openxmlformats.org/officeDocument/2006/customXml" ds:itemID="{1495B4BF-66C1-4069-9E3F-434A23E484DE}">
  <ds:schemaRefs>
    <ds:schemaRef ds:uri="http://schemas.microsoft.com/sharepoint/v3/contenttype/forms"/>
  </ds:schemaRefs>
</ds:datastoreItem>
</file>

<file path=customXml/itemProps4.xml><?xml version="1.0" encoding="utf-8"?>
<ds:datastoreItem xmlns:ds="http://schemas.openxmlformats.org/officeDocument/2006/customXml" ds:itemID="{213529D1-12EE-4EFB-9ACF-8CAE235907E0}">
  <ds:schemaRefs>
    <ds:schemaRef ds:uri="http://schemas.microsoft.com/office/2006/metadata/properties"/>
    <ds:schemaRef ds:uri="http://schemas.microsoft.com/office/infopath/2007/PartnerControls"/>
    <ds:schemaRef ds:uri="3d22724a-222b-4850-b57c-0ee7c2cb5a5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Peryea, Tyler</dc:creator>
  <keywords/>
  <dc:description/>
  <lastModifiedBy>Kim, Marlene (FDA)</lastModifiedBy>
  <revision>6</revision>
  <lastPrinted>2026-04-27T19:34:00.0000000Z</lastPrinted>
  <dcterms:created xsi:type="dcterms:W3CDTF">2026-04-27T19:34:00.0000000Z</dcterms:created>
  <dcterms:modified xsi:type="dcterms:W3CDTF">2026-06-23T20:32:59.8019483Z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0x010100AE727CE4003A9841BD907CB57F1E648A</vt:lpwstr>
  </property>
</Properties>
</file>