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1499328E" w:rsidR="003B71AF" w:rsidRPr="004E3EDB" w:rsidRDefault="00EC47F3" w:rsidP="003B71AF">
      <w:pPr>
        <w:pStyle w:val="Subtitle"/>
      </w:pPr>
      <w:r>
        <w:t>Version1.3</w:t>
      </w:r>
      <w:r w:rsidR="003B71AF" w:rsidRPr="004E3EDB">
        <w:t xml:space="preserve"> </w:t>
      </w:r>
      <w:r w:rsidR="003B71AF" w:rsidRPr="004E3EDB">
        <w:tab/>
      </w:r>
      <w:r>
        <w:t>January 10, 2014</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F62D53" w:rsidRDefault="00F62D53"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F62D53" w:rsidRDefault="00F62D53"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F62D53" w:rsidRDefault="00F62D53"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F62D53" w:rsidRDefault="00F62D53"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F62D53" w:rsidRPr="00A415F4" w:rsidRDefault="00F62D53"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F62D53" w:rsidRPr="00A415F4" w:rsidRDefault="00F62D53"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F62D53" w:rsidRPr="004C0C81" w:rsidRDefault="00F62D53"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GHJ+ym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F62D53" w:rsidRPr="004C0C81" w:rsidRDefault="00F62D53"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F62D53" w:rsidRDefault="00F62D53"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TD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ySDgByVvDH8ALUNUKFiYgLCojP1OSQvTJKfu245Z&#10;QYl6q6EfpkkaxOvRSIfjPhj2fGdzvsN0AVA59ZABXC79cWTtGiu3FdyUIH9t5tBDpQwVx4iPUXUG&#10;TAzk1E23MJLObfT6PYNnv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A7JzTD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F62D53" w:rsidRDefault="00F62D53"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358C80B8" w14:textId="3E49DA49" w:rsidR="00EC337C" w:rsidRPr="004E3EDB" w:rsidRDefault="00EC337C" w:rsidP="00EC337C">
      <w:r w:rsidRPr="004E3EDB">
        <w:t xml:space="preserve">Submitter has to have access to an upload directory on NCBI FTP server or </w:t>
      </w:r>
      <w:proofErr w:type="spellStart"/>
      <w:r w:rsidRPr="004E3EDB">
        <w:t>Aspera</w:t>
      </w:r>
      <w:proofErr w:type="spellEnd"/>
      <w:r w:rsidRPr="004E3EDB">
        <w:t xml:space="preserve"> upload. Also submitter needs to have an account in NCBI Submission Portal and optional group. Please consider to have group if you need to share access to your submissions with several people in your organization or outside </w:t>
      </w:r>
      <w:r w:rsidR="003B71AF" w:rsidRPr="004E3EDB">
        <w:t xml:space="preserve">of </w:t>
      </w:r>
      <w:r w:rsidRPr="004E3EDB">
        <w:t>it.</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618CBA0C" w:rsidR="00E064BE" w:rsidRPr="004E3EDB" w:rsidRDefault="00E064BE" w:rsidP="00A50542">
      <w:r w:rsidRPr="004E3EDB">
        <w:t xml:space="preserve">Either </w:t>
      </w:r>
      <w:r w:rsidR="003B71AF" w:rsidRPr="004E3EDB">
        <w:t>SPUID</w:t>
      </w:r>
      <w:r w:rsidRPr="004E3EDB">
        <w:t xml:space="preserve"> (</w:t>
      </w:r>
      <w:r w:rsidR="003B71AF" w:rsidRPr="004E3EDB">
        <w:t xml:space="preserve">Submitter Provided User ID - </w:t>
      </w:r>
      <w:r w:rsidRPr="004E3EDB">
        <w:t xml:space="preserve">object identifier in submitter’s database) or </w:t>
      </w:r>
      <w:proofErr w:type="spellStart"/>
      <w:r w:rsidRPr="004E3EDB">
        <w:t>LocalId</w:t>
      </w:r>
      <w:proofErr w:type="spellEnd"/>
      <w:r w:rsidRPr="004E3EDB">
        <w:t xml:space="preserve"> (object identifier in submission context) have to be provided. This is used to </w:t>
      </w:r>
      <w:r w:rsidR="002F6DF9" w:rsidRPr="004E3EDB">
        <w:t>report</w:t>
      </w:r>
      <w:r w:rsidRPr="004E3EDB">
        <w:t xml:space="preserve"> back assigned accessions as </w:t>
      </w:r>
      <w:r w:rsidRPr="004E3EDB">
        <w:lastRenderedPageBreak/>
        <w:t>well as for cross-linking objects within submission. For instance if both BioProject and BioSample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AC8640A" w:rsidR="00410A3F"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PrimaryId</w:t>
      </w:r>
      <w:proofErr w:type="spellEnd"/>
      <w:r w:rsidRPr="004E3EDB">
        <w:rPr>
          <w:rFonts w:ascii="Courier New" w:hAnsi="Courier New" w:cs="Courier New"/>
        </w:rPr>
        <w:t xml:space="preserve"> </w:t>
      </w:r>
      <w:proofErr w:type="spellStart"/>
      <w:r w:rsidRPr="004E3EDB">
        <w:rPr>
          <w:rFonts w:ascii="Courier New" w:hAnsi="Courier New" w:cs="Courier New"/>
        </w:rPr>
        <w:t>db</w:t>
      </w:r>
      <w:proofErr w:type="spellEnd"/>
      <w:r w:rsidRPr="004E3EDB">
        <w:rPr>
          <w:rFonts w:ascii="Courier New" w:hAnsi="Courier New" w:cs="Courier New"/>
        </w:rPr>
        <w:t>="BioSample"&gt;SAMN12345&lt;/</w:t>
      </w:r>
      <w:proofErr w:type="spellStart"/>
      <w:r w:rsidRPr="004E3EDB">
        <w:rPr>
          <w:rFonts w:ascii="Courier New" w:hAnsi="Courier New" w:cs="Courier New"/>
        </w:rPr>
        <w:t>PrimaryId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E99FBBD" w14:textId="7D652B1A" w:rsidR="00297343" w:rsidRPr="004E3EDB" w:rsidRDefault="00297343" w:rsidP="00410A3F">
      <w:pPr>
        <w:rPr>
          <w:b/>
        </w:rPr>
      </w:pPr>
      <w:proofErr w:type="spellStart"/>
      <w:r w:rsidRPr="004E3EDB">
        <w:rPr>
          <w:b/>
        </w:rPr>
        <w:t>LocalId</w:t>
      </w:r>
      <w:proofErr w:type="spellEnd"/>
    </w:p>
    <w:p w14:paraId="445B4B51" w14:textId="4907AA5D" w:rsidR="00297343" w:rsidRPr="004E3EDB" w:rsidRDefault="00297343" w:rsidP="00410A3F">
      <w:r w:rsidRPr="004E3EDB">
        <w:t xml:space="preserve">The </w:t>
      </w:r>
      <w:proofErr w:type="spellStart"/>
      <w:r w:rsidRPr="004E3EDB">
        <w:t>LocalId</w:t>
      </w:r>
      <w:proofErr w:type="spellEnd"/>
      <w:r w:rsidRPr="004E3EDB">
        <w:t xml:space="preserve"> is used to reference objects within the same submission package. For instance:</w:t>
      </w:r>
    </w:p>
    <w:p w14:paraId="2D8E5961" w14:textId="2336ED4D" w:rsidR="00297343" w:rsidRPr="004E3EDB" w:rsidRDefault="00297343" w:rsidP="00410A3F">
      <w:pPr>
        <w:rPr>
          <w:rFonts w:ascii="Courier New" w:hAnsi="Courier New" w:cs="Courier New"/>
        </w:rPr>
      </w:pPr>
      <w:r w:rsidRPr="004E3EDB">
        <w:rPr>
          <w:rFonts w:ascii="Courier New" w:hAnsi="Courier New" w:cs="Courier New"/>
        </w:rPr>
        <w:t>&lt;</w:t>
      </w:r>
      <w:proofErr w:type="spellStart"/>
      <w:r w:rsidRPr="004E3EDB">
        <w:rPr>
          <w:rFonts w:ascii="Courier New" w:hAnsi="Courier New" w:cs="Courier New"/>
        </w:rPr>
        <w:t>RefId</w:t>
      </w:r>
      <w:proofErr w:type="spellEnd"/>
      <w:r w:rsidRPr="004E3EDB">
        <w:rPr>
          <w:rFonts w:ascii="Courier New" w:hAnsi="Courier New" w:cs="Courier New"/>
        </w:rPr>
        <w:t>&gt;&lt;</w:t>
      </w:r>
      <w:proofErr w:type="spellStart"/>
      <w:r w:rsidRPr="004E3EDB">
        <w:rPr>
          <w:rFonts w:ascii="Courier New" w:hAnsi="Courier New" w:cs="Courier New"/>
        </w:rPr>
        <w:t>LocalId</w:t>
      </w:r>
      <w:proofErr w:type="spellEnd"/>
      <w:r w:rsidRPr="004E3EDB">
        <w:rPr>
          <w:rFonts w:ascii="Courier New" w:hAnsi="Courier New" w:cs="Courier New"/>
        </w:rPr>
        <w:t>&gt;id12345&lt;/</w:t>
      </w:r>
      <w:proofErr w:type="spellStart"/>
      <w:r w:rsidRPr="004E3EDB">
        <w:rPr>
          <w:rFonts w:ascii="Courier New" w:hAnsi="Courier New" w:cs="Courier New"/>
        </w:rPr>
        <w:t>LocalId</w:t>
      </w:r>
      <w:proofErr w:type="spellEnd"/>
      <w:r w:rsidRPr="004E3EDB">
        <w:rPr>
          <w:rFonts w:ascii="Courier New" w:hAnsi="Courier New" w:cs="Courier New"/>
        </w:rPr>
        <w:t>&gt;&lt;/</w:t>
      </w:r>
      <w:proofErr w:type="spellStart"/>
      <w:r w:rsidRPr="004E3EDB">
        <w:rPr>
          <w:rFonts w:ascii="Courier New" w:hAnsi="Courier New" w:cs="Courier New"/>
        </w:rPr>
        <w:t>RefId</w:t>
      </w:r>
      <w:proofErr w:type="spellEnd"/>
      <w:r w:rsidRPr="004E3EDB">
        <w:rPr>
          <w:rFonts w:ascii="Courier New" w:hAnsi="Courier New" w:cs="Courier New"/>
        </w:rPr>
        <w:t>&gt;</w:t>
      </w:r>
    </w:p>
    <w:p w14:paraId="1FE5D1D5" w14:textId="18C6E59D" w:rsidR="00297343" w:rsidRPr="004E3EDB" w:rsidRDefault="003000DC" w:rsidP="00410A3F">
      <w:r w:rsidRPr="004E3EDB">
        <w:t>The id can be</w:t>
      </w:r>
      <w:r w:rsidR="00297343" w:rsidRPr="004E3EDB">
        <w:t xml:space="preserve"> an arbitrary string no longer than </w:t>
      </w:r>
      <w:r w:rsidR="00AB1081" w:rsidRPr="004E3EDB">
        <w:t>128</w:t>
      </w:r>
      <w:r w:rsidR="00236994" w:rsidRPr="004E3EDB">
        <w:t xml:space="preserve"> characters</w:t>
      </w:r>
      <w:r w:rsidR="00297343" w:rsidRPr="004E3EDB">
        <w:t>.</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SPUID i</w:t>
      </w:r>
      <w:bookmarkStart w:id="0" w:name="_GoBack"/>
      <w:bookmarkEnd w:id="0"/>
      <w:r w:rsidRPr="004E3EDB">
        <w:t xml:space="preserve">s used to link objects by their external (user provided ids). SPUID has </w:t>
      </w:r>
      <w:proofErr w:type="spellStart"/>
      <w:r w:rsidR="00EC47F3">
        <w:t>spuid_namespace</w:t>
      </w:r>
      <w:proofErr w:type="spellEnd"/>
      <w:r w:rsidR="00EC47F3">
        <w:t xml:space="preserve"> attribute that is unique</w:t>
      </w:r>
      <w:r w:rsidRPr="004E3EDB">
        <w:t xml:space="preserve"> </w:t>
      </w:r>
      <w:r w:rsidR="00EC47F3">
        <w:t xml:space="preserve">for each </w:t>
      </w:r>
      <w:r w:rsidRPr="004E3EDB">
        <w:t xml:space="preserve">submitter. The values of </w:t>
      </w:r>
      <w:proofErr w:type="spellStart"/>
      <w:r w:rsidR="00EC47F3">
        <w:t>spuid_namespace</w:t>
      </w:r>
      <w:proofErr w:type="spellEnd"/>
      <w:r w:rsidRPr="004E3EDB">
        <w:t xml:space="preserve"> are </w:t>
      </w:r>
      <w:r w:rsidR="00EC47F3">
        <w:t>f</w:t>
      </w:r>
      <w:r w:rsidRPr="004E3EDB">
        <w:t>rom controlled vocabulary and need to be coordinated with NCBI prior to submission. Example of SPUID:</w:t>
      </w:r>
    </w:p>
    <w:p w14:paraId="181AC8B9" w14:textId="2439FE50" w:rsidR="00F62D53" w:rsidRPr="004E3EDB" w:rsidRDefault="00F62D53" w:rsidP="00410A3F">
      <w:pPr>
        <w:rPr>
          <w:rFonts w:ascii="Courier New" w:hAnsi="Courier New" w:cs="Courier New"/>
        </w:rPr>
      </w:pPr>
      <w:r w:rsidRPr="004E3EDB">
        <w:rPr>
          <w:rFonts w:ascii="Courier New" w:hAnsi="Courier New" w:cs="Courier New"/>
        </w:rPr>
        <w:t xml:space="preserve">&lt;SPUID </w:t>
      </w:r>
      <w:r w:rsidR="007C13D7" w:rsidRPr="004E3EDB">
        <w:rPr>
          <w:rFonts w:ascii="Courier New" w:hAnsi="Courier New" w:cs="Courier New"/>
        </w:rPr>
        <w:t>spuid_namespace</w:t>
      </w:r>
      <w:r w:rsidRPr="004E3EDB">
        <w:rPr>
          <w:rFonts w:ascii="Courier New" w:hAnsi="Courier New" w:cs="Courier New"/>
        </w:rPr>
        <w:t>="JGI"&gt;JGI12345&lt;/SPUID&gt;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lastRenderedPageBreak/>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270E7D80" w14:textId="24FC923C" w:rsidR="00EC4BBA" w:rsidRPr="004E3EDB"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CF4A5F" w:rsidRPr="004E3EDB">
        <w:t>SP can delete data files and submission.xml for successful submissions, but leave</w:t>
      </w:r>
      <w:r w:rsidRPr="004E3EDB">
        <w:t>s</w:t>
      </w:r>
      <w:r w:rsidR="00CF4A5F" w:rsidRPr="004E3EDB">
        <w:t xml:space="preserve"> all files in submission folder if an error occurred to allow corrections.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3D624053" w:rsidR="00500863" w:rsidRPr="004E3EDB" w:rsidRDefault="00D21BFA" w:rsidP="00D21BFA">
      <w:pPr>
        <w:pStyle w:val="Heading1"/>
      </w:pPr>
      <w:r w:rsidRPr="004E3EDB">
        <w:t xml:space="preserve">Appendix A </w:t>
      </w:r>
      <w:r w:rsidRPr="004E3EDB">
        <w:tab/>
        <w:t>Submission Statuses</w:t>
      </w:r>
    </w:p>
    <w:p w14:paraId="0544FE71" w14:textId="77777777" w:rsidR="00D21BFA" w:rsidRPr="004E3EDB" w:rsidRDefault="00D21BFA" w:rsidP="00D21BFA">
      <w:pPr>
        <w:pStyle w:val="ListParagraph"/>
        <w:numPr>
          <w:ilvl w:val="0"/>
          <w:numId w:val="12"/>
        </w:numPr>
        <w:spacing w:line="240" w:lineRule="auto"/>
        <w:rPr>
          <w:rFonts w:cs="Arial"/>
        </w:rPr>
      </w:pPr>
      <w:r w:rsidRPr="004E3EDB">
        <w:rPr>
          <w:rFonts w:cs="Arial"/>
        </w:rPr>
        <w:t>Failed</w:t>
      </w:r>
    </w:p>
    <w:p w14:paraId="42E1E95A" w14:textId="77777777" w:rsidR="00D21BFA" w:rsidRPr="004E3EDB" w:rsidRDefault="00D21BFA" w:rsidP="00D21BFA">
      <w:pPr>
        <w:pStyle w:val="ListParagraph"/>
        <w:rPr>
          <w:rFonts w:cs="Arial"/>
        </w:rPr>
      </w:pPr>
      <w:r w:rsidRPr="004E3EDB">
        <w:rPr>
          <w:rFonts w:cs="Arial"/>
        </w:rPr>
        <w:t>Failed automated validation and expecting corrections from user. No curation happened yet.</w:t>
      </w:r>
    </w:p>
    <w:p w14:paraId="6FC1F34A" w14:textId="77777777" w:rsidR="00D21BFA" w:rsidRPr="004E3EDB" w:rsidRDefault="00D21BFA" w:rsidP="00D21BFA">
      <w:pPr>
        <w:pStyle w:val="ListParagraph"/>
        <w:numPr>
          <w:ilvl w:val="0"/>
          <w:numId w:val="12"/>
        </w:numPr>
        <w:spacing w:line="240" w:lineRule="auto"/>
        <w:rPr>
          <w:rFonts w:cs="Arial"/>
        </w:rPr>
      </w:pPr>
      <w:r w:rsidRPr="004E3EDB">
        <w:rPr>
          <w:rFonts w:cs="Arial"/>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4E3EDB" w:rsidRDefault="00D21BFA" w:rsidP="00D21BFA">
      <w:pPr>
        <w:pStyle w:val="ListParagraph"/>
        <w:numPr>
          <w:ilvl w:val="0"/>
          <w:numId w:val="12"/>
        </w:numPr>
        <w:spacing w:line="240" w:lineRule="auto"/>
        <w:rPr>
          <w:rFonts w:cs="Arial"/>
        </w:rPr>
      </w:pPr>
      <w:r w:rsidRPr="004E3EDB">
        <w:rPr>
          <w:rFonts w:cs="Arial"/>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4E3EDB" w:rsidRDefault="00D21BFA" w:rsidP="00D21BFA">
      <w:pPr>
        <w:pStyle w:val="ListParagraph"/>
        <w:numPr>
          <w:ilvl w:val="0"/>
          <w:numId w:val="12"/>
        </w:numPr>
        <w:rPr>
          <w:rFonts w:cs="Arial"/>
        </w:rPr>
      </w:pPr>
      <w:r w:rsidRPr="004E3EDB">
        <w:rPr>
          <w:rFonts w:cs="Arial"/>
        </w:rPr>
        <w:t>Processed-ok</w:t>
      </w:r>
    </w:p>
    <w:p w14:paraId="5B1E1904" w14:textId="499C2FEC" w:rsidR="00D21BFA" w:rsidRPr="004E3EDB" w:rsidRDefault="00D21BFA" w:rsidP="00D21BFA">
      <w:pPr>
        <w:pStyle w:val="ListParagraph"/>
        <w:rPr>
          <w:rFonts w:cs="Arial"/>
        </w:rPr>
      </w:pPr>
      <w:r w:rsidRPr="004E3EDB">
        <w:rPr>
          <w:rFonts w:cs="Arial"/>
        </w:rPr>
        <w:t xml:space="preserve">Processing completed successfully, all objects are accessioned and loaded in archive(s). </w:t>
      </w:r>
      <w:proofErr w:type="gramStart"/>
      <w:r w:rsidRPr="004E3EDB">
        <w:rPr>
          <w:rFonts w:cs="Arial"/>
        </w:rPr>
        <w:t>Accessions not necessary public yet.</w:t>
      </w:r>
      <w:proofErr w:type="gramEnd"/>
    </w:p>
    <w:p w14:paraId="2CB2A7D7" w14:textId="77777777" w:rsidR="00D21BFA" w:rsidRPr="004E3EDB" w:rsidRDefault="00D21BFA" w:rsidP="00D21BFA">
      <w:pPr>
        <w:pStyle w:val="ListParagraph"/>
        <w:numPr>
          <w:ilvl w:val="0"/>
          <w:numId w:val="12"/>
        </w:numPr>
        <w:spacing w:line="240" w:lineRule="auto"/>
        <w:rPr>
          <w:rFonts w:cs="Arial"/>
        </w:rPr>
      </w:pPr>
      <w:r w:rsidRPr="004E3EDB">
        <w:rPr>
          <w:rFonts w:cs="Arial"/>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4E3EDB" w:rsidRDefault="00D21BFA" w:rsidP="00D21BFA">
      <w:pPr>
        <w:pStyle w:val="ListParagraph"/>
        <w:numPr>
          <w:ilvl w:val="0"/>
          <w:numId w:val="12"/>
        </w:numPr>
        <w:spacing w:line="240" w:lineRule="auto"/>
        <w:rPr>
          <w:rFonts w:cs="Arial"/>
        </w:rPr>
      </w:pPr>
      <w:r w:rsidRPr="004E3EDB">
        <w:rPr>
          <w:rFonts w:cs="Arial"/>
        </w:rPr>
        <w:t>Deleted</w:t>
      </w:r>
    </w:p>
    <w:p w14:paraId="56A8795F" w14:textId="77777777" w:rsidR="00D21BFA" w:rsidRDefault="00D21BFA" w:rsidP="00D21BFA">
      <w:pPr>
        <w:pStyle w:val="ListParagraph"/>
        <w:rPr>
          <w:rFonts w:cs="Arial"/>
        </w:rPr>
      </w:pPr>
      <w:r w:rsidRPr="004E3EDB">
        <w:rPr>
          <w:rFonts w:cs="Arial"/>
        </w:rPr>
        <w:t xml:space="preserve">Submission is deleted and no work on it is expected. </w:t>
      </w:r>
      <w:proofErr w:type="gramStart"/>
      <w:r w:rsidRPr="004E3EDB">
        <w:rPr>
          <w:rFonts w:cs="Arial"/>
        </w:rPr>
        <w:t>Could be duplicate, error, etc.</w:t>
      </w:r>
      <w:proofErr w:type="gramEnd"/>
    </w:p>
    <w:p w14:paraId="4127AD72" w14:textId="3863820D" w:rsidR="00D21BFA" w:rsidRPr="00D21BFA" w:rsidRDefault="00D21BFA" w:rsidP="00D21BFA">
      <w:pPr>
        <w:pStyle w:val="ListParagraph"/>
        <w:rPr>
          <w:rFonts w:cs="Arial"/>
        </w:rPr>
      </w:pPr>
    </w:p>
    <w:p w14:paraId="00D14D20" w14:textId="77777777" w:rsidR="00DE0EA3" w:rsidRDefault="00DE0EA3"/>
    <w:sectPr w:rsidR="00DE0E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8F473" w14:textId="77777777" w:rsidR="00831D0F" w:rsidRDefault="00831D0F" w:rsidP="003B71AF">
      <w:pPr>
        <w:spacing w:line="240" w:lineRule="auto"/>
      </w:pPr>
      <w:r>
        <w:separator/>
      </w:r>
    </w:p>
  </w:endnote>
  <w:endnote w:type="continuationSeparator" w:id="0">
    <w:p w14:paraId="13EFF006" w14:textId="77777777" w:rsidR="00831D0F" w:rsidRDefault="00831D0F"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EndPr/>
    <w:sdtContent>
      <w:p w14:paraId="5AAE7225" w14:textId="37A5EAF5" w:rsidR="00F62D53" w:rsidRDefault="00F62D53"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C47F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47F3">
              <w:rPr>
                <w:b/>
                <w:bCs/>
                <w:noProof/>
              </w:rPr>
              <w:t>4</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F62D53" w:rsidRDefault="00F62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12067" w14:textId="77777777" w:rsidR="00831D0F" w:rsidRDefault="00831D0F" w:rsidP="003B71AF">
      <w:pPr>
        <w:spacing w:line="240" w:lineRule="auto"/>
      </w:pPr>
      <w:r>
        <w:separator/>
      </w:r>
    </w:p>
  </w:footnote>
  <w:footnote w:type="continuationSeparator" w:id="0">
    <w:p w14:paraId="3F873BAF" w14:textId="77777777" w:rsidR="00831D0F" w:rsidRDefault="00831D0F"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902D0B"/>
    <w:multiLevelType w:val="hybridMultilevel"/>
    <w:tmpl w:val="8D7E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4"/>
  </w:num>
  <w:num w:numId="6">
    <w:abstractNumId w:val="11"/>
  </w:num>
  <w:num w:numId="7">
    <w:abstractNumId w:val="0"/>
  </w:num>
  <w:num w:numId="8">
    <w:abstractNumId w:val="9"/>
  </w:num>
  <w:num w:numId="9">
    <w:abstractNumId w:val="3"/>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F7F2E"/>
    <w:rsid w:val="00236994"/>
    <w:rsid w:val="00243C82"/>
    <w:rsid w:val="00297343"/>
    <w:rsid w:val="002F6DF9"/>
    <w:rsid w:val="003000DC"/>
    <w:rsid w:val="00362ED9"/>
    <w:rsid w:val="003B71AF"/>
    <w:rsid w:val="003D1E08"/>
    <w:rsid w:val="00410A3F"/>
    <w:rsid w:val="00425DA9"/>
    <w:rsid w:val="004647AC"/>
    <w:rsid w:val="004E3EDB"/>
    <w:rsid w:val="004F7266"/>
    <w:rsid w:val="00500863"/>
    <w:rsid w:val="00691753"/>
    <w:rsid w:val="006C7290"/>
    <w:rsid w:val="006E4D24"/>
    <w:rsid w:val="006F1E68"/>
    <w:rsid w:val="006F4A7A"/>
    <w:rsid w:val="00736CC5"/>
    <w:rsid w:val="007866B0"/>
    <w:rsid w:val="007C13D7"/>
    <w:rsid w:val="00803DFD"/>
    <w:rsid w:val="00821A00"/>
    <w:rsid w:val="00831D0F"/>
    <w:rsid w:val="008567DD"/>
    <w:rsid w:val="0089150D"/>
    <w:rsid w:val="00920623"/>
    <w:rsid w:val="00994723"/>
    <w:rsid w:val="009C7133"/>
    <w:rsid w:val="009D6BD3"/>
    <w:rsid w:val="009F16E4"/>
    <w:rsid w:val="00A50542"/>
    <w:rsid w:val="00AB1081"/>
    <w:rsid w:val="00AF24D4"/>
    <w:rsid w:val="00B56C74"/>
    <w:rsid w:val="00B75215"/>
    <w:rsid w:val="00C85E6E"/>
    <w:rsid w:val="00CF4A5F"/>
    <w:rsid w:val="00D21BFA"/>
    <w:rsid w:val="00D24DDA"/>
    <w:rsid w:val="00D50C0F"/>
    <w:rsid w:val="00D52E52"/>
    <w:rsid w:val="00D97FDD"/>
    <w:rsid w:val="00DE0EA3"/>
    <w:rsid w:val="00E064BE"/>
    <w:rsid w:val="00EB396B"/>
    <w:rsid w:val="00EC337C"/>
    <w:rsid w:val="00EC47F3"/>
    <w:rsid w:val="00EC4BBA"/>
    <w:rsid w:val="00EE2ABD"/>
    <w:rsid w:val="00EF4A23"/>
    <w:rsid w:val="00F242E0"/>
    <w:rsid w:val="00F316F6"/>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63688C45-16E2-44FE-8C70-CAA06026BA2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10</cp:revision>
  <dcterms:created xsi:type="dcterms:W3CDTF">2013-12-20T19:33:00Z</dcterms:created>
  <dcterms:modified xsi:type="dcterms:W3CDTF">2014-01-10T21:44:00Z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