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9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80"/>
        <w:gridCol w:w="8459"/>
      </w:tblGrid>
      <w:tr w:rsidRPr="009B135C" w:rsidR="0022224F" w14:paraId="1BF8C63B" w14:textId="77777777">
        <w:tc>
          <w:tcPr>
            <w:tcW w:w="1180" w:type="dxa"/>
            <w:hideMark/>
          </w:tcPr>
          <w:p w:rsidRPr="009B135C" w:rsidR="0022224F" w:rsidRDefault="0031173D" w14:paraId="1B791A62" w14:textId="77777777">
            <w:pPr>
              <w:pStyle w:val="txtTieuDe02"/>
              <w:rPr>
                <w:rFonts w:ascii="Times New Roman" w:hAnsi="Times New Roman"/>
              </w:rPr>
            </w:pPr>
            <w:bookmarkStart w:name="_Hlk129268248" w:id="0"/>
            <w:bookmarkStart w:name="_Hlk129271956" w:id="1"/>
            <w:bookmarkStart w:name="_Hlk129273108" w:id="2"/>
            <w:r w:rsidRPr="009B135C">
              <w:rPr>
                <w:rFonts w:ascii="Times New Roman" w:hAnsi="Times New Roman"/>
                <w:noProof/>
              </w:rPr>
              <w:drawing>
                <wp:inline distT="0" distB="0" distL="0" distR="0" wp14:anchorId="7965A32E" wp14:editId="4B320A3B">
                  <wp:extent cx="609600" cy="609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459" w:type="dxa"/>
            <w:vAlign w:val="center"/>
            <w:hideMark/>
          </w:tcPr>
          <w:p w:rsidR="00195FA2" w:rsidP="008E3F20" w:rsidRDefault="00195FA2" w14:paraId="559FC344" w14:textId="77777777">
            <w:pPr>
              <w:pStyle w:val="txtTieuDe01"/>
            </w:pPr>
            <w:r>
              <w:t xml:space="preserve">THỰC HÀNH </w:t>
            </w:r>
          </w:p>
          <w:p w:rsidRPr="009B135C" w:rsidR="008E3F20" w:rsidP="008E3F20" w:rsidRDefault="00195FA2" w14:paraId="0FF5EBEF" w14:textId="712FE637">
            <w:pPr>
              <w:pStyle w:val="txtTieuDe01"/>
            </w:pPr>
            <w:r>
              <w:t>CÁC LỆNH CƠ BẢN CỦA</w:t>
            </w:r>
            <w:r w:rsidRPr="009B135C" w:rsidR="008E3F20">
              <w:t xml:space="preserve"> Metasploit</w:t>
            </w:r>
          </w:p>
          <w:p w:rsidRPr="009B135C" w:rsidR="0022224F" w:rsidP="00195FA2" w:rsidRDefault="0022224F" w14:paraId="6868EA7E" w14:textId="722BD3AE">
            <w:pPr>
              <w:pStyle w:val="txtTieuDe02"/>
              <w:jc w:val="both"/>
              <w:rPr>
                <w:rFonts w:ascii="Times New Roman" w:hAnsi="Times New Roman"/>
              </w:rPr>
            </w:pPr>
          </w:p>
        </w:tc>
      </w:tr>
    </w:tbl>
    <w:p w:rsidRPr="009B135C" w:rsidR="0022224F" w:rsidRDefault="0022224F" w14:paraId="31D992D6" w14:textId="77777777">
      <w:pPr>
        <w:pStyle w:val="txtTieuDe03"/>
      </w:pPr>
    </w:p>
    <w:p w:rsidRPr="009B135C" w:rsidR="0022224F" w:rsidRDefault="0031173D" w14:paraId="02E2E793" w14:textId="13CC00A1">
      <w:pPr>
        <w:pStyle w:val="txtTieuDe03"/>
      </w:pPr>
      <w:r w:rsidR="0031173D">
        <w:rPr/>
        <w:t xml:space="preserve">Họ và tên Sinh viên: </w:t>
      </w:r>
      <w:r>
        <w:tab/>
      </w:r>
      <w:r>
        <w:tab/>
      </w:r>
      <w:r>
        <w:tab/>
      </w:r>
      <w:r>
        <w:tab/>
      </w:r>
      <w:r w:rsidR="1F3AD52D">
        <w:rPr/>
        <w:t>Mã Sinh viên:</w:t>
      </w:r>
      <w:r>
        <w:tab/>
      </w:r>
    </w:p>
    <w:p w:rsidRPr="009B135C" w:rsidR="0022224F" w:rsidRDefault="0031173D" w14:paraId="55DA9EFC" w14:textId="1BFCF05B">
      <w:pPr>
        <w:pStyle w:val="txtTieuDe03"/>
      </w:pPr>
      <w:r w:rsidR="0031173D">
        <w:rPr/>
        <w:t>Nhóm</w:t>
      </w:r>
      <w:r w:rsidR="00C564D3">
        <w:rPr/>
        <w:t xml:space="preserve"> học phần:</w:t>
      </w:r>
    </w:p>
    <w:bookmarkEnd w:id="0"/>
    <w:bookmarkEnd w:id="1"/>
    <w:bookmarkEnd w:id="2"/>
    <w:p w:rsidRPr="009B135C" w:rsidR="000965CC" w:rsidP="3CCA2F35" w:rsidRDefault="000965CC" w14:paraId="05A98B09" w14:textId="77777777">
      <w:pPr>
        <w:pStyle w:val="TOC1"/>
        <w:tabs>
          <w:tab w:val="left" w:pos="782"/>
          <w:tab w:val="right" w:leader="dot" w:pos="9345"/>
        </w:tabs>
        <w:ind w:firstLine="0"/>
      </w:pPr>
    </w:p>
    <w:sdt>
      <w:sdtPr>
        <w:rPr>
          <w:b w:val="0"/>
          <w:sz w:val="24"/>
          <w:szCs w:val="24"/>
        </w:rPr>
        <w:id w:val="-2036571086"/>
        <w:docPartObj>
          <w:docPartGallery w:val="Table of Contents"/>
          <w:docPartUnique/>
        </w:docPartObj>
      </w:sdtPr>
      <w:sdtEndPr>
        <w:rPr>
          <w:b/>
          <w:sz w:val="26"/>
          <w:szCs w:val="26"/>
        </w:rPr>
      </w:sdtEndPr>
      <w:sdtContent>
        <w:p w:rsidR="00900A76" w:rsidRDefault="0031173D" w14:paraId="0C0C9742" w14:textId="72A85024">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r w:rsidRPr="009B135C">
            <w:fldChar w:fldCharType="begin"/>
          </w:r>
          <w:r w:rsidRPr="009B135C">
            <w:rPr>
              <w:sz w:val="18"/>
              <w:szCs w:val="18"/>
            </w:rPr>
            <w:instrText xml:space="preserve"> TOC \o "1-3" \h \z \u </w:instrText>
          </w:r>
          <w:r w:rsidRPr="009B135C">
            <w:fldChar w:fldCharType="separate"/>
          </w:r>
          <w:hyperlink w:history="1" w:anchor="_Toc144382410">
            <w:r w:rsidRPr="0038442D" w:rsidR="00900A76">
              <w:rPr>
                <w:rStyle w:val="Hyperlink"/>
                <w:noProof/>
              </w:rPr>
              <w:t>1.</w:t>
            </w:r>
            <w:r w:rsidR="00900A76">
              <w:rPr>
                <w:rFonts w:asciiTheme="minorHAnsi" w:hAnsiTheme="minorHAnsi" w:cstheme="minorBidi"/>
                <w:b w:val="0"/>
                <w:bCs w:val="0"/>
                <w:noProof/>
                <w:color w:val="auto"/>
                <w:kern w:val="2"/>
                <w:sz w:val="22"/>
                <w:szCs w:val="22"/>
                <w14:ligatures w14:val="standardContextual"/>
              </w:rPr>
              <w:tab/>
            </w:r>
            <w:r w:rsidRPr="0038442D" w:rsidR="00900A76">
              <w:rPr>
                <w:rStyle w:val="Hyperlink"/>
                <w:noProof/>
              </w:rPr>
              <w:t>Giới thiệu</w:t>
            </w:r>
            <w:r w:rsidR="00900A76">
              <w:rPr>
                <w:noProof/>
                <w:webHidden/>
              </w:rPr>
              <w:tab/>
            </w:r>
            <w:r w:rsidR="00900A76">
              <w:rPr>
                <w:noProof/>
                <w:webHidden/>
              </w:rPr>
              <w:fldChar w:fldCharType="begin"/>
            </w:r>
            <w:r w:rsidR="00900A76">
              <w:rPr>
                <w:noProof/>
                <w:webHidden/>
              </w:rPr>
              <w:instrText xml:space="preserve"> PAGEREF _Toc144382410 \h </w:instrText>
            </w:r>
            <w:r w:rsidR="00900A76">
              <w:rPr>
                <w:noProof/>
                <w:webHidden/>
              </w:rPr>
            </w:r>
            <w:r w:rsidR="00900A76">
              <w:rPr>
                <w:noProof/>
                <w:webHidden/>
              </w:rPr>
              <w:fldChar w:fldCharType="separate"/>
            </w:r>
            <w:r w:rsidR="00900A76">
              <w:rPr>
                <w:noProof/>
                <w:webHidden/>
              </w:rPr>
              <w:t>2</w:t>
            </w:r>
            <w:r w:rsidR="00900A76">
              <w:rPr>
                <w:noProof/>
                <w:webHidden/>
              </w:rPr>
              <w:fldChar w:fldCharType="end"/>
            </w:r>
          </w:hyperlink>
        </w:p>
        <w:p w:rsidR="00900A76" w:rsidRDefault="00900A76" w14:paraId="5A136796" w14:textId="62859ABA">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11">
            <w:r w:rsidRPr="0038442D">
              <w:rPr>
                <w:rStyle w:val="Hyperlink"/>
                <w:noProof/>
              </w:rPr>
              <w:t>1.1.</w:t>
            </w:r>
            <w:r>
              <w:rPr>
                <w:rFonts w:asciiTheme="minorHAnsi" w:hAnsiTheme="minorHAnsi" w:cstheme="minorBidi"/>
                <w:noProof/>
                <w:color w:val="auto"/>
                <w:kern w:val="2"/>
                <w:sz w:val="22"/>
                <w:szCs w:val="22"/>
                <w14:ligatures w14:val="standardContextual"/>
              </w:rPr>
              <w:tab/>
            </w:r>
            <w:r w:rsidRPr="0038442D">
              <w:rPr>
                <w:rStyle w:val="Hyperlink"/>
                <w:noProof/>
              </w:rPr>
              <w:t>Các bước chính sử dụng Metasploit framework</w:t>
            </w:r>
            <w:r>
              <w:rPr>
                <w:noProof/>
                <w:webHidden/>
              </w:rPr>
              <w:tab/>
            </w:r>
            <w:r>
              <w:rPr>
                <w:noProof/>
                <w:webHidden/>
              </w:rPr>
              <w:fldChar w:fldCharType="begin"/>
            </w:r>
            <w:r>
              <w:rPr>
                <w:noProof/>
                <w:webHidden/>
              </w:rPr>
              <w:instrText xml:space="preserve"> PAGEREF _Toc144382411 \h </w:instrText>
            </w:r>
            <w:r>
              <w:rPr>
                <w:noProof/>
                <w:webHidden/>
              </w:rPr>
            </w:r>
            <w:r>
              <w:rPr>
                <w:noProof/>
                <w:webHidden/>
              </w:rPr>
              <w:fldChar w:fldCharType="separate"/>
            </w:r>
            <w:r>
              <w:rPr>
                <w:noProof/>
                <w:webHidden/>
              </w:rPr>
              <w:t>2</w:t>
            </w:r>
            <w:r>
              <w:rPr>
                <w:noProof/>
                <w:webHidden/>
              </w:rPr>
              <w:fldChar w:fldCharType="end"/>
            </w:r>
          </w:hyperlink>
        </w:p>
        <w:p w:rsidR="00900A76" w:rsidRDefault="00900A76" w14:paraId="3579D091" w14:textId="05D02BEC">
          <w:pPr>
            <w:pStyle w:val="TOC3"/>
            <w:tabs>
              <w:tab w:val="left" w:pos="1820"/>
              <w:tab w:val="right" w:leader="dot" w:pos="9345"/>
            </w:tabs>
            <w:rPr>
              <w:rFonts w:asciiTheme="minorHAnsi" w:hAnsiTheme="minorHAnsi" w:cstheme="minorBidi"/>
              <w:noProof/>
              <w:color w:val="auto"/>
              <w:kern w:val="2"/>
              <w:sz w:val="22"/>
              <w:szCs w:val="22"/>
              <w14:ligatures w14:val="standardContextual"/>
            </w:rPr>
          </w:pPr>
          <w:hyperlink w:history="1" w:anchor="_Toc144382412">
            <w:r w:rsidRPr="0038442D">
              <w:rPr>
                <w:rStyle w:val="Hyperlink"/>
                <w:noProof/>
              </w:rPr>
              <w:t>1.1.1</w:t>
            </w:r>
            <w:r>
              <w:rPr>
                <w:rFonts w:asciiTheme="minorHAnsi" w:hAnsiTheme="minorHAnsi" w:cstheme="minorBidi"/>
                <w:noProof/>
                <w:color w:val="auto"/>
                <w:kern w:val="2"/>
                <w:sz w:val="22"/>
                <w:szCs w:val="22"/>
                <w14:ligatures w14:val="standardContextual"/>
              </w:rPr>
              <w:tab/>
            </w:r>
            <w:r w:rsidRPr="0038442D">
              <w:rPr>
                <w:rStyle w:val="Hyperlink"/>
                <w:noProof/>
              </w:rPr>
              <w:t>Chọn module exploit:</w:t>
            </w:r>
            <w:r>
              <w:rPr>
                <w:noProof/>
                <w:webHidden/>
              </w:rPr>
              <w:tab/>
            </w:r>
            <w:r>
              <w:rPr>
                <w:noProof/>
                <w:webHidden/>
              </w:rPr>
              <w:fldChar w:fldCharType="begin"/>
            </w:r>
            <w:r>
              <w:rPr>
                <w:noProof/>
                <w:webHidden/>
              </w:rPr>
              <w:instrText xml:space="preserve"> PAGEREF _Toc144382412 \h </w:instrText>
            </w:r>
            <w:r>
              <w:rPr>
                <w:noProof/>
                <w:webHidden/>
              </w:rPr>
            </w:r>
            <w:r>
              <w:rPr>
                <w:noProof/>
                <w:webHidden/>
              </w:rPr>
              <w:fldChar w:fldCharType="separate"/>
            </w:r>
            <w:r>
              <w:rPr>
                <w:noProof/>
                <w:webHidden/>
              </w:rPr>
              <w:t>2</w:t>
            </w:r>
            <w:r>
              <w:rPr>
                <w:noProof/>
                <w:webHidden/>
              </w:rPr>
              <w:fldChar w:fldCharType="end"/>
            </w:r>
          </w:hyperlink>
        </w:p>
        <w:p w:rsidR="00900A76" w:rsidRDefault="00900A76" w14:paraId="1D4313CF" w14:textId="4C3EAF31">
          <w:pPr>
            <w:pStyle w:val="TOC3"/>
            <w:tabs>
              <w:tab w:val="left" w:pos="1820"/>
              <w:tab w:val="right" w:leader="dot" w:pos="9345"/>
            </w:tabs>
            <w:rPr>
              <w:rFonts w:asciiTheme="minorHAnsi" w:hAnsiTheme="minorHAnsi" w:cstheme="minorBidi"/>
              <w:noProof/>
              <w:color w:val="auto"/>
              <w:kern w:val="2"/>
              <w:sz w:val="22"/>
              <w:szCs w:val="22"/>
              <w14:ligatures w14:val="standardContextual"/>
            </w:rPr>
          </w:pPr>
          <w:hyperlink w:history="1" w:anchor="_Toc144382413">
            <w:r w:rsidRPr="0038442D">
              <w:rPr>
                <w:rStyle w:val="Hyperlink"/>
                <w:noProof/>
              </w:rPr>
              <w:t>1.1.2</w:t>
            </w:r>
            <w:r>
              <w:rPr>
                <w:rFonts w:asciiTheme="minorHAnsi" w:hAnsiTheme="minorHAnsi" w:cstheme="minorBidi"/>
                <w:noProof/>
                <w:color w:val="auto"/>
                <w:kern w:val="2"/>
                <w:sz w:val="22"/>
                <w:szCs w:val="22"/>
                <w14:ligatures w14:val="standardContextual"/>
              </w:rPr>
              <w:tab/>
            </w:r>
            <w:r w:rsidRPr="0038442D">
              <w:rPr>
                <w:rStyle w:val="Hyperlink"/>
                <w:noProof/>
              </w:rPr>
              <w:t>Thiết lập các tham số cho module exploit đã chọn:</w:t>
            </w:r>
            <w:r>
              <w:rPr>
                <w:noProof/>
                <w:webHidden/>
              </w:rPr>
              <w:tab/>
            </w:r>
            <w:r>
              <w:rPr>
                <w:noProof/>
                <w:webHidden/>
              </w:rPr>
              <w:fldChar w:fldCharType="begin"/>
            </w:r>
            <w:r>
              <w:rPr>
                <w:noProof/>
                <w:webHidden/>
              </w:rPr>
              <w:instrText xml:space="preserve"> PAGEREF _Toc144382413 \h </w:instrText>
            </w:r>
            <w:r>
              <w:rPr>
                <w:noProof/>
                <w:webHidden/>
              </w:rPr>
            </w:r>
            <w:r>
              <w:rPr>
                <w:noProof/>
                <w:webHidden/>
              </w:rPr>
              <w:fldChar w:fldCharType="separate"/>
            </w:r>
            <w:r>
              <w:rPr>
                <w:noProof/>
                <w:webHidden/>
              </w:rPr>
              <w:t>2</w:t>
            </w:r>
            <w:r>
              <w:rPr>
                <w:noProof/>
                <w:webHidden/>
              </w:rPr>
              <w:fldChar w:fldCharType="end"/>
            </w:r>
          </w:hyperlink>
        </w:p>
        <w:p w:rsidR="00900A76" w:rsidRDefault="00900A76" w14:paraId="315BAA77" w14:textId="75ED4231">
          <w:pPr>
            <w:pStyle w:val="TOC3"/>
            <w:tabs>
              <w:tab w:val="left" w:pos="1820"/>
              <w:tab w:val="right" w:leader="dot" w:pos="9345"/>
            </w:tabs>
            <w:rPr>
              <w:rFonts w:asciiTheme="minorHAnsi" w:hAnsiTheme="minorHAnsi" w:cstheme="minorBidi"/>
              <w:noProof/>
              <w:color w:val="auto"/>
              <w:kern w:val="2"/>
              <w:sz w:val="22"/>
              <w:szCs w:val="22"/>
              <w14:ligatures w14:val="standardContextual"/>
            </w:rPr>
          </w:pPr>
          <w:hyperlink w:history="1" w:anchor="_Toc144382414">
            <w:r w:rsidRPr="0038442D">
              <w:rPr>
                <w:rStyle w:val="Hyperlink"/>
                <w:noProof/>
              </w:rPr>
              <w:t>1.1.3</w:t>
            </w:r>
            <w:r>
              <w:rPr>
                <w:rFonts w:asciiTheme="minorHAnsi" w:hAnsiTheme="minorHAnsi" w:cstheme="minorBidi"/>
                <w:noProof/>
                <w:color w:val="auto"/>
                <w:kern w:val="2"/>
                <w:sz w:val="22"/>
                <w:szCs w:val="22"/>
                <w14:ligatures w14:val="standardContextual"/>
              </w:rPr>
              <w:tab/>
            </w:r>
            <w:r w:rsidRPr="0038442D">
              <w:rPr>
                <w:rStyle w:val="Hyperlink"/>
                <w:noProof/>
              </w:rPr>
              <w:t>Lựa chọn payload</w:t>
            </w:r>
            <w:r>
              <w:rPr>
                <w:noProof/>
                <w:webHidden/>
              </w:rPr>
              <w:tab/>
            </w:r>
            <w:r>
              <w:rPr>
                <w:noProof/>
                <w:webHidden/>
              </w:rPr>
              <w:fldChar w:fldCharType="begin"/>
            </w:r>
            <w:r>
              <w:rPr>
                <w:noProof/>
                <w:webHidden/>
              </w:rPr>
              <w:instrText xml:space="preserve"> PAGEREF _Toc144382414 \h </w:instrText>
            </w:r>
            <w:r>
              <w:rPr>
                <w:noProof/>
                <w:webHidden/>
              </w:rPr>
            </w:r>
            <w:r>
              <w:rPr>
                <w:noProof/>
                <w:webHidden/>
              </w:rPr>
              <w:fldChar w:fldCharType="separate"/>
            </w:r>
            <w:r>
              <w:rPr>
                <w:noProof/>
                <w:webHidden/>
              </w:rPr>
              <w:t>2</w:t>
            </w:r>
            <w:r>
              <w:rPr>
                <w:noProof/>
                <w:webHidden/>
              </w:rPr>
              <w:fldChar w:fldCharType="end"/>
            </w:r>
          </w:hyperlink>
        </w:p>
        <w:p w:rsidR="00900A76" w:rsidRDefault="00900A76" w14:paraId="24A76EE6" w14:textId="45304E6C">
          <w:pPr>
            <w:pStyle w:val="TOC3"/>
            <w:tabs>
              <w:tab w:val="left" w:pos="1820"/>
              <w:tab w:val="right" w:leader="dot" w:pos="9345"/>
            </w:tabs>
            <w:rPr>
              <w:rFonts w:asciiTheme="minorHAnsi" w:hAnsiTheme="minorHAnsi" w:cstheme="minorBidi"/>
              <w:noProof/>
              <w:color w:val="auto"/>
              <w:kern w:val="2"/>
              <w:sz w:val="22"/>
              <w:szCs w:val="22"/>
              <w14:ligatures w14:val="standardContextual"/>
            </w:rPr>
          </w:pPr>
          <w:hyperlink w:history="1" w:anchor="_Toc144382415">
            <w:r w:rsidRPr="0038442D">
              <w:rPr>
                <w:rStyle w:val="Hyperlink"/>
                <w:noProof/>
              </w:rPr>
              <w:t>1.1.4</w:t>
            </w:r>
            <w:r>
              <w:rPr>
                <w:rFonts w:asciiTheme="minorHAnsi" w:hAnsiTheme="minorHAnsi" w:cstheme="minorBidi"/>
                <w:noProof/>
                <w:color w:val="auto"/>
                <w:kern w:val="2"/>
                <w:sz w:val="22"/>
                <w:szCs w:val="22"/>
                <w14:ligatures w14:val="standardContextual"/>
              </w:rPr>
              <w:tab/>
            </w:r>
            <w:r w:rsidRPr="0038442D">
              <w:rPr>
                <w:rStyle w:val="Hyperlink"/>
                <w:noProof/>
              </w:rPr>
              <w:t>Thực thi khai thác lỗ hổng (exploit)</w:t>
            </w:r>
            <w:r>
              <w:rPr>
                <w:noProof/>
                <w:webHidden/>
              </w:rPr>
              <w:tab/>
            </w:r>
            <w:r>
              <w:rPr>
                <w:noProof/>
                <w:webHidden/>
              </w:rPr>
              <w:fldChar w:fldCharType="begin"/>
            </w:r>
            <w:r>
              <w:rPr>
                <w:noProof/>
                <w:webHidden/>
              </w:rPr>
              <w:instrText xml:space="preserve"> PAGEREF _Toc144382415 \h </w:instrText>
            </w:r>
            <w:r>
              <w:rPr>
                <w:noProof/>
                <w:webHidden/>
              </w:rPr>
            </w:r>
            <w:r>
              <w:rPr>
                <w:noProof/>
                <w:webHidden/>
              </w:rPr>
              <w:fldChar w:fldCharType="separate"/>
            </w:r>
            <w:r>
              <w:rPr>
                <w:noProof/>
                <w:webHidden/>
              </w:rPr>
              <w:t>2</w:t>
            </w:r>
            <w:r>
              <w:rPr>
                <w:noProof/>
                <w:webHidden/>
              </w:rPr>
              <w:fldChar w:fldCharType="end"/>
            </w:r>
          </w:hyperlink>
        </w:p>
        <w:p w:rsidR="00900A76" w:rsidRDefault="00900A76" w14:paraId="465634F6" w14:textId="4D7BE15B">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16">
            <w:r w:rsidRPr="0038442D">
              <w:rPr>
                <w:rStyle w:val="Hyperlink"/>
                <w:noProof/>
              </w:rPr>
              <w:t>1.2.</w:t>
            </w:r>
            <w:r>
              <w:rPr>
                <w:rFonts w:asciiTheme="minorHAnsi" w:hAnsiTheme="minorHAnsi" w:cstheme="minorBidi"/>
                <w:noProof/>
                <w:color w:val="auto"/>
                <w:kern w:val="2"/>
                <w:sz w:val="22"/>
                <w:szCs w:val="22"/>
                <w14:ligatures w14:val="standardContextual"/>
              </w:rPr>
              <w:tab/>
            </w:r>
            <w:r w:rsidRPr="0038442D">
              <w:rPr>
                <w:rStyle w:val="Hyperlink"/>
                <w:noProof/>
              </w:rPr>
              <w:t>Các tham số của metasploit</w:t>
            </w:r>
            <w:r>
              <w:rPr>
                <w:noProof/>
                <w:webHidden/>
              </w:rPr>
              <w:tab/>
            </w:r>
            <w:r>
              <w:rPr>
                <w:noProof/>
                <w:webHidden/>
              </w:rPr>
              <w:fldChar w:fldCharType="begin"/>
            </w:r>
            <w:r>
              <w:rPr>
                <w:noProof/>
                <w:webHidden/>
              </w:rPr>
              <w:instrText xml:space="preserve"> PAGEREF _Toc144382416 \h </w:instrText>
            </w:r>
            <w:r>
              <w:rPr>
                <w:noProof/>
                <w:webHidden/>
              </w:rPr>
            </w:r>
            <w:r>
              <w:rPr>
                <w:noProof/>
                <w:webHidden/>
              </w:rPr>
              <w:fldChar w:fldCharType="separate"/>
            </w:r>
            <w:r>
              <w:rPr>
                <w:noProof/>
                <w:webHidden/>
              </w:rPr>
              <w:t>3</w:t>
            </w:r>
            <w:r>
              <w:rPr>
                <w:noProof/>
                <w:webHidden/>
              </w:rPr>
              <w:fldChar w:fldCharType="end"/>
            </w:r>
          </w:hyperlink>
        </w:p>
        <w:p w:rsidR="00900A76" w:rsidRDefault="00900A76" w14:paraId="743A9F2D" w14:textId="5EC8631C">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17">
            <w:r w:rsidRPr="0038442D">
              <w:rPr>
                <w:rStyle w:val="Hyperlink"/>
                <w:noProof/>
              </w:rPr>
              <w:t>1.3.</w:t>
            </w:r>
            <w:r>
              <w:rPr>
                <w:rFonts w:asciiTheme="minorHAnsi" w:hAnsiTheme="minorHAnsi" w:cstheme="minorBidi"/>
                <w:noProof/>
                <w:color w:val="auto"/>
                <w:kern w:val="2"/>
                <w:sz w:val="22"/>
                <w:szCs w:val="22"/>
                <w14:ligatures w14:val="standardContextual"/>
              </w:rPr>
              <w:tab/>
            </w:r>
            <w:r w:rsidRPr="0038442D">
              <w:rPr>
                <w:rStyle w:val="Hyperlink"/>
                <w:noProof/>
              </w:rPr>
              <w:t>Giới thiệu payload meterpreter</w:t>
            </w:r>
            <w:r>
              <w:rPr>
                <w:noProof/>
                <w:webHidden/>
              </w:rPr>
              <w:tab/>
            </w:r>
            <w:r>
              <w:rPr>
                <w:noProof/>
                <w:webHidden/>
              </w:rPr>
              <w:fldChar w:fldCharType="begin"/>
            </w:r>
            <w:r>
              <w:rPr>
                <w:noProof/>
                <w:webHidden/>
              </w:rPr>
              <w:instrText xml:space="preserve"> PAGEREF _Toc144382417 \h </w:instrText>
            </w:r>
            <w:r>
              <w:rPr>
                <w:noProof/>
                <w:webHidden/>
              </w:rPr>
            </w:r>
            <w:r>
              <w:rPr>
                <w:noProof/>
                <w:webHidden/>
              </w:rPr>
              <w:fldChar w:fldCharType="separate"/>
            </w:r>
            <w:r>
              <w:rPr>
                <w:noProof/>
                <w:webHidden/>
              </w:rPr>
              <w:t>3</w:t>
            </w:r>
            <w:r>
              <w:rPr>
                <w:noProof/>
                <w:webHidden/>
              </w:rPr>
              <w:fldChar w:fldCharType="end"/>
            </w:r>
          </w:hyperlink>
        </w:p>
        <w:p w:rsidR="00900A76" w:rsidRDefault="00900A76" w14:paraId="07F96B13" w14:textId="6A507178">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18">
            <w:r w:rsidRPr="0038442D">
              <w:rPr>
                <w:rStyle w:val="Hyperlink"/>
                <w:noProof/>
              </w:rPr>
              <w:t>1.4.</w:t>
            </w:r>
            <w:r>
              <w:rPr>
                <w:rFonts w:asciiTheme="minorHAnsi" w:hAnsiTheme="minorHAnsi" w:cstheme="minorBidi"/>
                <w:noProof/>
                <w:color w:val="auto"/>
                <w:kern w:val="2"/>
                <w:sz w:val="22"/>
                <w:szCs w:val="22"/>
                <w14:ligatures w14:val="standardContextual"/>
              </w:rPr>
              <w:tab/>
            </w:r>
            <w:r w:rsidRPr="0038442D">
              <w:rPr>
                <w:rStyle w:val="Hyperlink"/>
                <w:noProof/>
              </w:rPr>
              <w:t>Hệ thống mạng thực hành</w:t>
            </w:r>
            <w:r>
              <w:rPr>
                <w:noProof/>
                <w:webHidden/>
              </w:rPr>
              <w:tab/>
            </w:r>
            <w:r>
              <w:rPr>
                <w:noProof/>
                <w:webHidden/>
              </w:rPr>
              <w:fldChar w:fldCharType="begin"/>
            </w:r>
            <w:r>
              <w:rPr>
                <w:noProof/>
                <w:webHidden/>
              </w:rPr>
              <w:instrText xml:space="preserve"> PAGEREF _Toc144382418 \h </w:instrText>
            </w:r>
            <w:r>
              <w:rPr>
                <w:noProof/>
                <w:webHidden/>
              </w:rPr>
            </w:r>
            <w:r>
              <w:rPr>
                <w:noProof/>
                <w:webHidden/>
              </w:rPr>
              <w:fldChar w:fldCharType="separate"/>
            </w:r>
            <w:r>
              <w:rPr>
                <w:noProof/>
                <w:webHidden/>
              </w:rPr>
              <w:t>5</w:t>
            </w:r>
            <w:r>
              <w:rPr>
                <w:noProof/>
                <w:webHidden/>
              </w:rPr>
              <w:fldChar w:fldCharType="end"/>
            </w:r>
          </w:hyperlink>
        </w:p>
        <w:p w:rsidR="00900A76" w:rsidRDefault="00900A76" w14:paraId="068D76C5" w14:textId="267FF52A">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history="1" w:anchor="_Toc144382419">
            <w:r w:rsidRPr="0038442D">
              <w:rPr>
                <w:rStyle w:val="Hyperlink"/>
                <w:noProof/>
              </w:rPr>
              <w:t>2.</w:t>
            </w:r>
            <w:r>
              <w:rPr>
                <w:rFonts w:asciiTheme="minorHAnsi" w:hAnsiTheme="minorHAnsi" w:cstheme="minorBidi"/>
                <w:b w:val="0"/>
                <w:bCs w:val="0"/>
                <w:noProof/>
                <w:color w:val="auto"/>
                <w:kern w:val="2"/>
                <w:sz w:val="22"/>
                <w:szCs w:val="22"/>
                <w14:ligatures w14:val="standardContextual"/>
              </w:rPr>
              <w:tab/>
            </w:r>
            <w:r w:rsidRPr="0038442D">
              <w:rPr>
                <w:rStyle w:val="Hyperlink"/>
                <w:noProof/>
              </w:rPr>
              <w:t>Truy cập từ xa đến Kali Linux</w:t>
            </w:r>
            <w:r>
              <w:rPr>
                <w:noProof/>
                <w:webHidden/>
              </w:rPr>
              <w:tab/>
            </w:r>
            <w:r>
              <w:rPr>
                <w:noProof/>
                <w:webHidden/>
              </w:rPr>
              <w:fldChar w:fldCharType="begin"/>
            </w:r>
            <w:r>
              <w:rPr>
                <w:noProof/>
                <w:webHidden/>
              </w:rPr>
              <w:instrText xml:space="preserve"> PAGEREF _Toc144382419 \h </w:instrText>
            </w:r>
            <w:r>
              <w:rPr>
                <w:noProof/>
                <w:webHidden/>
              </w:rPr>
            </w:r>
            <w:r>
              <w:rPr>
                <w:noProof/>
                <w:webHidden/>
              </w:rPr>
              <w:fldChar w:fldCharType="separate"/>
            </w:r>
            <w:r>
              <w:rPr>
                <w:noProof/>
                <w:webHidden/>
              </w:rPr>
              <w:t>5</w:t>
            </w:r>
            <w:r>
              <w:rPr>
                <w:noProof/>
                <w:webHidden/>
              </w:rPr>
              <w:fldChar w:fldCharType="end"/>
            </w:r>
          </w:hyperlink>
        </w:p>
        <w:p w:rsidR="00900A76" w:rsidRDefault="00900A76" w14:paraId="7C122640" w14:textId="13C7D315">
          <w:pPr>
            <w:pStyle w:val="TOC1"/>
            <w:tabs>
              <w:tab w:val="left" w:pos="782"/>
              <w:tab w:val="right" w:leader="dot" w:pos="9345"/>
            </w:tabs>
            <w:rPr>
              <w:rFonts w:asciiTheme="minorHAnsi" w:hAnsiTheme="minorHAnsi" w:cstheme="minorBidi"/>
              <w:b w:val="0"/>
              <w:bCs w:val="0"/>
              <w:noProof/>
              <w:color w:val="auto"/>
              <w:kern w:val="2"/>
              <w:sz w:val="22"/>
              <w:szCs w:val="22"/>
              <w14:ligatures w14:val="standardContextual"/>
            </w:rPr>
          </w:pPr>
          <w:hyperlink w:history="1" w:anchor="_Toc144382420">
            <w:r w:rsidRPr="0038442D">
              <w:rPr>
                <w:rStyle w:val="Hyperlink"/>
                <w:noProof/>
              </w:rPr>
              <w:t>3.</w:t>
            </w:r>
            <w:r>
              <w:rPr>
                <w:rFonts w:asciiTheme="minorHAnsi" w:hAnsiTheme="minorHAnsi" w:cstheme="minorBidi"/>
                <w:b w:val="0"/>
                <w:bCs w:val="0"/>
                <w:noProof/>
                <w:color w:val="auto"/>
                <w:kern w:val="2"/>
                <w:sz w:val="22"/>
                <w:szCs w:val="22"/>
                <w14:ligatures w14:val="standardContextual"/>
              </w:rPr>
              <w:tab/>
            </w:r>
            <w:r w:rsidRPr="0038442D">
              <w:rPr>
                <w:rStyle w:val="Hyperlink"/>
                <w:noProof/>
              </w:rPr>
              <w:t>Sử dụng các lệnh metasploit cơ bản</w:t>
            </w:r>
            <w:r>
              <w:rPr>
                <w:noProof/>
                <w:webHidden/>
              </w:rPr>
              <w:tab/>
            </w:r>
            <w:r>
              <w:rPr>
                <w:noProof/>
                <w:webHidden/>
              </w:rPr>
              <w:fldChar w:fldCharType="begin"/>
            </w:r>
            <w:r>
              <w:rPr>
                <w:noProof/>
                <w:webHidden/>
              </w:rPr>
              <w:instrText xml:space="preserve"> PAGEREF _Toc144382420 \h </w:instrText>
            </w:r>
            <w:r>
              <w:rPr>
                <w:noProof/>
                <w:webHidden/>
              </w:rPr>
            </w:r>
            <w:r>
              <w:rPr>
                <w:noProof/>
                <w:webHidden/>
              </w:rPr>
              <w:fldChar w:fldCharType="separate"/>
            </w:r>
            <w:r>
              <w:rPr>
                <w:noProof/>
                <w:webHidden/>
              </w:rPr>
              <w:t>7</w:t>
            </w:r>
            <w:r>
              <w:rPr>
                <w:noProof/>
                <w:webHidden/>
              </w:rPr>
              <w:fldChar w:fldCharType="end"/>
            </w:r>
          </w:hyperlink>
        </w:p>
        <w:p w:rsidR="00900A76" w:rsidRDefault="00900A76" w14:paraId="5F52586A" w14:textId="238141EC">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1">
            <w:r w:rsidRPr="0038442D">
              <w:rPr>
                <w:rStyle w:val="Hyperlink"/>
                <w:noProof/>
              </w:rPr>
              <w:t>3.1.</w:t>
            </w:r>
            <w:r>
              <w:rPr>
                <w:rFonts w:asciiTheme="minorHAnsi" w:hAnsiTheme="minorHAnsi" w:cstheme="minorBidi"/>
                <w:noProof/>
                <w:color w:val="auto"/>
                <w:kern w:val="2"/>
                <w:sz w:val="22"/>
                <w:szCs w:val="22"/>
                <w14:ligatures w14:val="standardContextual"/>
              </w:rPr>
              <w:tab/>
            </w:r>
            <w:r w:rsidRPr="0038442D">
              <w:rPr>
                <w:rStyle w:val="Hyperlink"/>
                <w:noProof/>
              </w:rPr>
              <w:t>Khởi động Metasploit:</w:t>
            </w:r>
            <w:r>
              <w:rPr>
                <w:noProof/>
                <w:webHidden/>
              </w:rPr>
              <w:tab/>
            </w:r>
            <w:r>
              <w:rPr>
                <w:noProof/>
                <w:webHidden/>
              </w:rPr>
              <w:fldChar w:fldCharType="begin"/>
            </w:r>
            <w:r>
              <w:rPr>
                <w:noProof/>
                <w:webHidden/>
              </w:rPr>
              <w:instrText xml:space="preserve"> PAGEREF _Toc144382421 \h </w:instrText>
            </w:r>
            <w:r>
              <w:rPr>
                <w:noProof/>
                <w:webHidden/>
              </w:rPr>
            </w:r>
            <w:r>
              <w:rPr>
                <w:noProof/>
                <w:webHidden/>
              </w:rPr>
              <w:fldChar w:fldCharType="separate"/>
            </w:r>
            <w:r>
              <w:rPr>
                <w:noProof/>
                <w:webHidden/>
              </w:rPr>
              <w:t>7</w:t>
            </w:r>
            <w:r>
              <w:rPr>
                <w:noProof/>
                <w:webHidden/>
              </w:rPr>
              <w:fldChar w:fldCharType="end"/>
            </w:r>
          </w:hyperlink>
        </w:p>
        <w:p w:rsidR="00900A76" w:rsidRDefault="00900A76" w14:paraId="7516BB63" w14:textId="3B840A75">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2">
            <w:r w:rsidRPr="0038442D">
              <w:rPr>
                <w:rStyle w:val="Hyperlink"/>
                <w:noProof/>
              </w:rPr>
              <w:t>3.2.</w:t>
            </w:r>
            <w:r>
              <w:rPr>
                <w:rFonts w:asciiTheme="minorHAnsi" w:hAnsiTheme="minorHAnsi" w:cstheme="minorBidi"/>
                <w:noProof/>
                <w:color w:val="auto"/>
                <w:kern w:val="2"/>
                <w:sz w:val="22"/>
                <w:szCs w:val="22"/>
                <w14:ligatures w14:val="standardContextual"/>
              </w:rPr>
              <w:tab/>
            </w:r>
            <w:r w:rsidRPr="0038442D">
              <w:rPr>
                <w:rStyle w:val="Hyperlink"/>
                <w:noProof/>
              </w:rPr>
              <w:t>Xem tất cả các tùy chọn:</w:t>
            </w:r>
            <w:r>
              <w:rPr>
                <w:noProof/>
                <w:webHidden/>
              </w:rPr>
              <w:tab/>
            </w:r>
            <w:r>
              <w:rPr>
                <w:noProof/>
                <w:webHidden/>
              </w:rPr>
              <w:fldChar w:fldCharType="begin"/>
            </w:r>
            <w:r>
              <w:rPr>
                <w:noProof/>
                <w:webHidden/>
              </w:rPr>
              <w:instrText xml:space="preserve"> PAGEREF _Toc144382422 \h </w:instrText>
            </w:r>
            <w:r>
              <w:rPr>
                <w:noProof/>
                <w:webHidden/>
              </w:rPr>
            </w:r>
            <w:r>
              <w:rPr>
                <w:noProof/>
                <w:webHidden/>
              </w:rPr>
              <w:fldChar w:fldCharType="separate"/>
            </w:r>
            <w:r>
              <w:rPr>
                <w:noProof/>
                <w:webHidden/>
              </w:rPr>
              <w:t>7</w:t>
            </w:r>
            <w:r>
              <w:rPr>
                <w:noProof/>
                <w:webHidden/>
              </w:rPr>
              <w:fldChar w:fldCharType="end"/>
            </w:r>
          </w:hyperlink>
        </w:p>
        <w:p w:rsidR="00900A76" w:rsidRDefault="00900A76" w14:paraId="041FBFDA" w14:textId="6571ACC8">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3">
            <w:r w:rsidRPr="0038442D">
              <w:rPr>
                <w:rStyle w:val="Hyperlink"/>
                <w:noProof/>
              </w:rPr>
              <w:t>3.3.</w:t>
            </w:r>
            <w:r>
              <w:rPr>
                <w:rFonts w:asciiTheme="minorHAnsi" w:hAnsiTheme="minorHAnsi" w:cstheme="minorBidi"/>
                <w:noProof/>
                <w:color w:val="auto"/>
                <w:kern w:val="2"/>
                <w:sz w:val="22"/>
                <w:szCs w:val="22"/>
                <w14:ligatures w14:val="standardContextual"/>
              </w:rPr>
              <w:tab/>
            </w:r>
            <w:r w:rsidRPr="0038442D">
              <w:rPr>
                <w:rStyle w:val="Hyperlink"/>
                <w:noProof/>
              </w:rPr>
              <w:t>Xem thông tin database của metasploit</w:t>
            </w:r>
            <w:r>
              <w:rPr>
                <w:noProof/>
                <w:webHidden/>
              </w:rPr>
              <w:tab/>
            </w:r>
            <w:r>
              <w:rPr>
                <w:noProof/>
                <w:webHidden/>
              </w:rPr>
              <w:fldChar w:fldCharType="begin"/>
            </w:r>
            <w:r>
              <w:rPr>
                <w:noProof/>
                <w:webHidden/>
              </w:rPr>
              <w:instrText xml:space="preserve"> PAGEREF _Toc144382423 \h </w:instrText>
            </w:r>
            <w:r>
              <w:rPr>
                <w:noProof/>
                <w:webHidden/>
              </w:rPr>
            </w:r>
            <w:r>
              <w:rPr>
                <w:noProof/>
                <w:webHidden/>
              </w:rPr>
              <w:fldChar w:fldCharType="separate"/>
            </w:r>
            <w:r>
              <w:rPr>
                <w:noProof/>
                <w:webHidden/>
              </w:rPr>
              <w:t>8</w:t>
            </w:r>
            <w:r>
              <w:rPr>
                <w:noProof/>
                <w:webHidden/>
              </w:rPr>
              <w:fldChar w:fldCharType="end"/>
            </w:r>
          </w:hyperlink>
        </w:p>
        <w:p w:rsidR="00900A76" w:rsidRDefault="00900A76" w14:paraId="510FBD79" w14:textId="04188E9E">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4">
            <w:r w:rsidRPr="0038442D">
              <w:rPr>
                <w:rStyle w:val="Hyperlink"/>
                <w:noProof/>
              </w:rPr>
              <w:t>3.4.</w:t>
            </w:r>
            <w:r>
              <w:rPr>
                <w:rFonts w:asciiTheme="minorHAnsi" w:hAnsiTheme="minorHAnsi" w:cstheme="minorBidi"/>
                <w:noProof/>
                <w:color w:val="auto"/>
                <w:kern w:val="2"/>
                <w:sz w:val="22"/>
                <w:szCs w:val="22"/>
                <w14:ligatures w14:val="standardContextual"/>
              </w:rPr>
              <w:tab/>
            </w:r>
            <w:r w:rsidRPr="0038442D">
              <w:rPr>
                <w:rStyle w:val="Hyperlink"/>
                <w:noProof/>
              </w:rPr>
              <w:t>show: Shows every module within Metasploit.</w:t>
            </w:r>
            <w:r>
              <w:rPr>
                <w:noProof/>
                <w:webHidden/>
              </w:rPr>
              <w:tab/>
            </w:r>
            <w:r>
              <w:rPr>
                <w:noProof/>
                <w:webHidden/>
              </w:rPr>
              <w:fldChar w:fldCharType="begin"/>
            </w:r>
            <w:r>
              <w:rPr>
                <w:noProof/>
                <w:webHidden/>
              </w:rPr>
              <w:instrText xml:space="preserve"> PAGEREF _Toc144382424 \h </w:instrText>
            </w:r>
            <w:r>
              <w:rPr>
                <w:noProof/>
                <w:webHidden/>
              </w:rPr>
            </w:r>
            <w:r>
              <w:rPr>
                <w:noProof/>
                <w:webHidden/>
              </w:rPr>
              <w:fldChar w:fldCharType="separate"/>
            </w:r>
            <w:r>
              <w:rPr>
                <w:noProof/>
                <w:webHidden/>
              </w:rPr>
              <w:t>8</w:t>
            </w:r>
            <w:r>
              <w:rPr>
                <w:noProof/>
                <w:webHidden/>
              </w:rPr>
              <w:fldChar w:fldCharType="end"/>
            </w:r>
          </w:hyperlink>
        </w:p>
        <w:p w:rsidR="00900A76" w:rsidRDefault="00900A76" w14:paraId="63E4BC66" w14:textId="599D26C9">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5">
            <w:r w:rsidRPr="0038442D">
              <w:rPr>
                <w:rStyle w:val="Hyperlink"/>
                <w:noProof/>
              </w:rPr>
              <w:t>3.5.</w:t>
            </w:r>
            <w:r>
              <w:rPr>
                <w:rFonts w:asciiTheme="minorHAnsi" w:hAnsiTheme="minorHAnsi" w:cstheme="minorBidi"/>
                <w:noProof/>
                <w:color w:val="auto"/>
                <w:kern w:val="2"/>
                <w:sz w:val="22"/>
                <w:szCs w:val="22"/>
                <w14:ligatures w14:val="standardContextual"/>
              </w:rPr>
              <w:tab/>
            </w:r>
            <w:r w:rsidRPr="0038442D">
              <w:rPr>
                <w:rStyle w:val="Hyperlink"/>
                <w:noProof/>
              </w:rPr>
              <w:t>use : Select a module</w:t>
            </w:r>
            <w:r>
              <w:rPr>
                <w:noProof/>
                <w:webHidden/>
              </w:rPr>
              <w:tab/>
            </w:r>
            <w:r>
              <w:rPr>
                <w:noProof/>
                <w:webHidden/>
              </w:rPr>
              <w:fldChar w:fldCharType="begin"/>
            </w:r>
            <w:r>
              <w:rPr>
                <w:noProof/>
                <w:webHidden/>
              </w:rPr>
              <w:instrText xml:space="preserve"> PAGEREF _Toc144382425 \h </w:instrText>
            </w:r>
            <w:r>
              <w:rPr>
                <w:noProof/>
                <w:webHidden/>
              </w:rPr>
            </w:r>
            <w:r>
              <w:rPr>
                <w:noProof/>
                <w:webHidden/>
              </w:rPr>
              <w:fldChar w:fldCharType="separate"/>
            </w:r>
            <w:r>
              <w:rPr>
                <w:noProof/>
                <w:webHidden/>
              </w:rPr>
              <w:t>8</w:t>
            </w:r>
            <w:r>
              <w:rPr>
                <w:noProof/>
                <w:webHidden/>
              </w:rPr>
              <w:fldChar w:fldCharType="end"/>
            </w:r>
          </w:hyperlink>
        </w:p>
        <w:p w:rsidR="00900A76" w:rsidRDefault="00900A76" w14:paraId="591C6F0B" w14:textId="57862ACB">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6">
            <w:r w:rsidRPr="0038442D">
              <w:rPr>
                <w:rStyle w:val="Hyperlink"/>
                <w:noProof/>
              </w:rPr>
              <w:t>3.6.</w:t>
            </w:r>
            <w:r>
              <w:rPr>
                <w:rFonts w:asciiTheme="minorHAnsi" w:hAnsiTheme="minorHAnsi" w:cstheme="minorBidi"/>
                <w:noProof/>
                <w:color w:val="auto"/>
                <w:kern w:val="2"/>
                <w:sz w:val="22"/>
                <w:szCs w:val="22"/>
                <w14:ligatures w14:val="standardContextual"/>
              </w:rPr>
              <w:tab/>
            </w:r>
            <w:r w:rsidRPr="0038442D">
              <w:rPr>
                <w:rStyle w:val="Hyperlink"/>
                <w:noProof/>
              </w:rPr>
              <w:t>help: Returns a list and small description of all available commands.</w:t>
            </w:r>
            <w:r>
              <w:rPr>
                <w:noProof/>
                <w:webHidden/>
              </w:rPr>
              <w:tab/>
            </w:r>
            <w:r>
              <w:rPr>
                <w:noProof/>
                <w:webHidden/>
              </w:rPr>
              <w:fldChar w:fldCharType="begin"/>
            </w:r>
            <w:r>
              <w:rPr>
                <w:noProof/>
                <w:webHidden/>
              </w:rPr>
              <w:instrText xml:space="preserve"> PAGEREF _Toc144382426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32DCD89B" w14:textId="161D65FD">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7">
            <w:r w:rsidRPr="0038442D">
              <w:rPr>
                <w:rStyle w:val="Hyperlink"/>
                <w:noProof/>
              </w:rPr>
              <w:t>3.7.</w:t>
            </w:r>
            <w:r>
              <w:rPr>
                <w:rFonts w:asciiTheme="minorHAnsi" w:hAnsiTheme="minorHAnsi" w:cstheme="minorBidi"/>
                <w:noProof/>
                <w:color w:val="auto"/>
                <w:kern w:val="2"/>
                <w:sz w:val="22"/>
                <w:szCs w:val="22"/>
                <w14:ligatures w14:val="standardContextual"/>
              </w:rPr>
              <w:tab/>
            </w:r>
            <w:r w:rsidRPr="0038442D">
              <w:rPr>
                <w:rStyle w:val="Hyperlink"/>
                <w:noProof/>
              </w:rPr>
              <w:t>check: (Not supported by all exploit) check option that will check to see if a target is vulnerable</w:t>
            </w:r>
            <w:r>
              <w:rPr>
                <w:noProof/>
                <w:webHidden/>
              </w:rPr>
              <w:tab/>
            </w:r>
            <w:r>
              <w:rPr>
                <w:noProof/>
                <w:webHidden/>
              </w:rPr>
              <w:fldChar w:fldCharType="begin"/>
            </w:r>
            <w:r>
              <w:rPr>
                <w:noProof/>
                <w:webHidden/>
              </w:rPr>
              <w:instrText xml:space="preserve"> PAGEREF _Toc144382427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5D6E8374" w14:textId="1AC3C235">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8">
            <w:r w:rsidRPr="0038442D">
              <w:rPr>
                <w:rStyle w:val="Hyperlink"/>
                <w:noProof/>
              </w:rPr>
              <w:t>3.8.</w:t>
            </w:r>
            <w:r>
              <w:rPr>
                <w:rFonts w:asciiTheme="minorHAnsi" w:hAnsiTheme="minorHAnsi" w:cstheme="minorBidi"/>
                <w:noProof/>
                <w:color w:val="auto"/>
                <w:kern w:val="2"/>
                <w:sz w:val="22"/>
                <w:szCs w:val="22"/>
                <w14:ligatures w14:val="standardContextual"/>
              </w:rPr>
              <w:tab/>
            </w:r>
            <w:r w:rsidRPr="0038442D">
              <w:rPr>
                <w:rStyle w:val="Hyperlink"/>
                <w:noProof/>
              </w:rPr>
              <w:t>targets: Within the context of an exploit module show targets returns which targets are supported.</w:t>
            </w:r>
            <w:r>
              <w:rPr>
                <w:noProof/>
                <w:webHidden/>
              </w:rPr>
              <w:tab/>
            </w:r>
            <w:r>
              <w:rPr>
                <w:noProof/>
                <w:webHidden/>
              </w:rPr>
              <w:fldChar w:fldCharType="begin"/>
            </w:r>
            <w:r>
              <w:rPr>
                <w:noProof/>
                <w:webHidden/>
              </w:rPr>
              <w:instrText xml:space="preserve"> PAGEREF _Toc144382428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73B5EE7A" w14:textId="6E01D1A9">
          <w:pPr>
            <w:pStyle w:val="TOC2"/>
            <w:tabs>
              <w:tab w:val="left" w:pos="1300"/>
              <w:tab w:val="right" w:leader="dot" w:pos="9345"/>
            </w:tabs>
            <w:rPr>
              <w:rFonts w:asciiTheme="minorHAnsi" w:hAnsiTheme="minorHAnsi" w:cstheme="minorBidi"/>
              <w:noProof/>
              <w:color w:val="auto"/>
              <w:kern w:val="2"/>
              <w:sz w:val="22"/>
              <w:szCs w:val="22"/>
              <w14:ligatures w14:val="standardContextual"/>
            </w:rPr>
          </w:pPr>
          <w:hyperlink w:history="1" w:anchor="_Toc144382429">
            <w:r w:rsidRPr="0038442D">
              <w:rPr>
                <w:rStyle w:val="Hyperlink"/>
                <w:noProof/>
              </w:rPr>
              <w:t>3.9.</w:t>
            </w:r>
            <w:r>
              <w:rPr>
                <w:rFonts w:asciiTheme="minorHAnsi" w:hAnsiTheme="minorHAnsi" w:cstheme="minorBidi"/>
                <w:noProof/>
                <w:color w:val="auto"/>
                <w:kern w:val="2"/>
                <w:sz w:val="22"/>
                <w:szCs w:val="22"/>
                <w14:ligatures w14:val="standardContextual"/>
              </w:rPr>
              <w:tab/>
            </w:r>
            <w:r w:rsidRPr="0038442D">
              <w:rPr>
                <w:rStyle w:val="Hyperlink"/>
                <w:noProof/>
              </w:rPr>
              <w:t>back: Once you have finished working with a particular module use the back command to move out of the current context.</w:t>
            </w:r>
            <w:r>
              <w:rPr>
                <w:noProof/>
                <w:webHidden/>
              </w:rPr>
              <w:tab/>
            </w:r>
            <w:r>
              <w:rPr>
                <w:noProof/>
                <w:webHidden/>
              </w:rPr>
              <w:fldChar w:fldCharType="begin"/>
            </w:r>
            <w:r>
              <w:rPr>
                <w:noProof/>
                <w:webHidden/>
              </w:rPr>
              <w:instrText xml:space="preserve"> PAGEREF _Toc144382429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258AA965" w14:textId="4E8E0D8A">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0">
            <w:r w:rsidRPr="0038442D">
              <w:rPr>
                <w:rStyle w:val="Hyperlink"/>
                <w:noProof/>
              </w:rPr>
              <w:t>3.10.</w:t>
            </w:r>
            <w:r>
              <w:rPr>
                <w:rFonts w:asciiTheme="minorHAnsi" w:hAnsiTheme="minorHAnsi" w:cstheme="minorBidi"/>
                <w:noProof/>
                <w:color w:val="auto"/>
                <w:kern w:val="2"/>
                <w:sz w:val="22"/>
                <w:szCs w:val="22"/>
                <w14:ligatures w14:val="standardContextual"/>
              </w:rPr>
              <w:tab/>
            </w:r>
            <w:r w:rsidRPr="0038442D">
              <w:rPr>
                <w:rStyle w:val="Hyperlink"/>
                <w:noProof/>
              </w:rPr>
              <w:t>info: Provides detailed information about a particular module including all options, targets, and other information.</w:t>
            </w:r>
            <w:r>
              <w:rPr>
                <w:noProof/>
                <w:webHidden/>
              </w:rPr>
              <w:tab/>
            </w:r>
            <w:r>
              <w:rPr>
                <w:noProof/>
                <w:webHidden/>
              </w:rPr>
              <w:fldChar w:fldCharType="begin"/>
            </w:r>
            <w:r>
              <w:rPr>
                <w:noProof/>
                <w:webHidden/>
              </w:rPr>
              <w:instrText xml:space="preserve"> PAGEREF _Toc144382430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539150E5" w14:textId="2D4CF359">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1">
            <w:r w:rsidRPr="0038442D">
              <w:rPr>
                <w:rStyle w:val="Hyperlink"/>
                <w:noProof/>
              </w:rPr>
              <w:t>3.11.</w:t>
            </w:r>
            <w:r>
              <w:rPr>
                <w:rFonts w:asciiTheme="minorHAnsi" w:hAnsiTheme="minorHAnsi" w:cstheme="minorBidi"/>
                <w:noProof/>
                <w:color w:val="auto"/>
                <w:kern w:val="2"/>
                <w:sz w:val="22"/>
                <w:szCs w:val="22"/>
                <w14:ligatures w14:val="standardContextual"/>
              </w:rPr>
              <w:tab/>
            </w:r>
            <w:r w:rsidRPr="0038442D">
              <w:rPr>
                <w:rStyle w:val="Hyperlink"/>
                <w:noProof/>
              </w:rPr>
              <w:t>connect : Netcat-like command built into the msfconsole.</w:t>
            </w:r>
            <w:r>
              <w:rPr>
                <w:noProof/>
                <w:webHidden/>
              </w:rPr>
              <w:tab/>
            </w:r>
            <w:r>
              <w:rPr>
                <w:noProof/>
                <w:webHidden/>
              </w:rPr>
              <w:fldChar w:fldCharType="begin"/>
            </w:r>
            <w:r>
              <w:rPr>
                <w:noProof/>
                <w:webHidden/>
              </w:rPr>
              <w:instrText xml:space="preserve"> PAGEREF _Toc144382431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08D94CCB" w14:textId="7FBE4348">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2">
            <w:r w:rsidRPr="0038442D">
              <w:rPr>
                <w:rStyle w:val="Hyperlink"/>
                <w:noProof/>
              </w:rPr>
              <w:t>3.12.</w:t>
            </w:r>
            <w:r>
              <w:rPr>
                <w:rFonts w:asciiTheme="minorHAnsi" w:hAnsiTheme="minorHAnsi" w:cstheme="minorBidi"/>
                <w:noProof/>
                <w:color w:val="auto"/>
                <w:kern w:val="2"/>
                <w:sz w:val="22"/>
                <w:szCs w:val="22"/>
                <w14:ligatures w14:val="standardContextual"/>
              </w:rPr>
              <w:tab/>
            </w:r>
            <w:r w:rsidRPr="0038442D">
              <w:rPr>
                <w:rStyle w:val="Hyperlink"/>
                <w:noProof/>
              </w:rPr>
              <w:t>edit: Edit the current module in Vim</w:t>
            </w:r>
            <w:r>
              <w:rPr>
                <w:noProof/>
                <w:webHidden/>
              </w:rPr>
              <w:tab/>
            </w:r>
            <w:r>
              <w:rPr>
                <w:noProof/>
                <w:webHidden/>
              </w:rPr>
              <w:fldChar w:fldCharType="begin"/>
            </w:r>
            <w:r>
              <w:rPr>
                <w:noProof/>
                <w:webHidden/>
              </w:rPr>
              <w:instrText xml:space="preserve"> PAGEREF _Toc144382432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1363B4EE" w14:textId="07BA3909">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3">
            <w:r w:rsidRPr="0038442D">
              <w:rPr>
                <w:rStyle w:val="Hyperlink"/>
                <w:noProof/>
              </w:rPr>
              <w:t>3.13.</w:t>
            </w:r>
            <w:r>
              <w:rPr>
                <w:rFonts w:asciiTheme="minorHAnsi" w:hAnsiTheme="minorHAnsi" w:cstheme="minorBidi"/>
                <w:noProof/>
                <w:color w:val="auto"/>
                <w:kern w:val="2"/>
                <w:sz w:val="22"/>
                <w:szCs w:val="22"/>
                <w14:ligatures w14:val="standardContextual"/>
              </w:rPr>
              <w:tab/>
            </w:r>
            <w:r w:rsidRPr="0038442D">
              <w:rPr>
                <w:rStyle w:val="Hyperlink"/>
                <w:noProof/>
              </w:rPr>
              <w:t>irb: Opens a live ruby interpreter shell</w:t>
            </w:r>
            <w:r>
              <w:rPr>
                <w:noProof/>
                <w:webHidden/>
              </w:rPr>
              <w:tab/>
            </w:r>
            <w:r>
              <w:rPr>
                <w:noProof/>
                <w:webHidden/>
              </w:rPr>
              <w:fldChar w:fldCharType="begin"/>
            </w:r>
            <w:r>
              <w:rPr>
                <w:noProof/>
                <w:webHidden/>
              </w:rPr>
              <w:instrText xml:space="preserve"> PAGEREF _Toc144382433 \h </w:instrText>
            </w:r>
            <w:r>
              <w:rPr>
                <w:noProof/>
                <w:webHidden/>
              </w:rPr>
            </w:r>
            <w:r>
              <w:rPr>
                <w:noProof/>
                <w:webHidden/>
              </w:rPr>
              <w:fldChar w:fldCharType="separate"/>
            </w:r>
            <w:r>
              <w:rPr>
                <w:noProof/>
                <w:webHidden/>
              </w:rPr>
              <w:t>9</w:t>
            </w:r>
            <w:r>
              <w:rPr>
                <w:noProof/>
                <w:webHidden/>
              </w:rPr>
              <w:fldChar w:fldCharType="end"/>
            </w:r>
          </w:hyperlink>
        </w:p>
        <w:p w:rsidR="00900A76" w:rsidRDefault="00900A76" w14:paraId="7320D63D" w14:textId="48FEC86F">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4">
            <w:r w:rsidRPr="0038442D">
              <w:rPr>
                <w:rStyle w:val="Hyperlink"/>
                <w:noProof/>
              </w:rPr>
              <w:t>3.14.</w:t>
            </w:r>
            <w:r>
              <w:rPr>
                <w:rFonts w:asciiTheme="minorHAnsi" w:hAnsiTheme="minorHAnsi" w:cstheme="minorBidi"/>
                <w:noProof/>
                <w:color w:val="auto"/>
                <w:kern w:val="2"/>
                <w:sz w:val="22"/>
                <w:szCs w:val="22"/>
                <w14:ligatures w14:val="standardContextual"/>
              </w:rPr>
              <w:tab/>
            </w:r>
            <w:r w:rsidRPr="0038442D">
              <w:rPr>
                <w:rStyle w:val="Hyperlink"/>
                <w:noProof/>
              </w:rPr>
              <w:t>jobs: Provides the ability to list and terminate background jobs</w:t>
            </w:r>
            <w:r>
              <w:rPr>
                <w:noProof/>
                <w:webHidden/>
              </w:rPr>
              <w:tab/>
            </w:r>
            <w:r>
              <w:rPr>
                <w:noProof/>
                <w:webHidden/>
              </w:rPr>
              <w:fldChar w:fldCharType="begin"/>
            </w:r>
            <w:r>
              <w:rPr>
                <w:noProof/>
                <w:webHidden/>
              </w:rPr>
              <w:instrText xml:space="preserve"> PAGEREF _Toc144382434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4DC7E2D0" w14:textId="48D556D8">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5">
            <w:r w:rsidRPr="0038442D">
              <w:rPr>
                <w:rStyle w:val="Hyperlink"/>
                <w:noProof/>
              </w:rPr>
              <w:t>3.15.</w:t>
            </w:r>
            <w:r>
              <w:rPr>
                <w:rFonts w:asciiTheme="minorHAnsi" w:hAnsiTheme="minorHAnsi" w:cstheme="minorBidi"/>
                <w:noProof/>
                <w:color w:val="auto"/>
                <w:kern w:val="2"/>
                <w:sz w:val="22"/>
                <w:szCs w:val="22"/>
                <w14:ligatures w14:val="standardContextual"/>
              </w:rPr>
              <w:tab/>
            </w:r>
            <w:r w:rsidRPr="0038442D">
              <w:rPr>
                <w:rStyle w:val="Hyperlink"/>
                <w:noProof/>
              </w:rPr>
              <w:t>kill: Kill any running jobs.</w:t>
            </w:r>
            <w:r>
              <w:rPr>
                <w:noProof/>
                <w:webHidden/>
              </w:rPr>
              <w:tab/>
            </w:r>
            <w:r>
              <w:rPr>
                <w:noProof/>
                <w:webHidden/>
              </w:rPr>
              <w:fldChar w:fldCharType="begin"/>
            </w:r>
            <w:r>
              <w:rPr>
                <w:noProof/>
                <w:webHidden/>
              </w:rPr>
              <w:instrText xml:space="preserve"> PAGEREF _Toc144382435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08551AC2" w14:textId="705D3F30">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6">
            <w:r w:rsidRPr="0038442D">
              <w:rPr>
                <w:rStyle w:val="Hyperlink"/>
                <w:noProof/>
              </w:rPr>
              <w:t>3.16.</w:t>
            </w:r>
            <w:r>
              <w:rPr>
                <w:rFonts w:asciiTheme="minorHAnsi" w:hAnsiTheme="minorHAnsi" w:cstheme="minorBidi"/>
                <w:noProof/>
                <w:color w:val="auto"/>
                <w:kern w:val="2"/>
                <w:sz w:val="22"/>
                <w:szCs w:val="22"/>
                <w14:ligatures w14:val="standardContextual"/>
              </w:rPr>
              <w:tab/>
            </w:r>
            <w:r w:rsidRPr="0038442D">
              <w:rPr>
                <w:rStyle w:val="Hyperlink"/>
                <w:noProof/>
              </w:rPr>
              <w:t>load: Loads a plugin from Metasploit’s plugin directory</w:t>
            </w:r>
            <w:r>
              <w:rPr>
                <w:noProof/>
                <w:webHidden/>
              </w:rPr>
              <w:tab/>
            </w:r>
            <w:r>
              <w:rPr>
                <w:noProof/>
                <w:webHidden/>
              </w:rPr>
              <w:fldChar w:fldCharType="begin"/>
            </w:r>
            <w:r>
              <w:rPr>
                <w:noProof/>
                <w:webHidden/>
              </w:rPr>
              <w:instrText xml:space="preserve"> PAGEREF _Toc144382436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43F04C1C" w14:textId="1B4750BE">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7">
            <w:r w:rsidRPr="0038442D">
              <w:rPr>
                <w:rStyle w:val="Hyperlink"/>
                <w:noProof/>
              </w:rPr>
              <w:t>3.17.</w:t>
            </w:r>
            <w:r>
              <w:rPr>
                <w:rFonts w:asciiTheme="minorHAnsi" w:hAnsiTheme="minorHAnsi" w:cstheme="minorBidi"/>
                <w:noProof/>
                <w:color w:val="auto"/>
                <w:kern w:val="2"/>
                <w:sz w:val="22"/>
                <w:szCs w:val="22"/>
                <w14:ligatures w14:val="standardContextual"/>
              </w:rPr>
              <w:tab/>
            </w:r>
            <w:r w:rsidRPr="0038442D">
              <w:rPr>
                <w:rStyle w:val="Hyperlink"/>
                <w:noProof/>
              </w:rPr>
              <w:t>loadpath: Load a third-part module tree</w:t>
            </w:r>
            <w:r>
              <w:rPr>
                <w:noProof/>
                <w:webHidden/>
              </w:rPr>
              <w:tab/>
            </w:r>
            <w:r>
              <w:rPr>
                <w:noProof/>
                <w:webHidden/>
              </w:rPr>
              <w:fldChar w:fldCharType="begin"/>
            </w:r>
            <w:r>
              <w:rPr>
                <w:noProof/>
                <w:webHidden/>
              </w:rPr>
              <w:instrText xml:space="preserve"> PAGEREF _Toc144382437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74A49A85" w14:textId="5166D974">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8">
            <w:r w:rsidRPr="0038442D">
              <w:rPr>
                <w:rStyle w:val="Hyperlink"/>
                <w:noProof/>
              </w:rPr>
              <w:t>3.18.</w:t>
            </w:r>
            <w:r>
              <w:rPr>
                <w:rFonts w:asciiTheme="minorHAnsi" w:hAnsiTheme="minorHAnsi" w:cstheme="minorBidi"/>
                <w:noProof/>
                <w:color w:val="auto"/>
                <w:kern w:val="2"/>
                <w:sz w:val="22"/>
                <w:szCs w:val="22"/>
                <w14:ligatures w14:val="standardContextual"/>
              </w:rPr>
              <w:tab/>
            </w:r>
            <w:r w:rsidRPr="0038442D">
              <w:rPr>
                <w:rStyle w:val="Hyperlink"/>
                <w:noProof/>
              </w:rPr>
              <w:t>unload: Unloads a previously loaded plugin and removes any extended commands</w:t>
            </w:r>
            <w:r>
              <w:rPr>
                <w:noProof/>
                <w:webHidden/>
              </w:rPr>
              <w:tab/>
            </w:r>
            <w:r>
              <w:rPr>
                <w:noProof/>
                <w:webHidden/>
              </w:rPr>
              <w:fldChar w:fldCharType="begin"/>
            </w:r>
            <w:r>
              <w:rPr>
                <w:noProof/>
                <w:webHidden/>
              </w:rPr>
              <w:instrText xml:space="preserve"> PAGEREF _Toc144382438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69C8E40A" w14:textId="2CCDC39A">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39">
            <w:r w:rsidRPr="0038442D">
              <w:rPr>
                <w:rStyle w:val="Hyperlink"/>
                <w:noProof/>
              </w:rPr>
              <w:t>3.19.</w:t>
            </w:r>
            <w:r>
              <w:rPr>
                <w:rFonts w:asciiTheme="minorHAnsi" w:hAnsiTheme="minorHAnsi" w:cstheme="minorBidi"/>
                <w:noProof/>
                <w:color w:val="auto"/>
                <w:kern w:val="2"/>
                <w:sz w:val="22"/>
                <w:szCs w:val="22"/>
                <w14:ligatures w14:val="standardContextual"/>
              </w:rPr>
              <w:tab/>
            </w:r>
            <w:r w:rsidRPr="0038442D">
              <w:rPr>
                <w:rStyle w:val="Hyperlink"/>
                <w:noProof/>
              </w:rPr>
              <w:t>resource: Runs resource files that can be loaded through msfconsole</w:t>
            </w:r>
            <w:r>
              <w:rPr>
                <w:noProof/>
                <w:webHidden/>
              </w:rPr>
              <w:tab/>
            </w:r>
            <w:r>
              <w:rPr>
                <w:noProof/>
                <w:webHidden/>
              </w:rPr>
              <w:fldChar w:fldCharType="begin"/>
            </w:r>
            <w:r>
              <w:rPr>
                <w:noProof/>
                <w:webHidden/>
              </w:rPr>
              <w:instrText xml:space="preserve"> PAGEREF _Toc144382439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5AE13A0F" w14:textId="06D3FBFE">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0">
            <w:r w:rsidRPr="0038442D">
              <w:rPr>
                <w:rStyle w:val="Hyperlink"/>
                <w:noProof/>
              </w:rPr>
              <w:t>3.20.</w:t>
            </w:r>
            <w:r>
              <w:rPr>
                <w:rFonts w:asciiTheme="minorHAnsi" w:hAnsiTheme="minorHAnsi" w:cstheme="minorBidi"/>
                <w:noProof/>
                <w:color w:val="auto"/>
                <w:kern w:val="2"/>
                <w:sz w:val="22"/>
                <w:szCs w:val="22"/>
                <w14:ligatures w14:val="standardContextual"/>
              </w:rPr>
              <w:tab/>
            </w:r>
            <w:r w:rsidRPr="0038442D">
              <w:rPr>
                <w:rStyle w:val="Hyperlink"/>
                <w:noProof/>
              </w:rPr>
              <w:t>sessions: Allows to list, interact with, and kill spawned sessions</w:t>
            </w:r>
            <w:r>
              <w:rPr>
                <w:noProof/>
                <w:webHidden/>
              </w:rPr>
              <w:tab/>
            </w:r>
            <w:r>
              <w:rPr>
                <w:noProof/>
                <w:webHidden/>
              </w:rPr>
              <w:fldChar w:fldCharType="begin"/>
            </w:r>
            <w:r>
              <w:rPr>
                <w:noProof/>
                <w:webHidden/>
              </w:rPr>
              <w:instrText xml:space="preserve"> PAGEREF _Toc144382440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0D7D36E8" w14:textId="63A94192">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1">
            <w:r w:rsidRPr="0038442D">
              <w:rPr>
                <w:rStyle w:val="Hyperlink"/>
                <w:noProof/>
              </w:rPr>
              <w:t>3.21.</w:t>
            </w:r>
            <w:r>
              <w:rPr>
                <w:rFonts w:asciiTheme="minorHAnsi" w:hAnsiTheme="minorHAnsi" w:cstheme="minorBidi"/>
                <w:noProof/>
                <w:color w:val="auto"/>
                <w:kern w:val="2"/>
                <w:sz w:val="22"/>
                <w:szCs w:val="22"/>
                <w14:ligatures w14:val="standardContextual"/>
              </w:rPr>
              <w:tab/>
            </w:r>
            <w:r w:rsidRPr="0038442D">
              <w:rPr>
                <w:rStyle w:val="Hyperlink"/>
                <w:noProof/>
              </w:rPr>
              <w:t>set: Set framework options and parameters for the current module</w:t>
            </w:r>
            <w:r>
              <w:rPr>
                <w:noProof/>
                <w:webHidden/>
              </w:rPr>
              <w:tab/>
            </w:r>
            <w:r>
              <w:rPr>
                <w:noProof/>
                <w:webHidden/>
              </w:rPr>
              <w:fldChar w:fldCharType="begin"/>
            </w:r>
            <w:r>
              <w:rPr>
                <w:noProof/>
                <w:webHidden/>
              </w:rPr>
              <w:instrText xml:space="preserve"> PAGEREF _Toc144382441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17B01383" w14:textId="30E5E845">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2">
            <w:r w:rsidRPr="0038442D">
              <w:rPr>
                <w:rStyle w:val="Hyperlink"/>
                <w:noProof/>
              </w:rPr>
              <w:t>3.22.</w:t>
            </w:r>
            <w:r>
              <w:rPr>
                <w:rFonts w:asciiTheme="minorHAnsi" w:hAnsiTheme="minorHAnsi" w:cstheme="minorBidi"/>
                <w:noProof/>
                <w:color w:val="auto"/>
                <w:kern w:val="2"/>
                <w:sz w:val="22"/>
                <w:szCs w:val="22"/>
                <w14:ligatures w14:val="standardContextual"/>
              </w:rPr>
              <w:tab/>
            </w:r>
            <w:r w:rsidRPr="0038442D">
              <w:rPr>
                <w:rStyle w:val="Hyperlink"/>
                <w:noProof/>
              </w:rPr>
              <w:t>unset: Removes a parameter previously configured with set. (unset all removes all assigned variables)</w:t>
            </w:r>
            <w:r>
              <w:rPr>
                <w:noProof/>
                <w:webHidden/>
              </w:rPr>
              <w:tab/>
            </w:r>
            <w:r>
              <w:rPr>
                <w:noProof/>
                <w:webHidden/>
              </w:rPr>
              <w:fldChar w:fldCharType="begin"/>
            </w:r>
            <w:r>
              <w:rPr>
                <w:noProof/>
                <w:webHidden/>
              </w:rPr>
              <w:instrText xml:space="preserve"> PAGEREF _Toc144382442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58E94907" w14:textId="3E65BFA6">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3">
            <w:r w:rsidRPr="0038442D">
              <w:rPr>
                <w:rStyle w:val="Hyperlink"/>
                <w:noProof/>
              </w:rPr>
              <w:t>3.23.</w:t>
            </w:r>
            <w:r>
              <w:rPr>
                <w:rFonts w:asciiTheme="minorHAnsi" w:hAnsiTheme="minorHAnsi" w:cstheme="minorBidi"/>
                <w:noProof/>
                <w:color w:val="auto"/>
                <w:kern w:val="2"/>
                <w:sz w:val="22"/>
                <w:szCs w:val="22"/>
                <w14:ligatures w14:val="standardContextual"/>
              </w:rPr>
              <w:tab/>
            </w:r>
            <w:r w:rsidRPr="0038442D">
              <w:rPr>
                <w:rStyle w:val="Hyperlink"/>
                <w:noProof/>
              </w:rPr>
              <w:t>setg: Set a global variables within msfconsole. The current environment can be saved with save command</w:t>
            </w:r>
            <w:r>
              <w:rPr>
                <w:noProof/>
                <w:webHidden/>
              </w:rPr>
              <w:tab/>
            </w:r>
            <w:r>
              <w:rPr>
                <w:noProof/>
                <w:webHidden/>
              </w:rPr>
              <w:fldChar w:fldCharType="begin"/>
            </w:r>
            <w:r>
              <w:rPr>
                <w:noProof/>
                <w:webHidden/>
              </w:rPr>
              <w:instrText xml:space="preserve"> PAGEREF _Toc144382443 \h </w:instrText>
            </w:r>
            <w:r>
              <w:rPr>
                <w:noProof/>
                <w:webHidden/>
              </w:rPr>
            </w:r>
            <w:r>
              <w:rPr>
                <w:noProof/>
                <w:webHidden/>
              </w:rPr>
              <w:fldChar w:fldCharType="separate"/>
            </w:r>
            <w:r>
              <w:rPr>
                <w:noProof/>
                <w:webHidden/>
              </w:rPr>
              <w:t>10</w:t>
            </w:r>
            <w:r>
              <w:rPr>
                <w:noProof/>
                <w:webHidden/>
              </w:rPr>
              <w:fldChar w:fldCharType="end"/>
            </w:r>
          </w:hyperlink>
        </w:p>
        <w:p w:rsidR="00900A76" w:rsidRDefault="00900A76" w14:paraId="08A3737A" w14:textId="208DD16F">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4">
            <w:r w:rsidRPr="0038442D">
              <w:rPr>
                <w:rStyle w:val="Hyperlink"/>
                <w:noProof/>
              </w:rPr>
              <w:t>3.24.</w:t>
            </w:r>
            <w:r>
              <w:rPr>
                <w:rFonts w:asciiTheme="minorHAnsi" w:hAnsiTheme="minorHAnsi" w:cstheme="minorBidi"/>
                <w:noProof/>
                <w:color w:val="auto"/>
                <w:kern w:val="2"/>
                <w:sz w:val="22"/>
                <w:szCs w:val="22"/>
                <w14:ligatures w14:val="standardContextual"/>
              </w:rPr>
              <w:tab/>
            </w:r>
            <w:r w:rsidRPr="0038442D">
              <w:rPr>
                <w:rStyle w:val="Hyperlink"/>
                <w:noProof/>
              </w:rPr>
              <w:t>Sử dụng một số lệnh HĐH trongmetasploit</w:t>
            </w:r>
            <w:r>
              <w:rPr>
                <w:noProof/>
                <w:webHidden/>
              </w:rPr>
              <w:tab/>
            </w:r>
            <w:r>
              <w:rPr>
                <w:noProof/>
                <w:webHidden/>
              </w:rPr>
              <w:fldChar w:fldCharType="begin"/>
            </w:r>
            <w:r>
              <w:rPr>
                <w:noProof/>
                <w:webHidden/>
              </w:rPr>
              <w:instrText xml:space="preserve"> PAGEREF _Toc144382444 \h </w:instrText>
            </w:r>
            <w:r>
              <w:rPr>
                <w:noProof/>
                <w:webHidden/>
              </w:rPr>
            </w:r>
            <w:r>
              <w:rPr>
                <w:noProof/>
                <w:webHidden/>
              </w:rPr>
              <w:fldChar w:fldCharType="separate"/>
            </w:r>
            <w:r>
              <w:rPr>
                <w:noProof/>
                <w:webHidden/>
              </w:rPr>
              <w:t>11</w:t>
            </w:r>
            <w:r>
              <w:rPr>
                <w:noProof/>
                <w:webHidden/>
              </w:rPr>
              <w:fldChar w:fldCharType="end"/>
            </w:r>
          </w:hyperlink>
        </w:p>
        <w:p w:rsidR="00900A76" w:rsidRDefault="00900A76" w14:paraId="0191D24F" w14:textId="4E5FEB60">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5">
            <w:r w:rsidRPr="0038442D">
              <w:rPr>
                <w:rStyle w:val="Hyperlink"/>
                <w:noProof/>
              </w:rPr>
              <w:t>3.25.</w:t>
            </w:r>
            <w:r>
              <w:rPr>
                <w:rFonts w:asciiTheme="minorHAnsi" w:hAnsiTheme="minorHAnsi" w:cstheme="minorBidi"/>
                <w:noProof/>
                <w:color w:val="auto"/>
                <w:kern w:val="2"/>
                <w:sz w:val="22"/>
                <w:szCs w:val="22"/>
                <w14:ligatures w14:val="standardContextual"/>
              </w:rPr>
              <w:tab/>
            </w:r>
            <w:r w:rsidRPr="0038442D">
              <w:rPr>
                <w:rStyle w:val="Hyperlink"/>
                <w:noProof/>
              </w:rPr>
              <w:t>exit: Exit msfconsole</w:t>
            </w:r>
            <w:r>
              <w:rPr>
                <w:noProof/>
                <w:webHidden/>
              </w:rPr>
              <w:tab/>
            </w:r>
            <w:r>
              <w:rPr>
                <w:noProof/>
                <w:webHidden/>
              </w:rPr>
              <w:fldChar w:fldCharType="begin"/>
            </w:r>
            <w:r>
              <w:rPr>
                <w:noProof/>
                <w:webHidden/>
              </w:rPr>
              <w:instrText xml:space="preserve"> PAGEREF _Toc144382445 \h </w:instrText>
            </w:r>
            <w:r>
              <w:rPr>
                <w:noProof/>
                <w:webHidden/>
              </w:rPr>
            </w:r>
            <w:r>
              <w:rPr>
                <w:noProof/>
                <w:webHidden/>
              </w:rPr>
              <w:fldChar w:fldCharType="separate"/>
            </w:r>
            <w:r>
              <w:rPr>
                <w:noProof/>
                <w:webHidden/>
              </w:rPr>
              <w:t>11</w:t>
            </w:r>
            <w:r>
              <w:rPr>
                <w:noProof/>
                <w:webHidden/>
              </w:rPr>
              <w:fldChar w:fldCharType="end"/>
            </w:r>
          </w:hyperlink>
        </w:p>
        <w:p w:rsidR="00900A76" w:rsidRDefault="00900A76" w14:paraId="523DE303" w14:textId="67C25229">
          <w:pPr>
            <w:pStyle w:val="TOC2"/>
            <w:tabs>
              <w:tab w:val="left" w:pos="1560"/>
              <w:tab w:val="right" w:leader="dot" w:pos="9345"/>
            </w:tabs>
            <w:rPr>
              <w:rFonts w:asciiTheme="minorHAnsi" w:hAnsiTheme="minorHAnsi" w:cstheme="minorBidi"/>
              <w:noProof/>
              <w:color w:val="auto"/>
              <w:kern w:val="2"/>
              <w:sz w:val="22"/>
              <w:szCs w:val="22"/>
              <w14:ligatures w14:val="standardContextual"/>
            </w:rPr>
          </w:pPr>
          <w:hyperlink w:history="1" w:anchor="_Toc144382446">
            <w:r w:rsidRPr="0038442D">
              <w:rPr>
                <w:rStyle w:val="Hyperlink"/>
                <w:noProof/>
              </w:rPr>
              <w:t>3.26.</w:t>
            </w:r>
            <w:r>
              <w:rPr>
                <w:rFonts w:asciiTheme="minorHAnsi" w:hAnsiTheme="minorHAnsi" w:cstheme="minorBidi"/>
                <w:noProof/>
                <w:color w:val="auto"/>
                <w:kern w:val="2"/>
                <w:sz w:val="22"/>
                <w:szCs w:val="22"/>
                <w14:ligatures w14:val="standardContextual"/>
              </w:rPr>
              <w:tab/>
            </w:r>
            <w:r w:rsidRPr="0038442D">
              <w:rPr>
                <w:rStyle w:val="Hyperlink"/>
                <w:noProof/>
              </w:rPr>
              <w:t>Xem nội dung thư mục /usr/share/metasploit-framework</w:t>
            </w:r>
            <w:r>
              <w:rPr>
                <w:noProof/>
                <w:webHidden/>
              </w:rPr>
              <w:tab/>
            </w:r>
            <w:r>
              <w:rPr>
                <w:noProof/>
                <w:webHidden/>
              </w:rPr>
              <w:fldChar w:fldCharType="begin"/>
            </w:r>
            <w:r>
              <w:rPr>
                <w:noProof/>
                <w:webHidden/>
              </w:rPr>
              <w:instrText xml:space="preserve"> PAGEREF _Toc144382446 \h </w:instrText>
            </w:r>
            <w:r>
              <w:rPr>
                <w:noProof/>
                <w:webHidden/>
              </w:rPr>
            </w:r>
            <w:r>
              <w:rPr>
                <w:noProof/>
                <w:webHidden/>
              </w:rPr>
              <w:fldChar w:fldCharType="separate"/>
            </w:r>
            <w:r>
              <w:rPr>
                <w:noProof/>
                <w:webHidden/>
              </w:rPr>
              <w:t>11</w:t>
            </w:r>
            <w:r>
              <w:rPr>
                <w:noProof/>
                <w:webHidden/>
              </w:rPr>
              <w:fldChar w:fldCharType="end"/>
            </w:r>
          </w:hyperlink>
        </w:p>
        <w:p w:rsidRPr="009B135C" w:rsidR="0022224F" w:rsidRDefault="0031173D" w14:paraId="31D4695A" w14:textId="2B3ABA6A">
          <w:pPr>
            <w:pStyle w:val="TOC1"/>
            <w:tabs>
              <w:tab w:val="left" w:pos="782"/>
              <w:tab w:val="right" w:leader="dot" w:pos="9629"/>
            </w:tabs>
            <w:rPr>
              <w:b w:val="0"/>
              <w:bCs w:val="0"/>
            </w:rPr>
          </w:pPr>
          <w:r w:rsidRPr="009B135C">
            <w:fldChar w:fldCharType="end"/>
          </w:r>
        </w:p>
      </w:sdtContent>
    </w:sdt>
    <w:p w:rsidRPr="009B135C" w:rsidR="0022224F" w:rsidP="00CA4DC8" w:rsidRDefault="0031173D" w14:paraId="3CDA7DEF" w14:textId="77777777">
      <w:pPr>
        <w:pStyle w:val="Heading1"/>
      </w:pPr>
      <w:bookmarkStart w:name="_Toc1947175388" w:id="3"/>
      <w:bookmarkStart w:name="_Toc144382410" w:id="4"/>
      <w:r w:rsidRPr="009B135C">
        <w:t>Giới thiệu</w:t>
      </w:r>
      <w:bookmarkEnd w:id="3"/>
      <w:bookmarkEnd w:id="4"/>
    </w:p>
    <w:p w:rsidRPr="009B135C" w:rsidR="008E3F20" w:rsidP="00B0044D" w:rsidRDefault="008E3F20" w14:paraId="2790493D" w14:textId="6B57C89A">
      <w:pPr>
        <w:ind w:firstLine="0"/>
      </w:pPr>
      <w:bookmarkStart w:name="_Toc20454789" w:id="5"/>
      <w:bookmarkEnd w:id="5"/>
      <w:r w:rsidRPr="009B135C">
        <w:t xml:space="preserve">Metasploit Project là một công cụ dùng để tấn công xâm nhập kiểm thử (Penetration Testing) và phát triển các hệ thống phát hiện xâm nhập (Intrusion Detection System – IDS). Metasploit được tích hợp sẵn trong hệ điều hành Kali Linux. Ngoài ra NSD có thể phát triển mã nguồn mở. Metasploit có thể chạy trên hầu hết các hệ điều hành: Linux, Windows, MacOS. </w:t>
      </w:r>
    </w:p>
    <w:p w:rsidRPr="009B135C" w:rsidR="00B0044D" w:rsidP="00B0044D" w:rsidRDefault="00B0044D" w14:paraId="63002B9F" w14:textId="77777777">
      <w:pPr>
        <w:ind w:firstLine="0"/>
        <w:rPr>
          <w:rFonts w:eastAsia="Times New Roman"/>
          <w:i/>
          <w:iCs/>
        </w:rPr>
      </w:pPr>
      <w:r w:rsidRPr="009B135C">
        <w:rPr>
          <w:rFonts w:eastAsia="Times New Roman"/>
          <w:i/>
          <w:iCs/>
        </w:rPr>
        <w:t>&gt;&gt; Yêu cầu chụp hình ảnh là kết quả thực hành của SV. Không sử dụng lại hình ảnh của bài lab.</w:t>
      </w:r>
    </w:p>
    <w:p w:rsidRPr="009B135C" w:rsidR="008E3F20" w:rsidP="000634C0" w:rsidRDefault="008E3F20" w14:paraId="65567FA0" w14:textId="77777777">
      <w:pPr>
        <w:pStyle w:val="Heading2"/>
      </w:pPr>
      <w:bookmarkStart w:name="_Toc20454791" w:id="6"/>
      <w:bookmarkStart w:name="_Toc20808901" w:id="7"/>
      <w:bookmarkStart w:name="_Toc668099255" w:id="8"/>
      <w:bookmarkStart w:name="_Toc144382411" w:id="9"/>
      <w:bookmarkEnd w:id="6"/>
      <w:r w:rsidRPr="009B135C">
        <w:t>Các bước chính sử dụng Metasploit framework</w:t>
      </w:r>
      <w:bookmarkEnd w:id="7"/>
      <w:bookmarkEnd w:id="8"/>
      <w:bookmarkEnd w:id="9"/>
    </w:p>
    <w:p w:rsidRPr="009B135C" w:rsidR="008E3F20" w:rsidP="009B135C" w:rsidRDefault="008E3F20" w14:paraId="426B0E7E" w14:textId="77777777">
      <w:pPr>
        <w:pStyle w:val="Heading3"/>
        <w:numPr>
          <w:ilvl w:val="2"/>
          <w:numId w:val="2"/>
        </w:numPr>
      </w:pPr>
      <w:bookmarkStart w:name="_Toc20454792" w:id="10"/>
      <w:bookmarkStart w:name="_Toc20808902" w:id="11"/>
      <w:bookmarkStart w:name="_Toc1155944428" w:id="12"/>
      <w:bookmarkStart w:name="_Toc144382412" w:id="13"/>
      <w:bookmarkEnd w:id="10"/>
      <w:r w:rsidRPr="009B135C">
        <w:t>Chọn module exploit:</w:t>
      </w:r>
      <w:bookmarkEnd w:id="11"/>
      <w:bookmarkEnd w:id="12"/>
      <w:bookmarkEnd w:id="13"/>
    </w:p>
    <w:p w:rsidRPr="009B135C" w:rsidR="008E3F20" w:rsidP="005D46A5" w:rsidRDefault="008E3F20" w14:paraId="2017CACC" w14:textId="77777777">
      <w:pPr>
        <w:pStyle w:val="txtNoiDung"/>
      </w:pPr>
      <w:r w:rsidRPr="009B135C">
        <w:t>Lựa chọn chương trình, dịch vụ lỗi mà Metasploit có hỗ trợ để khai thác.</w:t>
      </w:r>
    </w:p>
    <w:p w:rsidRPr="009B135C" w:rsidR="008E3F20" w:rsidP="00073847" w:rsidRDefault="008E3F20" w14:paraId="4BCBB17A" w14:textId="77777777">
      <w:pPr>
        <w:pStyle w:val="txtHoaThi"/>
        <w:numPr>
          <w:ilvl w:val="0"/>
          <w:numId w:val="9"/>
        </w:numPr>
      </w:pPr>
      <w:r w:rsidRPr="009B135C">
        <w:rPr>
          <w:b/>
          <w:bCs/>
        </w:rPr>
        <w:t>show exploits:</w:t>
      </w:r>
      <w:r w:rsidRPr="009B135C">
        <w:t> Xem các module exploit mà framework có hỗ trợ</w:t>
      </w:r>
    </w:p>
    <w:p w:rsidRPr="009B135C" w:rsidR="008E3F20" w:rsidP="00073847" w:rsidRDefault="008E3F20" w14:paraId="60646617" w14:textId="77777777">
      <w:pPr>
        <w:pStyle w:val="txtHoaThi"/>
        <w:numPr>
          <w:ilvl w:val="0"/>
          <w:numId w:val="9"/>
        </w:numPr>
      </w:pPr>
      <w:r w:rsidRPr="009B135C">
        <w:rPr>
          <w:b/>
          <w:bCs/>
        </w:rPr>
        <w:t>use exploit_name:</w:t>
      </w:r>
      <w:r w:rsidRPr="009B135C">
        <w:t> Chọn module exploit</w:t>
      </w:r>
    </w:p>
    <w:p w:rsidRPr="009B135C" w:rsidR="008E3F20" w:rsidP="00073847" w:rsidRDefault="008E3F20" w14:paraId="06AD7938" w14:textId="77777777">
      <w:pPr>
        <w:pStyle w:val="txtHoaThi"/>
        <w:numPr>
          <w:ilvl w:val="0"/>
          <w:numId w:val="9"/>
        </w:numPr>
      </w:pPr>
      <w:r w:rsidRPr="009B135C">
        <w:rPr>
          <w:b/>
          <w:bCs/>
        </w:rPr>
        <w:t>info exploit_name</w:t>
      </w:r>
      <w:r w:rsidRPr="009B135C">
        <w:t>: Xem thông tin về module exploit</w:t>
      </w:r>
    </w:p>
    <w:p w:rsidRPr="009B135C" w:rsidR="008E3F20" w:rsidP="009B135C" w:rsidRDefault="008E3F20" w14:paraId="48100C4B" w14:textId="77777777">
      <w:pPr>
        <w:pStyle w:val="Heading3"/>
      </w:pPr>
      <w:bookmarkStart w:name="_Toc20454793" w:id="14"/>
      <w:bookmarkStart w:name="_Toc20808903" w:id="15"/>
      <w:bookmarkStart w:name="_Toc1837147302" w:id="16"/>
      <w:bookmarkStart w:name="_Toc144382413" w:id="17"/>
      <w:bookmarkEnd w:id="14"/>
      <w:r w:rsidRPr="009B135C">
        <w:t>Thiết lập các tham số cho module exploit đã chọn:</w:t>
      </w:r>
      <w:bookmarkEnd w:id="15"/>
      <w:bookmarkEnd w:id="16"/>
      <w:bookmarkEnd w:id="17"/>
    </w:p>
    <w:p w:rsidRPr="009B135C" w:rsidR="008E3F20" w:rsidP="00073847" w:rsidRDefault="008E3F20" w14:paraId="2AB486DE" w14:textId="77777777">
      <w:pPr>
        <w:pStyle w:val="txtHoaThi"/>
        <w:numPr>
          <w:ilvl w:val="0"/>
          <w:numId w:val="9"/>
        </w:numPr>
        <w:rPr>
          <w:rFonts w:eastAsiaTheme="minorEastAsia"/>
        </w:rPr>
      </w:pPr>
      <w:r w:rsidRPr="009B135C">
        <w:rPr>
          <w:b/>
          <w:bCs/>
        </w:rPr>
        <w:t>show options:</w:t>
      </w:r>
      <w:r w:rsidRPr="009B135C">
        <w:t> Xác định những options nào cần cấu hình</w:t>
      </w:r>
    </w:p>
    <w:p w:rsidRPr="009B135C" w:rsidR="008E3F20" w:rsidP="00073847" w:rsidRDefault="008E3F20" w14:paraId="6AA6C285" w14:textId="77777777">
      <w:pPr>
        <w:pStyle w:val="txtHoaThi"/>
        <w:numPr>
          <w:ilvl w:val="0"/>
          <w:numId w:val="9"/>
        </w:numPr>
      </w:pPr>
      <w:r w:rsidRPr="009B135C">
        <w:rPr>
          <w:b/>
          <w:bCs/>
        </w:rPr>
        <w:t>set</w:t>
      </w:r>
      <w:r w:rsidRPr="009B135C">
        <w:t>: Cấu hình cho những option của module đó</w:t>
      </w:r>
      <w:r w:rsidRPr="009B135C">
        <w:rPr>
          <w:b/>
          <w:bCs/>
        </w:rPr>
        <w:t xml:space="preserve"> </w:t>
      </w:r>
    </w:p>
    <w:p w:rsidRPr="009B135C" w:rsidR="008E3F20" w:rsidP="00073847" w:rsidRDefault="008E3F20" w14:paraId="1A815A49" w14:textId="77777777">
      <w:pPr>
        <w:pStyle w:val="txtHoaThi"/>
        <w:numPr>
          <w:ilvl w:val="0"/>
          <w:numId w:val="9"/>
        </w:numPr>
      </w:pPr>
      <w:r w:rsidRPr="009B135C">
        <w:rPr>
          <w:b/>
          <w:bCs/>
        </w:rPr>
        <w:t>show advanceds</w:t>
      </w:r>
      <w:r w:rsidRPr="009B135C">
        <w:t>: Xem các advanced options của một số module</w:t>
      </w:r>
    </w:p>
    <w:p w:rsidRPr="009B135C" w:rsidR="008E3F20" w:rsidP="009B135C" w:rsidRDefault="008E3F20" w14:paraId="6F71608F" w14:textId="77777777">
      <w:pPr>
        <w:pStyle w:val="Heading3"/>
        <w:numPr>
          <w:ilvl w:val="2"/>
          <w:numId w:val="2"/>
        </w:numPr>
      </w:pPr>
      <w:bookmarkStart w:name="_Toc20454794" w:id="18"/>
      <w:bookmarkStart w:name="_Toc20808905" w:id="19"/>
      <w:bookmarkStart w:name="_Toc20454795" w:id="20"/>
      <w:bookmarkStart w:name="_Toc1842459764" w:id="21"/>
      <w:bookmarkStart w:name="_Toc144382414" w:id="22"/>
      <w:bookmarkEnd w:id="18"/>
      <w:bookmarkEnd w:id="19"/>
      <w:r w:rsidRPr="009B135C">
        <w:t>L</w:t>
      </w:r>
      <w:bookmarkEnd w:id="20"/>
      <w:r w:rsidRPr="009B135C">
        <w:t>ựa chọn payload</w:t>
      </w:r>
      <w:bookmarkEnd w:id="21"/>
      <w:bookmarkEnd w:id="22"/>
    </w:p>
    <w:p w:rsidRPr="009B135C" w:rsidR="008E3F20" w:rsidP="008E3F20" w:rsidRDefault="008E3F20" w14:paraId="6B923712" w14:textId="77777777">
      <w:r w:rsidRPr="009B135C">
        <w:t>Payload là đoạn code mà sẽ chạy trên hệ thống máy tính victim được điều khiển từ xa.</w:t>
      </w:r>
    </w:p>
    <w:p w:rsidRPr="009B135C" w:rsidR="008E3F20" w:rsidP="00073847" w:rsidRDefault="008E3F20" w14:paraId="6357A7BF" w14:textId="77777777">
      <w:pPr>
        <w:pStyle w:val="txtHoaThi"/>
        <w:numPr>
          <w:ilvl w:val="0"/>
          <w:numId w:val="9"/>
        </w:numPr>
      </w:pPr>
      <w:r w:rsidRPr="009B135C">
        <w:rPr>
          <w:b/>
          <w:bCs/>
        </w:rPr>
        <w:t>show payloads:</w:t>
      </w:r>
      <w:r w:rsidRPr="009B135C">
        <w:t> Liệt kê ra những payload của module exploit hiện tại</w:t>
      </w:r>
    </w:p>
    <w:p w:rsidRPr="009B135C" w:rsidR="008E3F20" w:rsidP="00073847" w:rsidRDefault="008E3F20" w14:paraId="34CB2E1E" w14:textId="77777777">
      <w:pPr>
        <w:pStyle w:val="txtHoaThi"/>
        <w:numPr>
          <w:ilvl w:val="0"/>
          <w:numId w:val="9"/>
        </w:numPr>
      </w:pPr>
      <w:r w:rsidRPr="009B135C">
        <w:rPr>
          <w:b/>
          <w:bCs/>
        </w:rPr>
        <w:t>info payload_name:</w:t>
      </w:r>
      <w:r w:rsidRPr="009B135C">
        <w:t> Xem thông tin chi tiết về payload đó</w:t>
      </w:r>
    </w:p>
    <w:p w:rsidRPr="009B135C" w:rsidR="008E3F20" w:rsidP="00073847" w:rsidRDefault="008E3F20" w14:paraId="71B505AB" w14:textId="77777777">
      <w:pPr>
        <w:pStyle w:val="txtHoaThi"/>
        <w:numPr>
          <w:ilvl w:val="0"/>
          <w:numId w:val="9"/>
        </w:numPr>
      </w:pPr>
      <w:r w:rsidRPr="009B135C">
        <w:rPr>
          <w:b/>
          <w:bCs/>
        </w:rPr>
        <w:t>set PAYLOAD payload_name:</w:t>
      </w:r>
      <w:r w:rsidRPr="009B135C">
        <w:t> Xác định payload module name.Sau khi lựa chọn payload nào, dùng lệnh show option để xem những option của payload đó</w:t>
      </w:r>
    </w:p>
    <w:p w:rsidRPr="009B135C" w:rsidR="008E3F20" w:rsidP="00073847" w:rsidRDefault="008E3F20" w14:paraId="48A769FB" w14:textId="77777777">
      <w:pPr>
        <w:pStyle w:val="txtHoaThi"/>
        <w:numPr>
          <w:ilvl w:val="0"/>
          <w:numId w:val="9"/>
        </w:numPr>
      </w:pPr>
      <w:r w:rsidRPr="009B135C">
        <w:rPr>
          <w:b/>
          <w:bCs/>
        </w:rPr>
        <w:t>show advanced:</w:t>
      </w:r>
      <w:r w:rsidRPr="009B135C">
        <w:t> Xem những advanced option của payload đó.</w:t>
      </w:r>
    </w:p>
    <w:p w:rsidRPr="009B135C" w:rsidR="008E3F20" w:rsidP="009B135C" w:rsidRDefault="008E3F20" w14:paraId="59999B92" w14:textId="77777777">
      <w:pPr>
        <w:pStyle w:val="Heading3"/>
        <w:numPr>
          <w:ilvl w:val="2"/>
          <w:numId w:val="2"/>
        </w:numPr>
      </w:pPr>
      <w:bookmarkStart w:name="_Toc20454796" w:id="23"/>
      <w:bookmarkStart w:name="_Toc20808906" w:id="24"/>
      <w:bookmarkStart w:name="_Toc439176557" w:id="25"/>
      <w:bookmarkStart w:name="_Toc144382415" w:id="26"/>
      <w:bookmarkEnd w:id="23"/>
      <w:r w:rsidRPr="009B135C">
        <w:t>Thực thi khai thác lỗ hổng (exploit</w:t>
      </w:r>
      <w:bookmarkEnd w:id="24"/>
      <w:r w:rsidRPr="009B135C">
        <w:t>)</w:t>
      </w:r>
      <w:bookmarkEnd w:id="25"/>
      <w:bookmarkEnd w:id="26"/>
    </w:p>
    <w:p w:rsidRPr="009B135C" w:rsidR="008E3F20" w:rsidP="00073847" w:rsidRDefault="008E3F20" w14:paraId="74F224A0" w14:textId="77777777">
      <w:pPr>
        <w:pStyle w:val="txtHoaThi"/>
        <w:numPr>
          <w:ilvl w:val="0"/>
          <w:numId w:val="9"/>
        </w:numPr>
        <w:rPr>
          <w:rFonts w:eastAsiaTheme="minorEastAsia"/>
        </w:rPr>
      </w:pPr>
      <w:r w:rsidRPr="009B135C">
        <w:rPr>
          <w:sz w:val="14"/>
          <w:szCs w:val="14"/>
        </w:rPr>
        <w:t xml:space="preserve">  </w:t>
      </w:r>
      <w:r w:rsidRPr="009B135C">
        <w:rPr>
          <w:b/>
          <w:bCs/>
        </w:rPr>
        <w:t>exploit:</w:t>
      </w:r>
      <w:r w:rsidRPr="009B135C">
        <w:t> Lệnh dùng để thực thi payload code. Payload sau đó sẽ cung cấp cho bạn những thông tin về hệ thống được khai thác.</w:t>
      </w:r>
    </w:p>
    <w:p w:rsidRPr="009B135C" w:rsidR="008E3F20" w:rsidP="000634C0" w:rsidRDefault="008E3F20" w14:paraId="0874003F" w14:textId="77777777">
      <w:pPr>
        <w:pStyle w:val="Heading2"/>
        <w:rPr>
          <w:color w:val="000000" w:themeColor="text1"/>
        </w:rPr>
      </w:pPr>
      <w:bookmarkStart w:name="_Toc922896582" w:id="27"/>
      <w:bookmarkStart w:name="_Toc144382416" w:id="28"/>
      <w:r w:rsidRPr="009B135C">
        <w:t>Các tham số của metasploit</w:t>
      </w:r>
      <w:bookmarkEnd w:id="27"/>
      <w:bookmarkEnd w:id="28"/>
    </w:p>
    <w:p w:rsidRPr="009B135C" w:rsidR="008E3F20" w:rsidP="00073847" w:rsidRDefault="008E3F20" w14:paraId="653A1693" w14:textId="77777777">
      <w:pPr>
        <w:pStyle w:val="txtHoaThi"/>
        <w:numPr>
          <w:ilvl w:val="0"/>
          <w:numId w:val="9"/>
        </w:numPr>
        <w:rPr>
          <w:rFonts w:eastAsiaTheme="minorEastAsia"/>
        </w:rPr>
      </w:pPr>
      <w:r w:rsidRPr="009B135C">
        <w:t>LHOST: Địa chỉ IP của máy Hacker (Nếu tấn công ngoài Internet thì dùng IP Public, hoặc DDNS của No-IP.com)</w:t>
      </w:r>
    </w:p>
    <w:p w:rsidRPr="009B135C" w:rsidR="008E3F20" w:rsidP="00073847" w:rsidRDefault="008E3F20" w14:paraId="0080ED42" w14:textId="0F64BBD7">
      <w:pPr>
        <w:pStyle w:val="txtHoaThi"/>
        <w:numPr>
          <w:ilvl w:val="0"/>
          <w:numId w:val="9"/>
        </w:numPr>
      </w:pPr>
      <w:r w:rsidRPr="009B135C">
        <w:t>RHOST</w:t>
      </w:r>
      <w:r w:rsidR="00416CD7">
        <w:t>, RHOSTS</w:t>
      </w:r>
      <w:r w:rsidRPr="009B135C">
        <w:t>: Địa chỉ IP của máy Vicitm (Nếu tấn công ngoài Internet thì dùng IP Public, RHOST có thể là URL Website)</w:t>
      </w:r>
    </w:p>
    <w:p w:rsidRPr="009B135C" w:rsidR="008E3F20" w:rsidP="00073847" w:rsidRDefault="008E3F20" w14:paraId="6D1AA702" w14:textId="77777777">
      <w:pPr>
        <w:pStyle w:val="txtHoaThi"/>
        <w:numPr>
          <w:ilvl w:val="0"/>
          <w:numId w:val="9"/>
        </w:numPr>
      </w:pPr>
      <w:r w:rsidRPr="009B135C">
        <w:t>LPORT: Port mở ra trên máy Hacker (Nếu tấn công ngoài Internet thì bắt buộc Port đó phải mở trên Router, còn hack trong mạng LAN thì port nào cũng được)</w:t>
      </w:r>
    </w:p>
    <w:p w:rsidRPr="009B135C" w:rsidR="008E3F20" w:rsidP="00073847" w:rsidRDefault="008E3F20" w14:paraId="3285F41C" w14:textId="77777777">
      <w:pPr>
        <w:pStyle w:val="txtHoaThi"/>
        <w:numPr>
          <w:ilvl w:val="0"/>
          <w:numId w:val="9"/>
        </w:numPr>
      </w:pPr>
      <w:r w:rsidRPr="009B135C">
        <w:t>RPORT: Port trên máy victim (Khi đi khai thác lỗ hổng, tùy lỗ hổng nằm trên giao thức nào thì có các RPORT đặc thù, thực chất Metasploit sẽ tự đặt cho người dùng)</w:t>
      </w:r>
    </w:p>
    <w:p w:rsidRPr="009B135C" w:rsidR="008E3F20" w:rsidP="00073847" w:rsidRDefault="008E3F20" w14:paraId="57F2A944" w14:textId="77777777">
      <w:pPr>
        <w:pStyle w:val="txtHoaThi"/>
        <w:numPr>
          <w:ilvl w:val="0"/>
          <w:numId w:val="9"/>
        </w:numPr>
      </w:pPr>
      <w:r w:rsidRPr="009B135C">
        <w:t>PAYLOAD: Có cấu trúc như sau (tên hệ điều hành/kiểu hệ thống/kiểu tấn công/giao thức tấn công)</w:t>
      </w:r>
    </w:p>
    <w:p w:rsidRPr="009B135C" w:rsidR="008E3F20" w:rsidP="00073847" w:rsidRDefault="008E3F20" w14:paraId="13548067" w14:textId="77777777">
      <w:pPr>
        <w:pStyle w:val="txtHoaThi"/>
        <w:numPr>
          <w:ilvl w:val="0"/>
          <w:numId w:val="9"/>
        </w:numPr>
      </w:pPr>
      <w:r w:rsidRPr="009B135C">
        <w:t>Tên hệ điều hành: android hay windows</w:t>
      </w:r>
    </w:p>
    <w:p w:rsidRPr="009B135C" w:rsidR="008E3F20" w:rsidP="00073847" w:rsidRDefault="008E3F20" w14:paraId="2BCEBC12" w14:textId="77777777">
      <w:pPr>
        <w:pStyle w:val="txtHoaThi"/>
        <w:numPr>
          <w:ilvl w:val="0"/>
          <w:numId w:val="9"/>
        </w:numPr>
      </w:pPr>
      <w:r w:rsidRPr="009B135C">
        <w:t>Kiểu hệ thống: x86 hay x64 (Có thể bỏ qua)</w:t>
      </w:r>
    </w:p>
    <w:p w:rsidRPr="009B135C" w:rsidR="008E3F20" w:rsidP="00073847" w:rsidRDefault="008E3F20" w14:paraId="3511D169" w14:textId="77777777">
      <w:pPr>
        <w:pStyle w:val="txtHoaThi"/>
        <w:numPr>
          <w:ilvl w:val="0"/>
          <w:numId w:val="9"/>
        </w:numPr>
      </w:pPr>
      <w:r w:rsidRPr="009B135C">
        <w:t>Kiểu tấn công: meterpreter hay shell</w:t>
      </w:r>
    </w:p>
    <w:p w:rsidRPr="009B135C" w:rsidR="008E3F20" w:rsidP="00073847" w:rsidRDefault="008E3F20" w14:paraId="079B7EF1" w14:textId="77777777">
      <w:pPr>
        <w:pStyle w:val="txtHoaThi"/>
        <w:numPr>
          <w:ilvl w:val="0"/>
          <w:numId w:val="9"/>
        </w:numPr>
      </w:pPr>
      <w:r w:rsidRPr="009B135C">
        <w:t>Giao thức: reverse_tcp; reverse_tcp_dns; reverse_https</w:t>
      </w:r>
    </w:p>
    <w:p w:rsidRPr="009B135C" w:rsidR="008E3F20" w:rsidP="008E3F20" w:rsidRDefault="008E3F20" w14:paraId="73619633" w14:textId="77777777">
      <w:pPr>
        <w:rPr>
          <w:i/>
          <w:iCs/>
        </w:rPr>
      </w:pPr>
      <w:r w:rsidRPr="009B135C">
        <w:t xml:space="preserve">Ví dụ: </w:t>
      </w:r>
      <w:r w:rsidRPr="009B135C">
        <w:rPr>
          <w:i/>
          <w:iCs/>
        </w:rPr>
        <w:t>windows/meterpreter/reverse_tcp_dns</w:t>
      </w:r>
    </w:p>
    <w:p w:rsidRPr="009B135C" w:rsidR="008E3F20" w:rsidP="000634C0" w:rsidRDefault="008E3F20" w14:paraId="01CC1AA4" w14:textId="77777777">
      <w:pPr>
        <w:pStyle w:val="Heading2"/>
      </w:pPr>
      <w:bookmarkStart w:name="_Toc20454797" w:id="29"/>
      <w:bookmarkStart w:name="_Toc20808907" w:id="30"/>
      <w:bookmarkStart w:name="_Toc1572048557" w:id="31"/>
      <w:bookmarkStart w:name="_Toc144382417" w:id="32"/>
      <w:bookmarkEnd w:id="29"/>
      <w:r w:rsidRPr="009B135C">
        <w:t>Giới thiệu payload meterpreter</w:t>
      </w:r>
      <w:bookmarkEnd w:id="30"/>
      <w:bookmarkEnd w:id="31"/>
      <w:bookmarkEnd w:id="32"/>
    </w:p>
    <w:p w:rsidRPr="009B135C" w:rsidR="008E3F20" w:rsidP="008E3F20" w:rsidRDefault="008E3F20" w14:paraId="0E26BFA7" w14:textId="77777777">
      <w:r w:rsidRPr="009B135C">
        <w:t>Meterpreter cung cấp một tập lệnh để khai thác trên các remote computer:</w:t>
      </w:r>
    </w:p>
    <w:p w:rsidRPr="009B135C" w:rsidR="008E3F20" w:rsidP="00073847" w:rsidRDefault="008E3F20" w14:paraId="7F931460" w14:textId="77777777">
      <w:pPr>
        <w:pStyle w:val="txtHoaThi"/>
        <w:numPr>
          <w:ilvl w:val="0"/>
          <w:numId w:val="9"/>
        </w:numPr>
      </w:pPr>
      <w:r w:rsidRPr="009B135C">
        <w:rPr>
          <w:b/>
          <w:bCs/>
        </w:rPr>
        <w:t>Fs:</w:t>
      </w:r>
      <w:r w:rsidRPr="009B135C">
        <w:t> Cho phép upload và download files từ các remote machine</w:t>
      </w:r>
    </w:p>
    <w:p w:rsidRPr="009B135C" w:rsidR="008E3F20" w:rsidP="00073847" w:rsidRDefault="008E3F20" w14:paraId="4881AC3F" w14:textId="77777777">
      <w:pPr>
        <w:pStyle w:val="txtHoaThi"/>
        <w:numPr>
          <w:ilvl w:val="0"/>
          <w:numId w:val="9"/>
        </w:numPr>
      </w:pPr>
      <w:r w:rsidRPr="009B135C">
        <w:rPr>
          <w:b/>
          <w:bCs/>
        </w:rPr>
        <w:t>Net:</w:t>
      </w:r>
      <w:r w:rsidRPr="009B135C">
        <w:t> Cho phép xem thông tin mạng của remote machine như IP, route table</w:t>
      </w:r>
    </w:p>
    <w:p w:rsidRPr="009B135C" w:rsidR="008E3F20" w:rsidP="00073847" w:rsidRDefault="008E3F20" w14:paraId="31B9D304" w14:textId="77777777">
      <w:pPr>
        <w:pStyle w:val="txtHoaThi"/>
        <w:numPr>
          <w:ilvl w:val="0"/>
          <w:numId w:val="9"/>
        </w:numPr>
      </w:pPr>
      <w:r w:rsidRPr="009B135C">
        <w:rPr>
          <w:b/>
          <w:bCs/>
        </w:rPr>
        <w:t>Process:</w:t>
      </w:r>
      <w:r w:rsidRPr="009B135C">
        <w:t> Cho phép tạo các processes mới trên remote machine</w:t>
      </w:r>
    </w:p>
    <w:p w:rsidRPr="009B135C" w:rsidR="008E3F20" w:rsidP="00073847" w:rsidRDefault="008E3F20" w14:paraId="40E10A08" w14:textId="77777777">
      <w:pPr>
        <w:pStyle w:val="txtHoaThi"/>
        <w:numPr>
          <w:ilvl w:val="0"/>
          <w:numId w:val="9"/>
        </w:numPr>
      </w:pPr>
      <w:r w:rsidRPr="009B135C">
        <w:rPr>
          <w:b/>
          <w:bCs/>
        </w:rPr>
        <w:t>Sys:</w:t>
      </w:r>
      <w:r w:rsidRPr="009B135C">
        <w:t> Cho phép xem thông tin hệ thống của remote machine</w:t>
      </w:r>
      <w:r w:rsidRPr="009B135C">
        <w:rPr>
          <w:sz w:val="27"/>
          <w:szCs w:val="27"/>
        </w:rPr>
        <w:t> </w:t>
      </w:r>
    </w:p>
    <w:p w:rsidRPr="009B135C" w:rsidR="008E3F20" w:rsidP="008E3F20" w:rsidRDefault="008E3F20" w14:paraId="144ABCFC" w14:textId="77777777">
      <w:r w:rsidRPr="009B135C">
        <w:t>Sử dụng câu lệnh:</w:t>
      </w:r>
    </w:p>
    <w:p w:rsidRPr="009B135C" w:rsidR="008E3F20" w:rsidP="00073847" w:rsidRDefault="008E3F20" w14:paraId="1240CE7D" w14:textId="77777777">
      <w:pPr>
        <w:pStyle w:val="txtHoaThi"/>
        <w:numPr>
          <w:ilvl w:val="0"/>
          <w:numId w:val="9"/>
        </w:numPr>
      </w:pPr>
      <w:r w:rsidRPr="009B135C">
        <w:rPr>
          <w:i/>
          <w:iCs/>
        </w:rPr>
        <w:t>use -m module1,module2,module3 [ -p path ] [ -d ]</w:t>
      </w:r>
      <w:r w:rsidRPr="009B135C">
        <w:t>: Câu lệnh use dùng để load những module mở rộng của meterpreter như: Fs, Net, Process.</w:t>
      </w:r>
    </w:p>
    <w:p w:rsidRPr="009B135C" w:rsidR="008E3F20" w:rsidP="00073847" w:rsidRDefault="008E3F20" w14:paraId="5B3E5B10" w14:textId="77777777">
      <w:pPr>
        <w:pStyle w:val="txtHoaThi"/>
        <w:numPr>
          <w:ilvl w:val="0"/>
          <w:numId w:val="9"/>
        </w:numPr>
      </w:pPr>
      <w:r w:rsidRPr="009B135C">
        <w:rPr>
          <w:i/>
          <w:iCs/>
        </w:rPr>
        <w:t>loadlib -f library [ -t target ] [ -lde ]</w:t>
      </w:r>
      <w:r w:rsidRPr="009B135C">
        <w:t>: Câu lệnh cho phép load các thư viện của remote machines.</w:t>
      </w:r>
    </w:p>
    <w:p w:rsidRPr="009B135C" w:rsidR="008E3F20" w:rsidP="00073847" w:rsidRDefault="008E3F20" w14:paraId="023863DC" w14:textId="77777777">
      <w:pPr>
        <w:pStyle w:val="txtHoaThi"/>
        <w:numPr>
          <w:ilvl w:val="0"/>
          <w:numId w:val="9"/>
        </w:numPr>
      </w:pPr>
      <w:r w:rsidRPr="009B135C">
        <w:rPr>
          <w:i/>
          <w:iCs/>
        </w:rPr>
        <w:t>read channel_id [length]</w:t>
      </w:r>
      <w:r w:rsidRPr="009B135C">
        <w:t>: Lệnh read cho phép xem dữ liêu của remote machine trên channel đang kết nối.</w:t>
      </w:r>
    </w:p>
    <w:p w:rsidRPr="009B135C" w:rsidR="008E3F20" w:rsidP="00073847" w:rsidRDefault="008E3F20" w14:paraId="485BA9BE" w14:textId="77777777">
      <w:pPr>
        <w:pStyle w:val="txtHoaThi"/>
        <w:numPr>
          <w:ilvl w:val="0"/>
          <w:numId w:val="9"/>
        </w:numPr>
      </w:pPr>
      <w:r w:rsidRPr="009B135C">
        <w:rPr>
          <w:i/>
          <w:iCs/>
        </w:rPr>
        <w:t>write channel_id</w:t>
      </w:r>
      <w:r w:rsidRPr="009B135C">
        <w:t>: Lệnh write cho phép ghi dữ liệu lên remote machine.</w:t>
      </w:r>
    </w:p>
    <w:p w:rsidRPr="009B135C" w:rsidR="008E3F20" w:rsidP="00073847" w:rsidRDefault="008E3F20" w14:paraId="7F8BA80D" w14:textId="77777777">
      <w:pPr>
        <w:pStyle w:val="txtHoaThi"/>
        <w:numPr>
          <w:ilvl w:val="0"/>
          <w:numId w:val="9"/>
        </w:numPr>
      </w:pPr>
      <w:r w:rsidRPr="009B135C">
        <w:rPr>
          <w:i/>
          <w:iCs/>
        </w:rPr>
        <w:t>close channel_id</w:t>
      </w:r>
      <w:r w:rsidRPr="009B135C">
        <w:t>: Đóng channel mà đã kết nối với remote computer.</w:t>
      </w:r>
    </w:p>
    <w:p w:rsidRPr="009B135C" w:rsidR="008E3F20" w:rsidP="00073847" w:rsidRDefault="008E3F20" w14:paraId="2BBAFD40" w14:textId="77777777">
      <w:pPr>
        <w:pStyle w:val="txtHoaThi"/>
        <w:numPr>
          <w:ilvl w:val="0"/>
          <w:numId w:val="9"/>
        </w:numPr>
      </w:pPr>
      <w:r w:rsidRPr="009B135C">
        <w:rPr>
          <w:i/>
          <w:iCs/>
        </w:rPr>
        <w:t>interact channel_id</w:t>
      </w:r>
      <w:r w:rsidRPr="009B135C">
        <w:t>: Bắt đầu một phiên làm việc với channel vừa thiết lập với remote machine.</w:t>
      </w:r>
    </w:p>
    <w:p w:rsidRPr="009B135C" w:rsidR="008E3F20" w:rsidP="00073847" w:rsidRDefault="008E3F20" w14:paraId="3F9243E9" w14:textId="77777777">
      <w:pPr>
        <w:pStyle w:val="txtHoaThi"/>
        <w:numPr>
          <w:ilvl w:val="0"/>
          <w:numId w:val="9"/>
        </w:numPr>
      </w:pPr>
      <w:r w:rsidRPr="009B135C">
        <w:rPr>
          <w:i/>
          <w:iCs/>
        </w:rPr>
        <w:t>initcrypt cipher [parameters]</w:t>
      </w:r>
      <w:r w:rsidRPr="009B135C">
        <w:t>: Mã hoá dữ liệu được gửi giữa host và remote machine.</w:t>
      </w:r>
    </w:p>
    <w:p w:rsidRPr="009B135C" w:rsidR="008E3F20" w:rsidP="008E3F20" w:rsidRDefault="008E3F20" w14:paraId="69441C4E" w14:textId="77777777">
      <w:r w:rsidRPr="009B135C">
        <w:rPr>
          <w:b/>
          <w:bCs/>
        </w:rPr>
        <w:t>Sử dụng module Fs:</w:t>
      </w:r>
      <w:r w:rsidRPr="009B135C">
        <w:t> Cho phép upload và download files từ các remote machine.</w:t>
      </w:r>
    </w:p>
    <w:p w:rsidRPr="009B135C" w:rsidR="008E3F20" w:rsidP="00073847" w:rsidRDefault="008E3F20" w14:paraId="74FED44B" w14:textId="77777777">
      <w:pPr>
        <w:pStyle w:val="txtHoaThi"/>
        <w:numPr>
          <w:ilvl w:val="0"/>
          <w:numId w:val="9"/>
        </w:numPr>
      </w:pPr>
      <w:r w:rsidRPr="009B135C">
        <w:rPr>
          <w:i/>
          <w:iCs/>
        </w:rPr>
        <w:t>cd directory:</w:t>
      </w:r>
      <w:r w:rsidRPr="009B135C">
        <w:t> Giống lệnh cd</w:t>
      </w:r>
    </w:p>
    <w:p w:rsidRPr="009B135C" w:rsidR="008E3F20" w:rsidP="00073847" w:rsidRDefault="008E3F20" w14:paraId="6F233A07" w14:textId="77777777">
      <w:pPr>
        <w:pStyle w:val="txtHoaThi"/>
        <w:numPr>
          <w:ilvl w:val="0"/>
          <w:numId w:val="9"/>
        </w:numPr>
      </w:pPr>
      <w:r w:rsidRPr="009B135C">
        <w:rPr>
          <w:i/>
          <w:iCs/>
        </w:rPr>
        <w:t>getcwd: </w:t>
      </w:r>
      <w:r w:rsidRPr="009B135C">
        <w:t>Cho biết thư mục đang làm việc hiện tại</w:t>
      </w:r>
    </w:p>
    <w:p w:rsidRPr="009B135C" w:rsidR="008E3F20" w:rsidP="00073847" w:rsidRDefault="008E3F20" w14:paraId="35761741" w14:textId="77777777">
      <w:pPr>
        <w:pStyle w:val="txtHoaThi"/>
        <w:numPr>
          <w:ilvl w:val="0"/>
          <w:numId w:val="9"/>
        </w:numPr>
      </w:pPr>
      <w:r w:rsidRPr="009B135C">
        <w:rPr>
          <w:i/>
          <w:iCs/>
        </w:rPr>
        <w:t>ls [filter_string]</w:t>
      </w:r>
      <w:r w:rsidRPr="009B135C">
        <w:t>: liệt kê các thư mục và tập tin</w:t>
      </w:r>
    </w:p>
    <w:p w:rsidRPr="009B135C" w:rsidR="008E3F20" w:rsidP="00073847" w:rsidRDefault="008E3F20" w14:paraId="0E66E412" w14:textId="77777777">
      <w:pPr>
        <w:pStyle w:val="txtHoaThi"/>
        <w:numPr>
          <w:ilvl w:val="0"/>
          <w:numId w:val="9"/>
        </w:numPr>
      </w:pPr>
      <w:r w:rsidRPr="009B135C">
        <w:t>upload src1 [src2 ...] dst: Upload file</w:t>
      </w:r>
    </w:p>
    <w:p w:rsidRPr="009B135C" w:rsidR="008E3F20" w:rsidP="00073847" w:rsidRDefault="008E3F20" w14:paraId="1C4836A5" w14:textId="77777777">
      <w:pPr>
        <w:pStyle w:val="txtHoaThi"/>
        <w:numPr>
          <w:ilvl w:val="0"/>
          <w:numId w:val="9"/>
        </w:numPr>
      </w:pPr>
      <w:r w:rsidRPr="009B135C">
        <w:t>download src1 [src2 ...] dst: Download file </w:t>
      </w:r>
    </w:p>
    <w:p w:rsidRPr="009B135C" w:rsidR="008E3F20" w:rsidP="008E3F20" w:rsidRDefault="008E3F20" w14:paraId="196522F3" w14:textId="77777777">
      <w:r w:rsidRPr="009B135C">
        <w:t>Sử dụng module Net:</w:t>
      </w:r>
    </w:p>
    <w:p w:rsidRPr="009B135C" w:rsidR="008E3F20" w:rsidP="00073847" w:rsidRDefault="008E3F20" w14:paraId="57FA70EF" w14:textId="77777777">
      <w:pPr>
        <w:pStyle w:val="txtHoaThi"/>
        <w:numPr>
          <w:ilvl w:val="0"/>
          <w:numId w:val="9"/>
        </w:numPr>
      </w:pPr>
      <w:r w:rsidRPr="009B135C">
        <w:t>ipconfig</w:t>
      </w:r>
    </w:p>
    <w:p w:rsidRPr="009B135C" w:rsidR="008E3F20" w:rsidP="00073847" w:rsidRDefault="008E3F20" w14:paraId="3DCB648E" w14:textId="77777777">
      <w:pPr>
        <w:pStyle w:val="txtHoaThi"/>
        <w:numPr>
          <w:ilvl w:val="0"/>
          <w:numId w:val="9"/>
        </w:numPr>
      </w:pPr>
      <w:r w:rsidRPr="009B135C">
        <w:rPr>
          <w:i/>
          <w:iCs/>
        </w:rPr>
        <w:t>route:</w:t>
      </w:r>
      <w:r w:rsidRPr="009B135C">
        <w:t> Xem bảng định tuyến của remote machine.</w:t>
      </w:r>
    </w:p>
    <w:p w:rsidRPr="009B135C" w:rsidR="008E3F20" w:rsidP="00073847" w:rsidRDefault="008E3F20" w14:paraId="3EDD6C5C" w14:textId="77777777">
      <w:pPr>
        <w:pStyle w:val="txtHoaThi"/>
        <w:numPr>
          <w:ilvl w:val="0"/>
          <w:numId w:val="9"/>
        </w:numPr>
      </w:pPr>
      <w:r w:rsidRPr="009B135C">
        <w:t>portfwd [ -arv ] [ -L laddr ] [ -l lport ] [ -h RHOST ] [ -p RPORT ] [ -P ]: Cho phép tạo port forward giữa host và remote machine.</w:t>
      </w:r>
    </w:p>
    <w:p w:rsidRPr="009B135C" w:rsidR="008E3F20" w:rsidP="008E3F20" w:rsidRDefault="008E3F20" w14:paraId="4F92D7EB" w14:textId="77777777">
      <w:r w:rsidRPr="009B135C">
        <w:t>Sử dụng module Process:</w:t>
      </w:r>
    </w:p>
    <w:p w:rsidRPr="009B135C" w:rsidR="008E3F20" w:rsidP="00073847" w:rsidRDefault="008E3F20" w14:paraId="4F722BAF" w14:textId="77777777">
      <w:pPr>
        <w:pStyle w:val="txtHoaThi"/>
        <w:numPr>
          <w:ilvl w:val="0"/>
          <w:numId w:val="9"/>
        </w:numPr>
      </w:pPr>
      <w:r w:rsidRPr="009B135C">
        <w:rPr>
          <w:i/>
          <w:iCs/>
        </w:rPr>
        <w:t>execute -f file [ -a args ] [ -Hc ]</w:t>
      </w:r>
      <w:r w:rsidRPr="009B135C">
        <w:t>: Câu lệnh execute cho phép bạn tạo ra một process mới trên remote machine và sử dụng process đó để khai thác dữ liệu</w:t>
      </w:r>
    </w:p>
    <w:p w:rsidRPr="009B135C" w:rsidR="008E3F20" w:rsidP="00073847" w:rsidRDefault="008E3F20" w14:paraId="6A02C631" w14:textId="77777777">
      <w:pPr>
        <w:pStyle w:val="txtHoaThi"/>
        <w:numPr>
          <w:ilvl w:val="0"/>
          <w:numId w:val="9"/>
        </w:numPr>
      </w:pPr>
      <w:r w:rsidRPr="009B135C">
        <w:rPr>
          <w:i/>
          <w:iCs/>
        </w:rPr>
        <w:t>kill pid1 pid2 pid3</w:t>
      </w:r>
      <w:r w:rsidRPr="009B135C">
        <w:t>: Huỷ những process đang chạy trên máy remote machine</w:t>
      </w:r>
    </w:p>
    <w:p w:rsidRPr="009B135C" w:rsidR="008E3F20" w:rsidP="00073847" w:rsidRDefault="008E3F20" w14:paraId="077A3C0B" w14:textId="77777777">
      <w:pPr>
        <w:pStyle w:val="txtHoaThi"/>
        <w:numPr>
          <w:ilvl w:val="0"/>
          <w:numId w:val="9"/>
        </w:numPr>
      </w:pPr>
      <w:r w:rsidRPr="009B135C">
        <w:rPr>
          <w:i/>
          <w:iCs/>
        </w:rPr>
        <w:t>ps</w:t>
      </w:r>
      <w:r w:rsidRPr="009B135C">
        <w:t>: Liệt kê những process của remote machine.</w:t>
      </w:r>
    </w:p>
    <w:p w:rsidRPr="009B135C" w:rsidR="008E3F20" w:rsidP="008E3F20" w:rsidRDefault="008E3F20" w14:paraId="775E173B" w14:textId="77777777">
      <w:r w:rsidRPr="009B135C">
        <w:t>Sử dụng module Sys:</w:t>
      </w:r>
    </w:p>
    <w:p w:rsidRPr="009B135C" w:rsidR="008E3F20" w:rsidP="00073847" w:rsidRDefault="008E3F20" w14:paraId="6FAE3D33" w14:textId="77777777">
      <w:pPr>
        <w:pStyle w:val="txtHoaThi"/>
        <w:numPr>
          <w:ilvl w:val="0"/>
          <w:numId w:val="9"/>
        </w:numPr>
      </w:pPr>
      <w:r w:rsidRPr="009B135C">
        <w:rPr>
          <w:i/>
          <w:iCs/>
        </w:rPr>
        <w:t>getuid</w:t>
      </w:r>
      <w:r w:rsidRPr="009B135C">
        <w:t>: Cho biết username hiện tại của remote machine</w:t>
      </w:r>
    </w:p>
    <w:p w:rsidRPr="009B135C" w:rsidR="008E3F20" w:rsidP="00073847" w:rsidRDefault="008E3F20" w14:paraId="0A6EB6A8" w14:textId="77777777">
      <w:pPr>
        <w:pStyle w:val="txtHoaThi"/>
        <w:numPr>
          <w:ilvl w:val="0"/>
          <w:numId w:val="9"/>
        </w:numPr>
      </w:pPr>
      <w:r w:rsidRPr="009B135C">
        <w:rPr>
          <w:i/>
          <w:iCs/>
        </w:rPr>
        <w:t>sysinfo</w:t>
      </w:r>
      <w:r w:rsidRPr="009B135C">
        <w:t>: Cho biết thông tin về tên máy tính, hệ điều hành.</w:t>
      </w:r>
    </w:p>
    <w:p w:rsidRPr="009B135C" w:rsidR="008E3F20" w:rsidP="008E3F20" w:rsidRDefault="008E3F20" w14:paraId="5461F883" w14:textId="77777777">
      <w:pPr>
        <w:ind w:firstLine="0"/>
      </w:pPr>
      <w:r w:rsidRPr="009B135C">
        <w:t>Nhóm lệnh thao tác trên mục tiêu :</w:t>
      </w:r>
    </w:p>
    <w:p w:rsidRPr="009B135C" w:rsidR="008E3F20" w:rsidP="00073847" w:rsidRDefault="008E3F20" w14:paraId="4D879D3E" w14:textId="77777777">
      <w:pPr>
        <w:pStyle w:val="txtHoaThi"/>
        <w:numPr>
          <w:ilvl w:val="0"/>
          <w:numId w:val="9"/>
        </w:numPr>
      </w:pPr>
      <w:r w:rsidRPr="009B135C">
        <w:t>cat &lt;file&gt; : Xuất nội dung file ra terminal.</w:t>
      </w:r>
    </w:p>
    <w:p w:rsidRPr="009B135C" w:rsidR="008E3F20" w:rsidP="00073847" w:rsidRDefault="008E3F20" w14:paraId="66A843B0" w14:textId="77777777">
      <w:pPr>
        <w:pStyle w:val="txtHoaThi"/>
        <w:numPr>
          <w:ilvl w:val="0"/>
          <w:numId w:val="9"/>
        </w:numPr>
      </w:pPr>
      <w:r w:rsidRPr="009B135C">
        <w:t>cd &lt;folder&gt; : Chuyển thư mục thực thi.</w:t>
      </w:r>
    </w:p>
    <w:p w:rsidRPr="009B135C" w:rsidR="008E3F20" w:rsidP="00073847" w:rsidRDefault="008E3F20" w14:paraId="6039B3EB" w14:textId="77777777">
      <w:pPr>
        <w:pStyle w:val="txtHoaThi"/>
        <w:numPr>
          <w:ilvl w:val="0"/>
          <w:numId w:val="9"/>
        </w:numPr>
      </w:pPr>
      <w:r w:rsidRPr="009B135C">
        <w:t>edit &lt;file&gt; : Chỉnh sửa nội dung một file.</w:t>
      </w:r>
    </w:p>
    <w:p w:rsidRPr="009B135C" w:rsidR="008E3F20" w:rsidP="00073847" w:rsidRDefault="008E3F20" w14:paraId="20B81750" w14:textId="77777777">
      <w:pPr>
        <w:pStyle w:val="txtHoaThi"/>
        <w:numPr>
          <w:ilvl w:val="0"/>
          <w:numId w:val="9"/>
        </w:numPr>
      </w:pPr>
      <w:r w:rsidRPr="009B135C">
        <w:t>getwd và pwd : Hiển thị thực thi hiện hành.</w:t>
      </w:r>
    </w:p>
    <w:p w:rsidRPr="009B135C" w:rsidR="008E3F20" w:rsidP="00073847" w:rsidRDefault="008E3F20" w14:paraId="516322D7" w14:textId="77777777">
      <w:pPr>
        <w:pStyle w:val="txtHoaThi"/>
        <w:numPr>
          <w:ilvl w:val="0"/>
          <w:numId w:val="9"/>
        </w:numPr>
      </w:pPr>
      <w:r w:rsidRPr="009B135C">
        <w:t>ls [folder] : Xuất ra danh sách các file và thự mục.</w:t>
      </w:r>
    </w:p>
    <w:p w:rsidRPr="009B135C" w:rsidR="008E3F20" w:rsidP="00073847" w:rsidRDefault="008E3F20" w14:paraId="633C7695" w14:textId="77777777">
      <w:pPr>
        <w:pStyle w:val="txtHoaThi"/>
        <w:numPr>
          <w:ilvl w:val="0"/>
          <w:numId w:val="9"/>
        </w:numPr>
      </w:pPr>
      <w:r w:rsidRPr="009B135C">
        <w:t>mkdir &lt;folder&gt; : Tạo thư mục mới.</w:t>
      </w:r>
    </w:p>
    <w:p w:rsidRPr="009B135C" w:rsidR="008E3F20" w:rsidP="00073847" w:rsidRDefault="008E3F20" w14:paraId="219E2239" w14:textId="77777777">
      <w:pPr>
        <w:pStyle w:val="txtHoaThi"/>
        <w:numPr>
          <w:ilvl w:val="0"/>
          <w:numId w:val="9"/>
        </w:numPr>
      </w:pPr>
      <w:r w:rsidRPr="009B135C">
        <w:t>cp &lt;file1&gt; &lt;file2&gt; : Sao chép file đến địa chỉ mới và đổi tên (nếu có).</w:t>
      </w:r>
    </w:p>
    <w:p w:rsidRPr="009B135C" w:rsidR="008E3F20" w:rsidP="00073847" w:rsidRDefault="008E3F20" w14:paraId="4A93B45B" w14:textId="77777777">
      <w:pPr>
        <w:pStyle w:val="txtHoaThi"/>
        <w:numPr>
          <w:ilvl w:val="0"/>
          <w:numId w:val="9"/>
        </w:numPr>
      </w:pPr>
      <w:r w:rsidRPr="009B135C">
        <w:t>mv &lt;file1&gt; &lt;file2&gt; : Di chuyển file đến địa chỉ mới và đổi tên (nếu có).</w:t>
      </w:r>
    </w:p>
    <w:p w:rsidRPr="009B135C" w:rsidR="008E3F20" w:rsidP="00073847" w:rsidRDefault="008E3F20" w14:paraId="1F7AE41F" w14:textId="77777777">
      <w:pPr>
        <w:pStyle w:val="txtHoaThi"/>
        <w:numPr>
          <w:ilvl w:val="0"/>
          <w:numId w:val="9"/>
        </w:numPr>
      </w:pPr>
      <w:r w:rsidRPr="009B135C">
        <w:t>rm &lt;file&gt; : Xóa file.</w:t>
      </w:r>
    </w:p>
    <w:p w:rsidRPr="009B135C" w:rsidR="008E3F20" w:rsidP="00073847" w:rsidRDefault="008E3F20" w14:paraId="488E43AA" w14:textId="77777777">
      <w:pPr>
        <w:pStyle w:val="txtHoaThi"/>
        <w:numPr>
          <w:ilvl w:val="0"/>
          <w:numId w:val="9"/>
        </w:numPr>
      </w:pPr>
      <w:r w:rsidRPr="009B135C">
        <w:t>rmdir &lt;folder&gt; : Xóa thư mục rỗng.</w:t>
      </w:r>
    </w:p>
    <w:p w:rsidRPr="009B135C" w:rsidR="008E3F20" w:rsidP="00073847" w:rsidRDefault="008E3F20" w14:paraId="14C6B8C3" w14:textId="77777777">
      <w:pPr>
        <w:pStyle w:val="txtHoaThi"/>
        <w:numPr>
          <w:ilvl w:val="0"/>
          <w:numId w:val="9"/>
        </w:numPr>
      </w:pPr>
      <w:r w:rsidRPr="009B135C">
        <w:t>search &lt;name&gt; : Tìm kiếm file hoặc thư mục.</w:t>
      </w:r>
    </w:p>
    <w:p w:rsidRPr="009B135C" w:rsidR="008E3F20" w:rsidP="008E3F20" w:rsidRDefault="008E3F20" w14:paraId="26AAC8D0" w14:textId="77777777">
      <w:pPr>
        <w:ind w:firstLine="0"/>
      </w:pPr>
      <w:r w:rsidRPr="009B135C">
        <w:t>Nhóm lệnh thao tác trên Local:</w:t>
      </w:r>
    </w:p>
    <w:p w:rsidRPr="009B135C" w:rsidR="008E3F20" w:rsidP="00073847" w:rsidRDefault="008E3F20" w14:paraId="00E6A158" w14:textId="77777777">
      <w:pPr>
        <w:pStyle w:val="txtHoaThi"/>
        <w:numPr>
          <w:ilvl w:val="0"/>
          <w:numId w:val="9"/>
        </w:numPr>
      </w:pPr>
      <w:r w:rsidRPr="009B135C">
        <w:t>getlwd và lpwd cho biết địa chỉ thư mục đang thực hiện.</w:t>
      </w:r>
    </w:p>
    <w:p w:rsidRPr="009B135C" w:rsidR="008E3F20" w:rsidP="00073847" w:rsidRDefault="008E3F20" w14:paraId="2AC84EEA" w14:textId="77777777">
      <w:pPr>
        <w:pStyle w:val="txtHoaThi"/>
        <w:numPr>
          <w:ilvl w:val="0"/>
          <w:numId w:val="9"/>
        </w:numPr>
      </w:pPr>
      <w:r w:rsidRPr="009B135C">
        <w:t>lcd để di chuyển thư mục thực thi hiện hành.</w:t>
      </w:r>
    </w:p>
    <w:p w:rsidRPr="009B135C" w:rsidR="008E3F20" w:rsidP="008E3F20" w:rsidRDefault="008E3F20" w14:paraId="61882559" w14:textId="77777777">
      <w:pPr>
        <w:ind w:firstLine="0"/>
      </w:pPr>
      <w:r w:rsidRPr="009B135C">
        <w:t>Nhóm lệnh chung:</w:t>
      </w:r>
    </w:p>
    <w:p w:rsidRPr="009B135C" w:rsidR="008E3F20" w:rsidP="00073847" w:rsidRDefault="008E3F20" w14:paraId="3F0DB178" w14:textId="77777777">
      <w:pPr>
        <w:pStyle w:val="txtHoaThi"/>
        <w:numPr>
          <w:ilvl w:val="0"/>
          <w:numId w:val="9"/>
        </w:numPr>
      </w:pPr>
      <w:r w:rsidRPr="009B135C">
        <w:t>upload &lt;file&gt; : Tải lên một tập tin từ local lên mục tiêu.</w:t>
      </w:r>
    </w:p>
    <w:p w:rsidRPr="009B135C" w:rsidR="008E3F20" w:rsidP="00073847" w:rsidRDefault="008E3F20" w14:paraId="0B5E1A92" w14:textId="77777777">
      <w:pPr>
        <w:pStyle w:val="txtHoaThi"/>
        <w:numPr>
          <w:ilvl w:val="0"/>
          <w:numId w:val="9"/>
        </w:numPr>
      </w:pPr>
      <w:r w:rsidRPr="009B135C">
        <w:t>download &lt;file&gt; : Tải xuống một tập tin từ remote về local.</w:t>
      </w:r>
    </w:p>
    <w:p w:rsidRPr="009B135C" w:rsidR="008E3F20" w:rsidP="009B135C" w:rsidRDefault="008E3F20" w14:paraId="342DFB94" w14:textId="77777777">
      <w:pPr>
        <w:pStyle w:val="Heading2"/>
      </w:pPr>
      <w:bookmarkStart w:name="_Toc20454801" w:id="33"/>
      <w:bookmarkStart w:name="_Toc20454802" w:id="34"/>
      <w:bookmarkStart w:name="_Toc669402902" w:id="35"/>
      <w:bookmarkStart w:name="_Toc20808909" w:id="36"/>
      <w:bookmarkStart w:name="_Toc65834497" w:id="37"/>
      <w:bookmarkStart w:name="_Toc144382418" w:id="38"/>
      <w:bookmarkEnd w:id="33"/>
      <w:bookmarkEnd w:id="34"/>
      <w:r w:rsidRPr="009B135C">
        <w:t>Hệ thống mạng thực hành</w:t>
      </w:r>
      <w:bookmarkEnd w:id="35"/>
      <w:bookmarkEnd w:id="38"/>
    </w:p>
    <w:p w:rsidRPr="009B135C" w:rsidR="008E3F20" w:rsidP="008E3F20" w:rsidRDefault="00E32623" w14:paraId="63191A81" w14:textId="2D85B084">
      <w:pPr>
        <w:pStyle w:val="txtNoiDung"/>
        <w:rPr>
          <w:rFonts w:eastAsia="Times New Roman"/>
        </w:rPr>
      </w:pPr>
      <w:r>
        <w:rPr>
          <w:rFonts w:eastAsia="Times New Roman"/>
        </w:rPr>
        <w:t>Hệ thống mạng</w:t>
      </w:r>
      <w:r w:rsidRPr="009B135C" w:rsidR="008E3F20">
        <w:rPr>
          <w:rFonts w:eastAsia="Times New Roman"/>
        </w:rPr>
        <w:t xml:space="preserve"> thực hành ATTT </w:t>
      </w:r>
      <w:r>
        <w:rPr>
          <w:rFonts w:eastAsia="Times New Roman"/>
        </w:rPr>
        <w:t>có sơ đồ như sau</w:t>
      </w:r>
      <w:r w:rsidRPr="009B135C" w:rsidR="008E3F20">
        <w:rPr>
          <w:rFonts w:eastAsia="Times New Roman"/>
        </w:rPr>
        <w:t>:</w:t>
      </w:r>
    </w:p>
    <w:p w:rsidRPr="009B135C" w:rsidR="008E3F20" w:rsidP="008E3F20" w:rsidRDefault="008E3F20" w14:paraId="551ABA7A" w14:textId="53DCA345">
      <w:pPr>
        <w:pStyle w:val="txtNoiDung"/>
        <w:rPr>
          <w:rFonts w:eastAsia="Times New Roman"/>
        </w:rPr>
      </w:pPr>
      <w:r w:rsidRPr="009B135C">
        <w:rPr>
          <w:rFonts w:eastAsia="Times New Roman"/>
        </w:rPr>
        <w:t xml:space="preserve">* Máy Kali Linux (attacker):  </w:t>
      </w:r>
      <w:r w:rsidR="00F16D27">
        <w:rPr>
          <w:rFonts w:eastAsia="Times New Roman"/>
        </w:rPr>
        <w:t>Địa chỉ IP 192</w:t>
      </w:r>
      <w:r w:rsidRPr="009B135C">
        <w:rPr>
          <w:rFonts w:eastAsia="Times New Roman"/>
        </w:rPr>
        <w:t>.168.1.10, tài khoản đăng nhập (masinhvien, masinhvien)</w:t>
      </w:r>
    </w:p>
    <w:p w:rsidRPr="009B135C" w:rsidR="008E3F20" w:rsidP="008E3F20" w:rsidRDefault="008E3F20" w14:paraId="7D70BE92" w14:textId="4EFFC1CC">
      <w:pPr>
        <w:pStyle w:val="txtNoiDung"/>
        <w:rPr>
          <w:rFonts w:eastAsia="Times New Roman"/>
        </w:rPr>
      </w:pPr>
      <w:r w:rsidRPr="009B135C">
        <w:rPr>
          <w:rFonts w:eastAsia="Times New Roman"/>
        </w:rPr>
        <w:t xml:space="preserve">* </w:t>
      </w:r>
      <w:r w:rsidRPr="009B135C">
        <w:t>Các m</w:t>
      </w:r>
      <w:r w:rsidRPr="009B135C">
        <w:rPr>
          <w:rFonts w:eastAsia="Times New Roman"/>
        </w:rPr>
        <w:t xml:space="preserve">áy WinXP (victim):  </w:t>
      </w:r>
      <w:r w:rsidR="00F16D27">
        <w:rPr>
          <w:rFonts w:eastAsia="Times New Roman"/>
        </w:rPr>
        <w:t>Địa chỉ IP 192</w:t>
      </w:r>
      <w:r w:rsidRPr="009B135C">
        <w:rPr>
          <w:rFonts w:eastAsia="Times New Roman"/>
        </w:rPr>
        <w:t>.168.1.110, 192.168.1.111</w:t>
      </w:r>
    </w:p>
    <w:p w:rsidRPr="009B135C" w:rsidR="008E3F20" w:rsidP="008E3F20" w:rsidRDefault="008E3F20" w14:paraId="694BE896" w14:textId="423BCE6D">
      <w:pPr>
        <w:pStyle w:val="txtNoiDung"/>
        <w:rPr>
          <w:rFonts w:eastAsia="Times New Roman"/>
        </w:rPr>
      </w:pPr>
      <w:r w:rsidRPr="009B135C">
        <w:rPr>
          <w:rFonts w:eastAsia="Times New Roman"/>
        </w:rPr>
        <w:t xml:space="preserve">* </w:t>
      </w:r>
      <w:r w:rsidRPr="009B135C">
        <w:t>Các m</w:t>
      </w:r>
      <w:r w:rsidRPr="009B135C">
        <w:rPr>
          <w:rFonts w:eastAsia="Times New Roman"/>
        </w:rPr>
        <w:t xml:space="preserve">áy Win7 (victim):  </w:t>
      </w:r>
      <w:r w:rsidR="00F16D27">
        <w:rPr>
          <w:rFonts w:eastAsia="Times New Roman"/>
        </w:rPr>
        <w:t>Địa chỉ IP 192</w:t>
      </w:r>
      <w:r w:rsidRPr="009B135C">
        <w:rPr>
          <w:rFonts w:eastAsia="Times New Roman"/>
        </w:rPr>
        <w:t>.168.1.120, 192.168.1.121</w:t>
      </w:r>
    </w:p>
    <w:p w:rsidRPr="009B135C" w:rsidR="008E3F20" w:rsidP="008E3F20" w:rsidRDefault="008E3F20" w14:paraId="2026C4F2" w14:textId="21F35FED">
      <w:pPr>
        <w:pStyle w:val="txtNoiDung"/>
        <w:rPr>
          <w:rFonts w:eastAsia="Times New Roman"/>
        </w:rPr>
      </w:pPr>
      <w:r w:rsidRPr="009B135C">
        <w:rPr>
          <w:rFonts w:eastAsia="Times New Roman"/>
        </w:rPr>
        <w:t xml:space="preserve">* </w:t>
      </w:r>
      <w:r w:rsidRPr="009B135C">
        <w:t>Các m</w:t>
      </w:r>
      <w:r w:rsidRPr="009B135C">
        <w:rPr>
          <w:rFonts w:eastAsia="Times New Roman"/>
        </w:rPr>
        <w:t xml:space="preserve">áy Win10 (victim):  </w:t>
      </w:r>
      <w:r w:rsidR="00F16D27">
        <w:rPr>
          <w:rFonts w:eastAsia="Times New Roman"/>
        </w:rPr>
        <w:t>Địa chỉ IP 192</w:t>
      </w:r>
      <w:r w:rsidRPr="009B135C">
        <w:rPr>
          <w:rFonts w:eastAsia="Times New Roman"/>
        </w:rPr>
        <w:t>.168.1.130, 192.168.1.111</w:t>
      </w:r>
    </w:p>
    <w:p w:rsidRPr="009B135C" w:rsidR="00DE0889" w:rsidP="35DFF694" w:rsidRDefault="00DE0889" w14:paraId="150FD3D8" w14:textId="77777777">
      <w:pPr>
        <w:pStyle w:val="txtHinhVe"/>
      </w:pPr>
      <w:r w:rsidRPr="009B135C">
        <w:object w:dxaOrig="13894" w:dyaOrig="5093" w14:anchorId="18CD3FA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59.15pt;height:131.5pt" o:ole="" type="#_x0000_t75">
            <v:imagedata o:title="" r:id="rId8"/>
          </v:shape>
          <o:OLEObject Type="Embed" ProgID="Visio.Drawing.11" ShapeID="_x0000_i1025" DrawAspect="Content" ObjectID="_1754995159" r:id="rId9"/>
        </w:object>
      </w:r>
    </w:p>
    <w:p w:rsidRPr="009B135C" w:rsidR="00DE0889" w:rsidP="00DE0889" w:rsidRDefault="00DE0889" w14:paraId="1B3EC7B5" w14:textId="0D27710B">
      <w:pPr>
        <w:pStyle w:val="txtHinhCaption"/>
      </w:pPr>
      <w:r w:rsidRPr="009B135C">
        <w:t xml:space="preserve">Hình </w:t>
      </w:r>
      <w:r w:rsidRPr="009B135C">
        <w:fldChar w:fldCharType="begin"/>
      </w:r>
      <w:r w:rsidRPr="009B135C">
        <w:instrText>STYLEREF 1 \s</w:instrText>
      </w:r>
      <w:r w:rsidRPr="009B135C">
        <w:fldChar w:fldCharType="separate"/>
      </w:r>
      <w:r w:rsidRPr="009B135C" w:rsidR="006A7120">
        <w:rPr>
          <w:noProof/>
        </w:rPr>
        <w:t>2</w:t>
      </w:r>
      <w:r w:rsidRPr="009B135C">
        <w:fldChar w:fldCharType="end"/>
      </w:r>
      <w:r w:rsidRPr="009B135C">
        <w:t>.</w:t>
      </w:r>
      <w:r w:rsidRPr="009B135C">
        <w:fldChar w:fldCharType="begin"/>
      </w:r>
      <w:r w:rsidRPr="009B135C">
        <w:instrText>SEQ Hình_ \* ARABIC \s 1</w:instrText>
      </w:r>
      <w:r w:rsidRPr="009B135C">
        <w:fldChar w:fldCharType="separate"/>
      </w:r>
      <w:r w:rsidRPr="009B135C" w:rsidR="006A7120">
        <w:rPr>
          <w:noProof/>
        </w:rPr>
        <w:t>1</w:t>
      </w:r>
      <w:r w:rsidRPr="009B135C">
        <w:fldChar w:fldCharType="end"/>
      </w:r>
      <w:r w:rsidRPr="009B135C">
        <w:t>. Sơ đồ hệ thống mạng thực hành</w:t>
      </w:r>
    </w:p>
    <w:p w:rsidRPr="009B135C" w:rsidR="008E3F20" w:rsidP="00CA4DC8" w:rsidRDefault="008E3F20" w14:paraId="5B0F3D5A" w14:textId="77777777">
      <w:pPr>
        <w:pStyle w:val="Heading1"/>
        <w:rPr>
          <w:color w:val="000000" w:themeColor="text1"/>
        </w:rPr>
      </w:pPr>
      <w:bookmarkStart w:name="_Toc787505629" w:id="39"/>
      <w:bookmarkStart w:name="_Toc144382419" w:id="40"/>
      <w:r w:rsidRPr="009B135C">
        <w:t>Truy cập từ xa đến Kali Linux</w:t>
      </w:r>
      <w:bookmarkEnd w:id="39"/>
      <w:bookmarkEnd w:id="40"/>
    </w:p>
    <w:p w:rsidRPr="009B135C" w:rsidR="008E3F20" w:rsidP="008E3F20" w:rsidRDefault="008E3F20" w14:paraId="72B17F28" w14:textId="522BC322">
      <w:pPr>
        <w:pStyle w:val="txtNoiDung"/>
        <w:rPr>
          <w:rFonts w:eastAsia="Times New Roman"/>
        </w:rPr>
      </w:pPr>
      <w:bookmarkStart w:name="_Hlk143872413" w:id="41"/>
      <w:r w:rsidRPr="009B135C">
        <w:rPr>
          <w:rFonts w:eastAsia="Times New Roman"/>
          <w:b/>
        </w:rPr>
        <w:t>Cách 1:</w:t>
      </w:r>
      <w:r w:rsidRPr="009B135C">
        <w:rPr>
          <w:rFonts w:eastAsia="Times New Roman"/>
        </w:rPr>
        <w:t xml:space="preserve"> Dùng lệnh ssh</w:t>
      </w:r>
      <w:r w:rsidR="00EB36C7">
        <w:rPr>
          <w:rFonts w:eastAsia="Times New Roman"/>
        </w:rPr>
        <w:t>:</w:t>
      </w:r>
    </w:p>
    <w:p w:rsidRPr="009B135C" w:rsidR="008E3F20" w:rsidP="008E3F20" w:rsidRDefault="008E3F20" w14:paraId="1E681D17" w14:textId="77777777">
      <w:pPr>
        <w:pStyle w:val="txtNoiDung"/>
        <w:rPr>
          <w:rFonts w:eastAsia="Times New Roman"/>
        </w:rPr>
      </w:pPr>
      <w:r w:rsidRPr="009B135C">
        <w:rPr>
          <w:rFonts w:eastAsia="Times New Roman"/>
        </w:rPr>
        <w:t xml:space="preserve">+ Từ Windows, vào menu Start =&gt; run, gõ lệnh </w:t>
      </w:r>
      <w:r w:rsidRPr="009B135C">
        <w:rPr>
          <w:rFonts w:eastAsia="Times New Roman"/>
          <w:b/>
          <w:bCs/>
        </w:rPr>
        <w:t>cmd</w:t>
      </w:r>
      <w:r w:rsidRPr="009B135C">
        <w:rPr>
          <w:rFonts w:eastAsia="Times New Roman"/>
        </w:rPr>
        <w:t>.</w:t>
      </w:r>
    </w:p>
    <w:p w:rsidRPr="009B135C" w:rsidR="008E3F20" w:rsidP="008E3F20" w:rsidRDefault="008E3F20" w14:paraId="1B30C310" w14:textId="7A84BA8D">
      <w:pPr>
        <w:pStyle w:val="txtNoiDung"/>
        <w:rPr>
          <w:rFonts w:eastAsia="Times New Roman"/>
        </w:rPr>
      </w:pPr>
      <w:r w:rsidRPr="009B135C">
        <w:rPr>
          <w:rFonts w:eastAsia="Times New Roman"/>
        </w:rPr>
        <w:t xml:space="preserve">+ </w:t>
      </w:r>
      <w:r w:rsidRPr="009B135C" w:rsidR="006A7120">
        <w:rPr>
          <w:rFonts w:eastAsia="Times New Roman"/>
        </w:rPr>
        <w:t>Thực hiện</w:t>
      </w:r>
      <w:r w:rsidRPr="009B135C">
        <w:rPr>
          <w:rFonts w:eastAsia="Times New Roman"/>
        </w:rPr>
        <w:t xml:space="preserve"> </w:t>
      </w:r>
      <w:r w:rsidRPr="009B135C" w:rsidR="006A7120">
        <w:rPr>
          <w:rFonts w:eastAsia="Times New Roman"/>
        </w:rPr>
        <w:t xml:space="preserve">các </w:t>
      </w:r>
      <w:r w:rsidRPr="009B135C">
        <w:rPr>
          <w:rFonts w:eastAsia="Times New Roman"/>
        </w:rPr>
        <w:t>lệnh sau:</w:t>
      </w:r>
    </w:p>
    <w:p w:rsidRPr="009B135C" w:rsidR="00DC5E1A" w:rsidP="009F5AB1" w:rsidRDefault="00DC5E1A" w14:paraId="5369D9FE" w14:textId="7B6CE98E">
      <w:pPr>
        <w:pStyle w:val="txtCommand"/>
        <w:rPr>
          <w:rFonts w:eastAsia="Times New Roman"/>
        </w:rPr>
      </w:pPr>
      <w:r w:rsidRPr="009B135C">
        <w:rPr>
          <w:rFonts w:eastAsia="Times New Roman"/>
        </w:rPr>
        <w:t>C:\Users\myname&gt; del .ssh</w:t>
      </w:r>
    </w:p>
    <w:p w:rsidRPr="009B135C" w:rsidR="008E3F20" w:rsidP="009F5AB1" w:rsidRDefault="008E3F20" w14:paraId="38B81022" w14:textId="620ACD10">
      <w:pPr>
        <w:pStyle w:val="txtCommand"/>
        <w:rPr>
          <w:rFonts w:eastAsia="Times New Roman"/>
        </w:rPr>
      </w:pPr>
      <w:r w:rsidRPr="009B135C">
        <w:rPr>
          <w:rFonts w:eastAsia="Times New Roman"/>
        </w:rPr>
        <w:t>C:\Users\</w:t>
      </w:r>
      <w:r w:rsidRPr="009B135C" w:rsidR="00DC5E1A">
        <w:rPr>
          <w:rFonts w:eastAsia="Times New Roman"/>
        </w:rPr>
        <w:t>myname</w:t>
      </w:r>
      <w:r w:rsidRPr="009B135C">
        <w:rPr>
          <w:rFonts w:eastAsia="Times New Roman"/>
        </w:rPr>
        <w:t>&gt;</w:t>
      </w:r>
      <w:r w:rsidRPr="009B135C" w:rsidR="00DC5E1A">
        <w:rPr>
          <w:rFonts w:eastAsia="Times New Roman"/>
        </w:rPr>
        <w:t xml:space="preserve"> </w:t>
      </w:r>
      <w:r w:rsidRPr="009B135C">
        <w:rPr>
          <w:rFonts w:eastAsia="Times New Roman"/>
        </w:rPr>
        <w:t>ssh &lt;masinhvien&gt;@</w:t>
      </w:r>
      <w:r w:rsidRPr="009B135C" w:rsidR="00922E37">
        <w:rPr>
          <w:rFonts w:eastAsia="Times New Roman"/>
        </w:rPr>
        <w:t>itfdut.ddns.net</w:t>
      </w:r>
    </w:p>
    <w:p w:rsidRPr="00841EC1" w:rsidR="008E3F20" w:rsidP="00A6227C" w:rsidRDefault="008E3F20" w14:paraId="084FC198" w14:textId="77777777">
      <w:pPr>
        <w:pStyle w:val="txtCourier"/>
      </w:pPr>
      <w:r w:rsidRPr="00841EC1">
        <w:t>&lt;masinhvien&gt;@113.171.168.165's password: 123456</w:t>
      </w:r>
    </w:p>
    <w:p w:rsidRPr="00841EC1" w:rsidR="008E3F20" w:rsidP="00A6227C" w:rsidRDefault="008E3F20" w14:paraId="76C2A481" w14:textId="77777777">
      <w:pPr>
        <w:pStyle w:val="txtCourier"/>
      </w:pPr>
      <w:r w:rsidRPr="00841EC1">
        <w:t>Linux kali 4.19.0-kali1-amd64 #1 SMP Debian 4.19.13-1kali1 (2019-01-03) x86_64</w:t>
      </w:r>
    </w:p>
    <w:p w:rsidRPr="00841EC1" w:rsidR="008E3F20" w:rsidP="00A6227C" w:rsidRDefault="008E3F20" w14:paraId="242DE339" w14:textId="77777777">
      <w:pPr>
        <w:pStyle w:val="txtCourier"/>
      </w:pPr>
      <w:r w:rsidRPr="00841EC1">
        <w:t xml:space="preserve">   ______________________________________</w:t>
      </w:r>
    </w:p>
    <w:p w:rsidRPr="00841EC1" w:rsidR="008E3F20" w:rsidP="00A6227C" w:rsidRDefault="008E3F20" w14:paraId="0F72CD03" w14:textId="77777777">
      <w:pPr>
        <w:pStyle w:val="txtCourier"/>
      </w:pPr>
      <w:r w:rsidRPr="00841EC1">
        <w:t xml:space="preserve">  /  _  \__    ___/\__    ___/\__    ___/</w:t>
      </w:r>
    </w:p>
    <w:p w:rsidRPr="00841EC1" w:rsidR="008E3F20" w:rsidP="00A6227C" w:rsidRDefault="008E3F20" w14:paraId="422FB49F" w14:textId="77777777">
      <w:pPr>
        <w:pStyle w:val="txtCourier"/>
      </w:pPr>
      <w:r w:rsidRPr="00841EC1">
        <w:t xml:space="preserve"> /  /_\  \|    |     |    |     |    |</w:t>
      </w:r>
    </w:p>
    <w:p w:rsidRPr="00841EC1" w:rsidR="008E3F20" w:rsidP="00A6227C" w:rsidRDefault="008E3F20" w14:paraId="3B310B02" w14:textId="77777777">
      <w:pPr>
        <w:pStyle w:val="txtCourier"/>
      </w:pPr>
      <w:r w:rsidRPr="00841EC1">
        <w:t>/    |    \    |     |    |     |    |</w:t>
      </w:r>
    </w:p>
    <w:p w:rsidRPr="00841EC1" w:rsidR="008E3F20" w:rsidP="00A6227C" w:rsidRDefault="008E3F20" w14:paraId="63801DFF" w14:textId="77777777">
      <w:pPr>
        <w:pStyle w:val="txtCourier"/>
      </w:pPr>
      <w:r w:rsidRPr="00841EC1">
        <w:t>\____|__  /____|     |____|     |____|</w:t>
      </w:r>
    </w:p>
    <w:p w:rsidRPr="00841EC1" w:rsidR="008E3F20" w:rsidP="00A6227C" w:rsidRDefault="008E3F20" w14:paraId="450BAA69" w14:textId="77777777">
      <w:pPr>
        <w:pStyle w:val="txtCourier"/>
      </w:pPr>
      <w:r w:rsidRPr="00841EC1">
        <w:t xml:space="preserve">        \/</w:t>
      </w:r>
    </w:p>
    <w:p w:rsidRPr="00841EC1" w:rsidR="008E3F20" w:rsidP="00A6227C" w:rsidRDefault="008E3F20" w14:paraId="6B9551C3" w14:textId="77777777">
      <w:pPr>
        <w:pStyle w:val="txtCourier"/>
      </w:pPr>
      <w:r w:rsidRPr="00841EC1">
        <w:t xml:space="preserve">         BO MON MANG &amp; TRUYEN THONG</w:t>
      </w:r>
    </w:p>
    <w:p w:rsidRPr="00841EC1" w:rsidR="008E3F20" w:rsidP="00A6227C" w:rsidRDefault="008E3F20" w14:paraId="5A6E9AF4" w14:textId="77777777">
      <w:pPr>
        <w:pStyle w:val="txtCourier"/>
      </w:pPr>
      <w:r w:rsidRPr="00841EC1">
        <w:t>KHOA CONG NGHE THONG TIN - TRUONG DAI HOC BACH KHOA</w:t>
      </w:r>
    </w:p>
    <w:p w:rsidRPr="00841EC1" w:rsidR="008E3F20" w:rsidP="00A6227C" w:rsidRDefault="008E3F20" w14:paraId="603B58E2" w14:textId="77777777">
      <w:pPr>
        <w:pStyle w:val="txtCourier"/>
      </w:pPr>
      <w:r w:rsidRPr="00841EC1">
        <w:t>===================================================</w:t>
      </w:r>
    </w:p>
    <w:p w:rsidRPr="00841EC1" w:rsidR="008E3F20" w:rsidP="00A6227C" w:rsidRDefault="008E3F20" w14:paraId="5FCDB290" w14:textId="77777777">
      <w:pPr>
        <w:pStyle w:val="txtCourier"/>
      </w:pPr>
    </w:p>
    <w:p w:rsidR="008E3F20" w:rsidP="00A6227C" w:rsidRDefault="3B9C5DF7" w14:paraId="71481DB2" w14:textId="2EFFDAE4">
      <w:pPr>
        <w:pStyle w:val="txtCourier"/>
      </w:pPr>
      <w:r w:rsidRPr="00841EC1">
        <w:t>&lt;masinhvien&gt;</w:t>
      </w:r>
      <w:r w:rsidRPr="00841EC1" w:rsidR="175F72B9">
        <w:t>@vmkali</w:t>
      </w:r>
      <w:r w:rsidRPr="00841EC1">
        <w:t>:~$</w:t>
      </w:r>
    </w:p>
    <w:p w:rsidRPr="00841EC1" w:rsidR="009F5AB1" w:rsidP="00A6227C" w:rsidRDefault="009F5AB1" w14:paraId="01026E0A" w14:textId="1F0F5149">
      <w:pPr>
        <w:pStyle w:val="txtCourier"/>
      </w:pPr>
      <w:r>
        <w:rPr>
          <w:noProof/>
        </w:rPr>
        <w:drawing>
          <wp:inline distT="0" distB="0" distL="0" distR="0" wp14:anchorId="29AE32B7" wp14:editId="6EF5C0EF">
            <wp:extent cx="5940425" cy="3249930"/>
            <wp:effectExtent l="0" t="0" r="3175" b="7620"/>
            <wp:docPr id="2080709711" name="Picture 20807097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9711" name="Picture 1" descr="A screenshot of a computer&#10;&#10;Description automatically generated"/>
                    <pic:cNvPicPr/>
                  </pic:nvPicPr>
                  <pic:blipFill>
                    <a:blip r:embed="rId10"/>
                    <a:stretch>
                      <a:fillRect/>
                    </a:stretch>
                  </pic:blipFill>
                  <pic:spPr>
                    <a:xfrm>
                      <a:off x="0" y="0"/>
                      <a:ext cx="5940425" cy="3249930"/>
                    </a:xfrm>
                    <a:prstGeom prst="rect">
                      <a:avLst/>
                    </a:prstGeom>
                  </pic:spPr>
                </pic:pic>
              </a:graphicData>
            </a:graphic>
          </wp:inline>
        </w:drawing>
      </w:r>
    </w:p>
    <w:p w:rsidRPr="009B135C" w:rsidR="008E3F20" w:rsidP="008E3F20" w:rsidRDefault="008E3F20" w14:paraId="76A81844" w14:textId="5DB708CA">
      <w:pPr>
        <w:pStyle w:val="txtNoiDung"/>
        <w:rPr>
          <w:rFonts w:eastAsia="Times New Roman"/>
        </w:rPr>
      </w:pPr>
      <w:r w:rsidRPr="009B135C">
        <w:rPr>
          <w:rFonts w:eastAsia="Times New Roman"/>
          <w:b/>
        </w:rPr>
        <w:t>Cách 2:</w:t>
      </w:r>
      <w:r w:rsidRPr="009B135C">
        <w:rPr>
          <w:rFonts w:eastAsia="Times New Roman"/>
        </w:rPr>
        <w:t xml:space="preserve"> Dùng </w:t>
      </w:r>
      <w:r w:rsidRPr="009B135C" w:rsidR="00DF1EF0">
        <w:rPr>
          <w:rFonts w:eastAsia="Times New Roman"/>
        </w:rPr>
        <w:t xml:space="preserve">công cụ </w:t>
      </w:r>
      <w:r w:rsidRPr="009B135C" w:rsidR="007C7F32">
        <w:rPr>
          <w:rFonts w:eastAsia="Times New Roman"/>
          <w:i/>
          <w:iCs/>
        </w:rPr>
        <w:t>MobaXterm</w:t>
      </w:r>
      <w:r w:rsidRPr="009B135C">
        <w:rPr>
          <w:rFonts w:eastAsia="Times New Roman"/>
        </w:rPr>
        <w:t xml:space="preserve"> </w:t>
      </w:r>
      <w:r w:rsidRPr="009B135C" w:rsidR="003753BC">
        <w:rPr>
          <w:rFonts w:eastAsia="Times New Roman"/>
        </w:rPr>
        <w:t>(</w:t>
      </w:r>
      <w:hyperlink w:history="1" r:id="rId11">
        <w:r w:rsidRPr="009B135C" w:rsidR="003753BC">
          <w:rPr>
            <w:rStyle w:val="Hyperlink"/>
            <w:rFonts w:eastAsia="Times New Roman"/>
          </w:rPr>
          <w:t>link</w:t>
        </w:r>
      </w:hyperlink>
      <w:r w:rsidRPr="009B135C" w:rsidR="003753BC">
        <w:rPr>
          <w:rFonts w:eastAsia="Times New Roman"/>
        </w:rPr>
        <w:t xml:space="preserve">) </w:t>
      </w:r>
    </w:p>
    <w:p w:rsidRPr="009B135C" w:rsidR="003753BC" w:rsidP="008E3F20" w:rsidRDefault="003753BC" w14:paraId="0F9A9480" w14:textId="48BEFB23">
      <w:pPr>
        <w:pStyle w:val="txtNoiDung"/>
        <w:rPr>
          <w:rFonts w:eastAsia="Times New Roman"/>
        </w:rPr>
      </w:pPr>
      <w:r w:rsidRPr="009B135C">
        <w:rPr>
          <w:rFonts w:eastAsia="Times New Roman"/>
        </w:rPr>
        <w:t xml:space="preserve">+ Tải và cài đặt </w:t>
      </w:r>
      <w:r w:rsidRPr="009B135C">
        <w:rPr>
          <w:rFonts w:eastAsia="Times New Roman"/>
          <w:i/>
          <w:iCs/>
        </w:rPr>
        <w:t>MobaXterm</w:t>
      </w:r>
      <w:r w:rsidRPr="009B135C">
        <w:rPr>
          <w:rFonts w:eastAsia="Times New Roman"/>
        </w:rPr>
        <w:t>, chạy chương trình</w:t>
      </w:r>
    </w:p>
    <w:p w:rsidRPr="009B135C" w:rsidR="003753BC" w:rsidP="008E3F20" w:rsidRDefault="003753BC" w14:paraId="7E97F014" w14:textId="48367EBA">
      <w:pPr>
        <w:pStyle w:val="txtNoiDung"/>
        <w:rPr>
          <w:rFonts w:eastAsia="Times New Roman"/>
        </w:rPr>
      </w:pPr>
      <w:r w:rsidRPr="009B135C">
        <w:rPr>
          <w:rFonts w:eastAsia="Times New Roman"/>
        </w:rPr>
        <w:t>+ Chọn [User sessions]/[New session]: Remote host: itfdut.ddns.net, nhập username. Port: 22. Chọn OK</w:t>
      </w:r>
    </w:p>
    <w:p w:rsidRPr="009B135C" w:rsidR="003753BC" w:rsidP="008E3F20" w:rsidRDefault="003753BC" w14:paraId="680E7F89" w14:textId="2396E152">
      <w:pPr>
        <w:pStyle w:val="txtNoiDung"/>
        <w:rPr>
          <w:rFonts w:eastAsia="Times New Roman"/>
        </w:rPr>
      </w:pPr>
      <w:r w:rsidRPr="009B135C">
        <w:rPr>
          <w:noProof/>
        </w:rPr>
        <w:drawing>
          <wp:inline distT="0" distB="0" distL="0" distR="0" wp14:anchorId="6E4EC14E" wp14:editId="003273E3">
            <wp:extent cx="5940425" cy="3964940"/>
            <wp:effectExtent l="0" t="0" r="3175" b="0"/>
            <wp:docPr id="1893067515" name="Picture 18930675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7515" name="Picture 1" descr="A screenshot of a computer&#10;&#10;Description automatically generated"/>
                    <pic:cNvPicPr/>
                  </pic:nvPicPr>
                  <pic:blipFill>
                    <a:blip r:embed="rId12"/>
                    <a:stretch>
                      <a:fillRect/>
                    </a:stretch>
                  </pic:blipFill>
                  <pic:spPr>
                    <a:xfrm>
                      <a:off x="0" y="0"/>
                      <a:ext cx="5940425" cy="3964940"/>
                    </a:xfrm>
                    <a:prstGeom prst="rect">
                      <a:avLst/>
                    </a:prstGeom>
                  </pic:spPr>
                </pic:pic>
              </a:graphicData>
            </a:graphic>
          </wp:inline>
        </w:drawing>
      </w:r>
    </w:p>
    <w:p w:rsidRPr="009B135C" w:rsidR="007C7F32" w:rsidP="008E3F20" w:rsidRDefault="007C7F32" w14:paraId="083F7250" w14:textId="4CA6DCBF">
      <w:pPr>
        <w:pStyle w:val="txtNoiDung"/>
        <w:rPr>
          <w:rFonts w:eastAsia="Times New Roman"/>
        </w:rPr>
      </w:pPr>
      <w:r w:rsidRPr="009B135C">
        <w:rPr>
          <w:noProof/>
        </w:rPr>
        <w:drawing>
          <wp:inline distT="0" distB="0" distL="0" distR="0" wp14:anchorId="386F6394" wp14:editId="52E96EDC">
            <wp:extent cx="5940425" cy="3414532"/>
            <wp:effectExtent l="0" t="0" r="3175" b="0"/>
            <wp:docPr id="9475919" name="Picture 947591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19" name="Picture 1" descr="A computer screen shot of a black screen&#10;&#10;Description automatically generated"/>
                    <pic:cNvPicPr/>
                  </pic:nvPicPr>
                  <pic:blipFill rotWithShape="1">
                    <a:blip r:embed="rId13"/>
                    <a:srcRect t="-1" b="2162"/>
                    <a:stretch/>
                  </pic:blipFill>
                  <pic:spPr bwMode="auto">
                    <a:xfrm>
                      <a:off x="0" y="0"/>
                      <a:ext cx="5940425" cy="3414532"/>
                    </a:xfrm>
                    <a:prstGeom prst="rect">
                      <a:avLst/>
                    </a:prstGeom>
                    <a:ln>
                      <a:noFill/>
                    </a:ln>
                    <a:extLst>
                      <a:ext uri="{53640926-AAD7-44D8-BBD7-CCE9431645EC}">
                        <a14:shadowObscured xmlns:a14="http://schemas.microsoft.com/office/drawing/2010/main"/>
                      </a:ext>
                    </a:extLst>
                  </pic:spPr>
                </pic:pic>
              </a:graphicData>
            </a:graphic>
          </wp:inline>
        </w:drawing>
      </w:r>
    </w:p>
    <w:p w:rsidRPr="009B135C" w:rsidR="003753BC" w:rsidP="008E3F20" w:rsidRDefault="003753BC" w14:paraId="63F676BE" w14:textId="77777777">
      <w:pPr>
        <w:pStyle w:val="txtNoiDung"/>
        <w:rPr>
          <w:rFonts w:eastAsia="Times New Roman"/>
        </w:rPr>
      </w:pPr>
    </w:p>
    <w:p w:rsidRPr="009B135C" w:rsidR="003753BC" w:rsidP="003753BC" w:rsidRDefault="003753BC" w14:paraId="10082CC5" w14:textId="77777777">
      <w:pPr>
        <w:pStyle w:val="txtNoiDung"/>
      </w:pPr>
      <w:r w:rsidRPr="009B135C">
        <w:t xml:space="preserve">&gt;&gt; Kết quả truy cập từ xa đến máy chủ Kali thông qua lệnh. </w:t>
      </w:r>
    </w:p>
    <w:p w:rsidRPr="009B135C" w:rsidR="008E3F20" w:rsidP="00CA4DC8" w:rsidRDefault="000360A8" w14:paraId="29B7EA68" w14:textId="5D29CAEB">
      <w:pPr>
        <w:pStyle w:val="Heading1"/>
      </w:pPr>
      <w:bookmarkStart w:name="_Toc1515538276" w:id="42"/>
      <w:bookmarkStart w:name="_Toc144382420" w:id="43"/>
      <w:bookmarkEnd w:id="41"/>
      <w:r>
        <w:t>Sử dụng c</w:t>
      </w:r>
      <w:r w:rsidRPr="009B135C" w:rsidR="008E3F20">
        <w:t xml:space="preserve">ác lệnh metasploit </w:t>
      </w:r>
      <w:bookmarkEnd w:id="36"/>
      <w:r w:rsidRPr="009B135C" w:rsidR="008E3F20">
        <w:t>cơ bản</w:t>
      </w:r>
      <w:bookmarkEnd w:id="37"/>
      <w:bookmarkEnd w:id="42"/>
      <w:bookmarkEnd w:id="43"/>
    </w:p>
    <w:p w:rsidRPr="009B135C" w:rsidR="008E3F20" w:rsidP="000634C0" w:rsidRDefault="008E3F20" w14:paraId="0FA85B72" w14:textId="77777777">
      <w:pPr>
        <w:pStyle w:val="Heading2"/>
      </w:pPr>
      <w:bookmarkStart w:name="_Toc20454803" w:id="44"/>
      <w:bookmarkStart w:name="_Toc862377102" w:id="45"/>
      <w:bookmarkStart w:name="_Toc20808917" w:id="46"/>
      <w:bookmarkStart w:name="_Toc20808910" w:id="47"/>
      <w:bookmarkStart w:name="_Toc144382421" w:id="48"/>
      <w:bookmarkEnd w:id="44"/>
      <w:r w:rsidRPr="009B135C">
        <w:t>Khởi động Metasploit:</w:t>
      </w:r>
      <w:bookmarkEnd w:id="45"/>
      <w:bookmarkEnd w:id="48"/>
      <w:r w:rsidRPr="009B135C">
        <w:t xml:space="preserve"> </w:t>
      </w:r>
    </w:p>
    <w:p w:rsidRPr="009B135C" w:rsidR="00903848" w:rsidP="00903848" w:rsidRDefault="00903848" w14:paraId="4D756877" w14:textId="77777777">
      <w:pPr>
        <w:pStyle w:val="txtCommand"/>
      </w:pPr>
      <w:r w:rsidRPr="009B135C">
        <w:t xml:space="preserve">user@vmkali:~$ </w:t>
      </w:r>
      <w:r>
        <w:t>cd</w:t>
      </w:r>
    </w:p>
    <w:p w:rsidR="00903848" w:rsidP="00903848" w:rsidRDefault="00903848" w14:paraId="2C358947" w14:textId="77777777">
      <w:pPr>
        <w:pStyle w:val="txtCommand"/>
      </w:pPr>
      <w:r w:rsidRPr="009B135C">
        <w:t xml:space="preserve">user@vmkali:~$ </w:t>
      </w:r>
      <w:r>
        <w:t xml:space="preserve">sudo </w:t>
      </w:r>
      <w:r w:rsidRPr="009B135C">
        <w:t>msfconsole</w:t>
      </w:r>
    </w:p>
    <w:p w:rsidRPr="009B135C" w:rsidR="008E3F20" w:rsidP="00A6227C" w:rsidRDefault="008E3F20" w14:paraId="5C2EB613" w14:textId="77777777">
      <w:pPr>
        <w:pStyle w:val="txtCourier"/>
      </w:pPr>
      <w:r w:rsidRPr="009B135C">
        <w:t> </w:t>
      </w:r>
    </w:p>
    <w:p w:rsidRPr="00A54AB5" w:rsidR="008E3F20" w:rsidP="00A6227C" w:rsidRDefault="008E3F20" w14:paraId="070BEFB1" w14:textId="77777777">
      <w:pPr>
        <w:pStyle w:val="txtCourier"/>
        <w:rPr>
          <w:color w:val="000000" w:themeColor="text1"/>
        </w:rPr>
      </w:pPr>
      <w:r w:rsidRPr="00A54AB5">
        <w:rPr>
          <w:color w:val="000000" w:themeColor="text1"/>
        </w:rPr>
        <w:t>[-] ***rting the Metasploit Framework console...|</w:t>
      </w:r>
    </w:p>
    <w:p w:rsidRPr="00A54AB5" w:rsidR="008E3F20" w:rsidP="00A6227C" w:rsidRDefault="008E3F20" w14:paraId="6FF70548" w14:textId="77777777">
      <w:pPr>
        <w:pStyle w:val="txtCourier"/>
        <w:rPr>
          <w:color w:val="000000" w:themeColor="text1"/>
        </w:rPr>
      </w:pPr>
      <w:r w:rsidRPr="00A54AB5">
        <w:rPr>
          <w:color w:val="000000" w:themeColor="text1"/>
        </w:rPr>
        <w:t>[-] * WARNING: No database support: No database YAML file</w:t>
      </w:r>
    </w:p>
    <w:p w:rsidRPr="00A54AB5" w:rsidR="008E3F20" w:rsidP="00A6227C" w:rsidRDefault="008E3F20" w14:paraId="72928CE5" w14:textId="77777777">
      <w:pPr>
        <w:pStyle w:val="txtCourier"/>
        <w:rPr>
          <w:color w:val="000000" w:themeColor="text1"/>
        </w:rPr>
      </w:pPr>
      <w:r w:rsidRPr="00A54AB5">
        <w:rPr>
          <w:color w:val="000000" w:themeColor="text1"/>
        </w:rPr>
        <w:t>[-] ***</w:t>
      </w:r>
    </w:p>
    <w:p w:rsidRPr="00A54AB5" w:rsidR="008E3F20" w:rsidP="00A6227C" w:rsidRDefault="008E3F20" w14:paraId="7B342333" w14:textId="77777777">
      <w:pPr>
        <w:pStyle w:val="txtCourier"/>
        <w:rPr>
          <w:color w:val="000000" w:themeColor="text1"/>
        </w:rPr>
      </w:pPr>
      <w:r w:rsidRPr="00A54AB5">
        <w:rPr>
          <w:color w:val="000000" w:themeColor="text1"/>
        </w:rPr>
        <w:t xml:space="preserve">                                                  </w:t>
      </w:r>
    </w:p>
    <w:p w:rsidRPr="00A54AB5" w:rsidR="008E3F20" w:rsidP="00A6227C" w:rsidRDefault="008E3F20" w14:paraId="1A375F07" w14:textId="77777777">
      <w:pPr>
        <w:pStyle w:val="txtCourier"/>
        <w:rPr>
          <w:color w:val="000000" w:themeColor="text1"/>
        </w:rPr>
      </w:pPr>
      <w:r w:rsidRPr="00A54AB5">
        <w:rPr>
          <w:color w:val="000000" w:themeColor="text1"/>
        </w:rPr>
        <w:t>IIIIII    dTb.dTb        _.---._</w:t>
      </w:r>
    </w:p>
    <w:p w:rsidRPr="00A54AB5" w:rsidR="008E3F20" w:rsidP="00A6227C" w:rsidRDefault="008E3F20" w14:paraId="594560FD" w14:textId="77777777">
      <w:pPr>
        <w:pStyle w:val="txtCourier"/>
        <w:rPr>
          <w:color w:val="000000" w:themeColor="text1"/>
        </w:rPr>
      </w:pPr>
      <w:r w:rsidRPr="00A54AB5">
        <w:rPr>
          <w:color w:val="000000" w:themeColor="text1"/>
        </w:rPr>
        <w:t>  II     4'  v  'B   .'"".'/|\`.""'.</w:t>
      </w:r>
    </w:p>
    <w:p w:rsidRPr="00A54AB5" w:rsidR="008E3F20" w:rsidP="00A6227C" w:rsidRDefault="008E3F20" w14:paraId="55A6B4C2" w14:textId="77777777">
      <w:pPr>
        <w:pStyle w:val="txtCourier"/>
        <w:rPr>
          <w:color w:val="000000" w:themeColor="text1"/>
        </w:rPr>
      </w:pPr>
      <w:r w:rsidRPr="00A54AB5">
        <w:rPr>
          <w:color w:val="000000" w:themeColor="text1"/>
        </w:rPr>
        <w:t>  II     6.     .P  :  .' / | \ `.  :</w:t>
      </w:r>
    </w:p>
    <w:p w:rsidRPr="00A54AB5" w:rsidR="008E3F20" w:rsidP="00A6227C" w:rsidRDefault="008E3F20" w14:paraId="77715110" w14:textId="77777777">
      <w:pPr>
        <w:pStyle w:val="txtCourier"/>
        <w:rPr>
          <w:color w:val="000000" w:themeColor="text1"/>
        </w:rPr>
      </w:pPr>
      <w:r w:rsidRPr="00A54AB5">
        <w:rPr>
          <w:color w:val="000000" w:themeColor="text1"/>
        </w:rPr>
        <w:t>  II     'T;. .;P'  '.'  /  |  \  `.'</w:t>
      </w:r>
    </w:p>
    <w:p w:rsidRPr="00A54AB5" w:rsidR="008E3F20" w:rsidP="00A6227C" w:rsidRDefault="008E3F20" w14:paraId="513FC3CE" w14:textId="77777777">
      <w:pPr>
        <w:pStyle w:val="txtCourier"/>
        <w:rPr>
          <w:color w:val="000000" w:themeColor="text1"/>
        </w:rPr>
      </w:pPr>
      <w:r w:rsidRPr="00A54AB5">
        <w:rPr>
          <w:color w:val="000000" w:themeColor="text1"/>
        </w:rPr>
        <w:t>  II      'T; ;P'    `. /   |   \ .'</w:t>
      </w:r>
    </w:p>
    <w:p w:rsidRPr="00A54AB5" w:rsidR="008E3F20" w:rsidP="00A6227C" w:rsidRDefault="008E3F20" w14:paraId="16478C62" w14:textId="77777777">
      <w:pPr>
        <w:pStyle w:val="txtCourier"/>
        <w:rPr>
          <w:color w:val="000000" w:themeColor="text1"/>
        </w:rPr>
      </w:pPr>
      <w:r w:rsidRPr="00A54AB5">
        <w:rPr>
          <w:color w:val="000000" w:themeColor="text1"/>
        </w:rPr>
        <w:t>IIIIII     'YvP'       `-.__|__.-'</w:t>
      </w:r>
    </w:p>
    <w:p w:rsidRPr="00A54AB5" w:rsidR="008E3F20" w:rsidP="00A6227C" w:rsidRDefault="008E3F20" w14:paraId="51E13736" w14:textId="77777777">
      <w:pPr>
        <w:pStyle w:val="txtCourier"/>
        <w:rPr>
          <w:color w:val="000000" w:themeColor="text1"/>
        </w:rPr>
      </w:pPr>
      <w:r w:rsidRPr="00A54AB5">
        <w:rPr>
          <w:color w:val="000000" w:themeColor="text1"/>
        </w:rPr>
        <w:t> </w:t>
      </w:r>
    </w:p>
    <w:p w:rsidRPr="00A54AB5" w:rsidR="008E3F20" w:rsidP="00A6227C" w:rsidRDefault="008E3F20" w14:paraId="480FE184" w14:textId="77777777">
      <w:pPr>
        <w:pStyle w:val="txtCourier"/>
        <w:rPr>
          <w:color w:val="000000" w:themeColor="text1"/>
        </w:rPr>
      </w:pPr>
      <w:r w:rsidRPr="00A54AB5">
        <w:rPr>
          <w:color w:val="000000" w:themeColor="text1"/>
        </w:rPr>
        <w:t>I love shells --egypt</w:t>
      </w:r>
    </w:p>
    <w:p w:rsidRPr="00A54AB5" w:rsidR="008E3F20" w:rsidP="00A6227C" w:rsidRDefault="008E3F20" w14:paraId="244B690F" w14:textId="77777777">
      <w:pPr>
        <w:pStyle w:val="txtCourier"/>
        <w:rPr>
          <w:color w:val="000000" w:themeColor="text1"/>
        </w:rPr>
      </w:pPr>
      <w:r w:rsidRPr="00A54AB5">
        <w:rPr>
          <w:color w:val="000000" w:themeColor="text1"/>
        </w:rPr>
        <w:t> </w:t>
      </w:r>
    </w:p>
    <w:p w:rsidRPr="00A54AB5" w:rsidR="008E3F20" w:rsidP="00A6227C" w:rsidRDefault="008E3F20" w14:paraId="7C0A31B2" w14:textId="77777777">
      <w:pPr>
        <w:pStyle w:val="txtCourier"/>
        <w:rPr>
          <w:color w:val="000000" w:themeColor="text1"/>
        </w:rPr>
      </w:pPr>
      <w:r w:rsidRPr="00A54AB5">
        <w:rPr>
          <w:color w:val="000000" w:themeColor="text1"/>
        </w:rPr>
        <w:t> </w:t>
      </w:r>
    </w:p>
    <w:p w:rsidRPr="00A54AB5" w:rsidR="008E3F20" w:rsidP="00A6227C" w:rsidRDefault="008E3F20" w14:paraId="2E218448" w14:textId="77777777">
      <w:pPr>
        <w:pStyle w:val="txtCourier"/>
        <w:rPr>
          <w:color w:val="000000" w:themeColor="text1"/>
        </w:rPr>
      </w:pPr>
      <w:r w:rsidRPr="00A54AB5">
        <w:rPr>
          <w:color w:val="000000" w:themeColor="text1"/>
        </w:rPr>
        <w:t>       =[ metasploit v5.0.2-dev                           ]</w:t>
      </w:r>
    </w:p>
    <w:p w:rsidRPr="00A54AB5" w:rsidR="008E3F20" w:rsidP="00A6227C" w:rsidRDefault="008E3F20" w14:paraId="56DC997E" w14:textId="77777777">
      <w:pPr>
        <w:pStyle w:val="txtCourier"/>
        <w:rPr>
          <w:color w:val="000000" w:themeColor="text1"/>
        </w:rPr>
      </w:pPr>
      <w:r w:rsidRPr="00A54AB5">
        <w:rPr>
          <w:color w:val="000000" w:themeColor="text1"/>
        </w:rPr>
        <w:t>+ -- --=[ 1852 exploits - 1046 auxiliary - 325 post       ]</w:t>
      </w:r>
    </w:p>
    <w:p w:rsidRPr="00A54AB5" w:rsidR="008E3F20" w:rsidP="00A6227C" w:rsidRDefault="008E3F20" w14:paraId="67F960B8" w14:textId="77777777">
      <w:pPr>
        <w:pStyle w:val="txtCourier"/>
        <w:rPr>
          <w:color w:val="000000" w:themeColor="text1"/>
        </w:rPr>
      </w:pPr>
      <w:r w:rsidRPr="00A54AB5">
        <w:rPr>
          <w:color w:val="000000" w:themeColor="text1"/>
        </w:rPr>
        <w:t>+ -- --=[ 541 payloads - 44 encoders - 10 nops            ]</w:t>
      </w:r>
    </w:p>
    <w:p w:rsidRPr="00A54AB5" w:rsidR="008E3F20" w:rsidP="00A6227C" w:rsidRDefault="008E3F20" w14:paraId="65006CE6" w14:textId="77777777">
      <w:pPr>
        <w:pStyle w:val="txtCourier"/>
        <w:rPr>
          <w:color w:val="000000" w:themeColor="text1"/>
        </w:rPr>
      </w:pPr>
      <w:r w:rsidRPr="00A54AB5">
        <w:rPr>
          <w:color w:val="000000" w:themeColor="text1"/>
        </w:rPr>
        <w:t>+ -- --=[ 2 evasion                                       ]</w:t>
      </w:r>
    </w:p>
    <w:p w:rsidRPr="00A54AB5" w:rsidR="008E3F20" w:rsidP="00A6227C" w:rsidRDefault="008E3F20" w14:paraId="5C5EAFA2" w14:textId="77777777">
      <w:pPr>
        <w:pStyle w:val="txtCourier"/>
        <w:rPr>
          <w:color w:val="000000" w:themeColor="text1"/>
        </w:rPr>
      </w:pPr>
      <w:r w:rsidRPr="00A54AB5">
        <w:rPr>
          <w:color w:val="000000" w:themeColor="text1"/>
        </w:rPr>
        <w:t>+ -- --=[ ** This is Metasploit 5 development branch **   ]</w:t>
      </w:r>
    </w:p>
    <w:p w:rsidRPr="00A54AB5" w:rsidR="008E3F20" w:rsidP="00A6227C" w:rsidRDefault="008E3F20" w14:paraId="3784D243" w14:textId="77777777">
      <w:pPr>
        <w:pStyle w:val="txtCourier"/>
        <w:rPr>
          <w:color w:val="000000" w:themeColor="text1"/>
        </w:rPr>
      </w:pPr>
      <w:r w:rsidRPr="00A54AB5">
        <w:rPr>
          <w:color w:val="000000" w:themeColor="text1"/>
        </w:rPr>
        <w:t> </w:t>
      </w:r>
    </w:p>
    <w:p w:rsidRPr="00A54AB5" w:rsidR="008E3F20" w:rsidP="00A6227C" w:rsidRDefault="49611D1A" w14:paraId="7D832A34" w14:textId="7D1DB6DC">
      <w:pPr>
        <w:pStyle w:val="txtCourier"/>
        <w:rPr>
          <w:color w:val="000000" w:themeColor="text1"/>
        </w:rPr>
      </w:pPr>
      <w:r w:rsidRPr="00A54AB5">
        <w:rPr>
          <w:color w:val="000000" w:themeColor="text1"/>
        </w:rPr>
        <w:t>msf6</w:t>
      </w:r>
      <w:r w:rsidRPr="00A54AB5" w:rsidR="3B9C5DF7">
        <w:rPr>
          <w:color w:val="000000" w:themeColor="text1"/>
        </w:rPr>
        <w:t xml:space="preserve"> &gt;</w:t>
      </w:r>
    </w:p>
    <w:p w:rsidRPr="009B135C" w:rsidR="008E3F20" w:rsidP="000634C0" w:rsidRDefault="008E3F20" w14:paraId="2BF7133D" w14:textId="77777777">
      <w:pPr>
        <w:pStyle w:val="Heading2"/>
      </w:pPr>
      <w:bookmarkStart w:name="_Toc135541864" w:id="49"/>
      <w:bookmarkStart w:name="_Toc144382422" w:id="50"/>
      <w:r w:rsidRPr="009B135C">
        <w:t>Xem tất cả các tùy chọn:</w:t>
      </w:r>
      <w:bookmarkEnd w:id="49"/>
      <w:bookmarkEnd w:id="50"/>
    </w:p>
    <w:p w:rsidRPr="009F5AB1" w:rsidR="008E3F20" w:rsidP="009F5AB1" w:rsidRDefault="00A54AB5" w14:paraId="40A9D8DC" w14:textId="700FF022">
      <w:pPr>
        <w:pStyle w:val="txtCommand"/>
      </w:pPr>
      <w:r>
        <w:t>msf6 &gt;</w:t>
      </w:r>
      <w:r w:rsidRPr="009F5AB1" w:rsidR="008E3F20">
        <w:t> help search</w:t>
      </w:r>
    </w:p>
    <w:p w:rsidRPr="009B135C" w:rsidR="008E3F20" w:rsidP="009F5AB1" w:rsidRDefault="00A54AB5" w14:paraId="4EF1579F" w14:textId="701AEB5D">
      <w:pPr>
        <w:pStyle w:val="txtCommand"/>
      </w:pPr>
      <w:r>
        <w:t>msf6 &gt;</w:t>
      </w:r>
      <w:r w:rsidRPr="009B135C" w:rsidR="008E3F20">
        <w:t> search cve:2021 type:exploit</w:t>
      </w:r>
    </w:p>
    <w:p w:rsidRPr="009B135C" w:rsidR="008E3F20" w:rsidP="009F5AB1" w:rsidRDefault="00A54AB5" w14:paraId="1BBB5797" w14:textId="2AEC4AB1">
      <w:pPr>
        <w:pStyle w:val="txtCommand"/>
      </w:pPr>
      <w:r>
        <w:t>msf6 &gt;</w:t>
      </w:r>
      <w:r w:rsidRPr="009B135C" w:rsidR="008E3F20">
        <w:t> search cve:2021 type:exploit platform:-linux</w:t>
      </w:r>
    </w:p>
    <w:p w:rsidRPr="009B135C" w:rsidR="008E3F20" w:rsidP="00073847" w:rsidRDefault="008E3F20" w14:paraId="7D1BF3C0" w14:textId="77777777">
      <w:pPr>
        <w:pStyle w:val="txtHoaThi"/>
        <w:numPr>
          <w:ilvl w:val="0"/>
          <w:numId w:val="9"/>
        </w:numPr>
      </w:pPr>
      <w:r w:rsidRPr="009B135C">
        <w:t>Tìm exploit cho lỗ hổng Microsoft’s Security Bulletin MS13-069</w:t>
      </w:r>
    </w:p>
    <w:p w:rsidRPr="009B135C" w:rsidR="008E3F20" w:rsidP="009F5AB1" w:rsidRDefault="49611D1A" w14:paraId="3462F9EC" w14:textId="7DDECFEA">
      <w:pPr>
        <w:pStyle w:val="txtCommand"/>
      </w:pPr>
      <w:r w:rsidRPr="009B135C">
        <w:t>msf6</w:t>
      </w:r>
      <w:r w:rsidRPr="009B135C" w:rsidR="3B9C5DF7">
        <w:t xml:space="preserve"> &gt; search MS13-069</w:t>
      </w:r>
    </w:p>
    <w:p w:rsidRPr="009B135C" w:rsidR="008E3F20" w:rsidP="00073847" w:rsidRDefault="008E3F20" w14:paraId="541A9F3C" w14:textId="77777777">
      <w:pPr>
        <w:pStyle w:val="txtHoaThi"/>
        <w:numPr>
          <w:ilvl w:val="0"/>
          <w:numId w:val="9"/>
        </w:numPr>
      </w:pPr>
      <w:r w:rsidRPr="009B135C">
        <w:t>Tìm theo số CVE ID</w:t>
      </w:r>
    </w:p>
    <w:p w:rsidRPr="009B135C" w:rsidR="008E3F20" w:rsidP="009F5AB1" w:rsidRDefault="00A54AB5" w14:paraId="1C5BAC19" w14:textId="2D43CB31">
      <w:pPr>
        <w:pStyle w:val="txtCommand"/>
      </w:pPr>
      <w:r>
        <w:t>msf6 &gt;</w:t>
      </w:r>
      <w:r w:rsidRPr="009B135C" w:rsidR="008E3F20">
        <w:t> search cve:2013-3660</w:t>
      </w:r>
    </w:p>
    <w:p w:rsidRPr="009B135C" w:rsidR="008E3F20" w:rsidP="00073847" w:rsidRDefault="008E3F20" w14:paraId="03E5F2C2" w14:textId="77777777">
      <w:pPr>
        <w:pStyle w:val="txtHoaThi"/>
        <w:numPr>
          <w:ilvl w:val="0"/>
          <w:numId w:val="9"/>
        </w:numPr>
      </w:pPr>
      <w:r w:rsidRPr="009B135C">
        <w:t>Tìm tất cả CVE ID thuộc năm nào đó</w:t>
      </w:r>
    </w:p>
    <w:p w:rsidRPr="009B135C" w:rsidR="5233D11F" w:rsidP="009F5AB1" w:rsidRDefault="00A54AB5" w14:paraId="3D0A7CFD" w14:textId="793A1F05">
      <w:pPr>
        <w:pStyle w:val="txtCommand"/>
      </w:pPr>
      <w:r>
        <w:t>msf6 &gt;</w:t>
      </w:r>
      <w:r w:rsidRPr="009B135C" w:rsidR="5233D11F">
        <w:t> search cve:2022</w:t>
      </w:r>
    </w:p>
    <w:p w:rsidRPr="009B135C" w:rsidR="008E3F20" w:rsidP="009F5AB1" w:rsidRDefault="00A54AB5" w14:paraId="279EAE61" w14:textId="3042DD76">
      <w:pPr>
        <w:pStyle w:val="txtCommand"/>
      </w:pPr>
      <w:r>
        <w:t>msf6 &gt;</w:t>
      </w:r>
      <w:r w:rsidRPr="009B135C" w:rsidR="008E3F20">
        <w:t> search cve:20</w:t>
      </w:r>
      <w:r w:rsidRPr="009B135C" w:rsidR="0CCAA24E">
        <w:t>2</w:t>
      </w:r>
      <w:r w:rsidRPr="009B135C" w:rsidR="7EABC9F0">
        <w:t>3</w:t>
      </w:r>
    </w:p>
    <w:p w:rsidRPr="009B135C" w:rsidR="008E3F20" w:rsidP="00073847" w:rsidRDefault="008E3F20" w14:paraId="0D949808" w14:textId="77777777">
      <w:pPr>
        <w:pStyle w:val="txtHoaThi"/>
        <w:numPr>
          <w:ilvl w:val="0"/>
          <w:numId w:val="9"/>
        </w:numPr>
      </w:pPr>
      <w:bookmarkStart w:name="_Toc20808927" w:id="51"/>
      <w:r w:rsidRPr="009B135C">
        <w:t>search: Regular-expression based search functionality (naming convention for Metasploit modules uses underscores versus hyphens).</w:t>
      </w:r>
      <w:bookmarkEnd w:id="51"/>
    </w:p>
    <w:p w:rsidRPr="009B135C" w:rsidR="008E3F20" w:rsidP="009F5AB1" w:rsidRDefault="00A54AB5" w14:paraId="189927C0" w14:textId="200F95D6">
      <w:pPr>
        <w:pStyle w:val="txtCommand"/>
      </w:pPr>
      <w:r>
        <w:t>msf6 &gt;</w:t>
      </w:r>
      <w:r w:rsidRPr="009B135C" w:rsidR="008E3F20">
        <w:t xml:space="preserve"> search struts</w:t>
      </w:r>
    </w:p>
    <w:p w:rsidRPr="009B135C" w:rsidR="008E3F20" w:rsidP="009F5AB1" w:rsidRDefault="00A54AB5" w14:paraId="4696B71C" w14:textId="7A4F076E">
      <w:pPr>
        <w:pStyle w:val="txtCommand"/>
      </w:pPr>
      <w:r>
        <w:t>msf6 &gt;</w:t>
      </w:r>
      <w:r w:rsidRPr="009B135C" w:rsidR="008E3F20">
        <w:t xml:space="preserve"> search name:struts</w:t>
      </w:r>
    </w:p>
    <w:p w:rsidRPr="009B135C" w:rsidR="008E3F20" w:rsidP="00073847" w:rsidRDefault="008E3F20" w14:paraId="1EFB7628" w14:textId="77777777">
      <w:pPr>
        <w:pStyle w:val="txtHoaThi"/>
        <w:numPr>
          <w:ilvl w:val="0"/>
          <w:numId w:val="9"/>
        </w:numPr>
      </w:pPr>
      <w:bookmarkStart w:name="_Toc20454821" w:id="52"/>
      <w:bookmarkStart w:name="_Toc20808928" w:id="53"/>
      <w:bookmarkEnd w:id="52"/>
      <w:r w:rsidRPr="009B135C">
        <w:t>platform: Search to modules that affect a specific platform.</w:t>
      </w:r>
      <w:bookmarkEnd w:id="53"/>
    </w:p>
    <w:p w:rsidRPr="009B135C" w:rsidR="008E3F20" w:rsidP="009F5AB1" w:rsidRDefault="00A54AB5" w14:paraId="2FF08CDC" w14:textId="6FD5B7A7">
      <w:pPr>
        <w:pStyle w:val="txtCommand"/>
      </w:pPr>
      <w:r>
        <w:t>msf6 &gt;</w:t>
      </w:r>
      <w:r w:rsidRPr="009B135C" w:rsidR="008E3F20">
        <w:t xml:space="preserve"> search platform:android</w:t>
      </w:r>
    </w:p>
    <w:p w:rsidRPr="009B135C" w:rsidR="008E3F20" w:rsidP="00073847" w:rsidRDefault="008E3F20" w14:paraId="3A58B3D5" w14:textId="77777777">
      <w:pPr>
        <w:pStyle w:val="txtHoaThi"/>
        <w:numPr>
          <w:ilvl w:val="0"/>
          <w:numId w:val="9"/>
        </w:numPr>
      </w:pPr>
      <w:bookmarkStart w:name="_Toc20454822" w:id="54"/>
      <w:bookmarkStart w:name="_Toc20808929" w:id="55"/>
      <w:bookmarkEnd w:id="54"/>
      <w:r w:rsidRPr="009B135C">
        <w:t>author: Search for modules by a specific author.</w:t>
      </w:r>
      <w:bookmarkEnd w:id="55"/>
    </w:p>
    <w:p w:rsidRPr="009B135C" w:rsidR="008E3F20" w:rsidP="009F5AB1" w:rsidRDefault="00A54AB5" w14:paraId="77F7B908" w14:textId="3B1DCD1B">
      <w:pPr>
        <w:pStyle w:val="txtCommand"/>
      </w:pPr>
      <w:r>
        <w:t>msf6 &gt;</w:t>
      </w:r>
      <w:r w:rsidRPr="009B135C" w:rsidR="008E3F20">
        <w:t xml:space="preserve"> search author:rapid7</w:t>
      </w:r>
    </w:p>
    <w:p w:rsidRPr="009B135C" w:rsidR="008E3F20" w:rsidP="009F5AB1" w:rsidRDefault="00A54AB5" w14:paraId="7582731F" w14:textId="4C570265">
      <w:pPr>
        <w:pStyle w:val="txtCommand"/>
      </w:pPr>
      <w:r>
        <w:t>msf6 &gt;</w:t>
      </w:r>
      <w:r w:rsidRPr="009B135C" w:rsidR="008E3F20">
        <w:t xml:space="preserve"> search type:exploit name:struts cve:2017</w:t>
      </w:r>
    </w:p>
    <w:p w:rsidRPr="009B135C" w:rsidR="008E3F20" w:rsidP="009F5AB1" w:rsidRDefault="008E3F20" w14:paraId="288758FC" w14:textId="77777777">
      <w:pPr>
        <w:pStyle w:val="txtCommand"/>
      </w:pPr>
    </w:p>
    <w:p w:rsidRPr="009B135C" w:rsidR="008E3F20" w:rsidP="000634C0" w:rsidRDefault="008E3F20" w14:paraId="6B6D849A" w14:textId="464AEAAD">
      <w:pPr>
        <w:pStyle w:val="Heading2"/>
      </w:pPr>
      <w:bookmarkStart w:name="_Toc405511476" w:id="56"/>
      <w:bookmarkStart w:name="_Toc144382423" w:id="57"/>
      <w:r w:rsidRPr="009B135C">
        <w:t>Xem thông tin database</w:t>
      </w:r>
      <w:r w:rsidRPr="009B135C" w:rsidR="0144B4CC">
        <w:t xml:space="preserve"> của metasploit</w:t>
      </w:r>
      <w:bookmarkEnd w:id="56"/>
      <w:bookmarkEnd w:id="57"/>
    </w:p>
    <w:p w:rsidRPr="009B135C" w:rsidR="008E3F20" w:rsidP="009F5AB1" w:rsidRDefault="00A54AB5" w14:paraId="6384E59B" w14:textId="47C60DCC">
      <w:pPr>
        <w:pStyle w:val="txtCommand"/>
      </w:pPr>
      <w:r>
        <w:t>msf6 &gt;</w:t>
      </w:r>
      <w:r w:rsidRPr="009B135C" w:rsidR="008E3F20">
        <w:t xml:space="preserve"> db_status</w:t>
      </w:r>
    </w:p>
    <w:p w:rsidRPr="009B135C" w:rsidR="008E3F20" w:rsidP="000634C0" w:rsidRDefault="008E3F20" w14:paraId="7C69473E" w14:textId="77777777">
      <w:pPr>
        <w:pStyle w:val="Heading2"/>
      </w:pPr>
      <w:bookmarkStart w:name="_Toc20808934" w:id="58"/>
      <w:bookmarkStart w:name="_Toc1410872810" w:id="59"/>
      <w:bookmarkStart w:name="_Toc144382424" w:id="60"/>
      <w:r w:rsidRPr="009B135C">
        <w:t>show: Shows every module within Metasploit.</w:t>
      </w:r>
      <w:bookmarkEnd w:id="58"/>
      <w:bookmarkEnd w:id="59"/>
      <w:bookmarkEnd w:id="60"/>
    </w:p>
    <w:p w:rsidRPr="009B135C" w:rsidR="008E3F20" w:rsidP="00073847" w:rsidRDefault="008E3F20" w14:paraId="6DDF10DA" w14:textId="77777777">
      <w:pPr>
        <w:pStyle w:val="txtHoaThi"/>
        <w:numPr>
          <w:ilvl w:val="0"/>
          <w:numId w:val="9"/>
        </w:numPr>
      </w:pPr>
      <w:bookmarkStart w:name="_Toc20454828" w:id="61"/>
      <w:bookmarkStart w:name="_Toc20808935" w:id="62"/>
      <w:bookmarkEnd w:id="61"/>
      <w:r w:rsidRPr="009B135C">
        <w:t xml:space="preserve">Xem tất cả các exploit có trong database của Metasploit </w:t>
      </w:r>
    </w:p>
    <w:p w:rsidRPr="009B135C" w:rsidR="008E3F20" w:rsidP="009F5AB1" w:rsidRDefault="00A54AB5" w14:paraId="21967ACD" w14:textId="34030CA5">
      <w:pPr>
        <w:pStyle w:val="txtCommand"/>
      </w:pPr>
      <w:r>
        <w:t>msf6 &gt;</w:t>
      </w:r>
      <w:r w:rsidRPr="009B135C" w:rsidR="008E3F20">
        <w:t> show exploits</w:t>
      </w:r>
    </w:p>
    <w:p w:rsidRPr="009B135C" w:rsidR="008E3F20" w:rsidP="00073847" w:rsidRDefault="008E3F20" w14:paraId="24F1CAD7" w14:textId="77777777">
      <w:pPr>
        <w:pStyle w:val="txtHoaThi"/>
        <w:numPr>
          <w:ilvl w:val="0"/>
          <w:numId w:val="9"/>
        </w:numPr>
      </w:pPr>
      <w:r w:rsidRPr="009B135C">
        <w:t>auxiliary: Display a list of all of the available auxiliary modules.</w:t>
      </w:r>
      <w:bookmarkEnd w:id="62"/>
    </w:p>
    <w:p w:rsidRPr="009B135C" w:rsidR="008E3F20" w:rsidP="009F5AB1" w:rsidRDefault="00A54AB5" w14:paraId="6AFF4EB4" w14:textId="5CF6D74C">
      <w:pPr>
        <w:pStyle w:val="txtCommand"/>
      </w:pPr>
      <w:r>
        <w:t>msf6 &gt;</w:t>
      </w:r>
      <w:r w:rsidRPr="009B135C" w:rsidR="008E3F20">
        <w:t xml:space="preserve"> show auxiliary</w:t>
      </w:r>
    </w:p>
    <w:p w:rsidRPr="009B135C" w:rsidR="008E3F20" w:rsidP="00073847" w:rsidRDefault="008E3F20" w14:paraId="5F7B3CDC" w14:textId="77777777">
      <w:pPr>
        <w:pStyle w:val="txtHoaThi"/>
        <w:numPr>
          <w:ilvl w:val="0"/>
          <w:numId w:val="9"/>
        </w:numPr>
      </w:pPr>
      <w:bookmarkStart w:name="_Toc20454829" w:id="63"/>
      <w:bookmarkStart w:name="_Toc20454830" w:id="64"/>
      <w:bookmarkStart w:name="_Toc20808937" w:id="65"/>
      <w:bookmarkEnd w:id="63"/>
      <w:bookmarkEnd w:id="64"/>
      <w:r w:rsidRPr="009B135C">
        <w:t>payloads: show payloads will display all of the different payloads available.</w:t>
      </w:r>
      <w:bookmarkEnd w:id="65"/>
    </w:p>
    <w:p w:rsidRPr="009B135C" w:rsidR="008E3F20" w:rsidP="009F5AB1" w:rsidRDefault="00A54AB5" w14:paraId="15DAAC4D" w14:textId="31D9EA8D">
      <w:pPr>
        <w:pStyle w:val="txtCommand"/>
      </w:pPr>
      <w:r>
        <w:t>msf6 &gt;</w:t>
      </w:r>
      <w:r w:rsidRPr="009B135C" w:rsidR="008E3F20">
        <w:t xml:space="preserve"> show payloads</w:t>
      </w:r>
    </w:p>
    <w:p w:rsidRPr="009B135C" w:rsidR="008E3F20" w:rsidP="00073847" w:rsidRDefault="008E3F20" w14:paraId="0110BA6D" w14:textId="77777777">
      <w:pPr>
        <w:pStyle w:val="txtHoaThi"/>
        <w:numPr>
          <w:ilvl w:val="0"/>
          <w:numId w:val="9"/>
        </w:numPr>
      </w:pPr>
      <w:bookmarkStart w:name="_Toc20808939" w:id="66"/>
      <w:r w:rsidRPr="009B135C">
        <w:t>show encoders: Display a listing of the encoders that are available within MSF.</w:t>
      </w:r>
      <w:bookmarkEnd w:id="66"/>
    </w:p>
    <w:p w:rsidRPr="009B135C" w:rsidR="008E3F20" w:rsidP="009F5AB1" w:rsidRDefault="00A54AB5" w14:paraId="79CCA0C4" w14:textId="1B78F806">
      <w:pPr>
        <w:pStyle w:val="txtCommand"/>
      </w:pPr>
      <w:r>
        <w:t>msf6 &gt;</w:t>
      </w:r>
      <w:r w:rsidRPr="009B135C" w:rsidR="008E3F20">
        <w:t xml:space="preserve"> show encoders</w:t>
      </w:r>
    </w:p>
    <w:p w:rsidRPr="009B135C" w:rsidR="008E3F20" w:rsidP="000634C0" w:rsidRDefault="008E3F20" w14:paraId="550BD105" w14:textId="77777777">
      <w:pPr>
        <w:pStyle w:val="Heading2"/>
      </w:pPr>
      <w:r w:rsidRPr="009B135C">
        <w:t> </w:t>
      </w:r>
      <w:bookmarkStart w:name="_Toc20808940" w:id="67"/>
      <w:bookmarkStart w:name="_Toc12436041" w:id="68"/>
      <w:bookmarkStart w:name="_Toc144382425" w:id="69"/>
      <w:r w:rsidRPr="009B135C">
        <w:t>use : Select a module</w:t>
      </w:r>
      <w:bookmarkEnd w:id="67"/>
      <w:bookmarkEnd w:id="68"/>
      <w:bookmarkEnd w:id="69"/>
    </w:p>
    <w:p w:rsidRPr="009B135C" w:rsidR="008E3F20" w:rsidP="00073847" w:rsidRDefault="008E3F20" w14:paraId="415E9677" w14:textId="77777777">
      <w:pPr>
        <w:pStyle w:val="txtHoaThi"/>
        <w:numPr>
          <w:ilvl w:val="0"/>
          <w:numId w:val="9"/>
        </w:numPr>
      </w:pPr>
      <w:r w:rsidRPr="009B135C">
        <w:t xml:space="preserve">Chọn sử dụng exploit </w:t>
      </w:r>
      <w:r w:rsidRPr="009B135C">
        <w:rPr>
          <w:i/>
          <w:iCs/>
        </w:rPr>
        <w:t>ms17_010_eternalblue</w:t>
      </w:r>
    </w:p>
    <w:p w:rsidRPr="009B135C" w:rsidR="008E3F20" w:rsidP="009F5AB1" w:rsidRDefault="00A54AB5" w14:paraId="64BF316A" w14:textId="5FF8A802">
      <w:pPr>
        <w:pStyle w:val="txtCommand"/>
      </w:pPr>
      <w:r>
        <w:t>msf6 &gt;</w:t>
      </w:r>
      <w:r w:rsidRPr="009B135C" w:rsidR="008E3F20">
        <w:t xml:space="preserve"> use exploit/windows/smb/ms17_010_eternalblue</w:t>
      </w:r>
    </w:p>
    <w:p w:rsidRPr="009B135C" w:rsidR="008E3F20" w:rsidP="009F5AB1" w:rsidRDefault="00CF4C67" w14:paraId="15D795B7" w14:textId="77698427">
      <w:pPr>
        <w:pStyle w:val="txtCommand"/>
      </w:pPr>
      <w:r w:rsidRPr="009B135C">
        <w:t>msf6 exploit</w:t>
      </w:r>
      <w:r w:rsidRPr="009B135C" w:rsidR="008E3F20">
        <w:t>(windows/smb/ms17_010_eternalblue) &gt; show info</w:t>
      </w:r>
    </w:p>
    <w:p w:rsidRPr="009B135C" w:rsidR="008E3F20" w:rsidP="000634C0" w:rsidRDefault="008E3F20" w14:paraId="663F58B6" w14:textId="77777777">
      <w:pPr>
        <w:pStyle w:val="Heading2"/>
      </w:pPr>
      <w:bookmarkStart w:name="_Toc338739114" w:id="70"/>
      <w:bookmarkStart w:name="_Toc144382426" w:id="71"/>
      <w:r w:rsidRPr="009B135C">
        <w:t>help: Returns a list and small description of all available commands.</w:t>
      </w:r>
      <w:bookmarkEnd w:id="46"/>
      <w:bookmarkEnd w:id="70"/>
      <w:bookmarkEnd w:id="71"/>
    </w:p>
    <w:p w:rsidRPr="009B135C" w:rsidR="008E3F20" w:rsidP="009F5AB1" w:rsidRDefault="00A54AB5" w14:paraId="273B23CC" w14:textId="5C8AEFB6">
      <w:pPr>
        <w:pStyle w:val="txtCommand"/>
      </w:pPr>
      <w:r>
        <w:t>msf6 &gt;</w:t>
      </w:r>
      <w:r w:rsidRPr="009B135C" w:rsidR="008E3F20">
        <w:t xml:space="preserve"> help</w:t>
      </w:r>
    </w:p>
    <w:p w:rsidRPr="009B135C" w:rsidR="008E3F20" w:rsidP="000634C0" w:rsidRDefault="008E3F20" w14:paraId="22D90F3F" w14:textId="19D6410A">
      <w:pPr>
        <w:pStyle w:val="Heading2"/>
      </w:pPr>
      <w:bookmarkStart w:name="_Toc20454812" w:id="72"/>
      <w:bookmarkStart w:name="_Toc20454831" w:id="73"/>
      <w:bookmarkStart w:name="_Toc20454804" w:id="74"/>
      <w:bookmarkStart w:name="_Toc20808911" w:id="75"/>
      <w:bookmarkStart w:name="_Toc2060802444" w:id="76"/>
      <w:bookmarkStart w:name="_Toc144382427" w:id="77"/>
      <w:bookmarkEnd w:id="47"/>
      <w:bookmarkEnd w:id="72"/>
      <w:bookmarkEnd w:id="73"/>
      <w:bookmarkEnd w:id="74"/>
      <w:r w:rsidRPr="009B135C">
        <w:t>check: (Not supported by all exploit) check option that will check to see if a target is vulnerable</w:t>
      </w:r>
      <w:bookmarkEnd w:id="75"/>
      <w:bookmarkEnd w:id="76"/>
      <w:bookmarkEnd w:id="77"/>
    </w:p>
    <w:p w:rsidRPr="009B135C" w:rsidR="008E3F20" w:rsidP="009F5AB1" w:rsidRDefault="49611D1A" w14:paraId="7C2A97F5" w14:textId="1DCB8B8D">
      <w:pPr>
        <w:pStyle w:val="txtCommand"/>
      </w:pPr>
      <w:r w:rsidRPr="009B135C">
        <w:t>msf6</w:t>
      </w:r>
      <w:r w:rsidRPr="009B135C" w:rsidR="3B9C5DF7">
        <w:t xml:space="preserve"> &gt; use exploit/windows/smb/ms17_010_eternalblue</w:t>
      </w:r>
    </w:p>
    <w:p w:rsidRPr="009B135C" w:rsidR="008E3F20" w:rsidP="009F5AB1" w:rsidRDefault="00CF4C67" w14:paraId="09149B6D" w14:textId="62CB9930">
      <w:pPr>
        <w:pStyle w:val="txtCommand"/>
      </w:pPr>
      <w:r w:rsidRPr="009B135C">
        <w:t>msf6 exploit</w:t>
      </w:r>
      <w:r w:rsidRPr="009B135C" w:rsidR="008E3F20">
        <w:t>(windows/smb/ms17_010_eternalblue) &gt; check</w:t>
      </w:r>
    </w:p>
    <w:p w:rsidRPr="009B135C" w:rsidR="008E3F20" w:rsidP="00A6227C" w:rsidRDefault="008E3F20" w14:paraId="769B5D2A" w14:textId="77777777">
      <w:pPr>
        <w:pStyle w:val="txtCourier"/>
      </w:pPr>
      <w:r w:rsidRPr="009B135C">
        <w:t>[*] www.XYZXYZ.org:8080 The target is not exploitable.</w:t>
      </w:r>
    </w:p>
    <w:p w:rsidRPr="009B135C" w:rsidR="008E3F20" w:rsidP="000634C0" w:rsidRDefault="008E3F20" w14:paraId="415219C8" w14:textId="77777777">
      <w:pPr>
        <w:pStyle w:val="Heading2"/>
      </w:pPr>
      <w:bookmarkStart w:name="_Toc20808938" w:id="78"/>
      <w:bookmarkStart w:name="_Toc1702447888" w:id="79"/>
      <w:bookmarkStart w:name="_Toc144382428" w:id="80"/>
      <w:r w:rsidRPr="009B135C">
        <w:t>targets: Within the context of an exploit module show targets returns which targets are supported.</w:t>
      </w:r>
      <w:bookmarkEnd w:id="78"/>
      <w:bookmarkEnd w:id="79"/>
      <w:bookmarkEnd w:id="80"/>
    </w:p>
    <w:p w:rsidRPr="009B135C" w:rsidR="008E3F20" w:rsidP="009F5AB1" w:rsidRDefault="00CF4C67" w14:paraId="05B3DB83" w14:textId="73C3361C">
      <w:pPr>
        <w:pStyle w:val="txtCommand"/>
      </w:pPr>
      <w:r w:rsidRPr="009B135C">
        <w:t>msf6 exploit</w:t>
      </w:r>
      <w:r w:rsidRPr="009B135C" w:rsidR="008E3F20">
        <w:t>(windows/smb/ms17_010_eternalblue) &gt; show targets</w:t>
      </w:r>
    </w:p>
    <w:p w:rsidRPr="009B135C" w:rsidR="008E3F20" w:rsidP="000634C0" w:rsidRDefault="008E3F20" w14:paraId="5FF8D980" w14:textId="77777777">
      <w:pPr>
        <w:pStyle w:val="Heading2"/>
      </w:pPr>
      <w:bookmarkStart w:name="_Toc1947322830" w:id="81"/>
      <w:bookmarkStart w:name="_Toc144382429" w:id="82"/>
      <w:r w:rsidRPr="009B135C">
        <w:t>back: Once you have finished working with a particular module use the back command to move out of the current context.</w:t>
      </w:r>
      <w:bookmarkEnd w:id="81"/>
      <w:bookmarkEnd w:id="82"/>
    </w:p>
    <w:p w:rsidRPr="009B135C" w:rsidR="008E3F20" w:rsidP="009F5AB1" w:rsidRDefault="00CF4C67" w14:paraId="68BCE415" w14:textId="482F43F9">
      <w:pPr>
        <w:pStyle w:val="txtCommand"/>
      </w:pPr>
      <w:r w:rsidRPr="009B135C">
        <w:t>msf6 exploit</w:t>
      </w:r>
      <w:r w:rsidRPr="009B135C" w:rsidR="008E3F20">
        <w:t>(windows/smb/ms17_010_eternalblue) &gt; back</w:t>
      </w:r>
    </w:p>
    <w:p w:rsidRPr="009B135C" w:rsidR="008E3F20" w:rsidP="009F5AB1" w:rsidRDefault="00A54AB5" w14:paraId="3186D8A4" w14:textId="3ECCE767">
      <w:pPr>
        <w:pStyle w:val="txtCommand"/>
      </w:pPr>
      <w:r>
        <w:t>msf6 &gt;</w:t>
      </w:r>
    </w:p>
    <w:p w:rsidRPr="009B135C" w:rsidR="008E3F20" w:rsidP="000634C0" w:rsidRDefault="008E3F20" w14:paraId="1D31CB58" w14:textId="77777777">
      <w:pPr>
        <w:pStyle w:val="Heading2"/>
        <w:spacing w:line="288" w:lineRule="auto"/>
        <w:ind w:left="629" w:hanging="629"/>
      </w:pPr>
      <w:bookmarkStart w:name="_Toc1204691812" w:id="83"/>
      <w:bookmarkStart w:name="_Toc144382430" w:id="84"/>
      <w:r w:rsidRPr="009B135C">
        <w:t>info: Provides detailed information about a particular module including all options, targets, and other information.</w:t>
      </w:r>
      <w:bookmarkEnd w:id="83"/>
      <w:bookmarkEnd w:id="84"/>
    </w:p>
    <w:p w:rsidRPr="009B135C" w:rsidR="008E3F20" w:rsidP="00073847" w:rsidRDefault="008E3F20" w14:paraId="1A52B88D" w14:textId="77777777">
      <w:pPr>
        <w:pStyle w:val="txtHoaThi"/>
        <w:numPr>
          <w:ilvl w:val="0"/>
          <w:numId w:val="9"/>
        </w:numPr>
        <w:rPr>
          <w:rFonts w:eastAsiaTheme="minorEastAsia"/>
        </w:rPr>
      </w:pPr>
      <w:r w:rsidRPr="009B135C">
        <w:rPr>
          <w:sz w:val="14"/>
          <w:szCs w:val="14"/>
        </w:rPr>
        <w:t> </w:t>
      </w:r>
      <w:r w:rsidRPr="009B135C">
        <w:t>Xem thông tin về exploit cụ thể. Thông tin bao gồm tác giả, các tham số, giới thiệu và các trang web thông tin về exploit đó.</w:t>
      </w:r>
    </w:p>
    <w:p w:rsidRPr="009B135C" w:rsidR="008E3F20" w:rsidP="009F5AB1" w:rsidRDefault="49611D1A" w14:paraId="727EBAEF" w14:textId="68F70385">
      <w:pPr>
        <w:pStyle w:val="txtCommand"/>
      </w:pPr>
      <w:r w:rsidRPr="009B135C">
        <w:t>msf6</w:t>
      </w:r>
      <w:r w:rsidRPr="009B135C" w:rsidR="3B9C5DF7">
        <w:t xml:space="preserve"> &gt; info exploit/windows/browser/ms13_069_caret</w:t>
      </w:r>
    </w:p>
    <w:p w:rsidRPr="009B135C" w:rsidR="008E3F20" w:rsidP="00073847" w:rsidRDefault="008E3F20" w14:paraId="02D64822" w14:textId="77777777">
      <w:pPr>
        <w:pStyle w:val="txtHoaThi"/>
        <w:numPr>
          <w:ilvl w:val="0"/>
          <w:numId w:val="9"/>
        </w:numPr>
      </w:pPr>
      <w:bookmarkStart w:name="_Toc20808918" w:id="85"/>
      <w:r w:rsidRPr="009B135C">
        <w:t>Provides detailed information about a particular module including all options, targets, and other information.</w:t>
      </w:r>
      <w:bookmarkEnd w:id="85"/>
    </w:p>
    <w:p w:rsidRPr="009B135C" w:rsidR="008E3F20" w:rsidP="009F5AB1" w:rsidRDefault="00A54AB5" w14:paraId="7199E3A4" w14:textId="135813E8">
      <w:pPr>
        <w:pStyle w:val="txtCommand"/>
      </w:pPr>
      <w:r>
        <w:t>msf6 &gt;</w:t>
      </w:r>
      <w:r w:rsidRPr="009B135C" w:rsidR="008E3F20">
        <w:t xml:space="preserve"> info exploit/windows/browser/ms13_069_caret</w:t>
      </w:r>
    </w:p>
    <w:p w:rsidRPr="009B135C" w:rsidR="008E3F20" w:rsidP="009F5AB1" w:rsidRDefault="008E3F20" w14:paraId="37BEF9A0" w14:textId="77777777">
      <w:pPr>
        <w:pStyle w:val="txtCommand"/>
      </w:pPr>
    </w:p>
    <w:p w:rsidRPr="009B135C" w:rsidR="008E3F20" w:rsidP="000634C0" w:rsidRDefault="008E3F20" w14:paraId="347B4106" w14:textId="77777777">
      <w:pPr>
        <w:pStyle w:val="Heading2"/>
      </w:pPr>
      <w:bookmarkStart w:name="_Toc20454806" w:id="86"/>
      <w:bookmarkStart w:name="_Toc20808912" w:id="87"/>
      <w:bookmarkStart w:name="_Toc1706736259" w:id="88"/>
      <w:bookmarkStart w:name="_Toc144382431" w:id="89"/>
      <w:bookmarkEnd w:id="86"/>
      <w:r w:rsidRPr="009B135C">
        <w:t>connect : Netcat-like command built into the msfconsole.</w:t>
      </w:r>
      <w:bookmarkEnd w:id="87"/>
      <w:bookmarkEnd w:id="88"/>
      <w:bookmarkEnd w:id="89"/>
    </w:p>
    <w:p w:rsidRPr="009B135C" w:rsidR="008E3F20" w:rsidP="009F5AB1" w:rsidRDefault="00A54AB5" w14:paraId="777A4B1C" w14:textId="691237BA">
      <w:pPr>
        <w:pStyle w:val="txtCommand"/>
      </w:pPr>
      <w:r>
        <w:t>msf6 &gt;</w:t>
      </w:r>
      <w:r w:rsidRPr="009B135C" w:rsidR="008E3F20">
        <w:t xml:space="preserve"> connect 192.168.1.10 80</w:t>
      </w:r>
    </w:p>
    <w:p w:rsidRPr="009B135C" w:rsidR="008E3F20" w:rsidP="000634C0" w:rsidRDefault="008E3F20" w14:paraId="29A05966" w14:textId="77777777">
      <w:pPr>
        <w:pStyle w:val="Heading2"/>
      </w:pPr>
      <w:bookmarkStart w:name="_Toc20808913" w:id="90"/>
      <w:r w:rsidRPr="009B135C">
        <w:t xml:space="preserve"> </w:t>
      </w:r>
      <w:bookmarkStart w:name="_Toc675454696" w:id="91"/>
      <w:bookmarkStart w:name="_Toc144382432" w:id="92"/>
      <w:r w:rsidRPr="009B135C">
        <w:t>edit: Edit the current module in Vim</w:t>
      </w:r>
      <w:bookmarkEnd w:id="90"/>
      <w:bookmarkEnd w:id="91"/>
      <w:bookmarkEnd w:id="92"/>
    </w:p>
    <w:p w:rsidRPr="009B135C" w:rsidR="008E3F20" w:rsidP="009F5AB1" w:rsidRDefault="00CF4C67" w14:paraId="07926B03" w14:textId="7DA72C33">
      <w:pPr>
        <w:pStyle w:val="txtCommand"/>
      </w:pPr>
      <w:r w:rsidRPr="009B135C">
        <w:t>msf6 exploit</w:t>
      </w:r>
      <w:r w:rsidRPr="009B135C" w:rsidR="008E3F20">
        <w:t>(windows/smb/ms17_010_eternalblue) &gt; edit</w:t>
      </w:r>
    </w:p>
    <w:p w:rsidRPr="009B135C" w:rsidR="008E3F20" w:rsidP="00A6227C" w:rsidRDefault="008E3F20" w14:paraId="171FF41C" w14:textId="77777777">
      <w:pPr>
        <w:pStyle w:val="txtCourier"/>
      </w:pPr>
      <w:r w:rsidRPr="009B135C">
        <w:t>[!] LocalEditor or $VISUAL/$EDITOR should be set. Falling back on vim.</w:t>
      </w:r>
    </w:p>
    <w:p w:rsidRPr="009B135C" w:rsidR="008E3F20" w:rsidP="00A6227C" w:rsidRDefault="008E3F20" w14:paraId="3FE49B7B" w14:textId="77777777">
      <w:pPr>
        <w:pStyle w:val="txtCourier"/>
      </w:pPr>
      <w:r w:rsidRPr="009B135C">
        <w:t>[*] Launching vim /opt/metasploit-framework/embedded/framework/modules/exploits/windows/smb/ms17_010_eternalblue.rb</w:t>
      </w:r>
    </w:p>
    <w:p w:rsidRPr="009B135C" w:rsidR="008E3F20" w:rsidP="000634C0" w:rsidRDefault="008E3F20" w14:paraId="402D9833" w14:textId="6072249F">
      <w:pPr>
        <w:pStyle w:val="Heading2"/>
      </w:pPr>
      <w:bookmarkStart w:name="_Toc20454810" w:id="93"/>
      <w:bookmarkStart w:name="_Toc20454813" w:id="94"/>
      <w:bookmarkStart w:name="_Toc20808920" w:id="95"/>
      <w:bookmarkEnd w:id="93"/>
      <w:bookmarkEnd w:id="94"/>
      <w:r w:rsidRPr="009B135C">
        <w:t xml:space="preserve"> </w:t>
      </w:r>
      <w:bookmarkStart w:name="_Toc6142308" w:id="96"/>
      <w:bookmarkStart w:name="_Toc144382433" w:id="97"/>
      <w:r w:rsidRPr="009B135C">
        <w:t>irb: Opens a live ruby interpreter shell</w:t>
      </w:r>
      <w:bookmarkEnd w:id="95"/>
      <w:bookmarkEnd w:id="96"/>
      <w:bookmarkEnd w:id="97"/>
    </w:p>
    <w:p w:rsidRPr="009B135C" w:rsidR="008E3F20" w:rsidP="009F5AB1" w:rsidRDefault="00A54AB5" w14:paraId="3034A030" w14:textId="00CFC01A">
      <w:pPr>
        <w:pStyle w:val="txtCommand"/>
      </w:pPr>
      <w:r>
        <w:t>msf6 &gt;</w:t>
      </w:r>
      <w:r w:rsidRPr="009B135C" w:rsidR="008E3F20">
        <w:t xml:space="preserve"> irb</w:t>
      </w:r>
    </w:p>
    <w:p w:rsidRPr="009B135C" w:rsidR="008E3F20" w:rsidP="00A6227C" w:rsidRDefault="008E3F20" w14:paraId="6DF22C19" w14:textId="77777777">
      <w:pPr>
        <w:pStyle w:val="txtCourier"/>
      </w:pPr>
      <w:r w:rsidRPr="009B135C">
        <w:t>[*] Starting IRB shell...</w:t>
      </w:r>
    </w:p>
    <w:p w:rsidRPr="009B135C" w:rsidR="008E3F20" w:rsidP="00A6227C" w:rsidRDefault="008E3F20" w14:paraId="7E92B30A" w14:textId="77777777">
      <w:pPr>
        <w:pStyle w:val="txtCourier"/>
      </w:pPr>
      <w:r w:rsidRPr="009B135C">
        <w:t>&gt;&gt; puts "Test!"</w:t>
      </w:r>
    </w:p>
    <w:p w:rsidRPr="009B135C" w:rsidR="008E3F20" w:rsidP="00A6227C" w:rsidRDefault="008E3F20" w14:paraId="5CEB7F7E" w14:textId="77777777">
      <w:pPr>
        <w:pStyle w:val="txtCourier"/>
      </w:pPr>
      <w:r w:rsidRPr="009B135C">
        <w:t>Test!</w:t>
      </w:r>
    </w:p>
    <w:p w:rsidRPr="009B135C" w:rsidR="008E3F20" w:rsidP="000634C0" w:rsidRDefault="008E3F20" w14:paraId="5186DE2A" w14:textId="6B60177E">
      <w:pPr>
        <w:pStyle w:val="Heading2"/>
      </w:pPr>
      <w:bookmarkStart w:name="_Toc20454814" w:id="98"/>
      <w:bookmarkStart w:name="_Toc20808921" w:id="99"/>
      <w:bookmarkEnd w:id="98"/>
      <w:r w:rsidRPr="009B135C">
        <w:t xml:space="preserve"> </w:t>
      </w:r>
      <w:bookmarkStart w:name="_Toc2050979282" w:id="100"/>
      <w:bookmarkStart w:name="_Toc144382434" w:id="101"/>
      <w:r w:rsidRPr="009B135C">
        <w:t>jobs: Provides the ability to list and terminate background jobs</w:t>
      </w:r>
      <w:bookmarkEnd w:id="99"/>
      <w:bookmarkEnd w:id="100"/>
      <w:bookmarkEnd w:id="101"/>
    </w:p>
    <w:p w:rsidRPr="009B135C" w:rsidR="008E3F20" w:rsidP="009F5AB1" w:rsidRDefault="00A54AB5" w14:paraId="3E05BF7C" w14:textId="2C37954E">
      <w:pPr>
        <w:pStyle w:val="txtCommand"/>
      </w:pPr>
      <w:r>
        <w:t>msf6 &gt;</w:t>
      </w:r>
      <w:r w:rsidRPr="009B135C" w:rsidR="008E3F20">
        <w:t xml:space="preserve"> jobs -h</w:t>
      </w:r>
    </w:p>
    <w:p w:rsidRPr="009B135C" w:rsidR="008E3F20" w:rsidP="000634C0" w:rsidRDefault="008E3F20" w14:paraId="7D8FC3CC" w14:textId="77777777">
      <w:pPr>
        <w:pStyle w:val="Heading2"/>
      </w:pPr>
      <w:bookmarkStart w:name="_Toc20454815" w:id="102"/>
      <w:bookmarkStart w:name="_Toc20808922" w:id="103"/>
      <w:bookmarkEnd w:id="102"/>
      <w:r w:rsidRPr="009B135C">
        <w:t xml:space="preserve"> </w:t>
      </w:r>
      <w:bookmarkStart w:name="_Toc1547986952" w:id="104"/>
      <w:bookmarkStart w:name="_Toc144382435" w:id="105"/>
      <w:r w:rsidRPr="009B135C">
        <w:t>kill: Kill any running jobs.</w:t>
      </w:r>
      <w:bookmarkEnd w:id="103"/>
      <w:bookmarkEnd w:id="104"/>
      <w:bookmarkEnd w:id="105"/>
    </w:p>
    <w:p w:rsidRPr="009B135C" w:rsidR="008E3F20" w:rsidP="009F5AB1" w:rsidRDefault="00CF4C67" w14:paraId="0F575B74" w14:textId="6964DB9D">
      <w:pPr>
        <w:pStyle w:val="txtCommand"/>
      </w:pPr>
      <w:r w:rsidRPr="009B135C">
        <w:t>msf6 exploit</w:t>
      </w:r>
      <w:r w:rsidRPr="009B135C" w:rsidR="008E3F20">
        <w:t>(windows/smb/ms17_010_eternalblue) &gt; kill 0</w:t>
      </w:r>
    </w:p>
    <w:p w:rsidRPr="009B135C" w:rsidR="008E3F20" w:rsidP="000634C0" w:rsidRDefault="008E3F20" w14:paraId="255C2BD0" w14:textId="12A96BDC">
      <w:pPr>
        <w:pStyle w:val="Heading2"/>
      </w:pPr>
      <w:bookmarkStart w:name="_Toc20454816" w:id="106"/>
      <w:bookmarkStart w:name="_Toc20808923" w:id="107"/>
      <w:bookmarkStart w:name="_Toc679998617" w:id="108"/>
      <w:bookmarkStart w:name="_Toc144382436" w:id="109"/>
      <w:bookmarkEnd w:id="106"/>
      <w:r w:rsidRPr="009B135C">
        <w:t>load: Loads a plugin from Metasploit’s plugin directory</w:t>
      </w:r>
      <w:bookmarkEnd w:id="107"/>
      <w:bookmarkEnd w:id="108"/>
      <w:bookmarkEnd w:id="109"/>
    </w:p>
    <w:p w:rsidRPr="009B135C" w:rsidR="008E3F20" w:rsidP="009F5AB1" w:rsidRDefault="00A54AB5" w14:paraId="5C0986A7" w14:textId="7ECC00CE">
      <w:pPr>
        <w:pStyle w:val="txtCommand"/>
      </w:pPr>
      <w:r>
        <w:t>msf6 &gt;</w:t>
      </w:r>
      <w:r w:rsidRPr="009B135C" w:rsidR="008E3F20">
        <w:t xml:space="preserve"> load</w:t>
      </w:r>
    </w:p>
    <w:p w:rsidRPr="009B135C" w:rsidR="008E3F20" w:rsidP="000634C0" w:rsidRDefault="008E3F20" w14:paraId="747FA86E" w14:textId="15F3DEAD">
      <w:pPr>
        <w:pStyle w:val="Heading2"/>
      </w:pPr>
      <w:bookmarkStart w:name="_Toc20454817" w:id="110"/>
      <w:bookmarkStart w:name="_Toc20808924" w:id="111"/>
      <w:bookmarkEnd w:id="110"/>
      <w:r w:rsidRPr="009B135C">
        <w:t xml:space="preserve"> </w:t>
      </w:r>
      <w:bookmarkStart w:name="_Toc308080161" w:id="112"/>
      <w:bookmarkStart w:name="_Toc144382437" w:id="113"/>
      <w:r w:rsidRPr="009B135C">
        <w:t>loadpath: Load a third-part module tree</w:t>
      </w:r>
      <w:bookmarkEnd w:id="111"/>
      <w:bookmarkEnd w:id="112"/>
      <w:bookmarkEnd w:id="113"/>
    </w:p>
    <w:p w:rsidRPr="009B135C" w:rsidR="008E3F20" w:rsidP="009F5AB1" w:rsidRDefault="00A54AB5" w14:paraId="606D7626" w14:textId="2943FD5C">
      <w:pPr>
        <w:pStyle w:val="txtCommand"/>
      </w:pPr>
      <w:r>
        <w:t>msf6 &gt;</w:t>
      </w:r>
      <w:r w:rsidRPr="009B135C" w:rsidR="008E3F20">
        <w:t xml:space="preserve"> loadpath /home/andrea/modules</w:t>
      </w:r>
    </w:p>
    <w:p w:rsidRPr="009B135C" w:rsidR="008E3F20" w:rsidP="000634C0" w:rsidRDefault="008E3F20" w14:paraId="625A891D" w14:textId="47B25070">
      <w:pPr>
        <w:pStyle w:val="Heading2"/>
      </w:pPr>
      <w:bookmarkStart w:name="_Toc20454818" w:id="114"/>
      <w:bookmarkStart w:name="_Toc20808925" w:id="115"/>
      <w:bookmarkEnd w:id="114"/>
      <w:r w:rsidRPr="009B135C">
        <w:t xml:space="preserve"> </w:t>
      </w:r>
      <w:bookmarkStart w:name="_Toc296008278" w:id="116"/>
      <w:bookmarkStart w:name="_Toc144382438" w:id="117"/>
      <w:r w:rsidRPr="009B135C">
        <w:t>unload: Unloads a previously loaded plugin and removes any extended commands</w:t>
      </w:r>
      <w:bookmarkEnd w:id="115"/>
      <w:bookmarkEnd w:id="116"/>
      <w:bookmarkEnd w:id="117"/>
    </w:p>
    <w:p w:rsidRPr="009B135C" w:rsidR="008E3F20" w:rsidP="009F5AB1" w:rsidRDefault="00A54AB5" w14:paraId="464AFA4C" w14:textId="436B74A6">
      <w:pPr>
        <w:pStyle w:val="txtCommand"/>
      </w:pPr>
      <w:r>
        <w:t>msf6 &gt;</w:t>
      </w:r>
      <w:r w:rsidRPr="009B135C" w:rsidR="008E3F20">
        <w:t xml:space="preserve"> unload pcap_log</w:t>
      </w:r>
    </w:p>
    <w:p w:rsidRPr="009B135C" w:rsidR="008E3F20" w:rsidP="000634C0" w:rsidRDefault="008E3F20" w14:paraId="45710A81" w14:textId="1EC4BE5E">
      <w:pPr>
        <w:pStyle w:val="Heading2"/>
      </w:pPr>
      <w:bookmarkStart w:name="_Toc20454819" w:id="118"/>
      <w:bookmarkStart w:name="_Toc20808926" w:id="119"/>
      <w:bookmarkEnd w:id="118"/>
      <w:r w:rsidRPr="009B135C">
        <w:t xml:space="preserve"> </w:t>
      </w:r>
      <w:bookmarkStart w:name="_Toc484166424" w:id="120"/>
      <w:bookmarkStart w:name="_Toc144382439" w:id="121"/>
      <w:r w:rsidRPr="009B135C">
        <w:t>resource: Runs resource files that can be loaded through msfconsole</w:t>
      </w:r>
      <w:bookmarkEnd w:id="119"/>
      <w:bookmarkEnd w:id="120"/>
      <w:bookmarkEnd w:id="121"/>
    </w:p>
    <w:p w:rsidRPr="009B135C" w:rsidR="008E3F20" w:rsidP="009F5AB1" w:rsidRDefault="00A54AB5" w14:paraId="1CACC8FD" w14:textId="6284762E">
      <w:pPr>
        <w:pStyle w:val="txtCommand"/>
      </w:pPr>
      <w:r>
        <w:t>msf6 &gt;</w:t>
      </w:r>
      <w:r w:rsidRPr="009B135C" w:rsidR="008E3F20">
        <w:t xml:space="preserve"> resource</w:t>
      </w:r>
    </w:p>
    <w:p w:rsidRPr="009B135C" w:rsidR="008E3F20" w:rsidP="000634C0" w:rsidRDefault="008E3F20" w14:paraId="2BA74862" w14:textId="7CC7E247">
      <w:pPr>
        <w:pStyle w:val="Heading2"/>
      </w:pPr>
      <w:bookmarkStart w:name="_Toc20454820" w:id="122"/>
      <w:bookmarkStart w:name="_Toc20454823" w:id="123"/>
      <w:bookmarkStart w:name="_Toc20808930" w:id="124"/>
      <w:bookmarkEnd w:id="122"/>
      <w:bookmarkEnd w:id="123"/>
      <w:r w:rsidRPr="009B135C">
        <w:t xml:space="preserve"> </w:t>
      </w:r>
      <w:bookmarkStart w:name="_Toc260838567" w:id="125"/>
      <w:bookmarkStart w:name="_Toc144382440" w:id="126"/>
      <w:r w:rsidRPr="009B135C">
        <w:t>sessions: Allows to list, interact with, and kill spawned sessions</w:t>
      </w:r>
      <w:bookmarkEnd w:id="124"/>
      <w:bookmarkEnd w:id="125"/>
      <w:bookmarkEnd w:id="126"/>
    </w:p>
    <w:p w:rsidRPr="009B135C" w:rsidR="008E3F20" w:rsidP="009F5AB1" w:rsidRDefault="00A54AB5" w14:paraId="4B90B377" w14:textId="100ACE9A">
      <w:pPr>
        <w:pStyle w:val="txtCommand"/>
      </w:pPr>
      <w:r>
        <w:t>msf6 &gt;</w:t>
      </w:r>
      <w:r w:rsidRPr="009B135C" w:rsidR="008E3F20">
        <w:t xml:space="preserve"> sessions -h</w:t>
      </w:r>
    </w:p>
    <w:p w:rsidRPr="009B135C" w:rsidR="008E3F20" w:rsidP="000634C0" w:rsidRDefault="008E3F20" w14:paraId="0941AA3C" w14:textId="1B40BE99">
      <w:pPr>
        <w:pStyle w:val="Heading2"/>
      </w:pPr>
      <w:bookmarkStart w:name="_Toc20454824" w:id="127"/>
      <w:bookmarkStart w:name="_Toc20808931" w:id="128"/>
      <w:bookmarkEnd w:id="127"/>
      <w:r w:rsidRPr="009B135C">
        <w:t xml:space="preserve"> </w:t>
      </w:r>
      <w:bookmarkStart w:name="_Toc381391939" w:id="129"/>
      <w:bookmarkStart w:name="_Toc144382441" w:id="130"/>
      <w:r w:rsidRPr="009B135C">
        <w:t>set: Set framework options and parameters for the current module</w:t>
      </w:r>
      <w:bookmarkEnd w:id="128"/>
      <w:bookmarkEnd w:id="129"/>
      <w:bookmarkEnd w:id="130"/>
    </w:p>
    <w:p w:rsidRPr="009B135C" w:rsidR="008E3F20" w:rsidP="009F5AB1" w:rsidRDefault="00A54AB5" w14:paraId="372C76A5" w14:textId="0DD2EBE8">
      <w:pPr>
        <w:pStyle w:val="txtCommand"/>
      </w:pPr>
      <w:r>
        <w:t>msf6 &gt;</w:t>
      </w:r>
      <w:r w:rsidRPr="009B135C" w:rsidR="008E3F20">
        <w:t xml:space="preserve"> use exploit/windows/smb/ms17_010_eternalblue</w:t>
      </w:r>
    </w:p>
    <w:p w:rsidRPr="009B135C" w:rsidR="008E3F20" w:rsidP="009F5AB1" w:rsidRDefault="00CF4C67" w14:paraId="3FD07048" w14:textId="7A58C0F7">
      <w:pPr>
        <w:pStyle w:val="txtCommand"/>
      </w:pPr>
      <w:r w:rsidRPr="009B135C">
        <w:t>msf6 exploit</w:t>
      </w:r>
      <w:r w:rsidRPr="009B135C" w:rsidR="008E3F20">
        <w:t>(windows/smb/ms17_010_eternalblue) &gt; set RHOST 192.168.1.110</w:t>
      </w:r>
    </w:p>
    <w:p w:rsidRPr="009B135C" w:rsidR="008E3F20" w:rsidP="00A6227C" w:rsidRDefault="008E3F20" w14:paraId="3A7059EA" w14:textId="77777777">
      <w:pPr>
        <w:pStyle w:val="txtCourier"/>
      </w:pPr>
      <w:r w:rsidRPr="009B135C">
        <w:t>RHOST =&gt; 192.168.1.10</w:t>
      </w:r>
    </w:p>
    <w:p w:rsidRPr="009B135C" w:rsidR="008E3F20" w:rsidP="009F5AB1" w:rsidRDefault="00CF4C67" w14:paraId="03364519" w14:textId="3B3CFC07">
      <w:pPr>
        <w:pStyle w:val="txtCommand"/>
      </w:pPr>
      <w:r w:rsidRPr="009B135C">
        <w:t>msf6 exploit</w:t>
      </w:r>
      <w:r w:rsidRPr="009B135C" w:rsidR="008E3F20">
        <w:t>(windows/smb/ms17_010_eternalblue) &gt; show options</w:t>
      </w:r>
    </w:p>
    <w:p w:rsidRPr="009B135C" w:rsidR="008E3F20" w:rsidP="000634C0" w:rsidRDefault="008E3F20" w14:paraId="54057073" w14:textId="77777777">
      <w:pPr>
        <w:pStyle w:val="Heading2"/>
      </w:pPr>
      <w:bookmarkStart w:name="_Toc20454825" w:id="131"/>
      <w:bookmarkStart w:name="_Toc20808932" w:id="132"/>
      <w:bookmarkEnd w:id="131"/>
      <w:r w:rsidRPr="009B135C">
        <w:t xml:space="preserve"> </w:t>
      </w:r>
      <w:bookmarkStart w:name="_Toc1931695170" w:id="133"/>
      <w:bookmarkStart w:name="_Toc144382442" w:id="134"/>
      <w:r w:rsidRPr="009B135C">
        <w:t>unset: Removes a parameter previously configured with set. (unset all removes all assigned variables)</w:t>
      </w:r>
      <w:bookmarkEnd w:id="132"/>
      <w:bookmarkEnd w:id="133"/>
      <w:bookmarkEnd w:id="134"/>
    </w:p>
    <w:p w:rsidRPr="009B135C" w:rsidR="008E3F20" w:rsidP="009F5AB1" w:rsidRDefault="00CF4C67" w14:paraId="6FB7D799" w14:textId="0A542122">
      <w:pPr>
        <w:pStyle w:val="txtCommand"/>
      </w:pPr>
      <w:r w:rsidRPr="009B135C">
        <w:t>msf6 exploit</w:t>
      </w:r>
      <w:r w:rsidRPr="009B135C" w:rsidR="008E3F20">
        <w:t>(windows/smb/ms17_010_eternalblue) &gt; set RHOST 192.168.1.110</w:t>
      </w:r>
    </w:p>
    <w:p w:rsidRPr="009B135C" w:rsidR="008E3F20" w:rsidP="00A6227C" w:rsidRDefault="008E3F20" w14:paraId="7AD70808" w14:textId="77777777">
      <w:pPr>
        <w:pStyle w:val="txtCourier"/>
      </w:pPr>
      <w:r w:rsidRPr="009B135C">
        <w:t>RHOST =&gt; 192.168.1.10</w:t>
      </w:r>
    </w:p>
    <w:p w:rsidRPr="009B135C" w:rsidR="008E3F20" w:rsidP="009F5AB1" w:rsidRDefault="00CF4C67" w14:paraId="265C1A10" w14:textId="6D02153F">
      <w:pPr>
        <w:pStyle w:val="txtCommand"/>
      </w:pPr>
      <w:r w:rsidRPr="009B135C">
        <w:t>msf6 exploit</w:t>
      </w:r>
      <w:r w:rsidRPr="009B135C" w:rsidR="008E3F20">
        <w:t>(windows/smb/ms17_010_eternalblue) &gt; unset RHOST</w:t>
      </w:r>
    </w:p>
    <w:p w:rsidRPr="009B135C" w:rsidR="008E3F20" w:rsidP="00A6227C" w:rsidRDefault="008E3F20" w14:paraId="366094BB" w14:textId="77777777">
      <w:pPr>
        <w:pStyle w:val="txtCourier"/>
      </w:pPr>
      <w:r w:rsidRPr="009B135C">
        <w:t>Unsetting RHOST...</w:t>
      </w:r>
    </w:p>
    <w:p w:rsidRPr="009B135C" w:rsidR="008E3F20" w:rsidP="000634C0" w:rsidRDefault="008E3F20" w14:paraId="32369743" w14:textId="1DDCB05A">
      <w:pPr>
        <w:pStyle w:val="Heading2"/>
      </w:pPr>
      <w:bookmarkStart w:name="_Toc20454826" w:id="135"/>
      <w:bookmarkStart w:name="_Toc20808933" w:id="136"/>
      <w:bookmarkEnd w:id="135"/>
      <w:r w:rsidRPr="009B135C">
        <w:t xml:space="preserve"> </w:t>
      </w:r>
      <w:bookmarkStart w:name="_Toc1109161713" w:id="137"/>
      <w:bookmarkStart w:name="_Toc144382443" w:id="138"/>
      <w:r w:rsidRPr="009B135C">
        <w:t>setg: Set a global variables within msfconsole. The current environment can be saved with save command</w:t>
      </w:r>
      <w:bookmarkEnd w:id="136"/>
      <w:bookmarkEnd w:id="137"/>
      <w:bookmarkEnd w:id="138"/>
    </w:p>
    <w:p w:rsidRPr="009B135C" w:rsidR="008E3F20" w:rsidP="009F5AB1" w:rsidRDefault="00A54AB5" w14:paraId="7355AA32" w14:textId="6E8D5DC0">
      <w:pPr>
        <w:pStyle w:val="txtCommand"/>
      </w:pPr>
      <w:r>
        <w:t>msf6 &gt;</w:t>
      </w:r>
      <w:r w:rsidRPr="009B135C" w:rsidR="008E3F20">
        <w:t xml:space="preserve"> setg LHOST 192.168.1.10</w:t>
      </w:r>
    </w:p>
    <w:p w:rsidRPr="009B135C" w:rsidR="008E3F20" w:rsidP="00A6227C" w:rsidRDefault="008E3F20" w14:paraId="386F3D98" w14:textId="77777777">
      <w:pPr>
        <w:pStyle w:val="txtCourier"/>
      </w:pPr>
      <w:r w:rsidRPr="009B135C">
        <w:t>LHOST =&gt; 192.168.1.10</w:t>
      </w:r>
    </w:p>
    <w:p w:rsidRPr="009B135C" w:rsidR="008E3F20" w:rsidP="009F5AB1" w:rsidRDefault="00A54AB5" w14:paraId="1E9ACCC2" w14:textId="3671A45C">
      <w:pPr>
        <w:pStyle w:val="txtCommand"/>
      </w:pPr>
      <w:r>
        <w:t>msf6 &gt;</w:t>
      </w:r>
      <w:r w:rsidRPr="009B135C" w:rsidR="008E3F20">
        <w:t xml:space="preserve"> setg RHOSTS 192.168.1.110/24</w:t>
      </w:r>
    </w:p>
    <w:p w:rsidRPr="009B135C" w:rsidR="008E3F20" w:rsidP="00A6227C" w:rsidRDefault="008E3F20" w14:paraId="33ADEE77" w14:textId="77777777">
      <w:pPr>
        <w:pStyle w:val="txtCourier"/>
      </w:pPr>
      <w:r w:rsidRPr="009B135C">
        <w:t>RHOSTS =&gt; 192.168.1.110/24</w:t>
      </w:r>
    </w:p>
    <w:p w:rsidRPr="009B135C" w:rsidR="008E3F20" w:rsidP="009F5AB1" w:rsidRDefault="00A54AB5" w14:paraId="32A229B7" w14:textId="67808B50">
      <w:pPr>
        <w:pStyle w:val="txtCommand"/>
      </w:pPr>
      <w:r>
        <w:t>msf6 &gt;</w:t>
      </w:r>
      <w:r w:rsidRPr="009B135C" w:rsidR="008E3F20">
        <w:t xml:space="preserve"> save </w:t>
      </w:r>
    </w:p>
    <w:p w:rsidRPr="009B135C" w:rsidR="008E3F20" w:rsidP="008E3F20" w:rsidRDefault="008E3F20" w14:paraId="12272D32" w14:textId="77777777">
      <w:r w:rsidRPr="009B135C">
        <w:t>Saved configuration to: /home/andrea/.msf4/config</w:t>
      </w:r>
    </w:p>
    <w:p w:rsidRPr="009B135C" w:rsidR="008E3F20" w:rsidP="000634C0" w:rsidRDefault="00CA4DC8" w14:paraId="03FD973B" w14:textId="749D224E">
      <w:pPr>
        <w:pStyle w:val="Heading2"/>
      </w:pPr>
      <w:bookmarkStart w:name="_Toc20454827" w:id="139"/>
      <w:bookmarkStart w:name="_Toc20454832" w:id="140"/>
      <w:bookmarkStart w:name="_Toc29948918" w:id="141"/>
      <w:bookmarkStart w:name="_Toc20808914" w:id="142"/>
      <w:bookmarkStart w:name="_Toc144382444" w:id="143"/>
      <w:bookmarkEnd w:id="139"/>
      <w:bookmarkEnd w:id="140"/>
      <w:r w:rsidRPr="009B135C">
        <w:t xml:space="preserve">Sử dụng </w:t>
      </w:r>
      <w:r w:rsidRPr="009B135C" w:rsidR="008E3F20">
        <w:t>một số lệnh HĐH trongmetasploit</w:t>
      </w:r>
      <w:bookmarkEnd w:id="141"/>
      <w:bookmarkEnd w:id="143"/>
    </w:p>
    <w:p w:rsidRPr="009B135C" w:rsidR="008E3F20" w:rsidP="009F5AB1" w:rsidRDefault="00A54AB5" w14:paraId="329F7186" w14:textId="076D7814">
      <w:pPr>
        <w:pStyle w:val="txtCommand"/>
      </w:pPr>
      <w:r>
        <w:t>msf6 &gt;</w:t>
      </w:r>
      <w:r w:rsidRPr="009B135C" w:rsidR="008E3F20">
        <w:t xml:space="preserve"> pwd </w:t>
      </w:r>
    </w:p>
    <w:p w:rsidRPr="009B135C" w:rsidR="008E3F20" w:rsidP="009F5AB1" w:rsidRDefault="00A54AB5" w14:paraId="29D2F946" w14:textId="731649B8">
      <w:pPr>
        <w:pStyle w:val="txtCommand"/>
      </w:pPr>
      <w:r>
        <w:t>msf6 &gt;</w:t>
      </w:r>
      <w:r w:rsidRPr="009B135C" w:rsidR="008E3F20">
        <w:t xml:space="preserve"> hostname </w:t>
      </w:r>
    </w:p>
    <w:p w:rsidRPr="009B135C" w:rsidR="008E3F20" w:rsidP="009F5AB1" w:rsidRDefault="00A54AB5" w14:paraId="1DB1B2DF" w14:textId="433C55FA">
      <w:pPr>
        <w:pStyle w:val="txtCommand"/>
      </w:pPr>
      <w:r>
        <w:t>msf6 &gt;</w:t>
      </w:r>
      <w:r w:rsidRPr="009B135C" w:rsidR="008E3F20">
        <w:t xml:space="preserve"> ifconfig</w:t>
      </w:r>
    </w:p>
    <w:p w:rsidRPr="009B135C" w:rsidR="008E3F20" w:rsidP="009F5AB1" w:rsidRDefault="00A54AB5" w14:paraId="4527D094" w14:textId="31ACB1C1">
      <w:pPr>
        <w:pStyle w:val="txtCommand"/>
      </w:pPr>
      <w:r>
        <w:t>msf6 &gt;</w:t>
      </w:r>
      <w:r w:rsidRPr="009B135C" w:rsidR="008E3F20">
        <w:t xml:space="preserve"> ping 8.8.8.8 </w:t>
      </w:r>
    </w:p>
    <w:p w:rsidRPr="009B135C" w:rsidR="008E3F20" w:rsidP="009F5AB1" w:rsidRDefault="00A54AB5" w14:paraId="2379A71E" w14:textId="36E65A18">
      <w:pPr>
        <w:pStyle w:val="txtCommand"/>
      </w:pPr>
      <w:r>
        <w:t>msf6 &gt;</w:t>
      </w:r>
      <w:r w:rsidRPr="009B135C" w:rsidR="008E3F20">
        <w:t xml:space="preserve"> ping 192.168.1.110 </w:t>
      </w:r>
    </w:p>
    <w:p w:rsidRPr="009B135C" w:rsidR="008E3F20" w:rsidP="009F5AB1" w:rsidRDefault="49611D1A" w14:paraId="0D0CEC37" w14:textId="204BD48B">
      <w:pPr>
        <w:pStyle w:val="txtCommand"/>
      </w:pPr>
      <w:r w:rsidRPr="009B135C">
        <w:t>msf6</w:t>
      </w:r>
      <w:r w:rsidRPr="009B135C" w:rsidR="3B9C5DF7">
        <w:t xml:space="preserve"> &gt; sudo nmap 192.168.1.110</w:t>
      </w:r>
    </w:p>
    <w:p w:rsidRPr="009B135C" w:rsidR="008E3F20" w:rsidP="008E3F20" w:rsidRDefault="008E3F20" w14:paraId="43CEA3F1" w14:textId="77777777">
      <w:pPr>
        <w:pStyle w:val="txtNoiDung"/>
      </w:pPr>
      <w:r w:rsidRPr="009B135C">
        <w:t>…</w:t>
      </w:r>
    </w:p>
    <w:p w:rsidRPr="009B135C" w:rsidR="008E3F20" w:rsidP="000634C0" w:rsidRDefault="008E3F20" w14:paraId="69742399" w14:textId="77777777">
      <w:pPr>
        <w:pStyle w:val="Heading2"/>
      </w:pPr>
      <w:bookmarkStart w:name="_Toc451925988" w:id="144"/>
      <w:bookmarkStart w:name="_Toc144382445" w:id="145"/>
      <w:r w:rsidRPr="009B135C">
        <w:t>exit: Exit msfconsole</w:t>
      </w:r>
      <w:bookmarkEnd w:id="142"/>
      <w:bookmarkEnd w:id="144"/>
      <w:bookmarkEnd w:id="145"/>
    </w:p>
    <w:p w:rsidRPr="009B135C" w:rsidR="008E3F20" w:rsidP="009F5AB1" w:rsidRDefault="00CF4C67" w14:paraId="278696A0" w14:textId="0D38A6B2">
      <w:pPr>
        <w:pStyle w:val="txtCommand"/>
      </w:pPr>
      <w:r w:rsidRPr="009B135C">
        <w:t>msf6 exploit</w:t>
      </w:r>
      <w:r w:rsidRPr="009B135C" w:rsidR="008E3F20">
        <w:t>(windows/smb/ms17_010_eternalblue) &gt; exit</w:t>
      </w:r>
    </w:p>
    <w:p w:rsidRPr="009B135C" w:rsidR="008E3F20" w:rsidP="009F5AB1" w:rsidRDefault="000634C0" w14:paraId="714D3D22" w14:textId="2D36EC7A">
      <w:pPr>
        <w:pStyle w:val="txtCommand"/>
      </w:pPr>
      <w:r w:rsidRPr="009B135C">
        <w:t>user@</w:t>
      </w:r>
      <w:r w:rsidRPr="009B135C" w:rsidR="175F72B9">
        <w:t>vmkali</w:t>
      </w:r>
      <w:r w:rsidRPr="009B135C" w:rsidR="3B9C5DF7">
        <w:t>:~$</w:t>
      </w:r>
    </w:p>
    <w:p w:rsidRPr="009B135C" w:rsidR="008E3F20" w:rsidP="000634C0" w:rsidRDefault="008E3F20" w14:paraId="3B2F265B" w14:textId="77777777">
      <w:pPr>
        <w:pStyle w:val="Heading2"/>
      </w:pPr>
      <w:bookmarkStart w:name="_Toc187377031" w:id="146"/>
      <w:bookmarkStart w:name="_Toc144382446" w:id="147"/>
      <w:r w:rsidRPr="009B135C">
        <w:t>Xem nội dung thư mục /usr/share/metasploit-framework</w:t>
      </w:r>
      <w:bookmarkEnd w:id="146"/>
      <w:bookmarkEnd w:id="147"/>
    </w:p>
    <w:p w:rsidRPr="009B135C" w:rsidR="008E3F20" w:rsidP="009F5AB1" w:rsidRDefault="000634C0" w14:paraId="1ADF4535" w14:textId="6EC81BA0">
      <w:pPr>
        <w:pStyle w:val="txtCommand"/>
      </w:pPr>
      <w:r w:rsidRPr="009B135C">
        <w:t>user@</w:t>
      </w:r>
      <w:r w:rsidR="00524A95">
        <w:t>vmkali:~$</w:t>
      </w:r>
      <w:r w:rsidRPr="009B135C" w:rsidR="3B9C5DF7">
        <w:t xml:space="preserve"> ls /usr/share/metasploit-framework/</w:t>
      </w:r>
    </w:p>
    <w:p w:rsidRPr="009B135C" w:rsidR="008E3F20" w:rsidP="00A6227C" w:rsidRDefault="008E3F20" w14:paraId="026EB50F" w14:textId="77777777">
      <w:pPr>
        <w:pStyle w:val="txtCourier"/>
      </w:pPr>
      <w:r w:rsidRPr="009B135C">
        <w:t>app            Gemfile                       msfconsole       msfrpcd    Rakefile         scripts</w:t>
      </w:r>
    </w:p>
    <w:p w:rsidRPr="009B135C" w:rsidR="008E3F20" w:rsidP="00A6227C" w:rsidRDefault="008E3F20" w14:paraId="6C24B9C4" w14:textId="77777777">
      <w:pPr>
        <w:pStyle w:val="txtCourier"/>
      </w:pPr>
      <w:r w:rsidRPr="009B135C">
        <w:t>config         Gemfile.lock                  msfd             msfupdate  ruby             tools</w:t>
      </w:r>
    </w:p>
    <w:p w:rsidRPr="009B135C" w:rsidR="008E3F20" w:rsidP="00A6227C" w:rsidRDefault="008E3F20" w14:paraId="57F792AF" w14:textId="77777777">
      <w:pPr>
        <w:pStyle w:val="txtCourier"/>
      </w:pPr>
      <w:r w:rsidRPr="009B135C">
        <w:t>data           lib                           msfdb            msfvenom   script-exploit   vendor</w:t>
      </w:r>
    </w:p>
    <w:p w:rsidRPr="009B135C" w:rsidR="008E3F20" w:rsidP="00A6227C" w:rsidRDefault="008E3F20" w14:paraId="4FC32581" w14:textId="77777777">
      <w:pPr>
        <w:pStyle w:val="txtCourier"/>
      </w:pPr>
      <w:r w:rsidRPr="009B135C">
        <w:t>db             metasploit-framework.gemspec  msf-json-rpc.ru  msf-ws.ru  script-password</w:t>
      </w:r>
    </w:p>
    <w:p w:rsidRPr="009B135C" w:rsidR="008E3F20" w:rsidP="00A6227C" w:rsidRDefault="008E3F20" w14:paraId="0C82AF37" w14:textId="77777777">
      <w:pPr>
        <w:pStyle w:val="txtCourier"/>
      </w:pPr>
      <w:r w:rsidRPr="009B135C">
        <w:t>documentation  modules                       msfrpc           plugins    script-recon</w:t>
      </w:r>
    </w:p>
    <w:p w:rsidRPr="009B135C" w:rsidR="008E3F20" w:rsidP="00A6227C" w:rsidRDefault="008E3F20" w14:paraId="0C88934C" w14:textId="77777777">
      <w:pPr>
        <w:pStyle w:val="txtCourier"/>
      </w:pPr>
      <w:r w:rsidRPr="009B135C">
        <w:t> </w:t>
      </w:r>
    </w:p>
    <w:p w:rsidRPr="009B135C" w:rsidR="008E3F20" w:rsidP="009F5AB1" w:rsidRDefault="000634C0" w14:paraId="6E877491" w14:textId="4DE4AD8A">
      <w:pPr>
        <w:pStyle w:val="txtCommand"/>
      </w:pPr>
      <w:r w:rsidRPr="009B135C">
        <w:t>user@</w:t>
      </w:r>
      <w:r w:rsidR="00524A95">
        <w:t>vmkali:~$</w:t>
      </w:r>
      <w:r w:rsidRPr="009B135C" w:rsidR="3B9C5DF7">
        <w:t xml:space="preserve"> ls /usr/share/metasploit-framework/modules/</w:t>
      </w:r>
    </w:p>
    <w:p w:rsidRPr="009B135C" w:rsidR="008E3F20" w:rsidP="00A6227C" w:rsidRDefault="008E3F20" w14:paraId="5D8FD416" w14:textId="77777777">
      <w:pPr>
        <w:pStyle w:val="txtCourier"/>
      </w:pPr>
      <w:r w:rsidRPr="009B135C">
        <w:t>auxiliary  encoders  evasion  exploits  nops  payloads  post</w:t>
      </w:r>
    </w:p>
    <w:p w:rsidRPr="009B135C" w:rsidR="008E3F20" w:rsidP="009F5AB1" w:rsidRDefault="000634C0" w14:paraId="71C8421B" w14:textId="00419B8A">
      <w:pPr>
        <w:pStyle w:val="txtCommand"/>
      </w:pPr>
      <w:r w:rsidRPr="009B135C">
        <w:t>user@</w:t>
      </w:r>
      <w:r w:rsidR="00524A95">
        <w:t>vmkali:~$</w:t>
      </w:r>
      <w:r w:rsidRPr="009B135C" w:rsidR="3B9C5DF7">
        <w:t xml:space="preserve"> ls /usr/share/metasploit-framework/modules/exploits/</w:t>
      </w:r>
    </w:p>
    <w:p w:rsidRPr="009B135C" w:rsidR="008E3F20" w:rsidP="00A6227C" w:rsidRDefault="008E3F20" w14:paraId="2A9CF827" w14:textId="77777777">
      <w:pPr>
        <w:pStyle w:val="txtCourier"/>
      </w:pPr>
      <w:r w:rsidRPr="009B135C">
        <w:t>aix      apple_ios  bsdi    example.rb  freebsd  irix   mainframe  netware  qnx      unix</w:t>
      </w:r>
    </w:p>
    <w:p w:rsidRPr="009B135C" w:rsidR="008E3F20" w:rsidP="00A6227C" w:rsidRDefault="008E3F20" w14:paraId="62E8AAD6" w14:textId="77777777">
      <w:pPr>
        <w:pStyle w:val="txtCourier"/>
      </w:pPr>
      <w:r w:rsidRPr="009B135C">
        <w:t>android  bsd        dialup  firefox     hpux     linux  multi      osx      solaris  windows</w:t>
      </w:r>
    </w:p>
    <w:p w:rsidRPr="009B135C" w:rsidR="008E3F20" w:rsidP="00A6227C" w:rsidRDefault="008E3F20" w14:paraId="12EEB633" w14:textId="77777777">
      <w:pPr>
        <w:pStyle w:val="txtCourier"/>
      </w:pPr>
    </w:p>
    <w:p w:rsidRPr="009B135C" w:rsidR="008E3F20" w:rsidP="009F5AB1" w:rsidRDefault="000634C0" w14:paraId="6AD08FED" w14:textId="2FCAA2CF">
      <w:pPr>
        <w:pStyle w:val="txtCommand"/>
      </w:pPr>
      <w:r w:rsidRPr="009B135C">
        <w:t>user@</w:t>
      </w:r>
      <w:r w:rsidR="00524A95">
        <w:t>vmkali:~$</w:t>
      </w:r>
      <w:r w:rsidRPr="009B135C" w:rsidR="3B9C5DF7">
        <w:t xml:space="preserve"> ls /usr/share/metasploit-framework/modules/payloads/</w:t>
      </w:r>
    </w:p>
    <w:p w:rsidRPr="009B135C" w:rsidR="008E3F20" w:rsidP="00A6227C" w:rsidRDefault="008E3F20" w14:paraId="5E2E6949" w14:textId="77777777">
      <w:pPr>
        <w:pStyle w:val="txtCourier"/>
      </w:pPr>
      <w:r w:rsidRPr="009B135C">
        <w:t>singles  stagers  stages</w:t>
      </w:r>
    </w:p>
    <w:p w:rsidRPr="009B135C" w:rsidR="008E3F20" w:rsidP="00A6227C" w:rsidRDefault="008E3F20" w14:paraId="358A0ED4" w14:textId="77777777">
      <w:pPr>
        <w:pStyle w:val="txtCourier"/>
      </w:pPr>
    </w:p>
    <w:p w:rsidRPr="009B135C" w:rsidR="008E3F20" w:rsidP="009F5AB1" w:rsidRDefault="000634C0" w14:paraId="0C67B7C8" w14:textId="76EEB2CA">
      <w:pPr>
        <w:pStyle w:val="txtCommand"/>
      </w:pPr>
      <w:r w:rsidRPr="009B135C">
        <w:t>user@</w:t>
      </w:r>
      <w:r w:rsidR="00524A95">
        <w:t>vmkali:~$</w:t>
      </w:r>
      <w:r w:rsidRPr="009B135C" w:rsidR="3B9C5DF7">
        <w:t xml:space="preserve"> ls /usr/share/metasploit-framework/modules/auxiliary/</w:t>
      </w:r>
    </w:p>
    <w:p w:rsidRPr="009B135C" w:rsidR="008E3F20" w:rsidP="00A6227C" w:rsidRDefault="008E3F20" w14:paraId="02022231" w14:textId="77777777">
      <w:pPr>
        <w:pStyle w:val="txtCourier"/>
      </w:pPr>
      <w:r w:rsidRPr="009B135C">
        <w:t>admin    bnat    cloud    docx  example.rb  fuzzers  parser  scanner  sniffer  sqli  vsploit</w:t>
      </w:r>
    </w:p>
    <w:p w:rsidRPr="009B135C" w:rsidR="008E3F20" w:rsidP="00A6227C" w:rsidRDefault="008E3F20" w14:paraId="26E65D90" w14:textId="77777777">
      <w:pPr>
        <w:pStyle w:val="txtCourier"/>
      </w:pPr>
      <w:r w:rsidRPr="009B135C">
        <w:t>analyze  client  crawler  dos   fileformat  gather   pdf     server   spoof    voip</w:t>
      </w:r>
    </w:p>
    <w:p w:rsidRPr="009B135C" w:rsidR="008E3F20" w:rsidP="00A6227C" w:rsidRDefault="000634C0" w14:paraId="6EA013C9" w14:textId="4E96E31E">
      <w:pPr>
        <w:pStyle w:val="txtCourier"/>
      </w:pPr>
      <w:r w:rsidRPr="009B135C">
        <w:t>user@</w:t>
      </w:r>
      <w:r w:rsidR="00524A95">
        <w:t>vmkali:~$</w:t>
      </w:r>
      <w:r w:rsidRPr="009B135C" w:rsidR="3B9C5DF7">
        <w:t xml:space="preserve"> ls /usr/share/metasploit-framework/modules/encoders/</w:t>
      </w:r>
    </w:p>
    <w:p w:rsidRPr="009B135C" w:rsidR="008E3F20" w:rsidP="00A6227C" w:rsidRDefault="008E3F20" w14:paraId="0E23F8E3" w14:textId="77777777">
      <w:pPr>
        <w:pStyle w:val="txtCourier"/>
      </w:pPr>
      <w:r w:rsidRPr="009B135C">
        <w:t>cmd  generic  mipsbe  mipsle  php  ppc  ruby  sparc  x64  x86</w:t>
      </w:r>
    </w:p>
    <w:p w:rsidRPr="009B135C" w:rsidR="008E3F20" w:rsidP="009F5AB1" w:rsidRDefault="008E3F20" w14:paraId="150FE17A" w14:textId="77777777">
      <w:pPr>
        <w:pStyle w:val="txtCommand"/>
      </w:pPr>
    </w:p>
    <w:p w:rsidRPr="009B135C" w:rsidR="008E3F20" w:rsidP="009F5AB1" w:rsidRDefault="000634C0" w14:paraId="1D49C3F6" w14:textId="7CD71D56">
      <w:pPr>
        <w:pStyle w:val="txtCommand"/>
      </w:pPr>
      <w:r w:rsidRPr="009B135C">
        <w:t>user@</w:t>
      </w:r>
      <w:r w:rsidR="00524A95">
        <w:t>vmkali:~$</w:t>
      </w:r>
      <w:r w:rsidRPr="009B135C" w:rsidR="3B9C5DF7">
        <w:t xml:space="preserve"> ls /usr/share/metasploit-framework/modules/exploits/windows/</w:t>
      </w:r>
    </w:p>
    <w:p w:rsidRPr="009B135C" w:rsidR="008E3F20" w:rsidP="00A6227C" w:rsidRDefault="008E3F20" w14:paraId="31EF8883" w14:textId="77777777">
      <w:pPr>
        <w:pStyle w:val="txtCourier"/>
      </w:pPr>
      <w:r w:rsidRPr="009B135C">
        <w:t>antivirus   browser     firewall  iis      local  motorola  novell    proxy  smtp    unicenter</w:t>
      </w:r>
    </w:p>
    <w:p w:rsidRPr="009B135C" w:rsidR="008E3F20" w:rsidP="00A6227C" w:rsidRDefault="008E3F20" w14:paraId="4D54E2C1" w14:textId="77777777">
      <w:pPr>
        <w:pStyle w:val="txtCourier"/>
      </w:pPr>
      <w:r w:rsidRPr="009B135C">
        <w:t>arkeia      dcerpc      ftp       imap     lotus  mssql     nuuo      rdp    ssh     vnc</w:t>
      </w:r>
    </w:p>
    <w:p w:rsidRPr="009B135C" w:rsidR="008E3F20" w:rsidP="00A6227C" w:rsidRDefault="008E3F20" w14:paraId="4C8BE5CC" w14:textId="77777777">
      <w:pPr>
        <w:pStyle w:val="txtCourier"/>
      </w:pPr>
      <w:r w:rsidRPr="009B135C">
        <w:t>backdoor    email       games     isapi    lpd    mysql     oracle    scada  ssl     vpn</w:t>
      </w:r>
    </w:p>
    <w:p w:rsidRPr="009B135C" w:rsidR="008E3F20" w:rsidP="00A6227C" w:rsidRDefault="008E3F20" w14:paraId="2DFB9B3A" w14:textId="77777777">
      <w:pPr>
        <w:pStyle w:val="txtCourier"/>
      </w:pPr>
      <w:r w:rsidRPr="009B135C">
        <w:t>backupexec  emc         http      ldap     misc   nfs       pop3      sip    telnet  winrm</w:t>
      </w:r>
    </w:p>
    <w:p w:rsidRPr="009B135C" w:rsidR="008E3F20" w:rsidP="00A6227C" w:rsidRDefault="008E3F20" w14:paraId="287ECAED" w14:textId="77777777">
      <w:pPr>
        <w:pStyle w:val="txtCourier"/>
      </w:pPr>
      <w:r w:rsidRPr="009B135C">
        <w:t>brightstor  fileformat  ibm       license  mmsp   nntp      postgres  smb    tftp    wins</w:t>
      </w:r>
    </w:p>
    <w:p w:rsidRPr="009B135C" w:rsidR="008E3F20" w:rsidP="009F5AB1" w:rsidRDefault="008E3F20" w14:paraId="233BAB2F" w14:textId="77777777">
      <w:pPr>
        <w:pStyle w:val="txtCommand"/>
      </w:pPr>
    </w:p>
    <w:p w:rsidRPr="009B135C" w:rsidR="008E3F20" w:rsidP="009F5AB1" w:rsidRDefault="000634C0" w14:paraId="4322EFAF" w14:textId="400DEB33">
      <w:pPr>
        <w:pStyle w:val="txtCommand"/>
      </w:pPr>
      <w:r w:rsidRPr="009B135C">
        <w:t>user@</w:t>
      </w:r>
      <w:r w:rsidR="00524A95">
        <w:t>vmkali:~$</w:t>
      </w:r>
      <w:r w:rsidRPr="009B135C" w:rsidR="3B9C5DF7">
        <w:t xml:space="preserve"> ls /usr/share/metasploit-framework/modules/exploits/windows/smb/</w:t>
      </w:r>
    </w:p>
    <w:p w:rsidRPr="009B135C" w:rsidR="008E3F20" w:rsidP="00A6227C" w:rsidRDefault="008E3F20" w14:paraId="2E51DC99" w14:textId="77777777">
      <w:pPr>
        <w:pStyle w:val="txtCourier"/>
      </w:pPr>
      <w:r w:rsidRPr="009B135C">
        <w:t>eternalblue_doublepulsar.rb   ms06_040_netapi.rb                     ms17_010_eternalblue_win8.py</w:t>
      </w:r>
    </w:p>
    <w:p w:rsidRPr="009B135C" w:rsidR="008E3F20" w:rsidP="00A6227C" w:rsidRDefault="008E3F20" w14:paraId="1588B320" w14:textId="77777777">
      <w:pPr>
        <w:pStyle w:val="txtCourier"/>
      </w:pPr>
      <w:r w:rsidRPr="009B135C">
        <w:t>generic_smb_dll_injection.rb  ms06_066_nwapi.rb                      ms17_010_psexec.rb</w:t>
      </w:r>
    </w:p>
    <w:p w:rsidRPr="009B135C" w:rsidR="008E3F20" w:rsidP="00A6227C" w:rsidRDefault="008E3F20" w14:paraId="384C886D" w14:textId="77777777">
      <w:pPr>
        <w:pStyle w:val="txtCourier"/>
      </w:pPr>
      <w:r w:rsidRPr="009B135C">
        <w:t>group_policy_startup.rb       ms06_066_nwwks.rb                      netidentity_xtierrpcpipe.rb</w:t>
      </w:r>
    </w:p>
    <w:p w:rsidRPr="009B135C" w:rsidR="008E3F20" w:rsidP="00A6227C" w:rsidRDefault="008E3F20" w14:paraId="6B1A811B" w14:textId="77777777">
      <w:pPr>
        <w:pStyle w:val="txtCourier"/>
      </w:pPr>
      <w:r w:rsidRPr="009B135C">
        <w:t>ipass_pipe_exec.rb            ms06_070_wkssvc.rb                     psexec_psh.rb</w:t>
      </w:r>
    </w:p>
    <w:p w:rsidRPr="009B135C" w:rsidR="008E3F20" w:rsidP="00A6227C" w:rsidRDefault="008E3F20" w14:paraId="72D7DBE5" w14:textId="77777777">
      <w:pPr>
        <w:pStyle w:val="txtCourier"/>
      </w:pPr>
      <w:r w:rsidRPr="009B135C">
        <w:t>ms03_049_netapi.rb            ms07_029_msdns_zonename.rb             psexec.rb</w:t>
      </w:r>
    </w:p>
    <w:p w:rsidRPr="009B135C" w:rsidR="008E3F20" w:rsidP="00A6227C" w:rsidRDefault="008E3F20" w14:paraId="5E1BE064" w14:textId="77777777">
      <w:pPr>
        <w:pStyle w:val="txtCourier"/>
      </w:pPr>
      <w:r w:rsidRPr="009B135C">
        <w:t>ms04_007_killbill.rb          ms08_067_netapi.rb                     smb_delivery.rb</w:t>
      </w:r>
    </w:p>
    <w:p w:rsidRPr="009B135C" w:rsidR="008E3F20" w:rsidP="00A6227C" w:rsidRDefault="008E3F20" w14:paraId="6E7C5470" w14:textId="77777777">
      <w:pPr>
        <w:pStyle w:val="txtCourier"/>
      </w:pPr>
      <w:r w:rsidRPr="009B135C">
        <w:t>ms04_011_lsass.rb             ms09_050_smb2_negotiate_func_index.rb  smb_relay.rb</w:t>
      </w:r>
    </w:p>
    <w:p w:rsidRPr="009B135C" w:rsidR="008E3F20" w:rsidP="00A6227C" w:rsidRDefault="008E3F20" w14:paraId="32C02D0C" w14:textId="77777777">
      <w:pPr>
        <w:pStyle w:val="txtCourier"/>
      </w:pPr>
      <w:r w:rsidRPr="009B135C">
        <w:t>ms04_031_netdde.rb            ms10_046_shortcut_icon_dllloader.rb    timbuktu_plughntcommand_bof.rb</w:t>
      </w:r>
    </w:p>
    <w:p w:rsidRPr="009B135C" w:rsidR="008E3F20" w:rsidP="00A6227C" w:rsidRDefault="008E3F20" w14:paraId="118CEF9E" w14:textId="77777777">
      <w:pPr>
        <w:pStyle w:val="txtCourier"/>
      </w:pPr>
      <w:r w:rsidRPr="009B135C">
        <w:t>ms05_039_pnp.rb               ms10_061_spoolss.rb                    webexec.rb</w:t>
      </w:r>
    </w:p>
    <w:p w:rsidRPr="009B135C" w:rsidR="008E3F20" w:rsidP="00A6227C" w:rsidRDefault="008E3F20" w14:paraId="66D13419" w14:textId="77777777">
      <w:pPr>
        <w:pStyle w:val="txtCourier"/>
      </w:pPr>
      <w:r w:rsidRPr="009B135C">
        <w:t>ms06_025_rasmans_reg.rb       ms15_020_shortcut_icon_dllloader.rb</w:t>
      </w:r>
    </w:p>
    <w:p w:rsidRPr="009B135C" w:rsidR="008E3F20" w:rsidP="00A6227C" w:rsidRDefault="008E3F20" w14:paraId="02C889AA" w14:textId="77777777">
      <w:pPr>
        <w:pStyle w:val="txtCourier"/>
      </w:pPr>
      <w:r w:rsidRPr="009B135C">
        <w:t>ms06_025_rras.rb              ms17_010_eternalblue.rb</w:t>
      </w:r>
    </w:p>
    <w:p w:rsidRPr="009B135C" w:rsidR="008E3F20" w:rsidP="00A6227C" w:rsidRDefault="000634C0" w14:paraId="6255E56B" w14:textId="600F6EF4">
      <w:pPr>
        <w:pStyle w:val="txtCourier"/>
      </w:pPr>
      <w:r w:rsidRPr="009B135C">
        <w:t>user@</w:t>
      </w:r>
      <w:r w:rsidR="00524A95">
        <w:t>vmkali:~$</w:t>
      </w:r>
    </w:p>
    <w:p w:rsidRPr="009B135C" w:rsidR="008E3F20" w:rsidP="009F5AB1" w:rsidRDefault="000634C0" w14:paraId="144F2F97" w14:textId="343EDF10">
      <w:pPr>
        <w:pStyle w:val="txtCommand"/>
      </w:pPr>
      <w:r w:rsidRPr="009B135C">
        <w:t>user@</w:t>
      </w:r>
      <w:r w:rsidR="00524A95">
        <w:t>vmkali:~$</w:t>
      </w:r>
      <w:r w:rsidRPr="009B135C" w:rsidR="3B9C5DF7">
        <w:t xml:space="preserve"> msfconsole  --version</w:t>
      </w:r>
    </w:p>
    <w:p w:rsidRPr="009B135C" w:rsidR="008E3F20" w:rsidP="009F5AB1" w:rsidRDefault="000634C0" w14:paraId="3CE165AF" w14:textId="038B5809">
      <w:pPr>
        <w:pStyle w:val="txtCommand"/>
      </w:pPr>
      <w:r w:rsidRPr="009B135C">
        <w:t>user@</w:t>
      </w:r>
      <w:r w:rsidR="00524A95">
        <w:t>vmkali:~$</w:t>
      </w:r>
      <w:r w:rsidRPr="009B135C" w:rsidR="3B9C5DF7">
        <w:t xml:space="preserve"> ruby --version</w:t>
      </w:r>
    </w:p>
    <w:p w:rsidRPr="009B135C" w:rsidR="008E3F20" w:rsidP="009F5AB1" w:rsidRDefault="000634C0" w14:paraId="2E06BC66" w14:textId="53CDF7AE">
      <w:pPr>
        <w:pStyle w:val="txtCommand"/>
      </w:pPr>
      <w:r w:rsidRPr="009B135C">
        <w:t>user@</w:t>
      </w:r>
      <w:r w:rsidR="00524A95">
        <w:t>vmkali:~$</w:t>
      </w:r>
      <w:r w:rsidRPr="009B135C" w:rsidR="3B9C5DF7">
        <w:t xml:space="preserve"> lsb_release -a</w:t>
      </w:r>
    </w:p>
    <w:p w:rsidRPr="009B135C" w:rsidR="008E3F20" w:rsidP="009F5AB1" w:rsidRDefault="000634C0" w14:paraId="53765604" w14:textId="67136E21">
      <w:pPr>
        <w:pStyle w:val="txtCommand"/>
      </w:pPr>
      <w:r w:rsidRPr="009B135C">
        <w:t>user@</w:t>
      </w:r>
      <w:r w:rsidR="00524A95">
        <w:t>vmkali:~$</w:t>
      </w:r>
      <w:r w:rsidRPr="009B135C" w:rsidR="3B9C5DF7">
        <w:t xml:space="preserve"> bundle –version</w:t>
      </w:r>
    </w:p>
    <w:p w:rsidRPr="009B135C" w:rsidR="0022224F" w:rsidP="009F5AB1" w:rsidRDefault="00CD51A3" w14:paraId="5FD40592" w14:textId="0D329154">
      <w:pPr>
        <w:pStyle w:val="txtCommand"/>
      </w:pPr>
      <w:bookmarkStart w:name="_Toc20454833" w:id="148"/>
      <w:bookmarkStart w:name="_Toc20454835" w:id="149"/>
      <w:bookmarkEnd w:id="148"/>
      <w:bookmarkEnd w:id="149"/>
      <w:r w:rsidRPr="009B135C">
        <w:t> </w:t>
      </w:r>
    </w:p>
    <w:p w:rsidRPr="009B135C" w:rsidR="0022224F" w:rsidP="00F16D27" w:rsidRDefault="0031173D" w14:paraId="63E69325" w14:textId="77777777">
      <w:pPr>
        <w:pStyle w:val="txtCommand"/>
        <w:jc w:val="center"/>
      </w:pPr>
      <w:r w:rsidRPr="009B135C">
        <w:t>-----------------------------------------------</w:t>
      </w:r>
    </w:p>
    <w:p w:rsidRPr="009B135C" w:rsidR="0022224F" w:rsidRDefault="0022224F" w14:paraId="1FA7DBDE" w14:textId="77777777"/>
    <w:p w:rsidRPr="009B135C" w:rsidR="0022224F" w:rsidRDefault="0022224F" w14:paraId="05AA9CEF" w14:textId="77777777">
      <w:pPr>
        <w:spacing w:before="0" w:after="0" w:line="240" w:lineRule="auto"/>
        <w:ind w:firstLine="0"/>
        <w:rPr>
          <w:i/>
          <w:sz w:val="20"/>
        </w:rPr>
      </w:pPr>
    </w:p>
    <w:p w:rsidRPr="009B135C" w:rsidR="0022224F" w:rsidRDefault="0022224F" w14:paraId="7D5322A9" w14:textId="77777777"/>
    <w:sectPr w:rsidRPr="009B135C" w:rsidR="0022224F">
      <w:headerReference w:type="default" r:id="rId14"/>
      <w:footerReference w:type="default" r:id="rId15"/>
      <w:pgSz w:w="11907" w:h="16840" w:orient="portrait"/>
      <w:pgMar w:top="1134"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A48" w:rsidRDefault="00783A48" w14:paraId="386D50F1" w14:textId="77777777">
      <w:pPr>
        <w:spacing w:before="0" w:after="0" w:line="240" w:lineRule="auto"/>
      </w:pPr>
      <w:r>
        <w:separator/>
      </w:r>
    </w:p>
  </w:endnote>
  <w:endnote w:type="continuationSeparator" w:id="0">
    <w:p w:rsidR="00783A48" w:rsidRDefault="00783A48" w14:paraId="738A2C74" w14:textId="77777777">
      <w:pPr>
        <w:spacing w:before="0" w:after="0" w:line="240" w:lineRule="auto"/>
      </w:pPr>
      <w:r>
        <w:continuationSeparator/>
      </w:r>
    </w:p>
  </w:endnote>
  <w:endnote w:type="continuationNotice" w:id="1">
    <w:p w:rsidR="00783A48" w:rsidRDefault="00783A48" w14:paraId="032CE460"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153515"/>
      <w:docPartObj>
        <w:docPartGallery w:val="Page Numbers (Bottom of Page)"/>
        <w:docPartUnique/>
      </w:docPartObj>
    </w:sdtPr>
    <w:sdtEndPr/>
    <w:sdtContent>
      <w:p w:rsidR="0022224F" w:rsidRDefault="0031173D" w14:paraId="5E0605A0" w14:textId="77777777">
        <w:pPr>
          <w:pStyle w:val="Footer"/>
          <w:tabs>
            <w:tab w:val="right" w:pos="9639"/>
          </w:tabs>
          <w:ind w:firstLine="0"/>
        </w:pPr>
        <w:r>
          <w:rPr>
            <w:rFonts w:ascii="Arial" w:hAnsi="Arial" w:cs="Arial"/>
            <w:sz w:val="18"/>
            <w:szCs w:val="18"/>
          </w:rPr>
          <w:t>Họ Tên SV</w:t>
        </w:r>
        <w:r>
          <w:tab/>
        </w:r>
        <w:r>
          <w:fldChar w:fldCharType="begin"/>
        </w:r>
        <w:r>
          <w:instrText xml:space="preserve"> PAGE   \* MERGEFORMAT </w:instrText>
        </w:r>
        <w:r>
          <w:fldChar w:fldCharType="separate"/>
        </w:r>
        <w:r>
          <w:rPr>
            <w:noProof/>
          </w:rPr>
          <w:t>2</w:t>
        </w:r>
        <w:r>
          <w:rPr>
            <w:noProof/>
          </w:rPr>
          <w:fldChar w:fldCharType="end"/>
        </w:r>
      </w:p>
    </w:sdtContent>
  </w:sdt>
  <w:p w:rsidR="0022224F" w:rsidRDefault="0022224F" w14:paraId="2812C26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A48" w:rsidRDefault="00783A48" w14:paraId="6C5E4288" w14:textId="77777777">
      <w:pPr>
        <w:spacing w:before="0" w:after="0" w:line="240" w:lineRule="auto"/>
      </w:pPr>
      <w:r>
        <w:separator/>
      </w:r>
    </w:p>
  </w:footnote>
  <w:footnote w:type="continuationSeparator" w:id="0">
    <w:p w:rsidR="00783A48" w:rsidRDefault="00783A48" w14:paraId="52D9BEB3" w14:textId="77777777">
      <w:pPr>
        <w:spacing w:before="0" w:after="0" w:line="240" w:lineRule="auto"/>
      </w:pPr>
      <w:r>
        <w:continuationSeparator/>
      </w:r>
    </w:p>
  </w:footnote>
  <w:footnote w:type="continuationNotice" w:id="1">
    <w:p w:rsidR="00783A48" w:rsidRDefault="00783A48" w14:paraId="6E83A77D"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564D3" w:rsidP="00C564D3" w:rsidRDefault="00C564D3" w14:paraId="78180FEF" w14:textId="0D8DF57D">
    <w:pPr>
      <w:pStyle w:val="Header"/>
      <w:ind w:firstLine="0"/>
    </w:pPr>
    <w:r>
      <w:rPr>
        <w:noProof/>
      </w:rPr>
      <w:drawing>
        <wp:anchor distT="0" distB="0" distL="114300" distR="114300" simplePos="0" relativeHeight="251658240" behindDoc="0" locked="0" layoutInCell="1" allowOverlap="1" wp14:anchorId="1A0F82C5" wp14:editId="568C0756">
          <wp:simplePos x="0" y="0"/>
          <wp:positionH relativeFrom="column">
            <wp:posOffset>6118860</wp:posOffset>
          </wp:positionH>
          <wp:positionV relativeFrom="paragraph">
            <wp:posOffset>-190500</wp:posOffset>
          </wp:positionV>
          <wp:extent cx="274955" cy="274955"/>
          <wp:effectExtent l="0" t="0" r="0" b="0"/>
          <wp:wrapNone/>
          <wp:docPr id="467932070" name="Picture 46793207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A02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CA9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549D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3A5E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E2E448"/>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5A03B5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C24016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BF0BF8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F68E6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7ADD2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505BC2"/>
    <w:multiLevelType w:val="hybridMultilevel"/>
    <w:tmpl w:val="D8DAA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43A32C2"/>
    <w:multiLevelType w:val="hybridMultilevel"/>
    <w:tmpl w:val="FDEE51F0"/>
    <w:lvl w:ilvl="0" w:tplc="E4588E52">
      <w:start w:val="1"/>
      <w:numFmt w:val="bullet"/>
      <w:pStyle w:val="txtGachDong"/>
      <w:lvlText w:val=""/>
      <w:lvlJc w:val="left"/>
      <w:pPr>
        <w:ind w:left="721" w:firstLine="0"/>
      </w:pPr>
      <w:rPr>
        <w:rFonts w:hint="default" w:ascii="Symbol" w:hAnsi="Symbol"/>
        <w:b w:val="0"/>
        <w:i w:val="0"/>
        <w:strike w:val="0"/>
        <w:dstrike w:val="0"/>
        <w:color w:val="000000"/>
        <w:sz w:val="24"/>
        <w:szCs w:val="24"/>
        <w:u w:val="none" w:color="000000"/>
        <w:effect w:val="none"/>
        <w:bdr w:val="none" w:color="auto" w:sz="0" w:space="0" w:frame="1"/>
        <w:vertAlign w:val="baseline"/>
      </w:rPr>
    </w:lvl>
    <w:lvl w:ilvl="1" w:tplc="FE0EED78">
      <w:start w:val="1"/>
      <w:numFmt w:val="bullet"/>
      <w:lvlText w:val="o"/>
      <w:lvlJc w:val="left"/>
      <w:pPr>
        <w:ind w:left="144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lvl w:ilvl="2" w:tplc="997CA0DE">
      <w:start w:val="1"/>
      <w:numFmt w:val="bullet"/>
      <w:lvlText w:val="▪"/>
      <w:lvlJc w:val="left"/>
      <w:pPr>
        <w:ind w:left="216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lvl w:ilvl="3" w:tplc="D3DC1C98">
      <w:start w:val="1"/>
      <w:numFmt w:val="bullet"/>
      <w:lvlText w:val="•"/>
      <w:lvlJc w:val="left"/>
      <w:pPr>
        <w:ind w:left="2880"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4454B36A">
      <w:start w:val="1"/>
      <w:numFmt w:val="bullet"/>
      <w:lvlText w:val="o"/>
      <w:lvlJc w:val="left"/>
      <w:pPr>
        <w:ind w:left="360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lvl w:ilvl="5" w:tplc="5F3AB7AA">
      <w:start w:val="1"/>
      <w:numFmt w:val="bullet"/>
      <w:lvlText w:val="▪"/>
      <w:lvlJc w:val="left"/>
      <w:pPr>
        <w:ind w:left="432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lvl w:ilvl="6" w:tplc="74DEDC26">
      <w:start w:val="1"/>
      <w:numFmt w:val="bullet"/>
      <w:lvlText w:val="•"/>
      <w:lvlJc w:val="left"/>
      <w:pPr>
        <w:ind w:left="5040"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473425E6">
      <w:start w:val="1"/>
      <w:numFmt w:val="bullet"/>
      <w:lvlText w:val="o"/>
      <w:lvlJc w:val="left"/>
      <w:pPr>
        <w:ind w:left="576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lvl w:ilvl="8" w:tplc="5662787A">
      <w:start w:val="1"/>
      <w:numFmt w:val="bullet"/>
      <w:lvlText w:val="▪"/>
      <w:lvlJc w:val="left"/>
      <w:pPr>
        <w:ind w:left="6480" w:firstLine="0"/>
      </w:pPr>
      <w:rPr>
        <w:rFonts w:ascii="Segoe UI Symbol" w:hAnsi="Segoe UI Symbol" w:eastAsia="Segoe UI Symbol" w:cs="Segoe UI Symbol"/>
        <w:b w:val="0"/>
        <w:i w:val="0"/>
        <w:strike w:val="0"/>
        <w:dstrike w:val="0"/>
        <w:color w:val="000000"/>
        <w:sz w:val="24"/>
        <w:szCs w:val="24"/>
        <w:u w:val="none" w:color="000000"/>
        <w:effect w:val="none"/>
        <w:bdr w:val="none" w:color="auto" w:sz="0" w:space="0" w:frame="1"/>
        <w:vertAlign w:val="baseline"/>
      </w:rPr>
    </w:lvl>
  </w:abstractNum>
  <w:abstractNum w:abstractNumId="12" w15:restartNumberingAfterBreak="0">
    <w:nsid w:val="16B25CF0"/>
    <w:multiLevelType w:val="hybridMultilevel"/>
    <w:tmpl w:val="0B8069B4"/>
    <w:lvl w:ilvl="0" w:tplc="5ACA4B82">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41245172"/>
    <w:multiLevelType w:val="hybridMultilevel"/>
    <w:tmpl w:val="8634F5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F8F5668"/>
    <w:multiLevelType w:val="multilevel"/>
    <w:tmpl w:val="E7567D52"/>
    <w:lvl w:ilvl="0">
      <w:start w:val="1"/>
      <w:numFmt w:val="decimal"/>
      <w:lvlText w:val="%1."/>
      <w:lvlJc w:val="left"/>
      <w:pPr>
        <w:ind w:left="360" w:hanging="360"/>
      </w:pPr>
    </w:lvl>
    <w:lvl w:ilvl="1">
      <w:start w:val="1"/>
      <w:numFmt w:val="decimal"/>
      <w:lvlText w:val="%1.%2"/>
      <w:lvlJc w:val="left"/>
      <w:pPr>
        <w:ind w:left="576" w:hanging="576"/>
      </w:pPr>
      <w:rPr>
        <w:sz w:val="24"/>
        <w:szCs w:val="24"/>
      </w:r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CF97680"/>
    <w:multiLevelType w:val="hybridMultilevel"/>
    <w:tmpl w:val="E2D257B0"/>
    <w:lvl w:ilvl="0" w:tplc="5232B2AE">
      <w:start w:val="1"/>
      <w:numFmt w:val="bullet"/>
      <w:lvlText w:val=""/>
      <w:lvlJc w:val="left"/>
      <w:pPr>
        <w:ind w:left="1080" w:hanging="360"/>
      </w:pPr>
      <w:rPr>
        <w:rFonts w:hint="default" w:ascii="Symbol" w:hAnsi="Symbo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022280D"/>
    <w:multiLevelType w:val="hybridMultilevel"/>
    <w:tmpl w:val="8B104A0A"/>
    <w:lvl w:ilvl="0" w:tplc="EC1EB9BC">
      <w:start w:val="1"/>
      <w:numFmt w:val="bullet"/>
      <w:pStyle w:val="txtHoaThi"/>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7" w15:restartNumberingAfterBreak="0">
    <w:nsid w:val="76131AC7"/>
    <w:multiLevelType w:val="hybridMultilevel"/>
    <w:tmpl w:val="DBB409A6"/>
    <w:lvl w:ilvl="0" w:tplc="61FA1DC4">
      <w:start w:val="1"/>
      <w:numFmt w:val="bullet"/>
      <w:lvlText w:val="⁃"/>
      <w:lvlJc w:val="left"/>
      <w:pPr>
        <w:ind w:left="1080" w:hanging="360"/>
      </w:pPr>
      <w:rPr>
        <w:rFonts w:hint="default" w:ascii="Times New Roman" w:hAnsi="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8" w15:restartNumberingAfterBreak="0">
    <w:nsid w:val="7ACA6E69"/>
    <w:multiLevelType w:val="multilevel"/>
    <w:tmpl w:val="5EE60A18"/>
    <w:lvl w:ilvl="0">
      <w:start w:val="1"/>
      <w:numFmt w:val="decimal"/>
      <w:pStyle w:val="Heading1"/>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650209160">
    <w:abstractNumId w:val="14"/>
  </w:num>
  <w:num w:numId="2" w16cid:durableId="5178189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1366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7732704">
    <w:abstractNumId w:val="16"/>
  </w:num>
  <w:num w:numId="5" w16cid:durableId="597523637">
    <w:abstractNumId w:val="11"/>
  </w:num>
  <w:num w:numId="6" w16cid:durableId="224729271">
    <w:abstractNumId w:val="18"/>
  </w:num>
  <w:num w:numId="7" w16cid:durableId="9475399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14486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083914">
    <w:abstractNumId w:val="12"/>
  </w:num>
  <w:num w:numId="10" w16cid:durableId="15794371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66159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35854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33093494">
    <w:abstractNumId w:val="9"/>
  </w:num>
  <w:num w:numId="14" w16cid:durableId="836456964">
    <w:abstractNumId w:val="7"/>
  </w:num>
  <w:num w:numId="15" w16cid:durableId="719670970">
    <w:abstractNumId w:val="6"/>
  </w:num>
  <w:num w:numId="16" w16cid:durableId="1877355454">
    <w:abstractNumId w:val="5"/>
  </w:num>
  <w:num w:numId="17" w16cid:durableId="1524709290">
    <w:abstractNumId w:val="4"/>
  </w:num>
  <w:num w:numId="18" w16cid:durableId="703870227">
    <w:abstractNumId w:val="8"/>
  </w:num>
  <w:num w:numId="19" w16cid:durableId="1460681188">
    <w:abstractNumId w:val="3"/>
  </w:num>
  <w:num w:numId="20" w16cid:durableId="313602728">
    <w:abstractNumId w:val="2"/>
  </w:num>
  <w:num w:numId="21" w16cid:durableId="485099026">
    <w:abstractNumId w:val="1"/>
  </w:num>
  <w:num w:numId="22" w16cid:durableId="89547880">
    <w:abstractNumId w:val="0"/>
  </w:num>
  <w:num w:numId="23" w16cid:durableId="920603065">
    <w:abstractNumId w:val="17"/>
  </w:num>
  <w:num w:numId="24" w16cid:durableId="1927614540">
    <w:abstractNumId w:val="10"/>
  </w:num>
  <w:num w:numId="25" w16cid:durableId="1830367622">
    <w:abstractNumId w:val="13"/>
  </w:num>
  <w:num w:numId="26" w16cid:durableId="492306700">
    <w:abstractNumId w:val="15"/>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58"/>
    <w:rsid w:val="00024714"/>
    <w:rsid w:val="00032B1E"/>
    <w:rsid w:val="000360A8"/>
    <w:rsid w:val="0005062D"/>
    <w:rsid w:val="000634C0"/>
    <w:rsid w:val="00073847"/>
    <w:rsid w:val="000965CC"/>
    <w:rsid w:val="000E1072"/>
    <w:rsid w:val="001068A2"/>
    <w:rsid w:val="00180B9D"/>
    <w:rsid w:val="00195FA2"/>
    <w:rsid w:val="001B4136"/>
    <w:rsid w:val="001D3924"/>
    <w:rsid w:val="001F459F"/>
    <w:rsid w:val="0022224F"/>
    <w:rsid w:val="00242B31"/>
    <w:rsid w:val="00253B21"/>
    <w:rsid w:val="00286EA4"/>
    <w:rsid w:val="002A5903"/>
    <w:rsid w:val="002D5842"/>
    <w:rsid w:val="002E73A3"/>
    <w:rsid w:val="002F7C13"/>
    <w:rsid w:val="0031173D"/>
    <w:rsid w:val="00316AE1"/>
    <w:rsid w:val="00327430"/>
    <w:rsid w:val="003753BC"/>
    <w:rsid w:val="00384765"/>
    <w:rsid w:val="003B1219"/>
    <w:rsid w:val="003F210D"/>
    <w:rsid w:val="003F5510"/>
    <w:rsid w:val="00400197"/>
    <w:rsid w:val="00416CD7"/>
    <w:rsid w:val="0044393E"/>
    <w:rsid w:val="00450DBC"/>
    <w:rsid w:val="00524A95"/>
    <w:rsid w:val="00532C5C"/>
    <w:rsid w:val="00533FD7"/>
    <w:rsid w:val="00567D19"/>
    <w:rsid w:val="00590FFB"/>
    <w:rsid w:val="005D46A5"/>
    <w:rsid w:val="005D7349"/>
    <w:rsid w:val="00606C24"/>
    <w:rsid w:val="006169C6"/>
    <w:rsid w:val="006373FA"/>
    <w:rsid w:val="006605E1"/>
    <w:rsid w:val="0066475A"/>
    <w:rsid w:val="00675138"/>
    <w:rsid w:val="006A7120"/>
    <w:rsid w:val="00740ED8"/>
    <w:rsid w:val="00752792"/>
    <w:rsid w:val="00783A48"/>
    <w:rsid w:val="00795288"/>
    <w:rsid w:val="007A29C0"/>
    <w:rsid w:val="007C7F32"/>
    <w:rsid w:val="008059D1"/>
    <w:rsid w:val="00841EC1"/>
    <w:rsid w:val="008A6BD6"/>
    <w:rsid w:val="008C5DF3"/>
    <w:rsid w:val="008D08A9"/>
    <w:rsid w:val="008D33C8"/>
    <w:rsid w:val="008E0AE5"/>
    <w:rsid w:val="008E3F20"/>
    <w:rsid w:val="00900A76"/>
    <w:rsid w:val="0090139A"/>
    <w:rsid w:val="00903848"/>
    <w:rsid w:val="00911C5D"/>
    <w:rsid w:val="00917843"/>
    <w:rsid w:val="00922E37"/>
    <w:rsid w:val="0093673A"/>
    <w:rsid w:val="00984CAE"/>
    <w:rsid w:val="009A0887"/>
    <w:rsid w:val="009B135C"/>
    <w:rsid w:val="009F5AB1"/>
    <w:rsid w:val="00A21851"/>
    <w:rsid w:val="00A54AB5"/>
    <w:rsid w:val="00A6227C"/>
    <w:rsid w:val="00AC075C"/>
    <w:rsid w:val="00AE677B"/>
    <w:rsid w:val="00B0044D"/>
    <w:rsid w:val="00B73BDE"/>
    <w:rsid w:val="00B81F67"/>
    <w:rsid w:val="00B8506E"/>
    <w:rsid w:val="00B856D3"/>
    <w:rsid w:val="00BB142F"/>
    <w:rsid w:val="00BB3710"/>
    <w:rsid w:val="00C52D2E"/>
    <w:rsid w:val="00C53EFD"/>
    <w:rsid w:val="00C564D3"/>
    <w:rsid w:val="00C86CDD"/>
    <w:rsid w:val="00CA4DC8"/>
    <w:rsid w:val="00CD51A3"/>
    <w:rsid w:val="00CE3C01"/>
    <w:rsid w:val="00CE5BFC"/>
    <w:rsid w:val="00CF4C67"/>
    <w:rsid w:val="00D009C3"/>
    <w:rsid w:val="00D26F58"/>
    <w:rsid w:val="00D318A2"/>
    <w:rsid w:val="00D9681B"/>
    <w:rsid w:val="00DC5E1A"/>
    <w:rsid w:val="00DE0889"/>
    <w:rsid w:val="00DF1EF0"/>
    <w:rsid w:val="00E32623"/>
    <w:rsid w:val="00E34B30"/>
    <w:rsid w:val="00E35E33"/>
    <w:rsid w:val="00E3618C"/>
    <w:rsid w:val="00EB36C7"/>
    <w:rsid w:val="00EB3C1C"/>
    <w:rsid w:val="00F16D27"/>
    <w:rsid w:val="00F60506"/>
    <w:rsid w:val="00FC242A"/>
    <w:rsid w:val="00FF06A0"/>
    <w:rsid w:val="00FF554E"/>
    <w:rsid w:val="0144B4CC"/>
    <w:rsid w:val="0BEC2608"/>
    <w:rsid w:val="0CCAA24E"/>
    <w:rsid w:val="0F48E7E5"/>
    <w:rsid w:val="101367A2"/>
    <w:rsid w:val="118DE589"/>
    <w:rsid w:val="1271A06C"/>
    <w:rsid w:val="128A11C9"/>
    <w:rsid w:val="1290B844"/>
    <w:rsid w:val="14D63223"/>
    <w:rsid w:val="15E6C1A7"/>
    <w:rsid w:val="167853FA"/>
    <w:rsid w:val="175F72B9"/>
    <w:rsid w:val="182E1817"/>
    <w:rsid w:val="192CCC78"/>
    <w:rsid w:val="1A2649E3"/>
    <w:rsid w:val="1A604BB1"/>
    <w:rsid w:val="1B41C9A6"/>
    <w:rsid w:val="1E7C42A2"/>
    <w:rsid w:val="1E8EEDA9"/>
    <w:rsid w:val="1F1FEF5A"/>
    <w:rsid w:val="1F3AD52D"/>
    <w:rsid w:val="1F43E25B"/>
    <w:rsid w:val="20389B0B"/>
    <w:rsid w:val="223C96BF"/>
    <w:rsid w:val="24633D26"/>
    <w:rsid w:val="2577D016"/>
    <w:rsid w:val="26194169"/>
    <w:rsid w:val="261F6C57"/>
    <w:rsid w:val="26DBFD4E"/>
    <w:rsid w:val="2835CFEF"/>
    <w:rsid w:val="288E9CA6"/>
    <w:rsid w:val="2968D703"/>
    <w:rsid w:val="29D1A050"/>
    <w:rsid w:val="2C2D40E4"/>
    <w:rsid w:val="2C90BD05"/>
    <w:rsid w:val="2D094112"/>
    <w:rsid w:val="2DB70AB7"/>
    <w:rsid w:val="2EA51173"/>
    <w:rsid w:val="2F98D466"/>
    <w:rsid w:val="3112B727"/>
    <w:rsid w:val="32CA02D0"/>
    <w:rsid w:val="3323FC3B"/>
    <w:rsid w:val="33600D64"/>
    <w:rsid w:val="34531D2C"/>
    <w:rsid w:val="35DFF694"/>
    <w:rsid w:val="360D56FD"/>
    <w:rsid w:val="3648757B"/>
    <w:rsid w:val="3946A807"/>
    <w:rsid w:val="3B5FAE9D"/>
    <w:rsid w:val="3B9C5DF7"/>
    <w:rsid w:val="3CCA2F35"/>
    <w:rsid w:val="3D51F204"/>
    <w:rsid w:val="411F0B58"/>
    <w:rsid w:val="437D0210"/>
    <w:rsid w:val="46AA0685"/>
    <w:rsid w:val="47A8CF3E"/>
    <w:rsid w:val="4855C570"/>
    <w:rsid w:val="48673DB0"/>
    <w:rsid w:val="49611D1A"/>
    <w:rsid w:val="496D8D71"/>
    <w:rsid w:val="49792EDB"/>
    <w:rsid w:val="4BE369E1"/>
    <w:rsid w:val="4E1810C2"/>
    <w:rsid w:val="4F6BB39C"/>
    <w:rsid w:val="4FCF28DB"/>
    <w:rsid w:val="50C6BBEE"/>
    <w:rsid w:val="51D89ACC"/>
    <w:rsid w:val="5233D11F"/>
    <w:rsid w:val="5251E7F5"/>
    <w:rsid w:val="52C500BE"/>
    <w:rsid w:val="52EB81E5"/>
    <w:rsid w:val="52F39C6F"/>
    <w:rsid w:val="5410E961"/>
    <w:rsid w:val="5459800E"/>
    <w:rsid w:val="54FF2B9A"/>
    <w:rsid w:val="563CA449"/>
    <w:rsid w:val="56BEDE02"/>
    <w:rsid w:val="570592AA"/>
    <w:rsid w:val="571B4A29"/>
    <w:rsid w:val="5972783D"/>
    <w:rsid w:val="5987E1B5"/>
    <w:rsid w:val="5A839332"/>
    <w:rsid w:val="5BAEA948"/>
    <w:rsid w:val="5DC257CF"/>
    <w:rsid w:val="5E623E1F"/>
    <w:rsid w:val="5ED9C9F8"/>
    <w:rsid w:val="5F8C2C69"/>
    <w:rsid w:val="5FC449B6"/>
    <w:rsid w:val="5FF30289"/>
    <w:rsid w:val="6106C0A4"/>
    <w:rsid w:val="618DE917"/>
    <w:rsid w:val="62087589"/>
    <w:rsid w:val="63DC4045"/>
    <w:rsid w:val="6495AEEB"/>
    <w:rsid w:val="66A9CAB2"/>
    <w:rsid w:val="66BAF37B"/>
    <w:rsid w:val="66EF30E0"/>
    <w:rsid w:val="69B8283A"/>
    <w:rsid w:val="6A4B81C9"/>
    <w:rsid w:val="6A6622DB"/>
    <w:rsid w:val="6B5803A0"/>
    <w:rsid w:val="6C489E71"/>
    <w:rsid w:val="6F11AF52"/>
    <w:rsid w:val="6F45F84A"/>
    <w:rsid w:val="6FA5D4B0"/>
    <w:rsid w:val="7184F6D4"/>
    <w:rsid w:val="7248F605"/>
    <w:rsid w:val="731D3D68"/>
    <w:rsid w:val="76CCBD37"/>
    <w:rsid w:val="77680D99"/>
    <w:rsid w:val="77D9E93E"/>
    <w:rsid w:val="789E8739"/>
    <w:rsid w:val="78ACACD5"/>
    <w:rsid w:val="7DC330E7"/>
    <w:rsid w:val="7EABC9F0"/>
    <w:rsid w:val="7F23D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73CBD1B"/>
  <w15:chartTrackingRefBased/>
  <w15:docId w15:val="{D8EB7C83-4BB1-4187-A538-BB96BDCB2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173D"/>
    <w:pPr>
      <w:spacing w:before="60" w:after="60" w:line="360" w:lineRule="atLeast"/>
      <w:ind w:firstLine="360"/>
      <w:jc w:val="both"/>
    </w:pPr>
    <w:rPr>
      <w:rFonts w:eastAsiaTheme="minorEastAsia"/>
      <w:color w:val="000000"/>
      <w:sz w:val="26"/>
      <w:szCs w:val="26"/>
    </w:rPr>
  </w:style>
  <w:style w:type="paragraph" w:styleId="Heading1">
    <w:name w:val="heading 1"/>
    <w:basedOn w:val="Normal"/>
    <w:link w:val="Heading1Char"/>
    <w:uiPriority w:val="9"/>
    <w:qFormat/>
    <w:rsid w:val="00CA4DC8"/>
    <w:pPr>
      <w:keepNext/>
      <w:numPr>
        <w:numId w:val="6"/>
      </w:numPr>
      <w:tabs>
        <w:tab w:val="num" w:pos="720"/>
      </w:tabs>
      <w:spacing w:before="480" w:after="240"/>
      <w:ind w:left="567" w:hanging="567"/>
      <w:outlineLvl w:val="0"/>
    </w:pPr>
    <w:rPr>
      <w:rFonts w:eastAsia="Times New Roman"/>
      <w:b/>
      <w:bCs/>
      <w:kern w:val="36"/>
      <w:sz w:val="28"/>
      <w:szCs w:val="28"/>
    </w:rPr>
  </w:style>
  <w:style w:type="paragraph" w:styleId="Heading2">
    <w:name w:val="heading 2"/>
    <w:basedOn w:val="Normal"/>
    <w:link w:val="Heading2Char"/>
    <w:uiPriority w:val="9"/>
    <w:qFormat/>
    <w:rsid w:val="000634C0"/>
    <w:pPr>
      <w:keepNext/>
      <w:numPr>
        <w:ilvl w:val="1"/>
        <w:numId w:val="6"/>
      </w:numPr>
      <w:tabs>
        <w:tab w:val="left" w:pos="709"/>
      </w:tabs>
      <w:spacing w:before="240" w:after="240"/>
      <w:ind w:left="630" w:hanging="630"/>
      <w:outlineLvl w:val="1"/>
    </w:pPr>
    <w:rPr>
      <w:b/>
      <w:bCs/>
      <w:i/>
      <w:iCs/>
    </w:rPr>
  </w:style>
  <w:style w:type="paragraph" w:styleId="Heading3">
    <w:name w:val="heading 3"/>
    <w:basedOn w:val="Normal"/>
    <w:link w:val="Heading3Char"/>
    <w:uiPriority w:val="9"/>
    <w:qFormat/>
    <w:rsid w:val="009B135C"/>
    <w:pPr>
      <w:keepNext/>
      <w:numPr>
        <w:ilvl w:val="2"/>
        <w:numId w:val="1"/>
      </w:numPr>
      <w:spacing w:before="240"/>
      <w:jc w:val="left"/>
      <w:outlineLvl w:val="2"/>
    </w:pPr>
    <w:rPr>
      <w:rFonts w:eastAsia="Times New Roman"/>
      <w:i/>
    </w:rPr>
  </w:style>
  <w:style w:type="paragraph" w:styleId="Heading4">
    <w:name w:val="heading 4"/>
    <w:basedOn w:val="Normal"/>
    <w:link w:val="Heading4Char"/>
    <w:uiPriority w:val="9"/>
    <w:qFormat/>
    <w:pPr>
      <w:keepNext/>
      <w:numPr>
        <w:ilvl w:val="3"/>
        <w:numId w:val="3"/>
      </w:numPr>
      <w:outlineLvl w:val="3"/>
    </w:pPr>
    <w:rPr>
      <w:i/>
      <w:iCs/>
    </w:rPr>
  </w:style>
  <w:style w:type="paragraph" w:styleId="Heading5">
    <w:name w:val="heading 5"/>
    <w:basedOn w:val="Normal"/>
    <w:link w:val="Heading5Char"/>
    <w:uiPriority w:val="9"/>
    <w:qFormat/>
    <w:pPr>
      <w:keepNext/>
      <w:numPr>
        <w:ilvl w:val="4"/>
        <w:numId w:val="3"/>
      </w:numPr>
      <w:outlineLvl w:val="4"/>
    </w:pPr>
    <w:rPr>
      <w:i/>
      <w:iCs/>
    </w:rPr>
  </w:style>
  <w:style w:type="paragraph" w:styleId="Heading6">
    <w:name w:val="heading 6"/>
    <w:basedOn w:val="Normal"/>
    <w:link w:val="Heading6Char"/>
    <w:uiPriority w:val="9"/>
    <w:qFormat/>
    <w:pPr>
      <w:keepNext/>
      <w:numPr>
        <w:ilvl w:val="5"/>
        <w:numId w:val="3"/>
      </w:numPr>
      <w:outlineLvl w:val="5"/>
    </w:pPr>
    <w:rPr>
      <w:b/>
      <w:bCs/>
    </w:rPr>
  </w:style>
  <w:style w:type="paragraph" w:styleId="Heading7">
    <w:name w:val="heading 7"/>
    <w:basedOn w:val="Normal"/>
    <w:link w:val="Heading7Char"/>
    <w:uiPriority w:val="9"/>
    <w:semiHidden/>
    <w:qFormat/>
    <w:pPr>
      <w:keepNext/>
      <w:numPr>
        <w:ilvl w:val="6"/>
        <w:numId w:val="3"/>
      </w:numPr>
      <w:outlineLvl w:val="6"/>
    </w:pPr>
    <w:rPr>
      <w:b/>
      <w:bCs/>
    </w:rPr>
  </w:style>
  <w:style w:type="paragraph" w:styleId="Heading8">
    <w:name w:val="heading 8"/>
    <w:basedOn w:val="Normal"/>
    <w:link w:val="Heading8Char"/>
    <w:uiPriority w:val="9"/>
    <w:semiHidden/>
    <w:qFormat/>
    <w:pPr>
      <w:keepNext/>
      <w:numPr>
        <w:ilvl w:val="7"/>
        <w:numId w:val="3"/>
      </w:numPr>
      <w:outlineLvl w:val="7"/>
    </w:pPr>
    <w:rPr>
      <w:b/>
      <w:bCs/>
    </w:rPr>
  </w:style>
  <w:style w:type="paragraph" w:styleId="Heading9">
    <w:name w:val="heading 9"/>
    <w:basedOn w:val="Normal"/>
    <w:link w:val="Heading9Char"/>
    <w:uiPriority w:val="9"/>
    <w:semiHidden/>
    <w:qFormat/>
    <w:pPr>
      <w:keepNext/>
      <w:numPr>
        <w:ilvl w:val="8"/>
        <w:numId w:val="3"/>
      </w:numPr>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hint="default" w:ascii="Courier New" w:hAnsi="Courier New" w:eastAsia="Times New Roman" w:cs="Courier New"/>
      <w:sz w:val="20"/>
      <w:szCs w:val="20"/>
    </w:rPr>
  </w:style>
  <w:style w:type="character" w:styleId="Heading1Char" w:customStyle="1">
    <w:name w:val="Heading 1 Char"/>
    <w:basedOn w:val="DefaultParagraphFont"/>
    <w:link w:val="Heading1"/>
    <w:uiPriority w:val="9"/>
    <w:locked/>
    <w:rsid w:val="00CA4DC8"/>
    <w:rPr>
      <w:b/>
      <w:bCs/>
      <w:color w:val="000000"/>
      <w:kern w:val="36"/>
      <w:sz w:val="28"/>
      <w:szCs w:val="28"/>
    </w:rPr>
  </w:style>
  <w:style w:type="character" w:styleId="Heading2Char" w:customStyle="1">
    <w:name w:val="Heading 2 Char"/>
    <w:basedOn w:val="DefaultParagraphFont"/>
    <w:link w:val="Heading2"/>
    <w:uiPriority w:val="9"/>
    <w:rsid w:val="000634C0"/>
    <w:rPr>
      <w:rFonts w:eastAsiaTheme="minorEastAsia"/>
      <w:b/>
      <w:bCs/>
      <w:i/>
      <w:iCs/>
      <w:color w:val="000000"/>
      <w:sz w:val="26"/>
      <w:szCs w:val="26"/>
    </w:rPr>
  </w:style>
  <w:style w:type="character" w:styleId="Heading3Char" w:customStyle="1">
    <w:name w:val="Heading 3 Char"/>
    <w:basedOn w:val="DefaultParagraphFont"/>
    <w:link w:val="Heading3"/>
    <w:uiPriority w:val="9"/>
    <w:locked/>
    <w:rsid w:val="009B135C"/>
    <w:rPr>
      <w:i/>
      <w:color w:val="000000"/>
      <w:sz w:val="26"/>
      <w:szCs w:val="26"/>
    </w:rPr>
  </w:style>
  <w:style w:type="character" w:styleId="Heading4Char" w:customStyle="1">
    <w:name w:val="Heading 4 Char"/>
    <w:basedOn w:val="DefaultParagraphFont"/>
    <w:link w:val="Heading4"/>
    <w:uiPriority w:val="9"/>
    <w:locked/>
    <w:rPr>
      <w:rFonts w:eastAsiaTheme="minorEastAsia"/>
      <w:i/>
      <w:iCs/>
      <w:color w:val="000000"/>
      <w:sz w:val="26"/>
      <w:szCs w:val="26"/>
    </w:rPr>
  </w:style>
  <w:style w:type="character" w:styleId="Heading5Char" w:customStyle="1">
    <w:name w:val="Heading 5 Char"/>
    <w:basedOn w:val="DefaultParagraphFont"/>
    <w:link w:val="Heading5"/>
    <w:uiPriority w:val="9"/>
    <w:locked/>
    <w:rPr>
      <w:rFonts w:eastAsiaTheme="minorEastAsia"/>
      <w:i/>
      <w:iCs/>
      <w:color w:val="000000"/>
      <w:sz w:val="26"/>
      <w:szCs w:val="26"/>
    </w:rPr>
  </w:style>
  <w:style w:type="character" w:styleId="Heading6Char" w:customStyle="1">
    <w:name w:val="Heading 6 Char"/>
    <w:basedOn w:val="DefaultParagraphFont"/>
    <w:link w:val="Heading6"/>
    <w:uiPriority w:val="9"/>
    <w:locked/>
    <w:rPr>
      <w:rFonts w:eastAsiaTheme="minorEastAsia"/>
      <w:b/>
      <w:bCs/>
      <w:color w:val="000000"/>
      <w:sz w:val="26"/>
      <w:szCs w:val="26"/>
    </w:rPr>
  </w:style>
  <w:style w:type="paragraph" w:styleId="txtHinh" w:customStyle="1">
    <w:name w:val="_txtHinh"/>
    <w:basedOn w:val="Normal"/>
    <w:qFormat/>
    <w:rsid w:val="0005062D"/>
    <w:pPr>
      <w:ind w:firstLine="0"/>
      <w:jc w:val="center"/>
    </w:pPr>
  </w:style>
  <w:style w:type="character" w:styleId="Heading7Char" w:customStyle="1">
    <w:name w:val="Heading 7 Char"/>
    <w:basedOn w:val="DefaultParagraphFont"/>
    <w:link w:val="Heading7"/>
    <w:uiPriority w:val="9"/>
    <w:semiHidden/>
    <w:locked/>
    <w:rPr>
      <w:rFonts w:eastAsiaTheme="minorEastAsia"/>
      <w:b/>
      <w:bCs/>
      <w:color w:val="000000"/>
      <w:sz w:val="26"/>
      <w:szCs w:val="26"/>
    </w:rPr>
  </w:style>
  <w:style w:type="character" w:styleId="Heading8Char" w:customStyle="1">
    <w:name w:val="Heading 8 Char"/>
    <w:basedOn w:val="DefaultParagraphFont"/>
    <w:link w:val="Heading8"/>
    <w:uiPriority w:val="9"/>
    <w:semiHidden/>
    <w:locked/>
    <w:rPr>
      <w:rFonts w:eastAsiaTheme="minorEastAsia"/>
      <w:b/>
      <w:bCs/>
      <w:color w:val="000000"/>
      <w:sz w:val="26"/>
      <w:szCs w:val="26"/>
    </w:rPr>
  </w:style>
  <w:style w:type="character" w:styleId="Heading9Char" w:customStyle="1">
    <w:name w:val="Heading 9 Char"/>
    <w:basedOn w:val="DefaultParagraphFont"/>
    <w:link w:val="Heading9"/>
    <w:uiPriority w:val="9"/>
    <w:semiHidden/>
    <w:locked/>
    <w:rPr>
      <w:rFonts w:eastAsiaTheme="minorEastAsia"/>
      <w:b/>
      <w:bCs/>
      <w:i/>
      <w:iCs/>
      <w:color w:val="000000"/>
      <w:sz w:val="26"/>
      <w:szCs w:val="26"/>
    </w:rPr>
  </w:style>
  <w:style w:type="paragraph" w:styleId="TOC1">
    <w:name w:val="toc 1"/>
    <w:basedOn w:val="Normal"/>
    <w:autoRedefine/>
    <w:uiPriority w:val="39"/>
    <w:unhideWhenUsed/>
    <w:pPr>
      <w:spacing w:before="0" w:after="0" w:line="240" w:lineRule="auto"/>
    </w:pPr>
    <w:rPr>
      <w:b/>
      <w:bCs/>
    </w:rPr>
  </w:style>
  <w:style w:type="paragraph" w:styleId="TOC2">
    <w:name w:val="toc 2"/>
    <w:basedOn w:val="Normal"/>
    <w:autoRedefine/>
    <w:uiPriority w:val="39"/>
    <w:unhideWhenUsed/>
    <w:pPr>
      <w:spacing w:before="0" w:after="0" w:line="240" w:lineRule="auto"/>
      <w:ind w:left="261"/>
    </w:pPr>
    <w:rPr>
      <w:sz w:val="24"/>
      <w:szCs w:val="24"/>
    </w:rPr>
  </w:style>
  <w:style w:type="paragraph" w:styleId="TOC3">
    <w:name w:val="toc 3"/>
    <w:basedOn w:val="Normal"/>
    <w:autoRedefine/>
    <w:uiPriority w:val="39"/>
    <w:unhideWhenUsed/>
    <w:pPr>
      <w:spacing w:before="0" w:after="0" w:line="240" w:lineRule="auto"/>
      <w:ind w:left="522"/>
    </w:pPr>
    <w:rPr>
      <w:sz w:val="24"/>
      <w:szCs w:val="24"/>
    </w:rPr>
  </w:style>
  <w:style w:type="paragraph" w:styleId="TOC4">
    <w:name w:val="toc 4"/>
    <w:basedOn w:val="Normal"/>
    <w:autoRedefine/>
    <w:uiPriority w:val="39"/>
    <w:unhideWhenUsed/>
    <w:pPr>
      <w:spacing w:before="0" w:after="0" w:line="240" w:lineRule="auto"/>
      <w:ind w:left="782"/>
    </w:pPr>
    <w:rPr>
      <w:i/>
      <w:iCs/>
      <w:sz w:val="24"/>
      <w:szCs w:val="24"/>
    </w:rPr>
  </w:style>
  <w:style w:type="paragraph" w:styleId="TOC5">
    <w:name w:val="toc 5"/>
    <w:basedOn w:val="Normal"/>
    <w:autoRedefine/>
    <w:uiPriority w:val="39"/>
    <w:unhideWhenUsed/>
    <w:pPr>
      <w:ind w:left="1040"/>
    </w:pPr>
  </w:style>
  <w:style w:type="paragraph" w:styleId="TOC6">
    <w:name w:val="toc 6"/>
    <w:basedOn w:val="Normal"/>
    <w:autoRedefine/>
    <w:uiPriority w:val="39"/>
    <w:unhideWhenUsed/>
    <w:pPr>
      <w:ind w:left="1300"/>
    </w:pPr>
  </w:style>
  <w:style w:type="paragraph" w:styleId="TOC7">
    <w:name w:val="toc 7"/>
    <w:basedOn w:val="Normal"/>
    <w:autoRedefine/>
    <w:uiPriority w:val="39"/>
    <w:unhideWhenUsed/>
    <w:pPr>
      <w:ind w:left="1560"/>
    </w:pPr>
  </w:style>
  <w:style w:type="paragraph" w:styleId="TOC8">
    <w:name w:val="toc 8"/>
    <w:basedOn w:val="Normal"/>
    <w:autoRedefine/>
    <w:uiPriority w:val="39"/>
    <w:unhideWhenUsed/>
    <w:pPr>
      <w:ind w:left="1820"/>
    </w:pPr>
  </w:style>
  <w:style w:type="paragraph" w:styleId="TOC9">
    <w:name w:val="toc 9"/>
    <w:basedOn w:val="Normal"/>
    <w:autoRedefine/>
    <w:uiPriority w:val="39"/>
    <w:unhideWhenUsed/>
    <w:pPr>
      <w:ind w:left="2080"/>
    </w:pPr>
  </w:style>
  <w:style w:type="paragraph" w:styleId="CommentText">
    <w:name w:val="annotation text"/>
    <w:basedOn w:val="Normal"/>
    <w:link w:val="CommentTextChar"/>
    <w:uiPriority w:val="99"/>
    <w:semiHidden/>
    <w:unhideWhenUsed/>
    <w:pPr>
      <w:spacing w:line="240" w:lineRule="auto"/>
      <w:ind w:firstLine="0"/>
    </w:pPr>
    <w:rPr>
      <w:color w:val="auto"/>
      <w:sz w:val="20"/>
      <w:szCs w:val="20"/>
    </w:rPr>
  </w:style>
  <w:style w:type="character" w:styleId="CommentTextChar" w:customStyle="1">
    <w:name w:val="Comment Text Char"/>
    <w:basedOn w:val="DefaultParagraphFont"/>
    <w:link w:val="CommentText"/>
    <w:uiPriority w:val="99"/>
    <w:semiHidden/>
    <w:locked/>
    <w:rPr>
      <w:rFonts w:hint="default" w:ascii="Times New Roman" w:hAnsi="Times New Roman" w:cs="Times New Roman" w:eastAsiaTheme="minorEastAsia"/>
    </w:rPr>
  </w:style>
  <w:style w:type="paragraph" w:styleId="Header">
    <w:name w:val="header"/>
    <w:basedOn w:val="Normal"/>
    <w:link w:val="HeaderChar"/>
    <w:uiPriority w:val="99"/>
    <w:unhideWhenUsed/>
  </w:style>
  <w:style w:type="character" w:styleId="HeaderChar" w:customStyle="1">
    <w:name w:val="Header Char"/>
    <w:basedOn w:val="DefaultParagraphFont"/>
    <w:link w:val="Header"/>
    <w:uiPriority w:val="99"/>
    <w:locked/>
    <w:rPr>
      <w:color w:val="000000"/>
    </w:rPr>
  </w:style>
  <w:style w:type="paragraph" w:styleId="Footer">
    <w:name w:val="footer"/>
    <w:basedOn w:val="Normal"/>
    <w:link w:val="FooterChar"/>
    <w:uiPriority w:val="99"/>
    <w:unhideWhenUsed/>
  </w:style>
  <w:style w:type="character" w:styleId="FooterChar" w:customStyle="1">
    <w:name w:val="Footer Char"/>
    <w:basedOn w:val="DefaultParagraphFont"/>
    <w:link w:val="Footer"/>
    <w:uiPriority w:val="99"/>
    <w:locked/>
    <w:rPr>
      <w:color w:val="000000"/>
    </w:rPr>
  </w:style>
  <w:style w:type="paragraph" w:styleId="Caption">
    <w:name w:val="caption"/>
    <w:basedOn w:val="Normal"/>
    <w:uiPriority w:val="35"/>
    <w:semiHidden/>
    <w:qFormat/>
    <w:pPr>
      <w:spacing w:before="0"/>
      <w:ind w:firstLine="0"/>
      <w:jc w:val="center"/>
    </w:pPr>
    <w:rPr>
      <w:sz w:val="24"/>
      <w:szCs w:val="24"/>
    </w:rPr>
  </w:style>
  <w:style w:type="paragraph" w:styleId="Title">
    <w:name w:val="Title"/>
    <w:basedOn w:val="Normal"/>
    <w:link w:val="TitleChar"/>
    <w:uiPriority w:val="10"/>
    <w:qFormat/>
    <w:pPr>
      <w:spacing w:after="360" w:line="240" w:lineRule="auto"/>
      <w:ind w:firstLine="0"/>
      <w:jc w:val="center"/>
    </w:pPr>
    <w:rPr>
      <w:b/>
      <w:bCs/>
      <w:sz w:val="38"/>
      <w:szCs w:val="38"/>
    </w:rPr>
  </w:style>
  <w:style w:type="character" w:styleId="TitleChar" w:customStyle="1">
    <w:name w:val="Title Char"/>
    <w:basedOn w:val="DefaultParagraphFont"/>
    <w:link w:val="Title"/>
    <w:uiPriority w:val="10"/>
    <w:locked/>
    <w:rPr>
      <w:rFonts w:hint="default" w:ascii="Calibri Light" w:hAnsi="Calibri Light" w:cs="Calibri Light"/>
      <w:spacing w:val="-10"/>
    </w:rPr>
  </w:style>
  <w:style w:type="paragraph" w:styleId="CommentSubject">
    <w:name w:val="annotation subject"/>
    <w:basedOn w:val="Normal"/>
    <w:link w:val="CommentSubjectChar"/>
    <w:uiPriority w:val="99"/>
    <w:semiHidden/>
    <w:unhideWhenUsed/>
    <w:pPr>
      <w:spacing w:line="240" w:lineRule="auto"/>
      <w:ind w:firstLine="0"/>
    </w:pPr>
    <w:rPr>
      <w:b/>
      <w:bCs/>
      <w:color w:val="auto"/>
      <w:sz w:val="20"/>
      <w:szCs w:val="20"/>
    </w:rPr>
  </w:style>
  <w:style w:type="character" w:styleId="CommentSubjectChar" w:customStyle="1">
    <w:name w:val="Comment Subject Char"/>
    <w:basedOn w:val="CommentTextChar"/>
    <w:link w:val="CommentSubject"/>
    <w:uiPriority w:val="99"/>
    <w:semiHidden/>
    <w:locked/>
    <w:rPr>
      <w:rFonts w:hint="default" w:ascii="Times New Roman" w:hAnsi="Times New Roman" w:cs="Times New Roman" w:eastAsiaTheme="minorEastAsia"/>
      <w:b/>
      <w:bCs/>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locked/>
    <w:rPr>
      <w:rFonts w:hint="default" w:ascii="Segoe UI" w:hAnsi="Segoe UI" w:cs="Segoe UI" w:eastAsiaTheme="minorEastAsia"/>
      <w:color w:val="000000"/>
      <w:sz w:val="18"/>
      <w:szCs w:val="18"/>
    </w:rPr>
  </w:style>
  <w:style w:type="paragraph" w:styleId="ListParagraph">
    <w:name w:val="List Paragraph"/>
    <w:basedOn w:val="Normal"/>
    <w:uiPriority w:val="34"/>
    <w:qFormat/>
    <w:pPr>
      <w:ind w:left="720"/>
    </w:pPr>
  </w:style>
  <w:style w:type="paragraph" w:styleId="TOCHeading">
    <w:name w:val="TOC Heading"/>
    <w:basedOn w:val="Normal"/>
    <w:uiPriority w:val="39"/>
    <w:semiHidden/>
    <w:unhideWhenUsed/>
    <w:qFormat/>
    <w:pPr>
      <w:keepNext/>
      <w:spacing w:before="240" w:after="0" w:line="252" w:lineRule="auto"/>
      <w:ind w:firstLine="0"/>
      <w:jc w:val="left"/>
    </w:pPr>
    <w:rPr>
      <w:rFonts w:ascii="Cambria" w:hAnsi="Cambria"/>
      <w:color w:val="365F91"/>
      <w:sz w:val="32"/>
      <w:szCs w:val="32"/>
    </w:rPr>
  </w:style>
  <w:style w:type="paragraph" w:styleId="txtHoaThi" w:customStyle="1">
    <w:name w:val="_txtHoaThi"/>
    <w:basedOn w:val="Normal"/>
    <w:qFormat/>
    <w:pPr>
      <w:numPr>
        <w:numId w:val="4"/>
      </w:numPr>
      <w:ind w:left="567" w:hanging="283"/>
    </w:pPr>
    <w:rPr>
      <w:rFonts w:eastAsia="Times New Roman"/>
    </w:rPr>
  </w:style>
  <w:style w:type="paragraph" w:styleId="txtCommand" w:customStyle="1">
    <w:name w:val="_txtCommand"/>
    <w:basedOn w:val="Normal"/>
    <w:qFormat/>
    <w:rsid w:val="009F5AB1"/>
    <w:pPr>
      <w:spacing w:before="120" w:after="120" w:line="240" w:lineRule="auto"/>
      <w:ind w:firstLine="0"/>
      <w:jc w:val="left"/>
    </w:pPr>
    <w:rPr>
      <w:rFonts w:ascii="Verdana" w:hAnsi="Verdana"/>
      <w:b/>
      <w:bCs/>
      <w:sz w:val="18"/>
      <w:szCs w:val="18"/>
    </w:rPr>
  </w:style>
  <w:style w:type="paragraph" w:styleId="txtHinhVe" w:customStyle="1">
    <w:name w:val="_txtHinhVe"/>
    <w:basedOn w:val="txtHoaThi"/>
    <w:uiPriority w:val="99"/>
    <w:semiHidden/>
    <w:qFormat/>
    <w:rsid w:val="00180B9D"/>
    <w:pPr>
      <w:numPr>
        <w:numId w:val="0"/>
      </w:numPr>
      <w:spacing w:before="240" w:after="240"/>
      <w:jc w:val="center"/>
    </w:pPr>
  </w:style>
  <w:style w:type="paragraph" w:styleId="txtNoiDung" w:customStyle="1">
    <w:name w:val="_txtNoiDung"/>
    <w:basedOn w:val="Normal"/>
    <w:qFormat/>
    <w:pPr>
      <w:ind w:firstLine="284"/>
    </w:pPr>
  </w:style>
  <w:style w:type="paragraph" w:styleId="txtGachDong" w:customStyle="1">
    <w:name w:val="_txtGachDong"/>
    <w:basedOn w:val="Normal"/>
    <w:qFormat/>
    <w:pPr>
      <w:numPr>
        <w:numId w:val="5"/>
      </w:numPr>
      <w:spacing w:before="0" w:after="0" w:line="264" w:lineRule="auto"/>
      <w:ind w:left="720" w:hanging="363"/>
    </w:pPr>
    <w:rPr>
      <w:rFonts w:eastAsia="Times New Roman"/>
      <w:sz w:val="24"/>
      <w:szCs w:val="22"/>
    </w:rPr>
  </w:style>
  <w:style w:type="paragraph" w:styleId="txtSource" w:customStyle="1">
    <w:name w:val="_txtSource"/>
    <w:basedOn w:val="Normal"/>
    <w:uiPriority w:val="99"/>
    <w:semiHidden/>
    <w:qFormat/>
    <w:rsid w:val="00400197"/>
    <w:pPr>
      <w:spacing w:before="0" w:after="0" w:line="240" w:lineRule="auto"/>
      <w:ind w:left="644" w:firstLine="284"/>
      <w:jc w:val="left"/>
    </w:pPr>
    <w:rPr>
      <w:rFonts w:ascii="Courier New" w:hAnsi="Courier New" w:cs="Courier New"/>
      <w:sz w:val="20"/>
      <w:szCs w:val="20"/>
    </w:rPr>
  </w:style>
  <w:style w:type="paragraph" w:styleId="txtTieuDe01" w:customStyle="1">
    <w:name w:val="_txtTieuDe01"/>
    <w:basedOn w:val="Normal"/>
    <w:uiPriority w:val="99"/>
    <w:semiHidden/>
    <w:qFormat/>
    <w:pPr>
      <w:ind w:left="567" w:firstLine="0"/>
      <w:jc w:val="center"/>
    </w:pPr>
    <w:rPr>
      <w:b/>
      <w:bCs/>
      <w:sz w:val="30"/>
      <w:szCs w:val="30"/>
    </w:rPr>
  </w:style>
  <w:style w:type="paragraph" w:styleId="txtTieuDe02" w:customStyle="1">
    <w:name w:val="_txtTieuDe02"/>
    <w:basedOn w:val="TOCHeading"/>
    <w:uiPriority w:val="99"/>
    <w:semiHidden/>
    <w:qFormat/>
    <w:pPr>
      <w:spacing w:before="0"/>
      <w:jc w:val="center"/>
    </w:pPr>
    <w:rPr>
      <w:rFonts w:ascii="Verdana" w:hAnsi="Verdana"/>
      <w:b/>
      <w:bCs/>
      <w:color w:val="auto"/>
      <w:sz w:val="28"/>
      <w:szCs w:val="28"/>
    </w:rPr>
  </w:style>
  <w:style w:type="paragraph" w:styleId="txtTieuDe03" w:customStyle="1">
    <w:name w:val="_txtTieuDe03"/>
    <w:basedOn w:val="Normal"/>
    <w:uiPriority w:val="99"/>
    <w:semiHidden/>
    <w:qFormat/>
    <w:pPr>
      <w:keepNext/>
      <w:spacing w:before="0" w:after="0" w:line="360" w:lineRule="auto"/>
      <w:ind w:firstLine="0"/>
      <w:jc w:val="left"/>
    </w:pPr>
    <w:rPr>
      <w:b/>
      <w:bCs/>
      <w:noProof/>
      <w:color w:val="auto"/>
    </w:rPr>
  </w:style>
  <w:style w:type="table" w:styleId="TableGrid">
    <w:name w:val="Table Grid"/>
    <w:basedOn w:val="TableNormal"/>
    <w:uiPriority w:val="3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Pr>
      <w:rFonts w:asciiTheme="minorHAnsi" w:hAnsiTheme="minorHAnsi" w:eastAsiaTheme="minorEastAsia" w:cstheme="minorBidi"/>
      <w:sz w:val="22"/>
      <w:szCs w:val="22"/>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8E3F20"/>
    <w:pPr>
      <w:spacing w:after="120"/>
      <w:ind w:left="360"/>
    </w:pPr>
  </w:style>
  <w:style w:type="character" w:styleId="BodyTextIndentChar" w:customStyle="1">
    <w:name w:val="Body Text Indent Char"/>
    <w:basedOn w:val="DefaultParagraphFont"/>
    <w:link w:val="BodyTextIndent"/>
    <w:uiPriority w:val="99"/>
    <w:semiHidden/>
    <w:rsid w:val="008E3F20"/>
    <w:rPr>
      <w:rFonts w:eastAsiaTheme="minorEastAsia"/>
      <w:color w:val="000000"/>
      <w:sz w:val="26"/>
      <w:szCs w:val="26"/>
    </w:rPr>
  </w:style>
  <w:style w:type="paragraph" w:styleId="BodyTextFirstIndent2">
    <w:name w:val="Body Text First Indent 2"/>
    <w:basedOn w:val="BodyTextIndent"/>
    <w:link w:val="BodyTextFirstIndent2Char"/>
    <w:uiPriority w:val="99"/>
    <w:semiHidden/>
    <w:unhideWhenUsed/>
    <w:rsid w:val="008E3F20"/>
    <w:pPr>
      <w:spacing w:after="60"/>
    </w:pPr>
  </w:style>
  <w:style w:type="character" w:styleId="BodyTextFirstIndent2Char" w:customStyle="1">
    <w:name w:val="Body Text First Indent 2 Char"/>
    <w:basedOn w:val="BodyTextIndentChar"/>
    <w:link w:val="BodyTextFirstIndent2"/>
    <w:uiPriority w:val="99"/>
    <w:semiHidden/>
    <w:rsid w:val="008E3F20"/>
    <w:rPr>
      <w:rFonts w:eastAsiaTheme="minorEastAsia"/>
      <w:color w:val="000000"/>
      <w:sz w:val="26"/>
      <w:szCs w:val="26"/>
    </w:rPr>
  </w:style>
  <w:style w:type="paragraph" w:styleId="txtCourier" w:customStyle="1">
    <w:name w:val="_txtCourier"/>
    <w:basedOn w:val="Normal"/>
    <w:qFormat/>
    <w:rsid w:val="00A6227C"/>
    <w:pPr>
      <w:spacing w:before="0" w:after="0" w:line="240" w:lineRule="auto"/>
      <w:ind w:firstLine="0"/>
      <w:jc w:val="left"/>
    </w:pPr>
    <w:rPr>
      <w:rFonts w:ascii="Courier New" w:hAnsi="Courier New" w:cs="Courier New"/>
      <w:color w:val="FF0000"/>
      <w:sz w:val="16"/>
      <w:szCs w:val="16"/>
    </w:rPr>
  </w:style>
  <w:style w:type="character" w:styleId="UnresolvedMention">
    <w:name w:val="Unresolved Mention"/>
    <w:basedOn w:val="DefaultParagraphFont"/>
    <w:uiPriority w:val="99"/>
    <w:semiHidden/>
    <w:unhideWhenUsed/>
    <w:rsid w:val="008E3F20"/>
    <w:rPr>
      <w:color w:val="605E5C"/>
      <w:shd w:val="clear" w:color="auto" w:fill="E1DFDD"/>
    </w:rPr>
  </w:style>
  <w:style w:type="paragraph" w:styleId="txtHinhCaption" w:customStyle="1">
    <w:name w:val="_txtHinhCaption"/>
    <w:basedOn w:val="Normal"/>
    <w:qFormat/>
    <w:rsid w:val="00DE0889"/>
    <w:pPr>
      <w:spacing w:before="0" w:line="264" w:lineRule="auto"/>
      <w:ind w:firstLine="0"/>
      <w:jc w:val="center"/>
    </w:pPr>
    <w:rPr>
      <w:rFonts w:eastAsia="Times New Roman"/>
      <w:i/>
      <w:color w:val="auto"/>
      <w:szCs w:val="24"/>
    </w:rPr>
  </w:style>
  <w:style w:type="character" w:styleId="normaltextrun" w:customStyle="1">
    <w:name w:val="normaltextrun"/>
    <w:basedOn w:val="DefaultParagraphFont"/>
    <w:rsid w:val="0091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9716">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21249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5.png"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mobaxterm.mobatek.net/download.html"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dc:title>
  <dc:subject/>
  <dc:creator>Nguyen Tan Khoi</dc:creator>
  <keywords/>
  <dc:description/>
  <lastModifiedBy>ntkhoi@dut.udn.vn</lastModifiedBy>
  <revision>99</revision>
  <dcterms:created xsi:type="dcterms:W3CDTF">2023-04-21T01:46:00.0000000Z</dcterms:created>
  <dcterms:modified xsi:type="dcterms:W3CDTF">2023-09-19T02:17:51.9500569Z</dcterms:modified>
</coreProperties>
</file>