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84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0"/>
        <w:gridCol w:w="2175"/>
      </w:tblGrid>
      <w:tr w:rsidR="684EFDDF" w14:paraId="56E8756F" w14:textId="77777777" w:rsidTr="290EE1F7">
        <w:trPr>
          <w:trHeight w:val="300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14:paraId="58988893" w14:textId="26CA858B" w:rsidR="3E689575" w:rsidRDefault="3E689575" w:rsidP="684EFDDF">
            <w:pPr>
              <w:spacing w:line="480" w:lineRule="auto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684EFDDF">
              <w:rPr>
                <w:rFonts w:ascii="Yu Gothic Medium" w:eastAsia="Yu Gothic Medium" w:hAnsi="Yu Gothic Medium" w:cs="Yu Gothic Medium"/>
                <w:sz w:val="20"/>
                <w:szCs w:val="20"/>
              </w:rPr>
              <w:t>{title}</w:t>
            </w:r>
          </w:p>
          <w:p w14:paraId="7B98E95F" w14:textId="1BD20E75" w:rsidR="684EFDDF" w:rsidRDefault="684EFDDF" w:rsidP="290EE1F7">
            <w:pPr>
              <w:rPr>
                <w:rFonts w:ascii="Yu Gothic" w:eastAsia="Yu Gothic" w:hAnsi="Yu Gothic" w:cs="Yu Gothic"/>
                <w:b/>
                <w:bCs/>
                <w:sz w:val="40"/>
                <w:szCs w:val="40"/>
              </w:rPr>
            </w:pPr>
            <w:r w:rsidRPr="290EE1F7">
              <w:rPr>
                <w:rFonts w:ascii="Yu Gothic" w:eastAsia="Yu Gothic" w:hAnsi="Yu Gothic" w:cs="Yu Gothic"/>
                <w:b/>
                <w:bCs/>
                <w:sz w:val="40"/>
                <w:szCs w:val="40"/>
              </w:rPr>
              <w:t xml:space="preserve">報 價 單 </w:t>
            </w:r>
            <w:r w:rsidR="51D71E0D" w:rsidRPr="290EE1F7">
              <w:rPr>
                <w:rFonts w:ascii="Yu Gothic" w:eastAsia="Yu Gothic" w:hAnsi="Yu Gothic" w:cs="Yu Gothic"/>
                <w:b/>
                <w:bCs/>
                <w:sz w:val="40"/>
                <w:szCs w:val="40"/>
              </w:rPr>
              <w:t xml:space="preserve"> </w:t>
            </w:r>
            <w:r w:rsidRPr="290EE1F7">
              <w:rPr>
                <w:rFonts w:ascii="Yu Gothic" w:eastAsia="Yu Gothic" w:hAnsi="Yu Gothic" w:cs="Yu Gothic"/>
                <w:b/>
                <w:bCs/>
                <w:sz w:val="40"/>
                <w:szCs w:val="40"/>
              </w:rPr>
              <w:t>I</w:t>
            </w:r>
            <w:r w:rsidR="6DBAACD6" w:rsidRPr="290EE1F7">
              <w:rPr>
                <w:rFonts w:ascii="Yu Gothic" w:eastAsia="Yu Gothic" w:hAnsi="Yu Gothic" w:cs="Yu Gothic"/>
                <w:b/>
                <w:bCs/>
                <w:sz w:val="40"/>
                <w:szCs w:val="40"/>
              </w:rPr>
              <w:t xml:space="preserve"> </w:t>
            </w:r>
            <w:r w:rsidRPr="290EE1F7">
              <w:rPr>
                <w:rFonts w:ascii="Yu Gothic" w:eastAsia="Yu Gothic" w:hAnsi="Yu Gothic" w:cs="Yu Gothic"/>
                <w:b/>
                <w:bCs/>
                <w:sz w:val="40"/>
                <w:szCs w:val="40"/>
              </w:rPr>
              <w:t>N</w:t>
            </w:r>
            <w:r w:rsidR="6DBAACD6" w:rsidRPr="290EE1F7">
              <w:rPr>
                <w:rFonts w:ascii="Yu Gothic" w:eastAsia="Yu Gothic" w:hAnsi="Yu Gothic" w:cs="Yu Gothic"/>
                <w:b/>
                <w:bCs/>
                <w:sz w:val="40"/>
                <w:szCs w:val="40"/>
              </w:rPr>
              <w:t xml:space="preserve"> </w:t>
            </w:r>
            <w:r w:rsidRPr="290EE1F7">
              <w:rPr>
                <w:rFonts w:ascii="Yu Gothic" w:eastAsia="Yu Gothic" w:hAnsi="Yu Gothic" w:cs="Yu Gothic"/>
                <w:b/>
                <w:bCs/>
                <w:sz w:val="40"/>
                <w:szCs w:val="40"/>
              </w:rPr>
              <w:t>V</w:t>
            </w:r>
            <w:r w:rsidR="7CC33028" w:rsidRPr="290EE1F7">
              <w:rPr>
                <w:rFonts w:ascii="Yu Gothic" w:eastAsia="Yu Gothic" w:hAnsi="Yu Gothic" w:cs="Yu Gothic"/>
                <w:b/>
                <w:bCs/>
                <w:sz w:val="40"/>
                <w:szCs w:val="40"/>
              </w:rPr>
              <w:t xml:space="preserve"> </w:t>
            </w:r>
            <w:r w:rsidRPr="290EE1F7">
              <w:rPr>
                <w:rFonts w:ascii="Yu Gothic" w:eastAsia="Yu Gothic" w:hAnsi="Yu Gothic" w:cs="Yu Gothic"/>
                <w:b/>
                <w:bCs/>
                <w:sz w:val="40"/>
                <w:szCs w:val="40"/>
              </w:rPr>
              <w:t>O</w:t>
            </w:r>
            <w:r w:rsidR="196131E8" w:rsidRPr="290EE1F7">
              <w:rPr>
                <w:rFonts w:ascii="Yu Gothic" w:eastAsia="Yu Gothic" w:hAnsi="Yu Gothic" w:cs="Yu Gothic"/>
                <w:b/>
                <w:bCs/>
                <w:sz w:val="40"/>
                <w:szCs w:val="40"/>
              </w:rPr>
              <w:t xml:space="preserve"> </w:t>
            </w:r>
            <w:r w:rsidRPr="290EE1F7">
              <w:rPr>
                <w:rFonts w:ascii="Yu Gothic" w:eastAsia="Yu Gothic" w:hAnsi="Yu Gothic" w:cs="Yu Gothic"/>
                <w:b/>
                <w:bCs/>
                <w:sz w:val="40"/>
                <w:szCs w:val="40"/>
              </w:rPr>
              <w:t>I</w:t>
            </w:r>
            <w:r w:rsidR="45F111AE" w:rsidRPr="290EE1F7">
              <w:rPr>
                <w:rFonts w:ascii="Yu Gothic" w:eastAsia="Yu Gothic" w:hAnsi="Yu Gothic" w:cs="Yu Gothic"/>
                <w:b/>
                <w:bCs/>
                <w:sz w:val="40"/>
                <w:szCs w:val="40"/>
              </w:rPr>
              <w:t xml:space="preserve"> </w:t>
            </w:r>
            <w:r w:rsidRPr="290EE1F7">
              <w:rPr>
                <w:rFonts w:ascii="Yu Gothic" w:eastAsia="Yu Gothic" w:hAnsi="Yu Gothic" w:cs="Yu Gothic"/>
                <w:b/>
                <w:bCs/>
                <w:sz w:val="40"/>
                <w:szCs w:val="40"/>
              </w:rPr>
              <w:t>C</w:t>
            </w:r>
            <w:r w:rsidR="45F111AE" w:rsidRPr="290EE1F7">
              <w:rPr>
                <w:rFonts w:ascii="Yu Gothic" w:eastAsia="Yu Gothic" w:hAnsi="Yu Gothic" w:cs="Yu Gothic"/>
                <w:b/>
                <w:bCs/>
                <w:sz w:val="40"/>
                <w:szCs w:val="40"/>
              </w:rPr>
              <w:t xml:space="preserve"> </w:t>
            </w:r>
            <w:r w:rsidRPr="290EE1F7">
              <w:rPr>
                <w:rFonts w:ascii="Yu Gothic" w:eastAsia="Yu Gothic" w:hAnsi="Yu Gothic" w:cs="Yu Gothic"/>
                <w:b/>
                <w:bCs/>
                <w:sz w:val="40"/>
                <w:szCs w:val="40"/>
              </w:rPr>
              <w:t>E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14:paraId="48F10AC2" w14:textId="4B4DE3A6" w:rsidR="684EFDDF" w:rsidRDefault="684EFDDF" w:rsidP="684EFDDF">
            <w:pPr>
              <w:jc w:val="right"/>
              <w:rPr>
                <w:rFonts w:ascii="Noto Sans CJK TC Black" w:eastAsia="Noto Sans CJK TC Black" w:hAnsi="Noto Sans CJK TC Black" w:cs="Noto Sans CJK TC Black"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5FC556B7" wp14:editId="13670D4F">
                  <wp:extent cx="790575" cy="638175"/>
                  <wp:effectExtent l="0" t="0" r="0" b="0"/>
                  <wp:docPr id="1640808055" name="drawing" descr="一張含有 黑色, 黑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808055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E2A764" w14:textId="314D91AD" w:rsidR="00D46ACB" w:rsidRPr="00CA5F38" w:rsidRDefault="00D46ACB" w:rsidP="5ECFF7BB">
      <w:pPr>
        <w:rPr>
          <w:rFonts w:ascii="Aptos" w:eastAsia="Aptos" w:hAnsi="Aptos" w:cs="Aptos"/>
          <w:color w:val="000000" w:themeColor="text1"/>
          <w:sz w:val="20"/>
          <w:szCs w:val="20"/>
        </w:rPr>
      </w:pPr>
    </w:p>
    <w:tbl>
      <w:tblPr>
        <w:tblStyle w:val="a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5"/>
        <w:gridCol w:w="3960"/>
      </w:tblGrid>
      <w:tr w:rsidR="684EFDDF" w14:paraId="5A699F4A" w14:textId="77777777" w:rsidTr="5ECFF7BB">
        <w:trPr>
          <w:trHeight w:val="300"/>
        </w:trPr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4849C5E5" w14:textId="65E81F87" w:rsidR="684EFDDF" w:rsidRDefault="684EFDDF" w:rsidP="5ECFF7BB">
            <w:pPr>
              <w:spacing w:line="276" w:lineRule="auto"/>
              <w:rPr>
                <w:rFonts w:ascii="Yu Gothic" w:eastAsia="Yu Gothic" w:hAnsi="Yu Gothic" w:cs="Yu Gothic"/>
                <w:b/>
                <w:bCs/>
                <w:sz w:val="32"/>
                <w:szCs w:val="32"/>
              </w:rPr>
            </w:pPr>
            <w:proofErr w:type="gramStart"/>
            <w:r w:rsidRPr="5ECFF7BB">
              <w:rPr>
                <w:rFonts w:ascii="Yu Gothic" w:eastAsia="Yu Gothic" w:hAnsi="Yu Gothic" w:cs="Yu Gothic"/>
                <w:b/>
                <w:bCs/>
                <w:sz w:val="32"/>
                <w:szCs w:val="32"/>
              </w:rPr>
              <w:t xml:space="preserve">TO  </w:t>
            </w:r>
            <w:r w:rsidR="6925C7F6" w:rsidRPr="5ECFF7BB">
              <w:rPr>
                <w:rFonts w:ascii="Yu Gothic" w:eastAsia="Yu Gothic" w:hAnsi="Yu Gothic" w:cs="Yu Gothic"/>
                <w:b/>
                <w:bCs/>
                <w:sz w:val="32"/>
                <w:szCs w:val="32"/>
              </w:rPr>
              <w:t>{</w:t>
            </w:r>
            <w:proofErr w:type="spellStart"/>
            <w:proofErr w:type="gramEnd"/>
            <w:r w:rsidR="6925C7F6" w:rsidRPr="5ECFF7BB">
              <w:rPr>
                <w:rFonts w:ascii="Yu Gothic" w:eastAsia="Yu Gothic" w:hAnsi="Yu Gothic" w:cs="Yu Gothic"/>
                <w:b/>
                <w:bCs/>
                <w:sz w:val="32"/>
                <w:szCs w:val="32"/>
              </w:rPr>
              <w:t>clientName</w:t>
            </w:r>
            <w:proofErr w:type="spellEnd"/>
            <w:r w:rsidR="6925C7F6" w:rsidRPr="5ECFF7BB">
              <w:rPr>
                <w:rFonts w:ascii="Yu Gothic" w:eastAsia="Yu Gothic" w:hAnsi="Yu Gothic" w:cs="Yu Gothic"/>
                <w:b/>
                <w:bCs/>
                <w:sz w:val="32"/>
                <w:szCs w:val="32"/>
              </w:rPr>
              <w:t>}</w:t>
            </w:r>
          </w:p>
          <w:p w14:paraId="45F01F5C" w14:textId="72547CB2" w:rsidR="684EFDDF" w:rsidRDefault="684EFDDF" w:rsidP="684EFDDF">
            <w:pPr>
              <w:spacing w:line="360" w:lineRule="auto"/>
              <w:rPr>
                <w:rFonts w:ascii="Yu Gothic" w:eastAsia="Yu Gothic" w:hAnsi="Yu Gothic" w:cs="Yu Gothic"/>
                <w:sz w:val="20"/>
                <w:szCs w:val="20"/>
              </w:rPr>
            </w:pPr>
            <w:r w:rsidRPr="684EFDDF">
              <w:rPr>
                <w:rFonts w:ascii="Yu Gothic" w:eastAsia="Yu Gothic" w:hAnsi="Yu Gothic" w:cs="Yu Gothic"/>
                <w:b/>
                <w:bCs/>
                <w:sz w:val="20"/>
                <w:szCs w:val="20"/>
              </w:rPr>
              <w:t>聯絡電話：</w:t>
            </w:r>
            <w:r w:rsidR="40E0FADA" w:rsidRPr="684EFDDF">
              <w:rPr>
                <w:rFonts w:ascii="Yu Gothic" w:eastAsia="Yu Gothic" w:hAnsi="Yu Gothic" w:cs="Yu Gothic"/>
                <w:b/>
                <w:bCs/>
                <w:sz w:val="20"/>
                <w:szCs w:val="20"/>
              </w:rPr>
              <w:t xml:space="preserve"> </w:t>
            </w:r>
            <w:r w:rsidR="40E0FADA" w:rsidRPr="684EFDDF">
              <w:rPr>
                <w:rFonts w:ascii="Yu Gothic" w:eastAsia="Yu Gothic" w:hAnsi="Yu Gothic" w:cs="Yu Gothic"/>
                <w:sz w:val="20"/>
                <w:szCs w:val="20"/>
              </w:rPr>
              <w:t>{</w:t>
            </w:r>
            <w:proofErr w:type="spellStart"/>
            <w:r w:rsidR="40E0FADA" w:rsidRPr="684EFDDF">
              <w:rPr>
                <w:rFonts w:ascii="Yu Gothic" w:eastAsia="Yu Gothic" w:hAnsi="Yu Gothic" w:cs="Yu Gothic"/>
                <w:sz w:val="20"/>
                <w:szCs w:val="20"/>
              </w:rPr>
              <w:t>clientContact</w:t>
            </w:r>
            <w:proofErr w:type="spellEnd"/>
            <w:r w:rsidR="40E0FADA" w:rsidRPr="684EFDDF">
              <w:rPr>
                <w:rFonts w:ascii="Yu Gothic" w:eastAsia="Yu Gothic" w:hAnsi="Yu Gothic" w:cs="Yu Gothic"/>
                <w:sz w:val="20"/>
                <w:szCs w:val="20"/>
              </w:rPr>
              <w:t>}</w:t>
            </w:r>
          </w:p>
          <w:p w14:paraId="79CC3559" w14:textId="4003E757" w:rsidR="684EFDDF" w:rsidRDefault="684EFDDF" w:rsidP="684EFDDF">
            <w:pPr>
              <w:spacing w:line="360" w:lineRule="auto"/>
              <w:rPr>
                <w:rFonts w:ascii="Yu Gothic" w:eastAsia="Yu Gothic" w:hAnsi="Yu Gothic" w:cs="Yu Gothic"/>
                <w:sz w:val="20"/>
                <w:szCs w:val="20"/>
              </w:rPr>
            </w:pPr>
            <w:r w:rsidRPr="684EFDDF">
              <w:rPr>
                <w:rFonts w:ascii="Yu Gothic" w:eastAsia="Yu Gothic" w:hAnsi="Yu Gothic" w:cs="Yu Gothic"/>
                <w:b/>
                <w:bCs/>
                <w:sz w:val="20"/>
                <w:szCs w:val="20"/>
              </w:rPr>
              <w:t>電子郵件：</w:t>
            </w:r>
            <w:r w:rsidR="0B147F69" w:rsidRPr="684EFDDF">
              <w:rPr>
                <w:rFonts w:ascii="Yu Gothic" w:eastAsia="Yu Gothic" w:hAnsi="Yu Gothic" w:cs="Yu Gothic"/>
                <w:b/>
                <w:bCs/>
                <w:sz w:val="20"/>
                <w:szCs w:val="20"/>
              </w:rPr>
              <w:t xml:space="preserve"> </w:t>
            </w:r>
            <w:r w:rsidR="0B147F69" w:rsidRPr="684EFDDF">
              <w:rPr>
                <w:rFonts w:ascii="Yu Gothic" w:eastAsia="Yu Gothic" w:hAnsi="Yu Gothic" w:cs="Yu Gothic"/>
                <w:sz w:val="20"/>
                <w:szCs w:val="20"/>
              </w:rPr>
              <w:t>{</w:t>
            </w:r>
            <w:proofErr w:type="spellStart"/>
            <w:r w:rsidR="0B147F69" w:rsidRPr="684EFDDF">
              <w:rPr>
                <w:rFonts w:ascii="Yu Gothic" w:eastAsia="Yu Gothic" w:hAnsi="Yu Gothic" w:cs="Yu Gothic"/>
                <w:sz w:val="20"/>
                <w:szCs w:val="20"/>
              </w:rPr>
              <w:t>clientEmail</w:t>
            </w:r>
            <w:proofErr w:type="spellEnd"/>
            <w:r w:rsidR="0B147F69" w:rsidRPr="684EFDDF">
              <w:rPr>
                <w:rFonts w:ascii="Yu Gothic" w:eastAsia="Yu Gothic" w:hAnsi="Yu Gothic" w:cs="Yu Gothic"/>
                <w:sz w:val="20"/>
                <w:szCs w:val="20"/>
              </w:rPr>
              <w:t>}</w:t>
            </w:r>
          </w:p>
          <w:p w14:paraId="42F7E4A1" w14:textId="27F78E66" w:rsidR="684EFDDF" w:rsidRDefault="684EFDDF" w:rsidP="684EFDDF">
            <w:pPr>
              <w:spacing w:line="360" w:lineRule="auto"/>
              <w:rPr>
                <w:rFonts w:ascii="Yu Gothic" w:eastAsia="Yu Gothic" w:hAnsi="Yu Gothic" w:cs="Yu Gothic"/>
                <w:sz w:val="20"/>
                <w:szCs w:val="20"/>
              </w:rPr>
            </w:pPr>
            <w:r w:rsidRPr="684EFDDF">
              <w:rPr>
                <w:rFonts w:ascii="Yu Gothic" w:eastAsia="Yu Gothic" w:hAnsi="Yu Gothic" w:cs="Yu Gothic"/>
                <w:b/>
                <w:bCs/>
                <w:sz w:val="20"/>
                <w:szCs w:val="20"/>
              </w:rPr>
              <w:t>統一編號：</w:t>
            </w:r>
            <w:r w:rsidRPr="684EFDDF">
              <w:rPr>
                <w:rFonts w:ascii="Yu Gothic" w:eastAsia="Yu Gothic" w:hAnsi="Yu Gothic" w:cs="Yu Gothic"/>
                <w:sz w:val="20"/>
                <w:szCs w:val="20"/>
              </w:rPr>
              <w:t>988363357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14:paraId="650D8AE9" w14:textId="56B3AAE3" w:rsidR="684EFDDF" w:rsidRDefault="684EFDDF" w:rsidP="684EFDDF">
            <w:pPr>
              <w:spacing w:line="276" w:lineRule="auto"/>
              <w:jc w:val="right"/>
              <w:rPr>
                <w:rFonts w:ascii="Noto Sans TC Medium" w:eastAsia="Noto Sans TC Medium" w:hAnsi="Noto Sans TC Medium" w:cs="Noto Sans TC Medium"/>
                <w:color w:val="FFFFFF" w:themeColor="background1"/>
                <w:sz w:val="20"/>
                <w:szCs w:val="20"/>
              </w:rPr>
            </w:pPr>
          </w:p>
          <w:p w14:paraId="6E3FEA31" w14:textId="4878B3AD" w:rsidR="684EFDDF" w:rsidRDefault="684EFDDF" w:rsidP="684EFDDF">
            <w:pPr>
              <w:spacing w:line="360" w:lineRule="auto"/>
              <w:jc w:val="right"/>
              <w:rPr>
                <w:rFonts w:ascii="Yu Gothic" w:eastAsia="Yu Gothic" w:hAnsi="Yu Gothic" w:cs="Yu Gothic"/>
                <w:sz w:val="20"/>
                <w:szCs w:val="20"/>
              </w:rPr>
            </w:pPr>
            <w:r w:rsidRPr="684EFDDF">
              <w:rPr>
                <w:rFonts w:ascii="Yu Gothic" w:eastAsia="Yu Gothic" w:hAnsi="Yu Gothic" w:cs="Yu Gothic"/>
                <w:b/>
                <w:bCs/>
                <w:sz w:val="20"/>
                <w:szCs w:val="20"/>
              </w:rPr>
              <w:t xml:space="preserve">報價日期： </w:t>
            </w:r>
            <w:r w:rsidR="351F76C7" w:rsidRPr="684EFDDF">
              <w:rPr>
                <w:rFonts w:ascii="Yu Gothic" w:eastAsia="Yu Gothic" w:hAnsi="Yu Gothic" w:cs="Yu Gothic"/>
                <w:sz w:val="20"/>
                <w:szCs w:val="20"/>
              </w:rPr>
              <w:t>{</w:t>
            </w:r>
            <w:proofErr w:type="spellStart"/>
            <w:r w:rsidR="351F76C7" w:rsidRPr="684EFDDF">
              <w:rPr>
                <w:rFonts w:ascii="Yu Gothic" w:eastAsia="Yu Gothic" w:hAnsi="Yu Gothic" w:cs="Yu Gothic"/>
                <w:sz w:val="20"/>
                <w:szCs w:val="20"/>
              </w:rPr>
              <w:t>quoteDate</w:t>
            </w:r>
            <w:proofErr w:type="spellEnd"/>
            <w:r w:rsidR="351F76C7" w:rsidRPr="684EFDDF">
              <w:rPr>
                <w:rFonts w:ascii="Yu Gothic" w:eastAsia="Yu Gothic" w:hAnsi="Yu Gothic" w:cs="Yu Gothic"/>
                <w:sz w:val="20"/>
                <w:szCs w:val="20"/>
              </w:rPr>
              <w:t>}</w:t>
            </w:r>
          </w:p>
          <w:p w14:paraId="0B2CA043" w14:textId="290B6990" w:rsidR="684EFDDF" w:rsidRDefault="684EFDDF" w:rsidP="684EFDDF">
            <w:pPr>
              <w:spacing w:line="360" w:lineRule="auto"/>
              <w:jc w:val="right"/>
              <w:rPr>
                <w:rFonts w:ascii="Yu Gothic" w:eastAsia="Yu Gothic" w:hAnsi="Yu Gothic" w:cs="Yu Gothic"/>
                <w:sz w:val="20"/>
                <w:szCs w:val="20"/>
              </w:rPr>
            </w:pPr>
            <w:r w:rsidRPr="684EFDDF">
              <w:rPr>
                <w:rFonts w:ascii="Yu Gothic" w:eastAsia="Yu Gothic" w:hAnsi="Yu Gothic" w:cs="Yu Gothic"/>
                <w:b/>
                <w:bCs/>
                <w:sz w:val="20"/>
                <w:szCs w:val="20"/>
              </w:rPr>
              <w:t xml:space="preserve">有效日期： </w:t>
            </w:r>
            <w:r w:rsidR="32F36F7F" w:rsidRPr="684EFDDF">
              <w:rPr>
                <w:rFonts w:ascii="Yu Gothic" w:eastAsia="Yu Gothic" w:hAnsi="Yu Gothic" w:cs="Yu Gothic"/>
                <w:sz w:val="20"/>
                <w:szCs w:val="20"/>
              </w:rPr>
              <w:t>{</w:t>
            </w:r>
            <w:proofErr w:type="spellStart"/>
            <w:r w:rsidR="32F36F7F" w:rsidRPr="684EFDDF">
              <w:rPr>
                <w:rFonts w:ascii="Yu Gothic" w:eastAsia="Yu Gothic" w:hAnsi="Yu Gothic" w:cs="Yu Gothic"/>
                <w:sz w:val="20"/>
                <w:szCs w:val="20"/>
              </w:rPr>
              <w:t>validUntil</w:t>
            </w:r>
            <w:proofErr w:type="spellEnd"/>
            <w:r w:rsidR="32F36F7F" w:rsidRPr="684EFDDF">
              <w:rPr>
                <w:rFonts w:ascii="Yu Gothic" w:eastAsia="Yu Gothic" w:hAnsi="Yu Gothic" w:cs="Yu Gothic"/>
                <w:sz w:val="20"/>
                <w:szCs w:val="20"/>
              </w:rPr>
              <w:t>}</w:t>
            </w:r>
          </w:p>
        </w:tc>
      </w:tr>
    </w:tbl>
    <w:p w14:paraId="545303A9" w14:textId="1681687C" w:rsidR="00D46ACB" w:rsidRDefault="00D46ACB" w:rsidP="684EFDDF">
      <w:pPr>
        <w:rPr>
          <w:rFonts w:ascii="Aptos" w:eastAsia="Aptos" w:hAnsi="Aptos" w:cs="Aptos"/>
          <w:color w:val="000000" w:themeColor="text1"/>
          <w:sz w:val="20"/>
          <w:szCs w:val="20"/>
        </w:rPr>
      </w:pPr>
    </w:p>
    <w:p w14:paraId="1696722B" w14:textId="77777777" w:rsidR="001A0A64" w:rsidRPr="00CA5F38" w:rsidRDefault="001A0A64" w:rsidP="684EFDDF">
      <w:pPr>
        <w:rPr>
          <w:rFonts w:ascii="Aptos" w:eastAsia="Aptos" w:hAnsi="Aptos" w:cs="Aptos" w:hint="eastAsia"/>
          <w:color w:val="000000" w:themeColor="text1"/>
          <w:sz w:val="20"/>
          <w:szCs w:val="20"/>
        </w:rPr>
      </w:pPr>
    </w:p>
    <w:tbl>
      <w:tblPr>
        <w:tblStyle w:val="a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2610"/>
        <w:gridCol w:w="1260"/>
        <w:gridCol w:w="1380"/>
        <w:gridCol w:w="1425"/>
      </w:tblGrid>
      <w:tr w:rsidR="684EFDDF" w14:paraId="6EAD4476" w14:textId="77777777" w:rsidTr="632CD1A7">
        <w:trPr>
          <w:trHeight w:val="30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center"/>
          </w:tcPr>
          <w:p w14:paraId="2E0FA66A" w14:textId="44D677FE" w:rsidR="684EFDDF" w:rsidRDefault="684EFDDF" w:rsidP="684EFDDF">
            <w:pPr>
              <w:spacing w:line="360" w:lineRule="auto"/>
              <w:rPr>
                <w:rFonts w:ascii="Yu Gothic" w:eastAsia="Yu Gothic" w:hAnsi="Yu Gothic" w:cs="Yu Gothic"/>
                <w:color w:val="FFFFFF" w:themeColor="background1"/>
                <w:sz w:val="20"/>
                <w:szCs w:val="20"/>
              </w:rPr>
            </w:pPr>
            <w:r w:rsidRPr="684EFDDF">
              <w:rPr>
                <w:rFonts w:ascii="Yu Gothic" w:eastAsia="Yu Gothic" w:hAnsi="Yu Gothic" w:cs="Yu Gothic"/>
                <w:b/>
                <w:bCs/>
                <w:color w:val="FFFFFF" w:themeColor="background1"/>
                <w:sz w:val="20"/>
                <w:szCs w:val="20"/>
              </w:rPr>
              <w:t>類別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center"/>
          </w:tcPr>
          <w:p w14:paraId="73124C33" w14:textId="0A876A9E" w:rsidR="684EFDDF" w:rsidRDefault="684EFDDF" w:rsidP="684EFDDF">
            <w:pPr>
              <w:spacing w:line="360" w:lineRule="auto"/>
              <w:rPr>
                <w:rFonts w:ascii="Yu Gothic" w:eastAsia="Yu Gothic" w:hAnsi="Yu Gothic" w:cs="Yu Gothic"/>
                <w:color w:val="FFFFFF" w:themeColor="background1"/>
                <w:sz w:val="20"/>
                <w:szCs w:val="20"/>
              </w:rPr>
            </w:pPr>
            <w:r w:rsidRPr="684EFDDF">
              <w:rPr>
                <w:rFonts w:ascii="Yu Gothic" w:eastAsia="Yu Gothic" w:hAnsi="Yu Gothic" w:cs="Yu Gothic"/>
                <w:b/>
                <w:bCs/>
                <w:color w:val="FFFFFF" w:themeColor="background1"/>
                <w:sz w:val="20"/>
                <w:szCs w:val="20"/>
              </w:rPr>
              <w:t>項目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center"/>
          </w:tcPr>
          <w:p w14:paraId="5BB9FAB8" w14:textId="71D59039" w:rsidR="684EFDDF" w:rsidRDefault="684EFDDF" w:rsidP="684EFDDF">
            <w:pPr>
              <w:spacing w:line="360" w:lineRule="auto"/>
              <w:rPr>
                <w:rFonts w:ascii="Yu Gothic" w:eastAsia="Yu Gothic" w:hAnsi="Yu Gothic" w:cs="Yu Gothic"/>
                <w:color w:val="FFFFFF" w:themeColor="background1"/>
                <w:sz w:val="20"/>
                <w:szCs w:val="20"/>
              </w:rPr>
            </w:pPr>
            <w:r w:rsidRPr="684EFDDF">
              <w:rPr>
                <w:rFonts w:ascii="Yu Gothic" w:eastAsia="Yu Gothic" w:hAnsi="Yu Gothic" w:cs="Yu Gothic"/>
                <w:b/>
                <w:bCs/>
                <w:color w:val="FFFFFF" w:themeColor="background1"/>
                <w:sz w:val="20"/>
                <w:szCs w:val="20"/>
              </w:rPr>
              <w:t>單價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center"/>
          </w:tcPr>
          <w:p w14:paraId="4FE3B961" w14:textId="183FC510" w:rsidR="684EFDDF" w:rsidRDefault="684EFDDF" w:rsidP="684EFDDF">
            <w:pPr>
              <w:spacing w:line="360" w:lineRule="auto"/>
              <w:rPr>
                <w:rFonts w:ascii="Yu Gothic" w:eastAsia="Yu Gothic" w:hAnsi="Yu Gothic" w:cs="Yu Gothic"/>
                <w:color w:val="FFFFFF" w:themeColor="background1"/>
                <w:sz w:val="20"/>
                <w:szCs w:val="20"/>
              </w:rPr>
            </w:pPr>
            <w:r w:rsidRPr="684EFDDF">
              <w:rPr>
                <w:rFonts w:ascii="Yu Gothic" w:eastAsia="Yu Gothic" w:hAnsi="Yu Gothic" w:cs="Yu Gothic"/>
                <w:b/>
                <w:bCs/>
                <w:color w:val="FFFFFF" w:themeColor="background1"/>
                <w:sz w:val="20"/>
                <w:szCs w:val="20"/>
              </w:rPr>
              <w:t>數量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center"/>
          </w:tcPr>
          <w:p w14:paraId="027F431C" w14:textId="28D8EF96" w:rsidR="684EFDDF" w:rsidRDefault="684EFDDF" w:rsidP="684EFDDF">
            <w:pPr>
              <w:spacing w:line="360" w:lineRule="auto"/>
              <w:jc w:val="right"/>
              <w:rPr>
                <w:rFonts w:ascii="Yu Gothic" w:eastAsia="Yu Gothic" w:hAnsi="Yu Gothic" w:cs="Yu Gothic"/>
                <w:color w:val="FFFFFF" w:themeColor="background1"/>
                <w:sz w:val="20"/>
                <w:szCs w:val="20"/>
              </w:rPr>
            </w:pPr>
            <w:r w:rsidRPr="684EFDDF">
              <w:rPr>
                <w:rFonts w:ascii="Yu Gothic" w:eastAsia="Yu Gothic" w:hAnsi="Yu Gothic" w:cs="Yu Gothic"/>
                <w:b/>
                <w:bCs/>
                <w:color w:val="FFFFFF" w:themeColor="background1"/>
                <w:sz w:val="20"/>
                <w:szCs w:val="20"/>
              </w:rPr>
              <w:t>金額</w:t>
            </w:r>
          </w:p>
        </w:tc>
      </w:tr>
      <w:tr w:rsidR="684EFDDF" w14:paraId="3FD64992" w14:textId="77777777" w:rsidTr="632CD1A7">
        <w:trPr>
          <w:trHeight w:val="30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30B1509A" w14:textId="5EA2598A" w:rsidR="6F34C18A" w:rsidRDefault="6F34C18A" w:rsidP="632CD1A7">
            <w:pPr>
              <w:spacing w:line="480" w:lineRule="auto"/>
              <w:rPr>
                <w:rFonts w:ascii="Yu Gothic" w:eastAsia="Yu Gothic" w:hAnsi="Yu Gothic" w:cs="Yu Gothic"/>
                <w:sz w:val="20"/>
                <w:szCs w:val="20"/>
              </w:rPr>
            </w:pPr>
            <w:r w:rsidRPr="632CD1A7">
              <w:rPr>
                <w:rFonts w:ascii="Yu Gothic" w:eastAsia="Yu Gothic" w:hAnsi="Yu Gothic" w:cs="Yu Gothic"/>
                <w:sz w:val="20"/>
                <w:szCs w:val="20"/>
              </w:rPr>
              <w:t>{category}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1578B2D3" w14:textId="2564BEB6" w:rsidR="6F34C18A" w:rsidRDefault="6F34C18A" w:rsidP="632CD1A7">
            <w:pPr>
              <w:spacing w:line="480" w:lineRule="auto"/>
              <w:rPr>
                <w:rFonts w:ascii="Yu Gothic" w:eastAsia="Yu Gothic" w:hAnsi="Yu Gothic" w:cs="Yu Gothic"/>
                <w:sz w:val="20"/>
                <w:szCs w:val="20"/>
              </w:rPr>
            </w:pPr>
            <w:r w:rsidRPr="632CD1A7">
              <w:rPr>
                <w:rFonts w:ascii="Yu Gothic" w:eastAsia="Yu Gothic" w:hAnsi="Yu Gothic" w:cs="Yu Gothic"/>
                <w:sz w:val="20"/>
                <w:szCs w:val="20"/>
              </w:rPr>
              <w:t>{items}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50DE3290" w14:textId="34BA149C" w:rsidR="6F34C18A" w:rsidRDefault="6F34C18A" w:rsidP="632CD1A7">
            <w:pPr>
              <w:spacing w:line="480" w:lineRule="auto"/>
              <w:rPr>
                <w:rFonts w:ascii="Yu Gothic" w:eastAsia="Yu Gothic" w:hAnsi="Yu Gothic" w:cs="Yu Gothic"/>
                <w:sz w:val="20"/>
                <w:szCs w:val="20"/>
              </w:rPr>
            </w:pPr>
            <w:r w:rsidRPr="632CD1A7">
              <w:rPr>
                <w:rFonts w:ascii="Yu Gothic" w:eastAsia="Yu Gothic" w:hAnsi="Yu Gothic" w:cs="Yu Gothic"/>
                <w:sz w:val="20"/>
                <w:szCs w:val="20"/>
              </w:rPr>
              <w:t>{unit}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15DB6658" w14:textId="47C2C5A7" w:rsidR="6F34C18A" w:rsidRDefault="6F34C18A" w:rsidP="632CD1A7">
            <w:pPr>
              <w:spacing w:line="480" w:lineRule="auto"/>
              <w:rPr>
                <w:rFonts w:ascii="Yu Gothic" w:eastAsia="Yu Gothic" w:hAnsi="Yu Gothic" w:cs="Yu Gothic"/>
                <w:sz w:val="20"/>
                <w:szCs w:val="20"/>
              </w:rPr>
            </w:pPr>
            <w:r w:rsidRPr="632CD1A7">
              <w:rPr>
                <w:rFonts w:ascii="Yu Gothic" w:eastAsia="Yu Gothic" w:hAnsi="Yu Gothic" w:cs="Yu Gothic"/>
                <w:sz w:val="20"/>
                <w:szCs w:val="20"/>
              </w:rPr>
              <w:t>{quantity}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08AAFE5B" w14:textId="6CB0DA91" w:rsidR="6F34C18A" w:rsidRDefault="6F34C18A" w:rsidP="632CD1A7">
            <w:pPr>
              <w:spacing w:line="480" w:lineRule="auto"/>
              <w:jc w:val="right"/>
              <w:rPr>
                <w:rFonts w:ascii="Yu Gothic" w:eastAsia="Yu Gothic" w:hAnsi="Yu Gothic" w:cs="Yu Gothic"/>
                <w:sz w:val="20"/>
                <w:szCs w:val="20"/>
              </w:rPr>
            </w:pPr>
            <w:r w:rsidRPr="632CD1A7">
              <w:rPr>
                <w:rFonts w:ascii="Yu Gothic" w:eastAsia="Yu Gothic" w:hAnsi="Yu Gothic" w:cs="Yu Gothic"/>
                <w:sz w:val="20"/>
                <w:szCs w:val="20"/>
              </w:rPr>
              <w:t>{amount}</w:t>
            </w:r>
          </w:p>
        </w:tc>
      </w:tr>
    </w:tbl>
    <w:p w14:paraId="63C3D437" w14:textId="65ECD910" w:rsidR="00D46ACB" w:rsidRPr="00CA5F38" w:rsidRDefault="00D46ACB" w:rsidP="684EFDDF">
      <w:pPr>
        <w:rPr>
          <w:rFonts w:ascii="Aptos" w:eastAsia="Aptos" w:hAnsi="Aptos" w:cs="Aptos"/>
          <w:color w:val="000000" w:themeColor="text1"/>
        </w:rPr>
      </w:pPr>
    </w:p>
    <w:tbl>
      <w:tblPr>
        <w:tblStyle w:val="a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770"/>
        <w:gridCol w:w="945"/>
        <w:gridCol w:w="2700"/>
      </w:tblGrid>
      <w:tr w:rsidR="684EFDDF" w14:paraId="2883CC61" w14:textId="77777777" w:rsidTr="2733F7CD">
        <w:trPr>
          <w:trHeight w:val="300"/>
        </w:trPr>
        <w:tc>
          <w:tcPr>
            <w:tcW w:w="4770" w:type="dxa"/>
            <w:vMerge w:val="restart"/>
            <w:tcBorders>
              <w:top w:val="single" w:sz="8" w:space="0" w:color="000000" w:themeColor="text1"/>
              <w:left w:val="none" w:sz="8" w:space="0" w:color="000000" w:themeColor="text1"/>
              <w:bottom w:val="none" w:sz="8" w:space="0" w:color="000000" w:themeColor="text1"/>
              <w:right w:val="none" w:sz="8" w:space="0" w:color="000000" w:themeColor="text1"/>
            </w:tcBorders>
            <w:tcMar>
              <w:left w:w="105" w:type="dxa"/>
              <w:right w:w="105" w:type="dxa"/>
            </w:tcMar>
            <w:vAlign w:val="bottom"/>
          </w:tcPr>
          <w:p w14:paraId="77BEC122" w14:textId="79BBB546" w:rsidR="684EFDDF" w:rsidRDefault="684EFDDF" w:rsidP="684EFDDF">
            <w:pPr>
              <w:spacing w:line="360" w:lineRule="auto"/>
              <w:rPr>
                <w:rFonts w:ascii="Yu Gothic" w:eastAsia="Yu Gothic" w:hAnsi="Yu Gothic" w:cs="Yu Gothic"/>
                <w:sz w:val="20"/>
                <w:szCs w:val="20"/>
              </w:rPr>
            </w:pPr>
            <w:r w:rsidRPr="684EFDDF">
              <w:rPr>
                <w:rFonts w:ascii="Yu Gothic" w:eastAsia="Yu Gothic" w:hAnsi="Yu Gothic" w:cs="Yu Gothic"/>
                <w:b/>
                <w:bCs/>
                <w:sz w:val="20"/>
                <w:szCs w:val="20"/>
              </w:rPr>
              <w:t>匯款資訊</w:t>
            </w:r>
          </w:p>
          <w:p w14:paraId="3AC037FC" w14:textId="0D436BD4" w:rsidR="4CD5494E" w:rsidRDefault="4CD5494E" w:rsidP="632CD1A7">
            <w:pPr>
              <w:spacing w:line="360" w:lineRule="auto"/>
              <w:rPr>
                <w:rFonts w:ascii="Yu Gothic" w:eastAsia="Yu Gothic" w:hAnsi="Yu Gothic" w:cs="Yu Gothic"/>
                <w:sz w:val="20"/>
                <w:szCs w:val="20"/>
              </w:rPr>
            </w:pPr>
            <w:r w:rsidRPr="632CD1A7">
              <w:rPr>
                <w:rFonts w:ascii="Yu Gothic" w:eastAsia="Yu Gothic" w:hAnsi="Yu Gothic" w:cs="Yu Gothic"/>
                <w:sz w:val="20"/>
                <w:szCs w:val="20"/>
              </w:rPr>
              <w:t>{</w:t>
            </w:r>
            <w:proofErr w:type="spellStart"/>
            <w:r w:rsidRPr="632CD1A7">
              <w:rPr>
                <w:rFonts w:ascii="Yu Gothic" w:eastAsia="Yu Gothic" w:hAnsi="Yu Gothic" w:cs="Yu Gothic"/>
                <w:sz w:val="20"/>
                <w:szCs w:val="20"/>
              </w:rPr>
              <w:t>paymentDetails</w:t>
            </w:r>
            <w:proofErr w:type="spellEnd"/>
            <w:r w:rsidRPr="632CD1A7">
              <w:rPr>
                <w:rFonts w:ascii="Yu Gothic" w:eastAsia="Yu Gothic" w:hAnsi="Yu Gothic" w:cs="Yu Gothic"/>
                <w:sz w:val="20"/>
                <w:szCs w:val="20"/>
              </w:rPr>
              <w:t>}</w:t>
            </w:r>
          </w:p>
        </w:tc>
        <w:tc>
          <w:tcPr>
            <w:tcW w:w="945" w:type="dxa"/>
            <w:tcBorders>
              <w:top w:val="single" w:sz="6" w:space="0" w:color="000000" w:themeColor="text1"/>
              <w:left w:val="none" w:sz="8" w:space="0" w:color="000000" w:themeColor="text1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4F51CF6D" w14:textId="41736713" w:rsidR="684EFDDF" w:rsidRDefault="684EFDDF" w:rsidP="290EE1F7">
            <w:pPr>
              <w:spacing w:line="480" w:lineRule="auto"/>
              <w:jc w:val="right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290EE1F7">
              <w:rPr>
                <w:rFonts w:ascii="Yu Gothic Medium" w:eastAsia="Yu Gothic Medium" w:hAnsi="Yu Gothic Medium" w:cs="Yu Gothic Medium"/>
                <w:sz w:val="20"/>
                <w:szCs w:val="20"/>
              </w:rPr>
              <w:t>未稅</w:t>
            </w:r>
          </w:p>
        </w:tc>
        <w:tc>
          <w:tcPr>
            <w:tcW w:w="2700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67977036" w14:textId="1ECE31F6" w:rsidR="7338F51C" w:rsidRDefault="7338F51C" w:rsidP="290EE1F7">
            <w:pPr>
              <w:spacing w:line="480" w:lineRule="auto"/>
              <w:jc w:val="right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290EE1F7">
              <w:rPr>
                <w:rFonts w:ascii="Yu Gothic Medium" w:eastAsia="Yu Gothic Medium" w:hAnsi="Yu Gothic Medium" w:cs="Yu Gothic Medium"/>
                <w:sz w:val="20"/>
                <w:szCs w:val="20"/>
              </w:rPr>
              <w:t>{subtotal}</w:t>
            </w:r>
            <w:r w:rsidR="684EFDDF" w:rsidRPr="290EE1F7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元整</w:t>
            </w:r>
          </w:p>
        </w:tc>
      </w:tr>
      <w:tr w:rsidR="684EFDDF" w14:paraId="418FF11A" w14:textId="77777777" w:rsidTr="2733F7CD">
        <w:trPr>
          <w:trHeight w:val="300"/>
        </w:trPr>
        <w:tc>
          <w:tcPr>
            <w:tcW w:w="4770" w:type="dxa"/>
            <w:vMerge/>
            <w:tcBorders>
              <w:top w:val="single" w:sz="8" w:space="0" w:color="000000" w:themeColor="text1"/>
              <w:left w:val="none" w:sz="8" w:space="0" w:color="000000" w:themeColor="text1"/>
              <w:bottom w:val="none" w:sz="8" w:space="0" w:color="000000" w:themeColor="text1"/>
              <w:right w:val="none" w:sz="8" w:space="0" w:color="000000" w:themeColor="text1"/>
            </w:tcBorders>
            <w:vAlign w:val="center"/>
          </w:tcPr>
          <w:p w14:paraId="2B7E5CBC" w14:textId="77777777" w:rsidR="00C54D01" w:rsidRDefault="00C54D01"/>
        </w:tc>
        <w:tc>
          <w:tcPr>
            <w:tcW w:w="945" w:type="dxa"/>
            <w:tcBorders>
              <w:top w:val="nil"/>
              <w:left w:val="none" w:sz="8" w:space="0" w:color="000000" w:themeColor="text1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58DC2C9B" w14:textId="40E43424" w:rsidR="684EFDDF" w:rsidRDefault="684EFDDF" w:rsidP="290EE1F7">
            <w:pPr>
              <w:spacing w:line="480" w:lineRule="auto"/>
              <w:jc w:val="right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290EE1F7">
              <w:rPr>
                <w:rFonts w:ascii="Yu Gothic Medium" w:eastAsia="Yu Gothic Medium" w:hAnsi="Yu Gothic Medium" w:cs="Yu Gothic Medium"/>
                <w:sz w:val="20"/>
                <w:szCs w:val="20"/>
              </w:rPr>
              <w:t>折扣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1E202793" w14:textId="7E815C49" w:rsidR="3148C9CD" w:rsidRDefault="3148C9CD" w:rsidP="290EE1F7">
            <w:pPr>
              <w:spacing w:line="480" w:lineRule="auto"/>
              <w:jc w:val="right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290EE1F7">
              <w:rPr>
                <w:rFonts w:ascii="Yu Gothic Medium" w:eastAsia="Yu Gothic Medium" w:hAnsi="Yu Gothic Medium" w:cs="Yu Gothic Medium"/>
                <w:sz w:val="20"/>
                <w:szCs w:val="20"/>
              </w:rPr>
              <w:t>{</w:t>
            </w:r>
            <w:proofErr w:type="spellStart"/>
            <w:r w:rsidRPr="290EE1F7">
              <w:rPr>
                <w:rFonts w:ascii="Yu Gothic Medium" w:eastAsia="Yu Gothic Medium" w:hAnsi="Yu Gothic Medium" w:cs="Yu Gothic Medium"/>
                <w:sz w:val="20"/>
                <w:szCs w:val="20"/>
              </w:rPr>
              <w:t>discountPercentage</w:t>
            </w:r>
            <w:proofErr w:type="spellEnd"/>
            <w:r w:rsidRPr="290EE1F7">
              <w:rPr>
                <w:rFonts w:ascii="Yu Gothic Medium" w:eastAsia="Yu Gothic Medium" w:hAnsi="Yu Gothic Medium" w:cs="Yu Gothic Medium"/>
                <w:sz w:val="20"/>
                <w:szCs w:val="20"/>
              </w:rPr>
              <w:t>}</w:t>
            </w:r>
            <w:r w:rsidR="684EFDDF" w:rsidRPr="290EE1F7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%</w:t>
            </w:r>
          </w:p>
        </w:tc>
      </w:tr>
      <w:tr w:rsidR="684EFDDF" w14:paraId="0BDC4AC6" w14:textId="77777777" w:rsidTr="2733F7CD">
        <w:trPr>
          <w:trHeight w:val="300"/>
        </w:trPr>
        <w:tc>
          <w:tcPr>
            <w:tcW w:w="4770" w:type="dxa"/>
            <w:vMerge/>
            <w:tcBorders>
              <w:top w:val="single" w:sz="8" w:space="0" w:color="000000" w:themeColor="text1"/>
              <w:left w:val="none" w:sz="8" w:space="0" w:color="000000" w:themeColor="text1"/>
              <w:bottom w:val="none" w:sz="8" w:space="0" w:color="000000" w:themeColor="text1"/>
              <w:right w:val="none" w:sz="8" w:space="0" w:color="000000" w:themeColor="text1"/>
            </w:tcBorders>
            <w:vAlign w:val="center"/>
          </w:tcPr>
          <w:p w14:paraId="4EC272E2" w14:textId="77777777" w:rsidR="00C54D01" w:rsidRDefault="00C54D01"/>
        </w:tc>
        <w:tc>
          <w:tcPr>
            <w:tcW w:w="945" w:type="dxa"/>
            <w:tcBorders>
              <w:top w:val="nil"/>
              <w:left w:val="none" w:sz="8" w:space="0" w:color="000000" w:themeColor="text1"/>
              <w:bottom w:val="single" w:sz="6" w:space="0" w:color="000000" w:themeColor="text1"/>
              <w:right w:val="nil"/>
            </w:tcBorders>
            <w:tcMar>
              <w:left w:w="105" w:type="dxa"/>
              <w:right w:w="105" w:type="dxa"/>
            </w:tcMar>
          </w:tcPr>
          <w:p w14:paraId="459A7673" w14:textId="7628D27F" w:rsidR="684EFDDF" w:rsidRDefault="684EFDDF" w:rsidP="290EE1F7">
            <w:pPr>
              <w:spacing w:line="480" w:lineRule="auto"/>
              <w:jc w:val="right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290EE1F7">
              <w:rPr>
                <w:rFonts w:ascii="Yu Gothic Medium" w:eastAsia="Yu Gothic Medium" w:hAnsi="Yu Gothic Medium" w:cs="Yu Gothic Medium"/>
                <w:sz w:val="20"/>
                <w:szCs w:val="20"/>
              </w:rPr>
              <w:t>營業稅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left w:w="105" w:type="dxa"/>
              <w:right w:w="105" w:type="dxa"/>
            </w:tcMar>
          </w:tcPr>
          <w:p w14:paraId="34C5228F" w14:textId="02CF29E4" w:rsidR="7DFD8C25" w:rsidRDefault="7DFD8C25" w:rsidP="290EE1F7">
            <w:pPr>
              <w:spacing w:line="480" w:lineRule="auto"/>
              <w:jc w:val="right"/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  <w:r w:rsidRPr="290EE1F7">
              <w:rPr>
                <w:rFonts w:ascii="Yu Gothic Medium" w:eastAsia="Yu Gothic Medium" w:hAnsi="Yu Gothic Medium" w:cs="Yu Gothic Medium"/>
                <w:sz w:val="20"/>
                <w:szCs w:val="20"/>
              </w:rPr>
              <w:t>{</w:t>
            </w:r>
            <w:proofErr w:type="spellStart"/>
            <w:r w:rsidRPr="290EE1F7">
              <w:rPr>
                <w:rFonts w:ascii="Yu Gothic Medium" w:eastAsia="Yu Gothic Medium" w:hAnsi="Yu Gothic Medium" w:cs="Yu Gothic Medium"/>
                <w:sz w:val="20"/>
                <w:szCs w:val="20"/>
              </w:rPr>
              <w:t>taxRate</w:t>
            </w:r>
            <w:proofErr w:type="spellEnd"/>
            <w:r w:rsidRPr="290EE1F7">
              <w:rPr>
                <w:rFonts w:ascii="Yu Gothic Medium" w:eastAsia="Yu Gothic Medium" w:hAnsi="Yu Gothic Medium" w:cs="Yu Gothic Medium"/>
                <w:sz w:val="20"/>
                <w:szCs w:val="20"/>
              </w:rPr>
              <w:t>}</w:t>
            </w:r>
            <w:r w:rsidR="684EFDDF" w:rsidRPr="290EE1F7">
              <w:rPr>
                <w:rFonts w:ascii="Yu Gothic Medium" w:eastAsia="Yu Gothic Medium" w:hAnsi="Yu Gothic Medium" w:cs="Yu Gothic Medium"/>
                <w:sz w:val="20"/>
                <w:szCs w:val="20"/>
              </w:rPr>
              <w:t xml:space="preserve"> %</w:t>
            </w:r>
          </w:p>
        </w:tc>
      </w:tr>
      <w:tr w:rsidR="684EFDDF" w14:paraId="09E64B88" w14:textId="77777777" w:rsidTr="2733F7CD">
        <w:trPr>
          <w:trHeight w:val="300"/>
        </w:trPr>
        <w:tc>
          <w:tcPr>
            <w:tcW w:w="4770" w:type="dxa"/>
            <w:vMerge/>
            <w:tcBorders>
              <w:top w:val="single" w:sz="8" w:space="0" w:color="000000" w:themeColor="text1"/>
              <w:left w:val="none" w:sz="8" w:space="0" w:color="000000" w:themeColor="text1"/>
              <w:bottom w:val="none" w:sz="8" w:space="0" w:color="000000" w:themeColor="text1"/>
              <w:right w:val="none" w:sz="8" w:space="0" w:color="000000" w:themeColor="text1"/>
            </w:tcBorders>
            <w:vAlign w:val="center"/>
          </w:tcPr>
          <w:p w14:paraId="196FA7DC" w14:textId="77777777" w:rsidR="00C54D01" w:rsidRDefault="00C54D01"/>
        </w:tc>
        <w:tc>
          <w:tcPr>
            <w:tcW w:w="945" w:type="dxa"/>
            <w:tcBorders>
              <w:top w:val="single" w:sz="6" w:space="0" w:color="000000" w:themeColor="text1"/>
              <w:left w:val="none" w:sz="8" w:space="0" w:color="000000" w:themeColor="text1"/>
              <w:bottom w:val="nil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14:paraId="7EDC7C40" w14:textId="3B212C6E" w:rsidR="684EFDDF" w:rsidRDefault="684EFDDF" w:rsidP="684EFDDF">
            <w:pPr>
              <w:spacing w:line="480" w:lineRule="auto"/>
              <w:jc w:val="right"/>
              <w:rPr>
                <w:rFonts w:ascii="Yu Gothic" w:eastAsia="Yu Gothic" w:hAnsi="Yu Gothic" w:cs="Yu Gothic"/>
                <w:sz w:val="28"/>
                <w:szCs w:val="28"/>
              </w:rPr>
            </w:pPr>
            <w:r w:rsidRPr="684EFDDF">
              <w:rPr>
                <w:rFonts w:ascii="Yu Gothic" w:eastAsia="Yu Gothic" w:hAnsi="Yu Gothic" w:cs="Yu Gothic"/>
                <w:b/>
                <w:bCs/>
                <w:sz w:val="28"/>
                <w:szCs w:val="28"/>
              </w:rPr>
              <w:t>總和</w:t>
            </w:r>
          </w:p>
        </w:tc>
        <w:tc>
          <w:tcPr>
            <w:tcW w:w="2700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7FEFC254" w14:textId="3BD1ECEE" w:rsidR="61435A9F" w:rsidRDefault="61435A9F" w:rsidP="684EFDDF">
            <w:pPr>
              <w:spacing w:line="480" w:lineRule="auto"/>
              <w:jc w:val="right"/>
              <w:rPr>
                <w:rFonts w:ascii="Yu Gothic" w:eastAsia="Yu Gothic" w:hAnsi="Yu Gothic" w:cs="Yu Gothic"/>
                <w:sz w:val="28"/>
                <w:szCs w:val="28"/>
              </w:rPr>
            </w:pPr>
            <w:r w:rsidRPr="684EFDDF">
              <w:rPr>
                <w:rFonts w:ascii="Yu Gothic" w:eastAsia="Yu Gothic" w:hAnsi="Yu Gothic" w:cs="Yu Gothic"/>
                <w:b/>
                <w:bCs/>
                <w:color w:val="FF0000"/>
                <w:sz w:val="28"/>
                <w:szCs w:val="28"/>
              </w:rPr>
              <w:t xml:space="preserve">{total} </w:t>
            </w:r>
            <w:r w:rsidR="684EFDDF" w:rsidRPr="684EFDDF">
              <w:rPr>
                <w:rFonts w:ascii="Yu Gothic" w:eastAsia="Yu Gothic" w:hAnsi="Yu Gothic" w:cs="Yu Gothic"/>
                <w:b/>
                <w:bCs/>
                <w:color w:val="FF0000"/>
                <w:sz w:val="28"/>
                <w:szCs w:val="28"/>
              </w:rPr>
              <w:t xml:space="preserve">  </w:t>
            </w:r>
            <w:r w:rsidR="684EFDDF" w:rsidRPr="684EFDDF">
              <w:rPr>
                <w:rFonts w:ascii="Yu Gothic" w:eastAsia="Yu Gothic" w:hAnsi="Yu Gothic" w:cs="Yu Gothic"/>
                <w:b/>
                <w:bCs/>
                <w:sz w:val="28"/>
                <w:szCs w:val="28"/>
              </w:rPr>
              <w:t>元整</w:t>
            </w:r>
          </w:p>
        </w:tc>
      </w:tr>
    </w:tbl>
    <w:p w14:paraId="611A7E3C" w14:textId="6CC5AC90" w:rsidR="00D46ACB" w:rsidRPr="00CA5F38" w:rsidRDefault="00D46ACB" w:rsidP="684EFDDF">
      <w:pPr>
        <w:rPr>
          <w:rFonts w:ascii="Aptos" w:eastAsia="Aptos" w:hAnsi="Aptos" w:cs="Aptos"/>
          <w:color w:val="000000" w:themeColor="text1"/>
        </w:rPr>
      </w:pPr>
    </w:p>
    <w:p w14:paraId="6F4F85DF" w14:textId="42976D11" w:rsidR="00D46ACB" w:rsidRPr="00CA5F38" w:rsidRDefault="00D46ACB" w:rsidP="684EFDDF">
      <w:pPr>
        <w:rPr>
          <w:rFonts w:ascii="Aptos" w:eastAsia="Aptos" w:hAnsi="Aptos" w:cs="Aptos"/>
          <w:color w:val="000000" w:themeColor="text1"/>
          <w:sz w:val="20"/>
          <w:szCs w:val="20"/>
        </w:rPr>
      </w:pPr>
    </w:p>
    <w:p w14:paraId="43000C63" w14:textId="43D57BE4" w:rsidR="00D46ACB" w:rsidRPr="00CA5F38" w:rsidRDefault="00D46ACB" w:rsidP="684EFDDF">
      <w:pPr>
        <w:rPr>
          <w:rFonts w:ascii="Aptos" w:eastAsia="Aptos" w:hAnsi="Aptos" w:cs="Aptos"/>
          <w:color w:val="000000" w:themeColor="text1"/>
          <w:sz w:val="20"/>
          <w:szCs w:val="20"/>
        </w:rPr>
      </w:pPr>
    </w:p>
    <w:tbl>
      <w:tblPr>
        <w:tblStyle w:val="a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15"/>
      </w:tblGrid>
      <w:tr w:rsidR="684EFDDF" w14:paraId="65C19194" w14:textId="77777777" w:rsidTr="290EE1F7">
        <w:trPr>
          <w:trHeight w:val="300"/>
        </w:trPr>
        <w:tc>
          <w:tcPr>
            <w:tcW w:w="8415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000000" w:themeFill="text1"/>
            <w:tcMar>
              <w:left w:w="105" w:type="dxa"/>
              <w:right w:w="105" w:type="dxa"/>
            </w:tcMar>
          </w:tcPr>
          <w:p w14:paraId="0EFE64E2" w14:textId="36867CCB" w:rsidR="684EFDDF" w:rsidRDefault="684EFDDF" w:rsidP="684EFDDF">
            <w:pPr>
              <w:spacing w:line="360" w:lineRule="auto"/>
              <w:rPr>
                <w:rFonts w:ascii="Yu Gothic" w:eastAsia="Yu Gothic" w:hAnsi="Yu Gothic" w:cs="Yu Gothic"/>
                <w:color w:val="FFFFFF" w:themeColor="background1"/>
                <w:sz w:val="20"/>
                <w:szCs w:val="20"/>
              </w:rPr>
            </w:pPr>
            <w:r w:rsidRPr="684EFDDF">
              <w:rPr>
                <w:rFonts w:ascii="Yu Gothic" w:eastAsia="Yu Gothic" w:hAnsi="Yu Gothic" w:cs="Yu Gothic"/>
                <w:b/>
                <w:bCs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684EFDDF" w14:paraId="7997D8BF" w14:textId="77777777" w:rsidTr="290EE1F7">
        <w:trPr>
          <w:trHeight w:val="300"/>
        </w:trPr>
        <w:tc>
          <w:tcPr>
            <w:tcW w:w="8415" w:type="dxa"/>
            <w:tcBorders>
              <w:top w:val="single" w:sz="6" w:space="0" w:color="000000" w:themeColor="text1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92901EA" w14:textId="5F3ABEF3" w:rsidR="23FC0FC6" w:rsidRDefault="55476100" w:rsidP="290EE1F7">
            <w:pPr>
              <w:spacing w:line="480" w:lineRule="auto"/>
              <w:rPr>
                <w:rFonts w:ascii="Yu Gothic" w:eastAsia="Yu Gothic" w:hAnsi="Yu Gothic" w:cs="Yu Gothic"/>
                <w:sz w:val="20"/>
                <w:szCs w:val="20"/>
              </w:rPr>
            </w:pPr>
            <w:r w:rsidRPr="290EE1F7">
              <w:rPr>
                <w:rFonts w:ascii="Yu Gothic" w:eastAsia="Yu Gothic" w:hAnsi="Yu Gothic" w:cs="Yu Gothic"/>
                <w:sz w:val="20"/>
                <w:szCs w:val="20"/>
              </w:rPr>
              <w:t>{notes}</w:t>
            </w:r>
          </w:p>
        </w:tc>
      </w:tr>
    </w:tbl>
    <w:p w14:paraId="03C4C894" w14:textId="4868C0BC" w:rsidR="00D46ACB" w:rsidRPr="00CA5F38" w:rsidRDefault="00D46ACB" w:rsidP="632CD1A7">
      <w:pPr>
        <w:spacing w:line="360" w:lineRule="auto"/>
        <w:rPr>
          <w:rFonts w:ascii="Aptos" w:eastAsia="Aptos" w:hAnsi="Aptos" w:cs="Aptos"/>
          <w:color w:val="000000" w:themeColor="text1"/>
        </w:rPr>
      </w:pPr>
    </w:p>
    <w:tbl>
      <w:tblPr>
        <w:tblStyle w:val="ae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155"/>
        <w:gridCol w:w="4260"/>
      </w:tblGrid>
      <w:tr w:rsidR="684EFDDF" w14:paraId="419D477D" w14:textId="77777777" w:rsidTr="5ECFF7BB">
        <w:trPr>
          <w:trHeight w:val="300"/>
        </w:trPr>
        <w:tc>
          <w:tcPr>
            <w:tcW w:w="4155" w:type="dxa"/>
            <w:tcBorders>
              <w:top w:val="none" w:sz="6" w:space="0" w:color="000000" w:themeColor="text1"/>
            </w:tcBorders>
            <w:tcMar>
              <w:left w:w="105" w:type="dxa"/>
              <w:right w:w="105" w:type="dxa"/>
            </w:tcMar>
          </w:tcPr>
          <w:p w14:paraId="774476F0" w14:textId="1930BD35" w:rsidR="684EFDDF" w:rsidRDefault="56C1B113" w:rsidP="632CD1A7">
            <w:pPr>
              <w:rPr>
                <w:rFonts w:ascii="Yu Gothic" w:eastAsia="Yu Gothic" w:hAnsi="Yu Gothic" w:cs="Yu Gothic"/>
                <w:color w:val="000000" w:themeColor="text1"/>
                <w:sz w:val="28"/>
                <w:szCs w:val="28"/>
              </w:rPr>
            </w:pPr>
            <w:r w:rsidRPr="632CD1A7">
              <w:rPr>
                <w:rFonts w:ascii="Yu Gothic" w:eastAsia="Yu Gothic" w:hAnsi="Yu Gothic" w:cs="Yu Gothic"/>
                <w:b/>
                <w:bCs/>
                <w:color w:val="000000" w:themeColor="text1"/>
                <w:sz w:val="28"/>
                <w:szCs w:val="28"/>
              </w:rPr>
              <w:lastRenderedPageBreak/>
              <w:t>客戶簽章：</w:t>
            </w:r>
          </w:p>
          <w:p w14:paraId="4B8C06DB" w14:textId="432CE645" w:rsidR="684EFDDF" w:rsidRDefault="684EFDDF" w:rsidP="632CD1A7">
            <w:pPr>
              <w:rPr>
                <w:rFonts w:ascii="Yu Gothic Medium" w:eastAsia="Yu Gothic Medium" w:hAnsi="Yu Gothic Medium" w:cs="Yu Gothic Medium"/>
                <w:sz w:val="20"/>
                <w:szCs w:val="20"/>
              </w:rPr>
            </w:pPr>
          </w:p>
        </w:tc>
        <w:tc>
          <w:tcPr>
            <w:tcW w:w="4260" w:type="dxa"/>
            <w:tcBorders>
              <w:top w:val="non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AD12C8E" w14:textId="22F25123" w:rsidR="6E1C70D2" w:rsidRDefault="29272EEE" w:rsidP="5ECFF7BB">
            <w:pPr>
              <w:spacing w:line="276" w:lineRule="auto"/>
              <w:ind w:leftChars="100" w:left="240"/>
              <w:jc w:val="right"/>
              <w:rPr>
                <w:rFonts w:ascii="Yu Gothic" w:eastAsia="Yu Gothic" w:hAnsi="Yu Gothic" w:cs="Yu Gothic"/>
                <w:b/>
                <w:bCs/>
                <w:sz w:val="20"/>
                <w:szCs w:val="20"/>
              </w:rPr>
            </w:pPr>
            <w:r w:rsidRPr="5ECFF7BB">
              <w:rPr>
                <w:rFonts w:ascii="Yu Gothic" w:eastAsia="Yu Gothic" w:hAnsi="Yu Gothic" w:cs="Yu Gothic"/>
                <w:b/>
                <w:bCs/>
                <w:sz w:val="20"/>
                <w:szCs w:val="20"/>
              </w:rPr>
              <w:t>{</w:t>
            </w:r>
            <w:proofErr w:type="spellStart"/>
            <w:r w:rsidRPr="5ECFF7BB">
              <w:rPr>
                <w:rFonts w:ascii="Yu Gothic" w:eastAsia="Yu Gothic" w:hAnsi="Yu Gothic" w:cs="Yu Gothic"/>
                <w:b/>
                <w:bCs/>
                <w:sz w:val="20"/>
                <w:szCs w:val="20"/>
              </w:rPr>
              <w:t>companyName</w:t>
            </w:r>
            <w:proofErr w:type="spellEnd"/>
            <w:r w:rsidRPr="5ECFF7BB">
              <w:rPr>
                <w:rFonts w:ascii="Yu Gothic" w:eastAsia="Yu Gothic" w:hAnsi="Yu Gothic" w:cs="Yu Gothic"/>
                <w:b/>
                <w:bCs/>
                <w:sz w:val="20"/>
                <w:szCs w:val="20"/>
              </w:rPr>
              <w:t>}</w:t>
            </w:r>
          </w:p>
          <w:p w14:paraId="779A2175" w14:textId="5882E97F" w:rsidR="6E1C70D2" w:rsidRDefault="327363DF" w:rsidP="290EE1F7">
            <w:pPr>
              <w:spacing w:line="276" w:lineRule="auto"/>
              <w:ind w:leftChars="100" w:left="240"/>
              <w:jc w:val="right"/>
              <w:rPr>
                <w:rFonts w:ascii="Yu Gothic" w:eastAsia="Yu Gothic" w:hAnsi="Yu Gothic" w:cs="Yu Gothic"/>
                <w:sz w:val="20"/>
                <w:szCs w:val="20"/>
              </w:rPr>
            </w:pPr>
            <w:r w:rsidRPr="290EE1F7">
              <w:rPr>
                <w:rFonts w:ascii="Yu Gothic" w:eastAsia="Yu Gothic" w:hAnsi="Yu Gothic" w:cs="Yu Gothic"/>
                <w:sz w:val="20"/>
                <w:szCs w:val="20"/>
              </w:rPr>
              <w:t>{</w:t>
            </w:r>
            <w:proofErr w:type="spellStart"/>
            <w:r w:rsidRPr="290EE1F7">
              <w:rPr>
                <w:rFonts w:ascii="Yu Gothic" w:eastAsia="Yu Gothic" w:hAnsi="Yu Gothic" w:cs="Yu Gothic"/>
                <w:sz w:val="20"/>
                <w:szCs w:val="20"/>
              </w:rPr>
              <w:t>companyContact</w:t>
            </w:r>
            <w:proofErr w:type="spellEnd"/>
            <w:r w:rsidRPr="290EE1F7">
              <w:rPr>
                <w:rFonts w:ascii="Yu Gothic" w:eastAsia="Yu Gothic" w:hAnsi="Yu Gothic" w:cs="Yu Gothic"/>
                <w:sz w:val="20"/>
                <w:szCs w:val="20"/>
              </w:rPr>
              <w:t>}</w:t>
            </w:r>
          </w:p>
          <w:p w14:paraId="483924C0" w14:textId="2A6809BB" w:rsidR="6E1C70D2" w:rsidRDefault="327363DF" w:rsidP="290EE1F7">
            <w:pPr>
              <w:spacing w:line="276" w:lineRule="auto"/>
              <w:ind w:leftChars="100" w:left="240"/>
              <w:jc w:val="right"/>
              <w:rPr>
                <w:rFonts w:ascii="Yu Gothic" w:eastAsia="Yu Gothic" w:hAnsi="Yu Gothic" w:cs="Yu Gothic"/>
                <w:sz w:val="20"/>
                <w:szCs w:val="20"/>
              </w:rPr>
            </w:pPr>
            <w:r w:rsidRPr="290EE1F7">
              <w:rPr>
                <w:rFonts w:ascii="Yu Gothic" w:eastAsia="Yu Gothic" w:hAnsi="Yu Gothic" w:cs="Yu Gothic"/>
                <w:sz w:val="20"/>
                <w:szCs w:val="20"/>
              </w:rPr>
              <w:t>{</w:t>
            </w:r>
            <w:proofErr w:type="spellStart"/>
            <w:r w:rsidRPr="290EE1F7">
              <w:rPr>
                <w:rFonts w:ascii="Yu Gothic" w:eastAsia="Yu Gothic" w:hAnsi="Yu Gothic" w:cs="Yu Gothic"/>
                <w:sz w:val="20"/>
                <w:szCs w:val="20"/>
              </w:rPr>
              <w:t>companyEmail</w:t>
            </w:r>
            <w:proofErr w:type="spellEnd"/>
            <w:r w:rsidRPr="290EE1F7">
              <w:rPr>
                <w:rFonts w:ascii="Yu Gothic" w:eastAsia="Yu Gothic" w:hAnsi="Yu Gothic" w:cs="Yu Gothic"/>
                <w:sz w:val="20"/>
                <w:szCs w:val="20"/>
              </w:rPr>
              <w:t>}</w:t>
            </w:r>
          </w:p>
          <w:p w14:paraId="055A2587" w14:textId="74EF0F08" w:rsidR="6E1C70D2" w:rsidRDefault="327363DF" w:rsidP="290EE1F7">
            <w:pPr>
              <w:spacing w:line="276" w:lineRule="auto"/>
              <w:ind w:leftChars="100" w:left="240"/>
              <w:jc w:val="right"/>
              <w:rPr>
                <w:rFonts w:ascii="Yu Gothic" w:eastAsia="Yu Gothic" w:hAnsi="Yu Gothic" w:cs="Yu Gothic"/>
                <w:sz w:val="20"/>
                <w:szCs w:val="20"/>
              </w:rPr>
            </w:pPr>
            <w:r w:rsidRPr="290EE1F7">
              <w:rPr>
                <w:rFonts w:ascii="Yu Gothic" w:eastAsia="Yu Gothic" w:hAnsi="Yu Gothic" w:cs="Yu Gothic"/>
                <w:sz w:val="20"/>
                <w:szCs w:val="20"/>
              </w:rPr>
              <w:t>{</w:t>
            </w:r>
            <w:proofErr w:type="spellStart"/>
            <w:r w:rsidRPr="290EE1F7">
              <w:rPr>
                <w:rFonts w:ascii="Yu Gothic" w:eastAsia="Yu Gothic" w:hAnsi="Yu Gothic" w:cs="Yu Gothic"/>
                <w:sz w:val="20"/>
                <w:szCs w:val="20"/>
              </w:rPr>
              <w:t>unifiedNumber</w:t>
            </w:r>
            <w:proofErr w:type="spellEnd"/>
            <w:r w:rsidRPr="290EE1F7">
              <w:rPr>
                <w:rFonts w:ascii="Yu Gothic" w:eastAsia="Yu Gothic" w:hAnsi="Yu Gothic" w:cs="Yu Gothic"/>
                <w:sz w:val="20"/>
                <w:szCs w:val="20"/>
              </w:rPr>
              <w:t>}</w:t>
            </w:r>
          </w:p>
          <w:p w14:paraId="62ECC3D1" w14:textId="0EBE90A8" w:rsidR="684EFDDF" w:rsidRDefault="684EFDDF" w:rsidP="684EFDDF">
            <w:pPr>
              <w:spacing w:line="276" w:lineRule="auto"/>
              <w:jc w:val="right"/>
              <w:rPr>
                <w:rFonts w:ascii="Noto Sans TC" w:eastAsia="Noto Sans TC" w:hAnsi="Noto Sans TC" w:cs="Noto Sans TC"/>
                <w:sz w:val="20"/>
                <w:szCs w:val="20"/>
              </w:rPr>
            </w:pPr>
          </w:p>
        </w:tc>
      </w:tr>
    </w:tbl>
    <w:p w14:paraId="250F19CD" w14:textId="3A4E775E" w:rsidR="00D46ACB" w:rsidRPr="00CA5F38" w:rsidRDefault="00D46ACB" w:rsidP="00C63DCB">
      <w:pPr>
        <w:rPr>
          <w:shd w:val="clear" w:color="auto" w:fill="BFBFBF" w:themeFill="background1" w:themeFillShade="BF"/>
        </w:rPr>
      </w:pPr>
    </w:p>
    <w:sectPr w:rsidR="00D46ACB" w:rsidRPr="00CA5F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ADA93" w14:textId="77777777" w:rsidR="008D294D" w:rsidRDefault="008D294D" w:rsidP="00FD60EC">
      <w:pPr>
        <w:spacing w:after="0" w:line="240" w:lineRule="auto"/>
      </w:pPr>
      <w:r>
        <w:separator/>
      </w:r>
    </w:p>
  </w:endnote>
  <w:endnote w:type="continuationSeparator" w:id="0">
    <w:p w14:paraId="4D6AF8E8" w14:textId="77777777" w:rsidR="008D294D" w:rsidRDefault="008D294D" w:rsidP="00FD6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Noto Sans CJK TC Black">
    <w:altName w:val="微軟正黑體"/>
    <w:panose1 w:val="020B0604020202020204"/>
    <w:charset w:val="88"/>
    <w:family w:val="swiss"/>
    <w:notTrueType/>
    <w:pitch w:val="variable"/>
    <w:sig w:usb0="30000207" w:usb1="2BDF3C10" w:usb2="00000016" w:usb3="00000000" w:csb0="003A0107" w:csb1="00000000"/>
  </w:font>
  <w:font w:name="Noto Sans TC Medium">
    <w:altName w:val="微軟正黑體"/>
    <w:panose1 w:val="020B0604020202020204"/>
    <w:charset w:val="88"/>
    <w:family w:val="swiss"/>
    <w:pitch w:val="variable"/>
    <w:sig w:usb0="20000287" w:usb1="2ADF3C10" w:usb2="00000016" w:usb3="00000000" w:csb0="00120107" w:csb1="00000000"/>
  </w:font>
  <w:font w:name="Noto Sans TC">
    <w:altName w:val="微軟正黑體"/>
    <w:panose1 w:val="020B0604020202020204"/>
    <w:charset w:val="88"/>
    <w:family w:val="swiss"/>
    <w:notTrueType/>
    <w:pitch w:val="variable"/>
    <w:sig w:usb0="20000287" w:usb1="2ADF3C10" w:usb2="00000016" w:usb3="00000000" w:csb0="0012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5F711" w14:textId="77777777" w:rsidR="008D294D" w:rsidRDefault="008D294D" w:rsidP="00FD60EC">
      <w:pPr>
        <w:spacing w:after="0" w:line="240" w:lineRule="auto"/>
      </w:pPr>
      <w:r>
        <w:separator/>
      </w:r>
    </w:p>
  </w:footnote>
  <w:footnote w:type="continuationSeparator" w:id="0">
    <w:p w14:paraId="520A1639" w14:textId="77777777" w:rsidR="008D294D" w:rsidRDefault="008D294D" w:rsidP="00FD6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CB"/>
    <w:rsid w:val="0006199D"/>
    <w:rsid w:val="0006645C"/>
    <w:rsid w:val="000E74F3"/>
    <w:rsid w:val="001910CC"/>
    <w:rsid w:val="001A0A64"/>
    <w:rsid w:val="001F0A4A"/>
    <w:rsid w:val="002704E5"/>
    <w:rsid w:val="002A7A4B"/>
    <w:rsid w:val="002D7043"/>
    <w:rsid w:val="0031BF00"/>
    <w:rsid w:val="003257BE"/>
    <w:rsid w:val="003803AD"/>
    <w:rsid w:val="0051664E"/>
    <w:rsid w:val="005F52C7"/>
    <w:rsid w:val="00702D47"/>
    <w:rsid w:val="007C13A6"/>
    <w:rsid w:val="008311ED"/>
    <w:rsid w:val="008B25DE"/>
    <w:rsid w:val="008D294D"/>
    <w:rsid w:val="00941BE7"/>
    <w:rsid w:val="00A637F0"/>
    <w:rsid w:val="00B4052B"/>
    <w:rsid w:val="00BC2999"/>
    <w:rsid w:val="00C54D01"/>
    <w:rsid w:val="00C54FB9"/>
    <w:rsid w:val="00C63DCB"/>
    <w:rsid w:val="00CA5F38"/>
    <w:rsid w:val="00CB4149"/>
    <w:rsid w:val="00CE000C"/>
    <w:rsid w:val="00CF434A"/>
    <w:rsid w:val="00D44D08"/>
    <w:rsid w:val="00D46ACB"/>
    <w:rsid w:val="00D47911"/>
    <w:rsid w:val="00D50502"/>
    <w:rsid w:val="00DC1AAB"/>
    <w:rsid w:val="00DF7DB8"/>
    <w:rsid w:val="00EF09B3"/>
    <w:rsid w:val="00F2187A"/>
    <w:rsid w:val="00F2249B"/>
    <w:rsid w:val="00F420A1"/>
    <w:rsid w:val="00F64B03"/>
    <w:rsid w:val="00FD60EC"/>
    <w:rsid w:val="00FD7B5F"/>
    <w:rsid w:val="024B8A3E"/>
    <w:rsid w:val="03FD30C3"/>
    <w:rsid w:val="045C360E"/>
    <w:rsid w:val="04E22C5F"/>
    <w:rsid w:val="0850F453"/>
    <w:rsid w:val="09971543"/>
    <w:rsid w:val="09981FFD"/>
    <w:rsid w:val="09C0ECDA"/>
    <w:rsid w:val="09EF7AF7"/>
    <w:rsid w:val="0B147F69"/>
    <w:rsid w:val="0DFBC414"/>
    <w:rsid w:val="0E174B08"/>
    <w:rsid w:val="0E75B175"/>
    <w:rsid w:val="0F551DF8"/>
    <w:rsid w:val="0FC25C8E"/>
    <w:rsid w:val="10E5072B"/>
    <w:rsid w:val="13249546"/>
    <w:rsid w:val="13A1D942"/>
    <w:rsid w:val="1461AB8E"/>
    <w:rsid w:val="14BB2564"/>
    <w:rsid w:val="155044F8"/>
    <w:rsid w:val="15D85582"/>
    <w:rsid w:val="181A06CE"/>
    <w:rsid w:val="196131E8"/>
    <w:rsid w:val="1993EF1D"/>
    <w:rsid w:val="1AA6FB53"/>
    <w:rsid w:val="1B289D80"/>
    <w:rsid w:val="1C135234"/>
    <w:rsid w:val="2027837A"/>
    <w:rsid w:val="22D9DEBA"/>
    <w:rsid w:val="23FC0FC6"/>
    <w:rsid w:val="24FE5C7C"/>
    <w:rsid w:val="25393B32"/>
    <w:rsid w:val="25771BD0"/>
    <w:rsid w:val="2639F01E"/>
    <w:rsid w:val="26451D65"/>
    <w:rsid w:val="26B58F98"/>
    <w:rsid w:val="26BD434E"/>
    <w:rsid w:val="2733F7CD"/>
    <w:rsid w:val="290EE1F7"/>
    <w:rsid w:val="29272EEE"/>
    <w:rsid w:val="2C477859"/>
    <w:rsid w:val="2C67562B"/>
    <w:rsid w:val="2DB2E120"/>
    <w:rsid w:val="309AD1A6"/>
    <w:rsid w:val="3148C9CD"/>
    <w:rsid w:val="31D10FBB"/>
    <w:rsid w:val="327363DF"/>
    <w:rsid w:val="32F36F7F"/>
    <w:rsid w:val="34828094"/>
    <w:rsid w:val="351F76C7"/>
    <w:rsid w:val="35453C64"/>
    <w:rsid w:val="360F49A5"/>
    <w:rsid w:val="36A32A88"/>
    <w:rsid w:val="36CFD38C"/>
    <w:rsid w:val="376B9EF6"/>
    <w:rsid w:val="384098C1"/>
    <w:rsid w:val="395609DB"/>
    <w:rsid w:val="396140C7"/>
    <w:rsid w:val="3CD0EDDF"/>
    <w:rsid w:val="3E689575"/>
    <w:rsid w:val="3F534D02"/>
    <w:rsid w:val="3FB7747E"/>
    <w:rsid w:val="40E09491"/>
    <w:rsid w:val="40E0FADA"/>
    <w:rsid w:val="43BB6ABC"/>
    <w:rsid w:val="45568FF1"/>
    <w:rsid w:val="455C0D55"/>
    <w:rsid w:val="45F111AE"/>
    <w:rsid w:val="47E73A25"/>
    <w:rsid w:val="48097009"/>
    <w:rsid w:val="49F6FBC9"/>
    <w:rsid w:val="4B3EE580"/>
    <w:rsid w:val="4B46A194"/>
    <w:rsid w:val="4C0F37C2"/>
    <w:rsid w:val="4CD5494E"/>
    <w:rsid w:val="4F4C2420"/>
    <w:rsid w:val="51D71E0D"/>
    <w:rsid w:val="51DBFAF9"/>
    <w:rsid w:val="5206DABA"/>
    <w:rsid w:val="5305A225"/>
    <w:rsid w:val="55476100"/>
    <w:rsid w:val="56C1B113"/>
    <w:rsid w:val="56E9E5CF"/>
    <w:rsid w:val="5705205D"/>
    <w:rsid w:val="584831C2"/>
    <w:rsid w:val="594C1E84"/>
    <w:rsid w:val="5C542FB9"/>
    <w:rsid w:val="5ECFF7BB"/>
    <w:rsid w:val="5F6B80EC"/>
    <w:rsid w:val="5FE724F3"/>
    <w:rsid w:val="6021D8D9"/>
    <w:rsid w:val="60B3978A"/>
    <w:rsid w:val="60B3AD15"/>
    <w:rsid w:val="61435A9F"/>
    <w:rsid w:val="622A8BDF"/>
    <w:rsid w:val="632CD1A7"/>
    <w:rsid w:val="65DA25D9"/>
    <w:rsid w:val="674FD2F2"/>
    <w:rsid w:val="67965DEA"/>
    <w:rsid w:val="684EFDDF"/>
    <w:rsid w:val="690EB4FD"/>
    <w:rsid w:val="6925C7F6"/>
    <w:rsid w:val="6DBAACD6"/>
    <w:rsid w:val="6E1C70D2"/>
    <w:rsid w:val="6F34C18A"/>
    <w:rsid w:val="6F7F99CD"/>
    <w:rsid w:val="702D4F66"/>
    <w:rsid w:val="708352A6"/>
    <w:rsid w:val="70F7A025"/>
    <w:rsid w:val="7338F51C"/>
    <w:rsid w:val="738D8148"/>
    <w:rsid w:val="74647B4A"/>
    <w:rsid w:val="7745F3F7"/>
    <w:rsid w:val="78C123A3"/>
    <w:rsid w:val="7AC7EEE8"/>
    <w:rsid w:val="7C2A3DA7"/>
    <w:rsid w:val="7CC33028"/>
    <w:rsid w:val="7CF539A4"/>
    <w:rsid w:val="7D60104E"/>
    <w:rsid w:val="7DFD8C25"/>
    <w:rsid w:val="7EC5B346"/>
    <w:rsid w:val="7ED1B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1AE9C"/>
  <w15:chartTrackingRefBased/>
  <w15:docId w15:val="{9637E0AC-5A94-4954-B6F9-433B379A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63D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3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DC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DC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3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DC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DC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DC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DC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63D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63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63DC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63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63DC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63DC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63DC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63DC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63D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3D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63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3D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63D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3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63D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3D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3D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3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63D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3DC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63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FD60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FD60EC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FD60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FD60EC"/>
    <w:rPr>
      <w:sz w:val="20"/>
      <w:szCs w:val="20"/>
    </w:rPr>
  </w:style>
  <w:style w:type="character" w:styleId="af3">
    <w:name w:val="Hyperlink"/>
    <w:basedOn w:val="a0"/>
    <w:uiPriority w:val="99"/>
    <w:unhideWhenUsed/>
    <w:rsid w:val="045C360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4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5F9E0-83B9-442D-AF14-FF714AF80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雯茜 詹</dc:creator>
  <cp:keywords/>
  <dc:description/>
  <cp:lastModifiedBy>賴冠儒</cp:lastModifiedBy>
  <cp:revision>22</cp:revision>
  <dcterms:created xsi:type="dcterms:W3CDTF">2025-05-20T10:07:00Z</dcterms:created>
  <dcterms:modified xsi:type="dcterms:W3CDTF">2025-05-22T07:07:00Z</dcterms:modified>
</cp:coreProperties>
</file>