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F8" w:rsidRDefault="00A36A87" w:rsidP="00A36A87">
      <w:pPr>
        <w:shd w:val="clear" w:color="auto" w:fill="FFFFFF"/>
        <w:jc w:val="center"/>
        <w:rPr>
          <w:b/>
          <w:color w:val="333333"/>
          <w:bdr w:val="none" w:sz="0" w:space="0" w:color="auto" w:frame="1"/>
        </w:rPr>
      </w:pPr>
      <w:r>
        <w:rPr>
          <w:b/>
          <w:color w:val="333333"/>
          <w:bdr w:val="none" w:sz="0" w:space="0" w:color="auto" w:frame="1"/>
        </w:rPr>
        <w:t>ДОПОЛНИТЕЛЬНОЕ СОГЛАШЕНИЕ № ___</w:t>
      </w:r>
      <w:r>
        <w:rPr>
          <w:b/>
          <w:color w:val="333333"/>
        </w:rPr>
        <w:br/>
      </w:r>
      <w:r w:rsidR="00837AF5">
        <w:rPr>
          <w:b/>
          <w:color w:val="333333"/>
          <w:bdr w:val="none" w:sz="0" w:space="0" w:color="auto" w:frame="1"/>
        </w:rPr>
        <w:t xml:space="preserve">к договору № </w:t>
      </w:r>
      <w:r w:rsidR="00837AF5" w:rsidRPr="00E81671">
        <w:rPr>
          <w:b/>
        </w:rPr>
        <w:t>{{</w:t>
      </w:r>
      <w:bookmarkStart w:id="0" w:name="OLE_LINK6"/>
      <w:bookmarkStart w:id="1" w:name="OLE_LINK7"/>
      <w:r w:rsidR="00837AF5" w:rsidRPr="001F1144">
        <w:rPr>
          <w:b/>
          <w:lang w:val="en-US"/>
        </w:rPr>
        <w:t>Number</w:t>
      </w:r>
      <w:bookmarkEnd w:id="0"/>
      <w:bookmarkEnd w:id="1"/>
      <w:r w:rsidR="00837AF5" w:rsidRPr="00E81671">
        <w:rPr>
          <w:b/>
        </w:rPr>
        <w:t>}}</w:t>
      </w:r>
      <w:r>
        <w:rPr>
          <w:b/>
          <w:color w:val="333333"/>
          <w:bdr w:val="none" w:sz="0" w:space="0" w:color="auto" w:frame="1"/>
        </w:rPr>
        <w:t xml:space="preserve"> от </w:t>
      </w:r>
      <w:r w:rsidR="00837AF5" w:rsidRPr="006670CC">
        <w:rPr>
          <w:b/>
          <w:szCs w:val="20"/>
        </w:rPr>
        <w:t>{{</w:t>
      </w:r>
      <w:bookmarkStart w:id="2" w:name="OLE_LINK8"/>
      <w:bookmarkStart w:id="3" w:name="OLE_LINK9"/>
      <w:r w:rsidR="00837AF5" w:rsidRPr="006670CC">
        <w:rPr>
          <w:b/>
          <w:szCs w:val="20"/>
        </w:rPr>
        <w:t>ContractDate</w:t>
      </w:r>
      <w:bookmarkEnd w:id="2"/>
      <w:bookmarkEnd w:id="3"/>
      <w:r w:rsidR="00837AF5" w:rsidRPr="006670CC">
        <w:rPr>
          <w:b/>
          <w:szCs w:val="20"/>
        </w:rPr>
        <w:t>}}</w:t>
      </w:r>
      <w:r>
        <w:rPr>
          <w:b/>
          <w:color w:val="333333"/>
          <w:bdr w:val="none" w:sz="0" w:space="0" w:color="auto" w:frame="1"/>
        </w:rPr>
        <w:t xml:space="preserve"> г. </w:t>
      </w:r>
    </w:p>
    <w:p w:rsidR="00A36A87" w:rsidRDefault="00A631F8" w:rsidP="00A36A87">
      <w:pPr>
        <w:shd w:val="clear" w:color="auto" w:fill="FFFFFF"/>
        <w:jc w:val="center"/>
        <w:rPr>
          <w:color w:val="333333"/>
        </w:rPr>
      </w:pPr>
      <w:r>
        <w:rPr>
          <w:b/>
          <w:color w:val="333333"/>
          <w:bdr w:val="none" w:sz="0" w:space="0" w:color="auto" w:frame="1"/>
        </w:rPr>
        <w:t>______________________________________________</w:t>
      </w:r>
      <w:r w:rsidR="00A36A87">
        <w:rPr>
          <w:b/>
          <w:color w:val="333333"/>
        </w:rPr>
        <w:br/>
      </w:r>
      <w:r w:rsidR="00A36A87">
        <w:rPr>
          <w:color w:val="333333"/>
        </w:rPr>
        <w:br/>
      </w:r>
      <w:r w:rsidR="00A36A87">
        <w:rPr>
          <w:color w:val="333333"/>
          <w:bdr w:val="none" w:sz="0" w:space="0" w:color="auto" w:frame="1"/>
        </w:rPr>
        <w:t>г.Алматы                                                                         </w:t>
      </w:r>
      <w:r w:rsidR="00837AF5" w:rsidRPr="00837AF5">
        <w:rPr>
          <w:color w:val="333333"/>
          <w:bdr w:val="none" w:sz="0" w:space="0" w:color="auto" w:frame="1"/>
        </w:rPr>
        <w:t>{{</w:t>
      </w:r>
      <w:proofErr w:type="spellStart"/>
      <w:r w:rsidR="00837AF5" w:rsidRPr="00837AF5">
        <w:rPr>
          <w:color w:val="333333"/>
          <w:bdr w:val="none" w:sz="0" w:space="0" w:color="auto" w:frame="1"/>
        </w:rPr>
        <w:t>ContractAdditionDate</w:t>
      </w:r>
      <w:proofErr w:type="spellEnd"/>
      <w:r w:rsidR="00837AF5" w:rsidRPr="00837AF5">
        <w:rPr>
          <w:color w:val="333333"/>
          <w:bdr w:val="none" w:sz="0" w:space="0" w:color="auto" w:frame="1"/>
        </w:rPr>
        <w:t>}}</w:t>
      </w:r>
      <w:r w:rsidR="00A36A87">
        <w:rPr>
          <w:color w:val="333333"/>
          <w:bdr w:val="none" w:sz="0" w:space="0" w:color="auto" w:frame="1"/>
        </w:rPr>
        <w:t xml:space="preserve"> г.  </w:t>
      </w:r>
    </w:p>
    <w:p w:rsidR="00A36A87" w:rsidRDefault="00A36A87" w:rsidP="00A36A87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br/>
      </w:r>
      <w:r w:rsidRPr="00A631F8">
        <w:rPr>
          <w:b/>
          <w:color w:val="333333"/>
          <w:bdr w:val="none" w:sz="0" w:space="0" w:color="auto" w:frame="1"/>
        </w:rPr>
        <w:t>      </w:t>
      </w:r>
      <w:r w:rsidRPr="00A631F8">
        <w:rPr>
          <w:b/>
        </w:rPr>
        <w:t>Республиканское государственное предприятие</w:t>
      </w:r>
      <w:r w:rsidRPr="00A631F8">
        <w:rPr>
          <w:b/>
          <w:lang w:val="kk-KZ"/>
        </w:rPr>
        <w:t xml:space="preserve"> на праве хозяйственного ведения</w:t>
      </w:r>
      <w:r w:rsidRPr="00A631F8">
        <w:rPr>
          <w:b/>
        </w:rPr>
        <w:t xml:space="preserve">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</w:t>
      </w:r>
      <w:r>
        <w:t xml:space="preserve">, именуемое в дальнейшем </w:t>
      </w:r>
      <w:r>
        <w:rPr>
          <w:i/>
        </w:rPr>
        <w:t xml:space="preserve">«Исполнитель», </w:t>
      </w:r>
      <w:r>
        <w:t xml:space="preserve">в лице  </w:t>
      </w:r>
      <w:r w:rsidR="00740737">
        <w:t>З</w:t>
      </w:r>
      <w:r>
        <w:t xml:space="preserve">аместителя </w:t>
      </w:r>
      <w:r w:rsidR="002E28CB">
        <w:t>Г</w:t>
      </w:r>
      <w:r>
        <w:t xml:space="preserve">енерального директора </w:t>
      </w:r>
      <w:r w:rsidR="00740737">
        <w:t>Кабденовой А.Т</w:t>
      </w:r>
      <w:r w:rsidR="002E28CB">
        <w:t>.</w:t>
      </w:r>
      <w:r>
        <w:t>, дейс</w:t>
      </w:r>
      <w:r w:rsidR="00740737">
        <w:t>твующей</w:t>
      </w:r>
      <w:r w:rsidR="009775C3">
        <w:t xml:space="preserve"> на основании </w:t>
      </w:r>
      <w:r w:rsidR="00A9727D">
        <w:t xml:space="preserve">Доверенности </w:t>
      </w:r>
      <w:r w:rsidR="00436A24">
        <w:t>№</w:t>
      </w:r>
      <w:r w:rsidR="00B23790">
        <w:t xml:space="preserve"> 007</w:t>
      </w:r>
      <w:r w:rsidR="00A9727D">
        <w:t xml:space="preserve"> от </w:t>
      </w:r>
      <w:r w:rsidR="00B23790">
        <w:t>18.01.2017</w:t>
      </w:r>
      <w:r w:rsidR="00436A24" w:rsidRPr="00436A24">
        <w:t xml:space="preserve"> года</w:t>
      </w:r>
      <w:r w:rsidR="009775C3">
        <w:t>,</w:t>
      </w:r>
      <w:r>
        <w:t xml:space="preserve"> с одной стороны, и</w:t>
      </w:r>
      <w:r>
        <w:rPr>
          <w:rStyle w:val="apple-converted-space"/>
          <w:color w:val="333333"/>
          <w:bdr w:val="none" w:sz="0" w:space="0" w:color="auto" w:frame="1"/>
        </w:rPr>
        <w:t> </w:t>
      </w:r>
      <w:r>
        <w:rPr>
          <w:rStyle w:val="a4"/>
          <w:color w:val="333333"/>
          <w:bdr w:val="none" w:sz="0" w:space="0" w:color="auto" w:frame="1"/>
        </w:rPr>
        <w:t> </w:t>
      </w:r>
      <w:r w:rsidR="00A9727D">
        <w:rPr>
          <w:color w:val="333333"/>
          <w:bdr w:val="none" w:sz="0" w:space="0" w:color="auto" w:frame="1"/>
        </w:rPr>
        <w:t xml:space="preserve"> ______________________</w:t>
      </w:r>
      <w:r w:rsidR="00FE705D" w:rsidRPr="00FE705D">
        <w:rPr>
          <w:color w:val="333333"/>
          <w:bdr w:val="none" w:sz="0" w:space="0" w:color="auto" w:frame="1"/>
        </w:rPr>
        <w:t>в дальнейшем «Заявитель»,</w:t>
      </w:r>
      <w:r w:rsidR="00241470">
        <w:rPr>
          <w:color w:val="333333"/>
          <w:bdr w:val="none" w:sz="0" w:space="0" w:color="auto" w:frame="1"/>
        </w:rPr>
        <w:t xml:space="preserve"> </w:t>
      </w:r>
      <w:r>
        <w:rPr>
          <w:color w:val="333333"/>
          <w:bdr w:val="none" w:sz="0" w:space="0" w:color="auto" w:frame="1"/>
        </w:rPr>
        <w:t>в лице ___</w:t>
      </w:r>
      <w:r w:rsidR="00FE705D">
        <w:rPr>
          <w:color w:val="333333"/>
          <w:bdr w:val="none" w:sz="0" w:space="0" w:color="auto" w:frame="1"/>
        </w:rPr>
        <w:t>______________</w:t>
      </w:r>
      <w:r>
        <w:rPr>
          <w:color w:val="333333"/>
          <w:bdr w:val="none" w:sz="0" w:space="0" w:color="auto" w:frame="1"/>
        </w:rPr>
        <w:t>, действующей</w:t>
      </w:r>
      <w:r w:rsidR="00A631F8">
        <w:rPr>
          <w:color w:val="333333"/>
          <w:bdr w:val="none" w:sz="0" w:space="0" w:color="auto" w:frame="1"/>
        </w:rPr>
        <w:t xml:space="preserve"> (-го)</w:t>
      </w:r>
      <w:r>
        <w:rPr>
          <w:color w:val="333333"/>
          <w:bdr w:val="none" w:sz="0" w:space="0" w:color="auto" w:frame="1"/>
        </w:rPr>
        <w:t xml:space="preserve"> на основании _______________________, с другой стороны, далее «Стороны</w:t>
      </w:r>
      <w:r>
        <w:rPr>
          <w:rStyle w:val="a4"/>
          <w:color w:val="333333"/>
          <w:bdr w:val="none" w:sz="0" w:space="0" w:color="auto" w:frame="1"/>
        </w:rPr>
        <w:t>»</w:t>
      </w:r>
      <w:r>
        <w:rPr>
          <w:color w:val="333333"/>
          <w:bdr w:val="none" w:sz="0" w:space="0" w:color="auto" w:frame="1"/>
        </w:rPr>
        <w:t xml:space="preserve">, </w:t>
      </w:r>
      <w:r w:rsidR="001C3273" w:rsidRPr="001C3273">
        <w:rPr>
          <w:color w:val="333333"/>
          <w:bdr w:val="none" w:sz="0" w:space="0" w:color="auto" w:frame="1"/>
        </w:rPr>
        <w:t xml:space="preserve">руководствуясь ст. 401, 402, 403 Гражданского кодекса Республики Казахстан, </w:t>
      </w:r>
      <w:r>
        <w:rPr>
          <w:color w:val="333333"/>
          <w:bdr w:val="none" w:sz="0" w:space="0" w:color="auto" w:frame="1"/>
        </w:rPr>
        <w:t>подписали настоящее</w:t>
      </w:r>
      <w:r w:rsidR="002E28CB">
        <w:rPr>
          <w:color w:val="333333"/>
          <w:bdr w:val="none" w:sz="0" w:space="0" w:color="auto" w:frame="1"/>
        </w:rPr>
        <w:t xml:space="preserve"> дополнительное соглашение  </w:t>
      </w:r>
      <w:r w:rsidR="00837AF5">
        <w:rPr>
          <w:color w:val="333333"/>
          <w:bdr w:val="none" w:sz="0" w:space="0" w:color="auto" w:frame="1"/>
        </w:rPr>
        <w:t>к договору №</w:t>
      </w:r>
      <w:r w:rsidR="00837AF5" w:rsidRPr="00E62459">
        <w:t>{{</w:t>
      </w:r>
      <w:r w:rsidR="00837AF5">
        <w:rPr>
          <w:lang w:val="en-US"/>
        </w:rPr>
        <w:t>Number</w:t>
      </w:r>
      <w:r w:rsidR="00837AF5" w:rsidRPr="00E62459">
        <w:t>}}</w:t>
      </w:r>
      <w:r w:rsidR="00837AF5">
        <w:rPr>
          <w:color w:val="333333"/>
          <w:bdr w:val="none" w:sz="0" w:space="0" w:color="auto" w:frame="1"/>
        </w:rPr>
        <w:t xml:space="preserve"> от </w:t>
      </w:r>
      <w:r w:rsidR="00837AF5" w:rsidRPr="00E81671">
        <w:t>{{</w:t>
      </w:r>
      <w:proofErr w:type="spellStart"/>
      <w:r w:rsidR="00837AF5" w:rsidRPr="001F1144">
        <w:rPr>
          <w:lang w:val="en-US"/>
        </w:rPr>
        <w:t>ContractDate</w:t>
      </w:r>
      <w:proofErr w:type="spellEnd"/>
      <w:r w:rsidR="00837AF5" w:rsidRPr="00E81671">
        <w:t>}}</w:t>
      </w:r>
      <w:r w:rsidR="00837AF5" w:rsidRPr="00837AF5">
        <w:t xml:space="preserve"> </w:t>
      </w:r>
      <w:r w:rsidR="00A631F8">
        <w:rPr>
          <w:color w:val="333333"/>
          <w:bdr w:val="none" w:sz="0" w:space="0" w:color="auto" w:frame="1"/>
        </w:rPr>
        <w:t>г. ______________________________</w:t>
      </w:r>
      <w:r>
        <w:rPr>
          <w:color w:val="333333"/>
          <w:bdr w:val="none" w:sz="0" w:space="0" w:color="auto" w:frame="1"/>
        </w:rPr>
        <w:t xml:space="preserve"> (далее – </w:t>
      </w:r>
      <w:r w:rsidR="00A631F8">
        <w:rPr>
          <w:color w:val="333333"/>
          <w:bdr w:val="none" w:sz="0" w:space="0" w:color="auto" w:frame="1"/>
        </w:rPr>
        <w:t>Договор</w:t>
      </w:r>
      <w:r>
        <w:rPr>
          <w:color w:val="333333"/>
          <w:bdr w:val="none" w:sz="0" w:space="0" w:color="auto" w:frame="1"/>
        </w:rPr>
        <w:t>), о нижеследующем:</w:t>
      </w:r>
    </w:p>
    <w:p w:rsidR="002E28CB" w:rsidRDefault="00A36A87" w:rsidP="00BB6386">
      <w:pPr>
        <w:jc w:val="both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1. В связи со сменой </w:t>
      </w:r>
      <w:r w:rsidR="00A631F8">
        <w:rPr>
          <w:color w:val="333333"/>
          <w:bdr w:val="none" w:sz="0" w:space="0" w:color="auto" w:frame="1"/>
        </w:rPr>
        <w:t>первого руководителя Заявителя</w:t>
      </w:r>
      <w:r>
        <w:rPr>
          <w:color w:val="333333"/>
          <w:bdr w:val="none" w:sz="0" w:space="0" w:color="auto" w:frame="1"/>
        </w:rPr>
        <w:t>, что подтверждается_________</w:t>
      </w:r>
      <w:r w:rsidR="002E28CB">
        <w:rPr>
          <w:color w:val="333333"/>
          <w:bdr w:val="none" w:sz="0" w:space="0" w:color="auto" w:frame="1"/>
        </w:rPr>
        <w:t>,</w:t>
      </w:r>
      <w:r>
        <w:rPr>
          <w:color w:val="333333"/>
          <w:bdr w:val="none" w:sz="0" w:space="0" w:color="auto" w:frame="1"/>
        </w:rPr>
        <w:t xml:space="preserve">   внести</w:t>
      </w:r>
      <w:r w:rsidR="002E28CB">
        <w:rPr>
          <w:color w:val="333333"/>
          <w:bdr w:val="none" w:sz="0" w:space="0" w:color="auto" w:frame="1"/>
        </w:rPr>
        <w:t xml:space="preserve"> изменения в преамбулу </w:t>
      </w:r>
      <w:r w:rsidR="00A631F8">
        <w:rPr>
          <w:color w:val="333333"/>
          <w:bdr w:val="none" w:sz="0" w:space="0" w:color="auto" w:frame="1"/>
        </w:rPr>
        <w:t>Д</w:t>
      </w:r>
      <w:r w:rsidR="002E28CB">
        <w:rPr>
          <w:color w:val="333333"/>
          <w:bdr w:val="none" w:sz="0" w:space="0" w:color="auto" w:frame="1"/>
        </w:rPr>
        <w:t>оговора</w:t>
      </w:r>
      <w:r>
        <w:rPr>
          <w:color w:val="333333"/>
          <w:bdr w:val="none" w:sz="0" w:space="0" w:color="auto" w:frame="1"/>
        </w:rPr>
        <w:t xml:space="preserve"> и считать Генеральным директор</w:t>
      </w:r>
      <w:r w:rsidR="00436A24">
        <w:rPr>
          <w:color w:val="333333"/>
          <w:bdr w:val="none" w:sz="0" w:space="0" w:color="auto" w:frame="1"/>
        </w:rPr>
        <w:t>ом</w:t>
      </w:r>
      <w:r w:rsidR="00A631F8">
        <w:rPr>
          <w:color w:val="333333"/>
          <w:bdr w:val="none" w:sz="0" w:space="0" w:color="auto" w:frame="1"/>
        </w:rPr>
        <w:t xml:space="preserve"> (Директором)</w:t>
      </w:r>
      <w:r w:rsidR="00436A24">
        <w:rPr>
          <w:color w:val="333333"/>
          <w:bdr w:val="none" w:sz="0" w:space="0" w:color="auto" w:frame="1"/>
        </w:rPr>
        <w:t xml:space="preserve"> _____________________, действующего  на основании______________</w:t>
      </w:r>
      <w:r w:rsidR="002E28CB">
        <w:rPr>
          <w:color w:val="333333"/>
          <w:bdr w:val="none" w:sz="0" w:space="0" w:color="auto" w:frame="1"/>
        </w:rPr>
        <w:t>.</w:t>
      </w:r>
    </w:p>
    <w:p w:rsidR="00A631F8" w:rsidRDefault="00BB6386" w:rsidP="00BB6386">
      <w:pPr>
        <w:jc w:val="both"/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2. </w:t>
      </w:r>
      <w:r w:rsidRPr="00BB6386">
        <w:rPr>
          <w:color w:val="333333"/>
          <w:bdr w:val="none" w:sz="0" w:space="0" w:color="auto" w:frame="1"/>
        </w:rPr>
        <w:t>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</w:t>
      </w:r>
      <w:r>
        <w:rPr>
          <w:color w:val="333333"/>
          <w:bdr w:val="none" w:sz="0" w:space="0" w:color="auto" w:frame="1"/>
        </w:rPr>
        <w:t xml:space="preserve">ельным соглашением изменений.  </w:t>
      </w:r>
      <w:r w:rsidR="00A36A87">
        <w:rPr>
          <w:color w:val="333333"/>
        </w:rPr>
        <w:br/>
      </w:r>
      <w:r w:rsidR="00A36A87">
        <w:rPr>
          <w:color w:val="333333"/>
          <w:bdr w:val="none" w:sz="0" w:space="0" w:color="auto" w:frame="1"/>
        </w:rPr>
        <w:t xml:space="preserve">3. Во всем остальном, что не оговорено настоящим </w:t>
      </w:r>
      <w:r w:rsidR="00A631F8">
        <w:rPr>
          <w:color w:val="333333"/>
          <w:bdr w:val="none" w:sz="0" w:space="0" w:color="auto" w:frame="1"/>
        </w:rPr>
        <w:t>Дополнительным с</w:t>
      </w:r>
      <w:r w:rsidR="00A36A87">
        <w:rPr>
          <w:color w:val="333333"/>
          <w:bdr w:val="none" w:sz="0" w:space="0" w:color="auto" w:frame="1"/>
        </w:rPr>
        <w:t>оглашением, стороны руков</w:t>
      </w:r>
      <w:r w:rsidR="00A631F8">
        <w:rPr>
          <w:color w:val="333333"/>
          <w:bdr w:val="none" w:sz="0" w:space="0" w:color="auto" w:frame="1"/>
        </w:rPr>
        <w:t>одствуются положениями Д</w:t>
      </w:r>
      <w:r>
        <w:rPr>
          <w:color w:val="333333"/>
          <w:bdr w:val="none" w:sz="0" w:space="0" w:color="auto" w:frame="1"/>
        </w:rPr>
        <w:t>оговора</w:t>
      </w:r>
      <w:r w:rsidR="00A36A87">
        <w:rPr>
          <w:color w:val="333333"/>
          <w:bdr w:val="none" w:sz="0" w:space="0" w:color="auto" w:frame="1"/>
        </w:rPr>
        <w:t>. </w:t>
      </w:r>
    </w:p>
    <w:p w:rsidR="00A36A87" w:rsidRPr="00BB6386" w:rsidRDefault="00A36A87" w:rsidP="00B34F1F">
      <w:pPr>
        <w:rPr>
          <w:color w:val="333333"/>
          <w:bdr w:val="none" w:sz="0" w:space="0" w:color="auto" w:frame="1"/>
        </w:rPr>
      </w:pPr>
      <w:r>
        <w:rPr>
          <w:color w:val="333333"/>
          <w:bdr w:val="none" w:sz="0" w:space="0" w:color="auto" w:frame="1"/>
        </w:rPr>
        <w:t xml:space="preserve">4. Настоящее </w:t>
      </w:r>
      <w:r w:rsidR="00A631F8">
        <w:rPr>
          <w:color w:val="333333"/>
          <w:bdr w:val="none" w:sz="0" w:space="0" w:color="auto" w:frame="1"/>
        </w:rPr>
        <w:t>Дополнительное с</w:t>
      </w:r>
      <w:r>
        <w:rPr>
          <w:color w:val="333333"/>
          <w:bdr w:val="none" w:sz="0" w:space="0" w:color="auto" w:frame="1"/>
        </w:rPr>
        <w:t>оглашение составлено</w:t>
      </w:r>
      <w:r w:rsidR="00B34F1F">
        <w:rPr>
          <w:color w:val="333333"/>
          <w:bdr w:val="none" w:sz="0" w:space="0" w:color="auto" w:frame="1"/>
        </w:rPr>
        <w:t xml:space="preserve"> в двух идентичных экземплярах, </w:t>
      </w:r>
      <w:r>
        <w:rPr>
          <w:color w:val="333333"/>
          <w:bdr w:val="none" w:sz="0" w:space="0" w:color="auto" w:frame="1"/>
        </w:rPr>
        <w:t>имеющих равную юридическую силу, по одному для каждой из сторон.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bCs/>
        </w:rPr>
        <w:t>Юридические адреса и банковские реквизиты: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A36A87" w:rsidTr="00A36A87">
        <w:tc>
          <w:tcPr>
            <w:tcW w:w="4785" w:type="dxa"/>
            <w:hideMark/>
          </w:tcPr>
          <w:p w:rsidR="00A36A87" w:rsidRDefault="00A36A87">
            <w:pPr>
              <w:spacing w:line="276" w:lineRule="auto"/>
              <w:jc w:val="both"/>
              <w:rPr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«Исполнитель»</w:t>
            </w:r>
          </w:p>
        </w:tc>
        <w:tc>
          <w:tcPr>
            <w:tcW w:w="4785" w:type="dxa"/>
          </w:tcPr>
          <w:p w:rsidR="00A36A87" w:rsidRDefault="00A36A87">
            <w:pPr>
              <w:spacing w:line="276" w:lineRule="auto"/>
              <w:jc w:val="both"/>
              <w:rPr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«Заявитель»</w:t>
            </w:r>
          </w:p>
          <w:p w:rsidR="00A36A87" w:rsidRDefault="00A36A87">
            <w:pPr>
              <w:spacing w:line="276" w:lineRule="auto"/>
              <w:jc w:val="both"/>
              <w:rPr>
                <w:i/>
                <w:lang w:eastAsia="en-US"/>
              </w:rPr>
            </w:pPr>
          </w:p>
        </w:tc>
      </w:tr>
      <w:tr w:rsidR="00A36A87" w:rsidTr="00A36A87">
        <w:tc>
          <w:tcPr>
            <w:tcW w:w="4785" w:type="dxa"/>
          </w:tcPr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РГП на ПХВ «Национальный Центр экспертизы лекарственных средств, изделий медицинского назначения и медицинской техники» МЗСР РК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smartTag w:uri="urn:schemas-microsoft-com:office:smarttags" w:element="metricconverter">
              <w:smartTagPr>
                <w:attr w:name="ProductID" w:val="050004 г"/>
              </w:smartTagPr>
              <w:r>
                <w:rPr>
                  <w:lang w:eastAsia="en-US"/>
                </w:rPr>
                <w:t>050004 г</w:t>
              </w:r>
            </w:smartTag>
            <w:r>
              <w:rPr>
                <w:lang w:eastAsia="en-US"/>
              </w:rPr>
              <w:t xml:space="preserve">. Алматы, пр. </w:t>
            </w:r>
            <w:proofErr w:type="spellStart"/>
            <w:r>
              <w:rPr>
                <w:lang w:eastAsia="en-US"/>
              </w:rPr>
              <w:t>Абылай</w:t>
            </w:r>
            <w:proofErr w:type="spellEnd"/>
            <w:r>
              <w:rPr>
                <w:lang w:eastAsia="en-US"/>
              </w:rPr>
              <w:t xml:space="preserve"> хана, 63,             е-</w:t>
            </w:r>
            <w:r>
              <w:rPr>
                <w:lang w:val="en-US" w:eastAsia="en-US"/>
              </w:rPr>
              <w:t>mail</w:t>
            </w:r>
            <w:r w:rsidRPr="00A36A87">
              <w:rPr>
                <w:lang w:eastAsia="en-US"/>
              </w:rPr>
              <w:t xml:space="preserve"> </w:t>
            </w:r>
            <w:hyperlink r:id="rId4" w:history="1">
              <w:r>
                <w:rPr>
                  <w:rStyle w:val="a5"/>
                  <w:lang w:val="en-US" w:eastAsia="en-US"/>
                </w:rPr>
                <w:t>farm</w:t>
              </w:r>
              <w:r>
                <w:rPr>
                  <w:rStyle w:val="a5"/>
                  <w:lang w:eastAsia="en-US"/>
                </w:rPr>
                <w:t>@</w:t>
              </w:r>
              <w:proofErr w:type="spellStart"/>
              <w:r>
                <w:rPr>
                  <w:rStyle w:val="a5"/>
                  <w:lang w:val="en-US" w:eastAsia="en-US"/>
                </w:rPr>
                <w:t>dari</w:t>
              </w:r>
              <w:proofErr w:type="spellEnd"/>
              <w:r>
                <w:rPr>
                  <w:rStyle w:val="a5"/>
                  <w:lang w:eastAsia="en-US"/>
                </w:rPr>
                <w:t>.</w:t>
              </w:r>
              <w:proofErr w:type="spellStart"/>
              <w:r>
                <w:rPr>
                  <w:rStyle w:val="a5"/>
                  <w:lang w:val="en-US" w:eastAsia="en-US"/>
                </w:rPr>
                <w:t>kz</w:t>
              </w:r>
              <w:proofErr w:type="spellEnd"/>
            </w:hyperlink>
            <w:r>
              <w:rPr>
                <w:lang w:eastAsia="en-US"/>
              </w:rPr>
              <w:t xml:space="preserve">, 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Телефон 273-16-72, факс 273-55-00    </w:t>
            </w:r>
          </w:p>
          <w:p w:rsidR="00A631F8" w:rsidRDefault="00A631F8" w:rsidP="00A631F8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БИН </w:t>
            </w:r>
            <w:r>
              <w:rPr>
                <w:lang w:eastAsia="en-US"/>
              </w:rPr>
              <w:t>980 240 003 251, Код 601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КБЕ 16, РНН </w:t>
            </w:r>
            <w:r>
              <w:rPr>
                <w:color w:val="000000"/>
                <w:lang w:eastAsia="en-US"/>
              </w:rPr>
              <w:t>600 500 055 199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БИК </w:t>
            </w:r>
            <w:r>
              <w:rPr>
                <w:lang w:val="en-US" w:eastAsia="en-US"/>
              </w:rPr>
              <w:t>HSBKKZKX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ИИК </w:t>
            </w:r>
            <w:r>
              <w:rPr>
                <w:lang w:val="en-US" w:eastAsia="en-US"/>
              </w:rPr>
              <w:t>KZ</w:t>
            </w:r>
            <w:r>
              <w:rPr>
                <w:lang w:eastAsia="en-US"/>
              </w:rPr>
              <w:t>706010131000118675</w:t>
            </w:r>
          </w:p>
          <w:p w:rsidR="00A36A87" w:rsidRDefault="00A36A87">
            <w:pPr>
              <w:spacing w:line="27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Алматинский областной филиал  № 139900 </w:t>
            </w:r>
          </w:p>
          <w:p w:rsidR="00A36A87" w:rsidRDefault="00A36A8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АО «Народный Банк Казахстана»    </w:t>
            </w:r>
          </w:p>
          <w:p w:rsidR="00837AF5" w:rsidRPr="00E37169" w:rsidRDefault="00837A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</w:rPr>
            </w:pPr>
            <w:r w:rsidRPr="00E37169">
              <w:rPr>
                <w:b/>
              </w:rPr>
              <w:t>{{</w:t>
            </w:r>
            <w:proofErr w:type="spellStart"/>
            <w:r w:rsidRPr="00E62459">
              <w:rPr>
                <w:b/>
                <w:szCs w:val="20"/>
                <w:lang w:val="en-US"/>
              </w:rPr>
              <w:t>SignerPosition</w:t>
            </w:r>
            <w:proofErr w:type="spellEnd"/>
            <w:r w:rsidRPr="00E37169">
              <w:rPr>
                <w:b/>
              </w:rPr>
              <w:t>}}</w:t>
            </w:r>
          </w:p>
          <w:p w:rsidR="00A36A87" w:rsidRPr="009775C3" w:rsidRDefault="00837A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lang w:val="kk-KZ" w:eastAsia="en-US"/>
              </w:rPr>
            </w:pPr>
            <w:r w:rsidRPr="00E62459">
              <w:rPr>
                <w:b/>
              </w:rPr>
              <w:t>{{</w:t>
            </w:r>
            <w:r w:rsidRPr="00E62459">
              <w:rPr>
                <w:b/>
                <w:szCs w:val="20"/>
              </w:rPr>
              <w:t>SignerInitials</w:t>
            </w:r>
            <w:r w:rsidRPr="00E62459">
              <w:rPr>
                <w:b/>
              </w:rPr>
              <w:t>}}</w:t>
            </w:r>
            <w:r>
              <w:rPr>
                <w:b/>
                <w:lang w:val="en-US"/>
              </w:rPr>
              <w:t xml:space="preserve"> </w:t>
            </w:r>
            <w:r w:rsidR="00BB6386">
              <w:rPr>
                <w:b/>
                <w:lang w:val="kk-KZ" w:eastAsia="en-US"/>
              </w:rPr>
              <w:t>_________________</w:t>
            </w:r>
          </w:p>
          <w:p w:rsidR="00A36A87" w:rsidRPr="00A36A87" w:rsidRDefault="00BB6386" w:rsidP="00A36A8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М.п.</w:t>
            </w:r>
          </w:p>
        </w:tc>
        <w:tc>
          <w:tcPr>
            <w:tcW w:w="4785" w:type="dxa"/>
          </w:tcPr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Адрес 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Телефон 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Банк 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БИК 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ИИК 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РНН ____________________________</w:t>
            </w:r>
          </w:p>
          <w:p w:rsidR="00A631F8" w:rsidRDefault="00A631F8">
            <w:pPr>
              <w:spacing w:line="276" w:lineRule="auto"/>
              <w:jc w:val="both"/>
              <w:rPr>
                <w:lang w:eastAsia="en-US"/>
              </w:rPr>
            </w:pP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________________________________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  <w:p w:rsidR="00A36A87" w:rsidRDefault="00A36A87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М.п.</w:t>
            </w:r>
          </w:p>
          <w:p w:rsidR="00A36A87" w:rsidRDefault="00A36A8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</w:tr>
      <w:tr w:rsidR="00E37169" w:rsidTr="00A36A87">
        <w:tc>
          <w:tcPr>
            <w:tcW w:w="4785" w:type="dxa"/>
          </w:tcPr>
          <w:p w:rsidR="00E37169" w:rsidRPr="00E37169" w:rsidRDefault="00E37169">
            <w:pPr>
              <w:spacing w:line="276" w:lineRule="auto"/>
              <w:jc w:val="both"/>
              <w:rPr>
                <w:lang w:val="en-US" w:eastAsia="en-US"/>
              </w:rPr>
            </w:pPr>
            <w:r w:rsidRPr="003E00B4">
              <w:rPr>
                <w:sz w:val="20"/>
                <w:szCs w:val="20"/>
                <w:lang w:val="en-US"/>
              </w:rPr>
              <w:lastRenderedPageBreak/>
              <w:t>{{</w:t>
            </w:r>
            <w:proofErr w:type="spellStart"/>
            <w:r w:rsidRPr="003E00B4">
              <w:rPr>
                <w:sz w:val="20"/>
                <w:szCs w:val="20"/>
                <w:lang w:val="en-US" w:eastAsia="en-US"/>
              </w:rPr>
              <w:t>ceoDigSign</w:t>
            </w:r>
            <w:proofErr w:type="spellEnd"/>
            <w:r w:rsidRPr="003E00B4"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785" w:type="dxa"/>
          </w:tcPr>
          <w:p w:rsidR="00E37169" w:rsidRDefault="00E3716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Pr="003E00B4">
              <w:rPr>
                <w:sz w:val="20"/>
                <w:szCs w:val="20"/>
                <w:lang w:val="en-US" w:eastAsia="en-US"/>
              </w:rPr>
              <w:t>applicantDigSign</w:t>
            </w:r>
            <w:r>
              <w:rPr>
                <w:sz w:val="20"/>
                <w:szCs w:val="20"/>
                <w:lang w:val="en-US"/>
              </w:rPr>
              <w:t>}}</w:t>
            </w:r>
            <w:bookmarkStart w:id="4" w:name="_GoBack"/>
            <w:bookmarkEnd w:id="4"/>
          </w:p>
        </w:tc>
      </w:tr>
    </w:tbl>
    <w:p w:rsidR="007E3033" w:rsidRDefault="007E3033"/>
    <w:sectPr w:rsidR="007E3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51"/>
    <w:rsid w:val="00077DB5"/>
    <w:rsid w:val="001030C3"/>
    <w:rsid w:val="001C3273"/>
    <w:rsid w:val="00241470"/>
    <w:rsid w:val="002E28CB"/>
    <w:rsid w:val="00436A24"/>
    <w:rsid w:val="0043721C"/>
    <w:rsid w:val="005C014E"/>
    <w:rsid w:val="00740737"/>
    <w:rsid w:val="007D427D"/>
    <w:rsid w:val="007E3033"/>
    <w:rsid w:val="00830451"/>
    <w:rsid w:val="00837AF5"/>
    <w:rsid w:val="0096195C"/>
    <w:rsid w:val="009775C3"/>
    <w:rsid w:val="00A36A87"/>
    <w:rsid w:val="00A631F8"/>
    <w:rsid w:val="00A9727D"/>
    <w:rsid w:val="00B23790"/>
    <w:rsid w:val="00B34F1F"/>
    <w:rsid w:val="00BB6386"/>
    <w:rsid w:val="00C965A0"/>
    <w:rsid w:val="00E37169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3BD53A2"/>
  <w15:docId w15:val="{A21AA0F7-6C86-48F8-8AA3-152116EC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A8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36A87"/>
  </w:style>
  <w:style w:type="character" w:styleId="a4">
    <w:name w:val="Strong"/>
    <w:basedOn w:val="a0"/>
    <w:uiPriority w:val="22"/>
    <w:qFormat/>
    <w:rsid w:val="00A36A87"/>
    <w:rPr>
      <w:b/>
      <w:bCs/>
    </w:rPr>
  </w:style>
  <w:style w:type="character" w:styleId="a5">
    <w:name w:val="Hyperlink"/>
    <w:basedOn w:val="a0"/>
    <w:uiPriority w:val="99"/>
    <w:semiHidden/>
    <w:unhideWhenUsed/>
    <w:rsid w:val="00A36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m@dari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7</cp:revision>
  <dcterms:created xsi:type="dcterms:W3CDTF">2016-10-17T02:31:00Z</dcterms:created>
  <dcterms:modified xsi:type="dcterms:W3CDTF">2017-04-02T13:32:00Z</dcterms:modified>
</cp:coreProperties>
</file>