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35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2"/>
        <w:gridCol w:w="4570"/>
        <w:gridCol w:w="825"/>
        <w:gridCol w:w="3288"/>
        <w:gridCol w:w="50"/>
      </w:tblGrid>
      <w:tr w:rsidR="00244EED" w14:paraId="201D0576" w14:textId="77777777" w:rsidTr="00174383">
        <w:trPr>
          <w:trHeight w:hRule="exact" w:val="1863"/>
        </w:trPr>
        <w:tc>
          <w:tcPr>
            <w:tcW w:w="6972" w:type="dxa"/>
            <w:gridSpan w:val="2"/>
          </w:tcPr>
          <w:p w14:paraId="201D0574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75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УТВЕРЖДАЮ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заместитель Генерального директора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РГП на ПХВ "Национальный Центр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экспертизы лекарственных средств,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изделий медицинского назначения 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медицинской техники" МЗ СР РК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_________А. Кабденова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"____"________ 2016г.</w:t>
            </w:r>
          </w:p>
        </w:tc>
      </w:tr>
      <w:tr w:rsidR="00244EED" w14:paraId="201D0578" w14:textId="77777777" w:rsidTr="00174383">
        <w:trPr>
          <w:trHeight w:hRule="exact" w:val="1315"/>
        </w:trPr>
        <w:tc>
          <w:tcPr>
            <w:tcW w:w="11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77" w14:textId="6D366BB7"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Протокол Экспертного совета № </w:t>
            </w:r>
            <w:r w:rsidR="006930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ПРИЛОЖЕНИЕ от </w:t>
            </w:r>
            <w:r w:rsidR="00082FD7" w:rsidRPr="00082FD7">
              <w:rPr>
                <w:rFonts w:ascii="Arial" w:hAnsi="Arial" w:cs="Arial"/>
                <w:b/>
                <w:bCs/>
                <w:color w:val="000000"/>
                <w:sz w:val="28"/>
                <w:szCs w:val="28"/>
                <w:u w:val="single"/>
              </w:rPr>
              <w:t>CurrentDate</w:t>
            </w:r>
          </w:p>
        </w:tc>
      </w:tr>
      <w:tr w:rsidR="00244EED" w:rsidRPr="00174383" w14:paraId="201D057B" w14:textId="77777777" w:rsidTr="00174383">
        <w:trPr>
          <w:trHeight w:hRule="exact" w:val="767"/>
        </w:trPr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79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873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7A" w14:textId="252DB30D" w:rsidR="00244EED" w:rsidRPr="00082FD7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Председатель</w:t>
            </w:r>
            <w:r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082FD7"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–</w:t>
            </w:r>
            <w:r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082FD7"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SignerPosition</w:t>
            </w:r>
            <w:r w:rsid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082FD7"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Signer</w:t>
            </w:r>
            <w:r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br/>
            </w:r>
            <w:r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Секретарь</w:t>
            </w:r>
            <w:r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- </w:t>
            </w:r>
            <w:r w:rsidR="00082FD7"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CurrentEmployeeName</w:t>
            </w:r>
          </w:p>
        </w:tc>
      </w:tr>
      <w:tr w:rsidR="00244EED" w:rsidRPr="00174383" w14:paraId="201D057E" w14:textId="77777777" w:rsidTr="00174383">
        <w:trPr>
          <w:trHeight w:hRule="exact" w:val="274"/>
        </w:trPr>
        <w:tc>
          <w:tcPr>
            <w:tcW w:w="2402" w:type="dxa"/>
          </w:tcPr>
          <w:p w14:paraId="201D057C" w14:textId="77777777" w:rsidR="00244EED" w:rsidRPr="00082FD7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lang w:val="en-US"/>
              </w:rPr>
            </w:pPr>
          </w:p>
        </w:tc>
        <w:tc>
          <w:tcPr>
            <w:tcW w:w="873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7D" w14:textId="77777777" w:rsidR="00244EED" w:rsidRPr="00082FD7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244EED" w:rsidRPr="00174383" w14:paraId="201D0580" w14:textId="77777777" w:rsidTr="00174383">
        <w:trPr>
          <w:trHeight w:hRule="exact" w:val="274"/>
        </w:trPr>
        <w:tc>
          <w:tcPr>
            <w:tcW w:w="11135" w:type="dxa"/>
            <w:gridSpan w:val="5"/>
          </w:tcPr>
          <w:p w14:paraId="201D057F" w14:textId="77777777" w:rsidR="00244EED" w:rsidRPr="00082FD7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lang w:val="en-US"/>
              </w:rPr>
            </w:pPr>
          </w:p>
        </w:tc>
      </w:tr>
      <w:tr w:rsidR="00244EED" w14:paraId="201D0582" w14:textId="77777777" w:rsidTr="00174383">
        <w:trPr>
          <w:trHeight w:hRule="exact" w:val="767"/>
        </w:trPr>
        <w:tc>
          <w:tcPr>
            <w:tcW w:w="11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81" w14:textId="11887FFE"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Эксперты - </w:t>
            </w:r>
            <w:r w:rsidR="00082FD7" w:rsidRPr="00082FD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</w:p>
        </w:tc>
      </w:tr>
      <w:tr w:rsidR="00244EED" w14:paraId="201D0584" w14:textId="77777777" w:rsidTr="00174383">
        <w:trPr>
          <w:trHeight w:hRule="exact" w:val="712"/>
        </w:trPr>
        <w:tc>
          <w:tcPr>
            <w:tcW w:w="11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83" w14:textId="77777777"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Рассмотрено всего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заявок: Р -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из них:</w:t>
            </w:r>
          </w:p>
        </w:tc>
      </w:tr>
      <w:tr w:rsidR="00244EED" w14:paraId="201D0586" w14:textId="77777777" w:rsidTr="00174383">
        <w:trPr>
          <w:trHeight w:hRule="exact" w:val="164"/>
        </w:trPr>
        <w:tc>
          <w:tcPr>
            <w:tcW w:w="11135" w:type="dxa"/>
            <w:gridSpan w:val="5"/>
          </w:tcPr>
          <w:p w14:paraId="201D0585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88" w14:textId="77777777" w:rsidTr="00174383">
        <w:trPr>
          <w:trHeight w:hRule="exact" w:val="2247"/>
        </w:trPr>
        <w:tc>
          <w:tcPr>
            <w:tcW w:w="11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87" w14:textId="77777777" w:rsidR="00244EED" w:rsidRDefault="002D49E4" w:rsidP="006930A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Рекомендовано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заявок: 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  <w:t xml:space="preserve">Отказано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заявок: 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  <w:t xml:space="preserve">Направлено на дополнительное рассмотрение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заявок: 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  <w:t xml:space="preserve">Снято заявителем с регистрации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заявок: 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ПР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ВИ - </w:t>
            </w:r>
            <w:r w:rsidR="006930A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</w:p>
        </w:tc>
      </w:tr>
      <w:tr w:rsidR="00244EED" w14:paraId="201D058A" w14:textId="77777777" w:rsidTr="00174383">
        <w:trPr>
          <w:trHeight w:hRule="exact" w:val="110"/>
        </w:trPr>
        <w:tc>
          <w:tcPr>
            <w:tcW w:w="11135" w:type="dxa"/>
            <w:gridSpan w:val="5"/>
          </w:tcPr>
          <w:p w14:paraId="201D0589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8E" w14:textId="77777777" w:rsidTr="00174383">
        <w:trPr>
          <w:trHeight w:hRule="exact" w:val="55"/>
        </w:trPr>
        <w:tc>
          <w:tcPr>
            <w:tcW w:w="7797" w:type="dxa"/>
            <w:gridSpan w:val="3"/>
          </w:tcPr>
          <w:p w14:paraId="201D058B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8C" w14:textId="77777777" w:rsidR="00244EED" w:rsidRDefault="002D49E4" w:rsidP="008D69F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8D69F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_______________</w:t>
            </w:r>
          </w:p>
        </w:tc>
        <w:tc>
          <w:tcPr>
            <w:tcW w:w="50" w:type="dxa"/>
          </w:tcPr>
          <w:p w14:paraId="201D058D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92" w14:textId="77777777" w:rsidTr="00174383">
        <w:trPr>
          <w:trHeight w:hRule="exact" w:val="1041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8F" w14:textId="4BA491E2" w:rsidR="00244EED" w:rsidRPr="00174383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Секретарь Экспертного совета</w:t>
            </w:r>
            <w:r w:rsidR="0017438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174383" w:rsidRPr="00082FD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CurrentEmployeeName</w:t>
            </w:r>
            <w:r w:rsidR="0017438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90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" w:type="dxa"/>
          </w:tcPr>
          <w:p w14:paraId="201D0591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96" w14:textId="77777777" w:rsidTr="00174383">
        <w:trPr>
          <w:trHeight w:hRule="exact" w:val="274"/>
        </w:trPr>
        <w:tc>
          <w:tcPr>
            <w:tcW w:w="7797" w:type="dxa"/>
            <w:gridSpan w:val="3"/>
          </w:tcPr>
          <w:p w14:paraId="201D0593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94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" w:type="dxa"/>
          </w:tcPr>
          <w:p w14:paraId="201D0595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201D0597" w14:textId="77777777" w:rsidR="00244EED" w:rsidRDefault="00244EE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244EED">
          <w:pgSz w:w="11926" w:h="16867"/>
          <w:pgMar w:top="568" w:right="568" w:bottom="568" w:left="568" w:header="720" w:footer="720" w:gutter="0"/>
          <w:cols w:space="720"/>
          <w:noEndnote/>
        </w:sectPr>
      </w:pPr>
    </w:p>
    <w:tbl>
      <w:tblPr>
        <w:tblW w:w="1622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1289"/>
        <w:gridCol w:w="1054"/>
        <w:gridCol w:w="1172"/>
        <w:gridCol w:w="1465"/>
        <w:gridCol w:w="2168"/>
        <w:gridCol w:w="2460"/>
        <w:gridCol w:w="527"/>
        <w:gridCol w:w="1757"/>
        <w:gridCol w:w="234"/>
        <w:gridCol w:w="177"/>
        <w:gridCol w:w="1523"/>
        <w:gridCol w:w="1934"/>
      </w:tblGrid>
      <w:tr w:rsidR="00244EED" w14:paraId="201D0599" w14:textId="77777777" w:rsidTr="002D49E4">
        <w:trPr>
          <w:trHeight w:hRule="exact" w:val="54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98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1. Рассмотрение заявок</w:t>
            </w:r>
          </w:p>
        </w:tc>
      </w:tr>
      <w:tr w:rsidR="00244EED" w14:paraId="201D059B" w14:textId="77777777" w:rsidTr="002D49E4">
        <w:trPr>
          <w:trHeight w:hRule="exact" w:val="27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9A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244EED" w14:paraId="201D059D" w14:textId="77777777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9C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1</w:t>
            </w:r>
          </w:p>
        </w:tc>
      </w:tr>
      <w:tr w:rsidR="00244EED" w14:paraId="201D05A0" w14:textId="77777777" w:rsidTr="002D49E4">
        <w:trPr>
          <w:trHeight w:hRule="exact" w:val="888"/>
        </w:trPr>
        <w:tc>
          <w:tcPr>
            <w:tcW w:w="12361" w:type="dxa"/>
            <w:gridSpan w:val="9"/>
          </w:tcPr>
          <w:p w14:paraId="201D059E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9F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 w:rsidR="00662C6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от </w:t>
            </w:r>
            <w:r w:rsidR="00662C62"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14:paraId="201D05A2" w14:textId="77777777" w:rsidTr="002D49E4">
        <w:trPr>
          <w:trHeight w:hRule="exact" w:val="145"/>
        </w:trPr>
        <w:tc>
          <w:tcPr>
            <w:tcW w:w="16229" w:type="dxa"/>
            <w:gridSpan w:val="13"/>
          </w:tcPr>
          <w:p w14:paraId="201D05A1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A4" w14:textId="77777777" w:rsidTr="002D49E4">
        <w:trPr>
          <w:trHeight w:hRule="exact" w:val="493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A3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1.1 Рассмотрение лекарственных средств, не рекомендованных к государственной регистрации/перерегистрации Управлением фармакологической экспертизы</w:t>
            </w:r>
          </w:p>
        </w:tc>
      </w:tr>
      <w:tr w:rsidR="00244EED" w14:paraId="201D05A6" w14:textId="77777777" w:rsidTr="002D49E4">
        <w:trPr>
          <w:trHeight w:hRule="exact" w:val="119"/>
        </w:trPr>
        <w:tc>
          <w:tcPr>
            <w:tcW w:w="16229" w:type="dxa"/>
            <w:gridSpan w:val="13"/>
          </w:tcPr>
          <w:p w14:paraId="201D05A5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AF" w14:textId="77777777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7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14:paraId="201D05A8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(рег, перерег, вн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9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A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B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C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Фармакологическая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D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фармакологической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AE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14:paraId="201D05B1" w14:textId="77777777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B0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4</w:t>
            </w:r>
            <w:r w:rsidR="00662C6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</w:tr>
      <w:tr w:rsidR="00244EED" w14:paraId="201D05B3" w14:textId="77777777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B2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2</w:t>
            </w:r>
          </w:p>
        </w:tc>
      </w:tr>
      <w:tr w:rsidR="00244EED" w14:paraId="201D05B5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5B4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B8" w14:textId="77777777" w:rsidTr="002D49E4">
        <w:trPr>
          <w:trHeight w:hRule="exact" w:val="1195"/>
        </w:trPr>
        <w:tc>
          <w:tcPr>
            <w:tcW w:w="14295" w:type="dxa"/>
            <w:gridSpan w:val="12"/>
          </w:tcPr>
          <w:p w14:paraId="201D05B6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B7" w14:textId="77777777" w:rsidR="00244EED" w:rsidRDefault="00662C6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от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14:paraId="201D05BA" w14:textId="77777777" w:rsidTr="002D49E4">
        <w:trPr>
          <w:trHeight w:hRule="exact" w:val="220"/>
        </w:trPr>
        <w:tc>
          <w:tcPr>
            <w:tcW w:w="16229" w:type="dxa"/>
            <w:gridSpan w:val="13"/>
          </w:tcPr>
          <w:p w14:paraId="201D05B9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BC" w14:textId="77777777" w:rsidTr="002D49E4">
        <w:trPr>
          <w:trHeight w:hRule="exact" w:val="493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BB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1.2 Рассмотрение лекарственных средств, не рекомендованных к государственной регистрации/перерегистрации Управлениям фармацевтической экспертизы</w:t>
            </w:r>
          </w:p>
        </w:tc>
      </w:tr>
      <w:tr w:rsidR="00244EED" w14:paraId="201D05BE" w14:textId="77777777" w:rsidTr="002D49E4">
        <w:trPr>
          <w:trHeight w:hRule="exact" w:val="46"/>
        </w:trPr>
        <w:tc>
          <w:tcPr>
            <w:tcW w:w="16229" w:type="dxa"/>
            <w:gridSpan w:val="13"/>
          </w:tcPr>
          <w:p w14:paraId="201D05BD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C7" w14:textId="77777777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BF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14:paraId="201D05C0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(рег, перерег, вн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C1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C2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C3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C4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Фармацевтическая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C5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фармацевтической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C6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14:paraId="201D05C9" w14:textId="77777777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C8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14:paraId="201D05CB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5CA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CD" w14:textId="77777777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CC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3</w:t>
            </w:r>
          </w:p>
        </w:tc>
      </w:tr>
      <w:tr w:rsidR="00244EED" w14:paraId="201D05CF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5CE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D2" w14:textId="77777777" w:rsidTr="002D49E4">
        <w:trPr>
          <w:trHeight w:hRule="exact" w:val="1111"/>
        </w:trPr>
        <w:tc>
          <w:tcPr>
            <w:tcW w:w="14295" w:type="dxa"/>
            <w:gridSpan w:val="12"/>
          </w:tcPr>
          <w:p w14:paraId="201D05D0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D1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от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14:paraId="201D05D4" w14:textId="77777777" w:rsidTr="002D49E4">
        <w:trPr>
          <w:trHeight w:hRule="exact" w:val="107"/>
        </w:trPr>
        <w:tc>
          <w:tcPr>
            <w:tcW w:w="16229" w:type="dxa"/>
            <w:gridSpan w:val="13"/>
          </w:tcPr>
          <w:p w14:paraId="201D05D3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D6" w14:textId="77777777" w:rsidTr="002D49E4">
        <w:trPr>
          <w:trHeight w:hRule="exact" w:val="496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D5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1.3 Рассмотрение лекарственных средств, не рекомендованных к государственной регистрации/перерегистрации Управлениям первичной экспертизы</w:t>
            </w:r>
          </w:p>
        </w:tc>
      </w:tr>
      <w:tr w:rsidR="00244EED" w14:paraId="201D05DF" w14:textId="77777777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7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14:paraId="201D05D8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(рег, перерег, вн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9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A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B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C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Первичная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D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DE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14:paraId="201D05E1" w14:textId="77777777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E0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14:paraId="201D05E3" w14:textId="77777777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E2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4</w:t>
            </w:r>
          </w:p>
        </w:tc>
      </w:tr>
      <w:tr w:rsidR="00244EED" w14:paraId="201D05E6" w14:textId="77777777" w:rsidTr="002D49E4">
        <w:trPr>
          <w:trHeight w:hRule="exact" w:val="869"/>
        </w:trPr>
        <w:tc>
          <w:tcPr>
            <w:tcW w:w="12361" w:type="dxa"/>
            <w:gridSpan w:val="9"/>
          </w:tcPr>
          <w:p w14:paraId="201D05E4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E5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от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14:paraId="201D05E8" w14:textId="77777777" w:rsidTr="002D49E4">
        <w:trPr>
          <w:trHeight w:hRule="exact" w:val="145"/>
        </w:trPr>
        <w:tc>
          <w:tcPr>
            <w:tcW w:w="16229" w:type="dxa"/>
            <w:gridSpan w:val="13"/>
          </w:tcPr>
          <w:p w14:paraId="201D05E7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EA" w14:textId="77777777" w:rsidTr="002D49E4">
        <w:trPr>
          <w:trHeight w:hRule="exact" w:val="493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E9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1.4 Перечень лекарственных средств, для дальнейшего рассмотрения которых требуется дополнительные сведения</w:t>
            </w:r>
          </w:p>
        </w:tc>
      </w:tr>
      <w:tr w:rsidR="00244EED" w14:paraId="201D05EC" w14:textId="77777777" w:rsidTr="002D49E4">
        <w:trPr>
          <w:trHeight w:hRule="exact" w:val="119"/>
        </w:trPr>
        <w:tc>
          <w:tcPr>
            <w:tcW w:w="16229" w:type="dxa"/>
            <w:gridSpan w:val="13"/>
          </w:tcPr>
          <w:p w14:paraId="201D05EB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F6" w14:textId="77777777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ED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14:paraId="201D05EE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(рег, перерег, вн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EF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F0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F1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F2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F3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фармацевтической экспертизы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F4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фармакологической экспертизы</w:t>
            </w:r>
          </w:p>
        </w:tc>
        <w:tc>
          <w:tcPr>
            <w:tcW w:w="3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5F5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14:paraId="201D05F8" w14:textId="77777777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5F7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14:paraId="201D05FA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5F9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5FC" w14:textId="77777777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5FB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5</w:t>
            </w:r>
          </w:p>
        </w:tc>
      </w:tr>
      <w:tr w:rsidR="00244EED" w14:paraId="201D05FE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5FD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601" w14:textId="77777777" w:rsidTr="002D49E4">
        <w:trPr>
          <w:trHeight w:hRule="exact" w:val="1108"/>
        </w:trPr>
        <w:tc>
          <w:tcPr>
            <w:tcW w:w="14295" w:type="dxa"/>
            <w:gridSpan w:val="12"/>
          </w:tcPr>
          <w:p w14:paraId="201D05FF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600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от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14:paraId="201D0603" w14:textId="77777777" w:rsidTr="002D49E4">
        <w:trPr>
          <w:trHeight w:hRule="exact" w:val="107"/>
        </w:trPr>
        <w:tc>
          <w:tcPr>
            <w:tcW w:w="16229" w:type="dxa"/>
            <w:gridSpan w:val="13"/>
          </w:tcPr>
          <w:p w14:paraId="201D0602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605" w14:textId="77777777" w:rsidTr="002D49E4">
        <w:trPr>
          <w:trHeight w:hRule="exact" w:val="496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604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1.5 Перечень лекарственных средств, не рекомендованных к государственной регистрации/перерегистрации на этапе аналитической экспертизы</w:t>
            </w:r>
          </w:p>
        </w:tc>
      </w:tr>
      <w:tr w:rsidR="00244EED" w14:paraId="201D060D" w14:textId="77777777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06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14:paraId="201D0607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(рег, перерег, вн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08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09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0A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0B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Аналитическая экспертиза</w:t>
            </w:r>
          </w:p>
        </w:tc>
        <w:tc>
          <w:tcPr>
            <w:tcW w:w="5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0C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14:paraId="201D060F" w14:textId="77777777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60E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  <w:tr w:rsidR="00244EED" w14:paraId="201D0611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610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613" w14:textId="77777777" w:rsidTr="002D49E4">
        <w:trPr>
          <w:trHeight w:hRule="exact" w:val="384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612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Приложение 6</w:t>
            </w:r>
          </w:p>
        </w:tc>
      </w:tr>
      <w:tr w:rsidR="00244EED" w14:paraId="201D0615" w14:textId="77777777" w:rsidTr="002D49E4">
        <w:trPr>
          <w:trHeight w:hRule="exact" w:val="55"/>
        </w:trPr>
        <w:tc>
          <w:tcPr>
            <w:tcW w:w="16229" w:type="dxa"/>
            <w:gridSpan w:val="13"/>
          </w:tcPr>
          <w:p w14:paraId="201D0614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618" w14:textId="77777777" w:rsidTr="002D49E4">
        <w:trPr>
          <w:trHeight w:hRule="exact" w:val="977"/>
        </w:trPr>
        <w:tc>
          <w:tcPr>
            <w:tcW w:w="14295" w:type="dxa"/>
            <w:gridSpan w:val="12"/>
          </w:tcPr>
          <w:p w14:paraId="201D0616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D0617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протоколу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ПРИЛОЖЕНИЕ заседания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ЭС от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44EED" w14:paraId="201D061A" w14:textId="77777777" w:rsidTr="002D49E4">
        <w:trPr>
          <w:trHeight w:hRule="exact" w:val="107"/>
        </w:trPr>
        <w:tc>
          <w:tcPr>
            <w:tcW w:w="16229" w:type="dxa"/>
            <w:gridSpan w:val="13"/>
          </w:tcPr>
          <w:p w14:paraId="201D0619" w14:textId="77777777" w:rsidR="00244EED" w:rsidRDefault="00244EE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244EED" w14:paraId="201D061C" w14:textId="77777777" w:rsidTr="002D49E4">
        <w:trPr>
          <w:trHeight w:hRule="exact" w:val="496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61B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1.6 Перечень лекарственных средств, снятых с регистрации заявителем, на этапе первичной экспертизы</w:t>
            </w:r>
          </w:p>
        </w:tc>
      </w:tr>
      <w:tr w:rsidR="00244EED" w14:paraId="201D0625" w14:textId="77777777" w:rsidTr="002D49E4">
        <w:trPr>
          <w:trHeight w:hRule="exact" w:val="114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1D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bottom"/>
          </w:tcPr>
          <w:p w14:paraId="201D061E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№, дата заявки, тип заявки (рег, перерег, вн изм.)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1F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20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21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5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22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Первичная экспертиза</w:t>
            </w:r>
          </w:p>
        </w:tc>
        <w:tc>
          <w:tcPr>
            <w:tcW w:w="2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23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Управления первичной экспертизы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201D0624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Экспертного совета</w:t>
            </w:r>
          </w:p>
        </w:tc>
      </w:tr>
      <w:tr w:rsidR="00244EED" w14:paraId="201D0627" w14:textId="77777777" w:rsidTr="002D49E4">
        <w:trPr>
          <w:trHeight w:hRule="exact" w:val="438"/>
        </w:trPr>
        <w:tc>
          <w:tcPr>
            <w:tcW w:w="162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0626" w14:textId="77777777" w:rsidR="00244EED" w:rsidRDefault="002D49E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 заявок: __</w:t>
            </w:r>
          </w:p>
        </w:tc>
      </w:tr>
    </w:tbl>
    <w:p w14:paraId="201D0628" w14:textId="77777777" w:rsidR="00244EED" w:rsidRDefault="00244EED"/>
    <w:sectPr w:rsidR="00244EED">
      <w:pgSz w:w="16867" w:h="11926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082FD7"/>
    <w:rsid w:val="00174383"/>
    <w:rsid w:val="0020686C"/>
    <w:rsid w:val="00244EED"/>
    <w:rsid w:val="002D49E4"/>
    <w:rsid w:val="00571298"/>
    <w:rsid w:val="00662C62"/>
    <w:rsid w:val="006930AC"/>
    <w:rsid w:val="008D69FE"/>
    <w:rsid w:val="008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D0574"/>
  <w15:docId w15:val="{716068BB-CBBB-4779-B72C-4E76B77D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8</cp:revision>
  <dcterms:created xsi:type="dcterms:W3CDTF">2010-05-06T08:40:00Z</dcterms:created>
  <dcterms:modified xsi:type="dcterms:W3CDTF">2017-02-03T06:28:00Z</dcterms:modified>
</cp:coreProperties>
</file>