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A2A6D" w14:textId="40E83994" w:rsidR="002130A1" w:rsidRPr="005C04CD" w:rsidRDefault="002130A1" w:rsidP="002130A1">
      <w:pPr>
        <w:jc w:val="both"/>
        <w:rPr>
          <w:sz w:val="28"/>
          <w:szCs w:val="28"/>
        </w:rPr>
      </w:pPr>
      <w:r w:rsidRPr="005C04CD">
        <w:rPr>
          <w:sz w:val="28"/>
          <w:szCs w:val="28"/>
        </w:rPr>
        <w:t xml:space="preserve">CSE446/598 Assignment </w:t>
      </w:r>
      <w:r w:rsidR="00714BA6">
        <w:rPr>
          <w:sz w:val="28"/>
          <w:szCs w:val="28"/>
        </w:rPr>
        <w:t>5</w:t>
      </w:r>
      <w:r w:rsidRPr="005C04CD">
        <w:rPr>
          <w:sz w:val="28"/>
          <w:szCs w:val="28"/>
        </w:rPr>
        <w:t xml:space="preserve"> Spring 2020 Rubrics </w:t>
      </w:r>
    </w:p>
    <w:p w14:paraId="654A418E" w14:textId="77777777" w:rsidR="002130A1" w:rsidRPr="005C04CD" w:rsidRDefault="002130A1" w:rsidP="002130A1">
      <w:pPr>
        <w:spacing w:after="0" w:line="240" w:lineRule="auto"/>
        <w:jc w:val="both"/>
        <w:rPr>
          <w:sz w:val="28"/>
          <w:szCs w:val="28"/>
        </w:rPr>
      </w:pPr>
      <w:r w:rsidRPr="005C04CD">
        <w:rPr>
          <w:sz w:val="28"/>
          <w:szCs w:val="28"/>
        </w:rPr>
        <w:t xml:space="preserve">1. Some general guidelines: </w:t>
      </w:r>
    </w:p>
    <w:p w14:paraId="6CC1D9FF" w14:textId="77777777" w:rsidR="002130A1" w:rsidRPr="005C04CD" w:rsidRDefault="002130A1" w:rsidP="002130A1">
      <w:pPr>
        <w:spacing w:after="0" w:line="240" w:lineRule="auto"/>
        <w:jc w:val="both"/>
        <w:rPr>
          <w:sz w:val="28"/>
          <w:szCs w:val="28"/>
        </w:rPr>
      </w:pPr>
      <w:r w:rsidRPr="005C04CD">
        <w:rPr>
          <w:sz w:val="28"/>
          <w:szCs w:val="28"/>
        </w:rPr>
        <w:t xml:space="preserve">(1) Please read the assignment document to get familiar to this assignment. </w:t>
      </w:r>
    </w:p>
    <w:p w14:paraId="63D4FDAD" w14:textId="77777777" w:rsidR="002130A1" w:rsidRPr="005C04CD" w:rsidRDefault="002130A1" w:rsidP="002130A1">
      <w:pPr>
        <w:spacing w:after="0" w:line="240" w:lineRule="auto"/>
        <w:jc w:val="both"/>
        <w:rPr>
          <w:sz w:val="28"/>
          <w:szCs w:val="28"/>
        </w:rPr>
      </w:pPr>
      <w:r w:rsidRPr="005C04CD">
        <w:rPr>
          <w:sz w:val="28"/>
          <w:szCs w:val="28"/>
        </w:rPr>
        <w:t xml:space="preserve">(2) Please read through the discussion broad for the related questions. </w:t>
      </w:r>
    </w:p>
    <w:p w14:paraId="204B2617" w14:textId="7AC84E4C" w:rsidR="002130A1" w:rsidRPr="005C04CD" w:rsidRDefault="002130A1" w:rsidP="00DF41D6">
      <w:pPr>
        <w:spacing w:after="0" w:line="240" w:lineRule="auto"/>
        <w:ind w:left="288" w:hanging="288"/>
        <w:outlineLvl w:val="0"/>
        <w:rPr>
          <w:sz w:val="28"/>
          <w:szCs w:val="28"/>
        </w:rPr>
      </w:pPr>
      <w:r w:rsidRPr="005C04CD">
        <w:rPr>
          <w:sz w:val="28"/>
          <w:szCs w:val="28"/>
        </w:rPr>
        <w:t xml:space="preserve">(3) </w:t>
      </w:r>
      <w:r w:rsidR="002013E0">
        <w:rPr>
          <w:sz w:val="28"/>
          <w:szCs w:val="28"/>
        </w:rPr>
        <w:t>This project utilize the xml/json file as database</w:t>
      </w:r>
      <w:r w:rsidR="00DF41D6">
        <w:rPr>
          <w:sz w:val="28"/>
          <w:szCs w:val="28"/>
        </w:rPr>
        <w:t xml:space="preserve"> and the student may choose to implement either </w:t>
      </w:r>
      <w:r w:rsidR="00DF41D6" w:rsidRPr="00DF41D6">
        <w:rPr>
          <w:sz w:val="28"/>
          <w:szCs w:val="28"/>
        </w:rPr>
        <w:t>WSDL service, RESTful service, or Workflow service</w:t>
      </w:r>
      <w:r w:rsidR="00DF41D6">
        <w:rPr>
          <w:sz w:val="28"/>
          <w:szCs w:val="28"/>
        </w:rPr>
        <w:t>.</w:t>
      </w:r>
    </w:p>
    <w:p w14:paraId="7E010C67" w14:textId="77777777" w:rsidR="002130A1" w:rsidRPr="005C04CD" w:rsidRDefault="002130A1" w:rsidP="002130A1">
      <w:pPr>
        <w:spacing w:after="0" w:line="240" w:lineRule="auto"/>
        <w:jc w:val="both"/>
        <w:rPr>
          <w:sz w:val="28"/>
          <w:szCs w:val="28"/>
        </w:rPr>
      </w:pPr>
    </w:p>
    <w:p w14:paraId="0945D9A3" w14:textId="17D02950" w:rsidR="002130A1" w:rsidRPr="005C04CD" w:rsidRDefault="002130A1" w:rsidP="002130A1">
      <w:pPr>
        <w:spacing w:after="0" w:line="240" w:lineRule="auto"/>
        <w:jc w:val="both"/>
        <w:rPr>
          <w:sz w:val="28"/>
          <w:szCs w:val="28"/>
        </w:rPr>
      </w:pPr>
      <w:r w:rsidRPr="005C04CD">
        <w:rPr>
          <w:sz w:val="28"/>
          <w:szCs w:val="28"/>
        </w:rPr>
        <w:t xml:space="preserve"> 2. Assignment </w:t>
      </w:r>
      <w:r w:rsidR="00714BA6">
        <w:rPr>
          <w:sz w:val="28"/>
          <w:szCs w:val="28"/>
        </w:rPr>
        <w:t>5</w:t>
      </w:r>
      <w:bookmarkStart w:id="0" w:name="_GoBack"/>
      <w:bookmarkEnd w:id="0"/>
      <w:r w:rsidRPr="005C04CD">
        <w:rPr>
          <w:sz w:val="28"/>
          <w:szCs w:val="28"/>
        </w:rPr>
        <w:t xml:space="preserve"> Rubric: </w:t>
      </w:r>
    </w:p>
    <w:p w14:paraId="57BAEC66" w14:textId="52FC89F5" w:rsidR="002130A1" w:rsidRPr="005C04CD" w:rsidRDefault="002130A1" w:rsidP="002130A1">
      <w:pPr>
        <w:spacing w:after="0" w:line="240" w:lineRule="auto"/>
        <w:jc w:val="both"/>
        <w:rPr>
          <w:sz w:val="28"/>
          <w:szCs w:val="28"/>
        </w:rPr>
      </w:pPr>
      <w:r w:rsidRPr="005C04CD">
        <w:rPr>
          <w:sz w:val="28"/>
          <w:szCs w:val="28"/>
        </w:rPr>
        <w:t>(1) [</w:t>
      </w:r>
      <w:r w:rsidR="002013E0">
        <w:rPr>
          <w:color w:val="FF0000"/>
          <w:sz w:val="28"/>
          <w:szCs w:val="28"/>
        </w:rPr>
        <w:t>25</w:t>
      </w:r>
      <w:r w:rsidRPr="005C04CD">
        <w:rPr>
          <w:color w:val="FF0000"/>
          <w:sz w:val="28"/>
          <w:szCs w:val="28"/>
        </w:rPr>
        <w:t xml:space="preserve"> pts</w:t>
      </w:r>
      <w:r w:rsidRPr="005C04CD">
        <w:rPr>
          <w:sz w:val="28"/>
          <w:szCs w:val="28"/>
        </w:rPr>
        <w:t xml:space="preserve">] </w:t>
      </w:r>
      <w:r w:rsidR="002013E0" w:rsidRPr="002013E0">
        <w:rPr>
          <w:sz w:val="28"/>
          <w:szCs w:val="28"/>
        </w:rPr>
        <w:t>Messaging service</w:t>
      </w:r>
      <w:r w:rsidRPr="005C04CD">
        <w:rPr>
          <w:sz w:val="28"/>
          <w:szCs w:val="28"/>
        </w:rPr>
        <w:t xml:space="preserve">. </w:t>
      </w:r>
      <w:r w:rsidR="002013E0">
        <w:rPr>
          <w:sz w:val="28"/>
          <w:szCs w:val="28"/>
        </w:rPr>
        <w:t>The service should include two operations</w:t>
      </w:r>
    </w:p>
    <w:p w14:paraId="390BE903" w14:textId="5654A10E" w:rsidR="002130A1" w:rsidRDefault="002130A1" w:rsidP="002130A1">
      <w:pPr>
        <w:spacing w:after="0" w:line="240" w:lineRule="auto"/>
        <w:ind w:left="288"/>
        <w:jc w:val="both"/>
        <w:rPr>
          <w:sz w:val="28"/>
          <w:szCs w:val="28"/>
        </w:rPr>
      </w:pPr>
      <w:r w:rsidRPr="005C04CD">
        <w:rPr>
          <w:sz w:val="28"/>
          <w:szCs w:val="28"/>
        </w:rPr>
        <w:t>(a) [</w:t>
      </w:r>
      <w:r w:rsidRPr="003F085C">
        <w:rPr>
          <w:color w:val="FF0000"/>
          <w:sz w:val="28"/>
          <w:szCs w:val="28"/>
        </w:rPr>
        <w:t>10 pts</w:t>
      </w:r>
      <w:r w:rsidRPr="005C04CD">
        <w:rPr>
          <w:sz w:val="28"/>
          <w:szCs w:val="28"/>
        </w:rPr>
        <w:t>]</w:t>
      </w:r>
      <w:r w:rsidR="002013E0">
        <w:rPr>
          <w:sz w:val="28"/>
          <w:szCs w:val="28"/>
        </w:rPr>
        <w:t xml:space="preserve"> SendMsg: The service sends a message to the receiverID. </w:t>
      </w:r>
    </w:p>
    <w:p w14:paraId="74167242" w14:textId="31E6AC9C" w:rsidR="002013E0" w:rsidRDefault="002013E0" w:rsidP="002130A1">
      <w:pPr>
        <w:spacing w:after="0" w:line="240" w:lineRule="auto"/>
        <w:ind w:left="28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(i)  [</w:t>
      </w:r>
      <w:r w:rsidRPr="00F118B5">
        <w:rPr>
          <w:color w:val="FF0000"/>
          <w:sz w:val="28"/>
          <w:szCs w:val="28"/>
        </w:rPr>
        <w:t>8 pts</w:t>
      </w:r>
      <w:r>
        <w:rPr>
          <w:sz w:val="28"/>
          <w:szCs w:val="28"/>
        </w:rPr>
        <w:t>] For able to send messages</w:t>
      </w:r>
    </w:p>
    <w:p w14:paraId="07B38D27" w14:textId="5085094B" w:rsidR="002013E0" w:rsidRPr="005C04CD" w:rsidRDefault="002013E0" w:rsidP="002130A1">
      <w:pPr>
        <w:spacing w:after="0" w:line="240" w:lineRule="auto"/>
        <w:ind w:left="288"/>
        <w:jc w:val="both"/>
        <w:rPr>
          <w:sz w:val="28"/>
          <w:szCs w:val="28"/>
        </w:rPr>
      </w:pPr>
      <w:r>
        <w:rPr>
          <w:sz w:val="28"/>
          <w:szCs w:val="28"/>
        </w:rPr>
        <w:tab/>
        <w:t>(ii) [</w:t>
      </w:r>
      <w:r w:rsidRPr="00F118B5">
        <w:rPr>
          <w:color w:val="FF0000"/>
          <w:sz w:val="28"/>
          <w:szCs w:val="28"/>
        </w:rPr>
        <w:t>2 pts</w:t>
      </w:r>
      <w:r>
        <w:rPr>
          <w:sz w:val="28"/>
          <w:szCs w:val="28"/>
        </w:rPr>
        <w:t xml:space="preserve">] Timestamps should saved with each message  </w:t>
      </w:r>
    </w:p>
    <w:p w14:paraId="18F6D768" w14:textId="724C8BCE" w:rsidR="002130A1" w:rsidRDefault="002130A1" w:rsidP="002013E0">
      <w:pPr>
        <w:spacing w:after="0" w:line="240" w:lineRule="auto"/>
        <w:ind w:left="288"/>
        <w:rPr>
          <w:sz w:val="28"/>
          <w:szCs w:val="28"/>
        </w:rPr>
      </w:pPr>
      <w:r w:rsidRPr="005C04CD">
        <w:rPr>
          <w:sz w:val="28"/>
          <w:szCs w:val="28"/>
        </w:rPr>
        <w:t>(b) [</w:t>
      </w:r>
      <w:r w:rsidR="002013E0">
        <w:rPr>
          <w:color w:val="FF0000"/>
          <w:sz w:val="28"/>
          <w:szCs w:val="28"/>
        </w:rPr>
        <w:t>15</w:t>
      </w:r>
      <w:r w:rsidRPr="003F085C">
        <w:rPr>
          <w:color w:val="FF0000"/>
          <w:sz w:val="28"/>
          <w:szCs w:val="28"/>
        </w:rPr>
        <w:t xml:space="preserve"> pts</w:t>
      </w:r>
      <w:r w:rsidRPr="005C04CD">
        <w:rPr>
          <w:sz w:val="28"/>
          <w:szCs w:val="28"/>
        </w:rPr>
        <w:t xml:space="preserve">] </w:t>
      </w:r>
      <w:r w:rsidR="002013E0">
        <w:rPr>
          <w:sz w:val="28"/>
          <w:szCs w:val="28"/>
        </w:rPr>
        <w:t>ReceiveMsg: The service retrieves the message designated to a receiverID</w:t>
      </w:r>
    </w:p>
    <w:p w14:paraId="7D9C5172" w14:textId="4AA005AF" w:rsidR="002013E0" w:rsidRDefault="002013E0" w:rsidP="002013E0">
      <w:pPr>
        <w:spacing w:after="0" w:line="240" w:lineRule="auto"/>
        <w:ind w:left="288"/>
        <w:rPr>
          <w:sz w:val="28"/>
          <w:szCs w:val="28"/>
        </w:rPr>
      </w:pPr>
      <w:r>
        <w:rPr>
          <w:sz w:val="28"/>
          <w:szCs w:val="28"/>
        </w:rPr>
        <w:tab/>
        <w:t>(i)   [</w:t>
      </w:r>
      <w:r w:rsidRPr="00F118B5">
        <w:rPr>
          <w:color w:val="FF0000"/>
          <w:sz w:val="28"/>
          <w:szCs w:val="28"/>
        </w:rPr>
        <w:t>8 pts</w:t>
      </w:r>
      <w:r>
        <w:rPr>
          <w:sz w:val="28"/>
          <w:szCs w:val="28"/>
        </w:rPr>
        <w:t>] For able to retrieve all messages</w:t>
      </w:r>
    </w:p>
    <w:p w14:paraId="71AA2C52" w14:textId="00BF6C07" w:rsidR="002013E0" w:rsidRDefault="002013E0" w:rsidP="002013E0">
      <w:pPr>
        <w:spacing w:after="0" w:line="240" w:lineRule="auto"/>
        <w:ind w:left="288"/>
        <w:rPr>
          <w:sz w:val="28"/>
          <w:szCs w:val="28"/>
        </w:rPr>
      </w:pPr>
      <w:r>
        <w:rPr>
          <w:sz w:val="28"/>
          <w:szCs w:val="28"/>
        </w:rPr>
        <w:tab/>
        <w:t>(ii)  [</w:t>
      </w:r>
      <w:r w:rsidRPr="00F118B5">
        <w:rPr>
          <w:color w:val="FF0000"/>
          <w:sz w:val="28"/>
          <w:szCs w:val="28"/>
        </w:rPr>
        <w:t>4 pts</w:t>
      </w:r>
      <w:r>
        <w:rPr>
          <w:sz w:val="28"/>
          <w:szCs w:val="28"/>
        </w:rPr>
        <w:t>] The service should only retrieve messages that have not been read</w:t>
      </w:r>
    </w:p>
    <w:p w14:paraId="25C97B0F" w14:textId="57FF0BFA" w:rsidR="002013E0" w:rsidRPr="005C04CD" w:rsidRDefault="002013E0" w:rsidP="002013E0">
      <w:pPr>
        <w:spacing w:after="0" w:line="240" w:lineRule="auto"/>
        <w:ind w:left="288"/>
        <w:rPr>
          <w:sz w:val="28"/>
          <w:szCs w:val="28"/>
        </w:rPr>
      </w:pPr>
      <w:r>
        <w:rPr>
          <w:sz w:val="28"/>
          <w:szCs w:val="28"/>
        </w:rPr>
        <w:tab/>
        <w:t>(iii) [</w:t>
      </w:r>
      <w:r w:rsidRPr="00F118B5">
        <w:rPr>
          <w:color w:val="FF0000"/>
          <w:sz w:val="28"/>
          <w:szCs w:val="28"/>
        </w:rPr>
        <w:t>3 pts</w:t>
      </w:r>
      <w:r>
        <w:rPr>
          <w:sz w:val="28"/>
          <w:szCs w:val="28"/>
        </w:rPr>
        <w:t xml:space="preserve">] If the purge option is selected, all messages from </w:t>
      </w:r>
      <w:r w:rsidR="00DF41D6">
        <w:rPr>
          <w:sz w:val="28"/>
          <w:szCs w:val="28"/>
        </w:rPr>
        <w:t>a receiverID should   be deleted</w:t>
      </w:r>
    </w:p>
    <w:p w14:paraId="3FA4FD78" w14:textId="1C7FB2F2" w:rsidR="002130A1" w:rsidRDefault="002130A1" w:rsidP="00DF41D6">
      <w:pPr>
        <w:spacing w:after="0" w:line="240" w:lineRule="auto"/>
        <w:ind w:left="288" w:hanging="288"/>
        <w:jc w:val="both"/>
        <w:rPr>
          <w:sz w:val="28"/>
          <w:szCs w:val="28"/>
        </w:rPr>
      </w:pPr>
      <w:r w:rsidRPr="005C04CD">
        <w:rPr>
          <w:sz w:val="28"/>
          <w:szCs w:val="28"/>
        </w:rPr>
        <w:t>(2) [</w:t>
      </w:r>
      <w:r w:rsidR="00DF41D6">
        <w:rPr>
          <w:color w:val="FF0000"/>
          <w:sz w:val="28"/>
          <w:szCs w:val="28"/>
        </w:rPr>
        <w:t>2</w:t>
      </w:r>
      <w:r w:rsidRPr="003F085C">
        <w:rPr>
          <w:color w:val="FF0000"/>
          <w:sz w:val="28"/>
          <w:szCs w:val="28"/>
        </w:rPr>
        <w:t>5 pts</w:t>
      </w:r>
      <w:r w:rsidRPr="005C04CD">
        <w:rPr>
          <w:sz w:val="28"/>
          <w:szCs w:val="28"/>
        </w:rPr>
        <w:t xml:space="preserve">] </w:t>
      </w:r>
      <w:r w:rsidR="00DF41D6">
        <w:rPr>
          <w:sz w:val="28"/>
          <w:szCs w:val="28"/>
        </w:rPr>
        <w:t>MsgApp. The app should at least have web pages. One for each service.</w:t>
      </w:r>
    </w:p>
    <w:p w14:paraId="6A00B71E" w14:textId="4AD1DA11" w:rsidR="00DF41D6" w:rsidRDefault="00DF41D6" w:rsidP="00DF41D6">
      <w:pPr>
        <w:spacing w:after="0" w:line="240" w:lineRule="auto"/>
        <w:ind w:left="288" w:hanging="288"/>
        <w:jc w:val="both"/>
        <w:rPr>
          <w:sz w:val="28"/>
          <w:szCs w:val="28"/>
        </w:rPr>
      </w:pPr>
      <w:r>
        <w:rPr>
          <w:sz w:val="28"/>
          <w:szCs w:val="28"/>
        </w:rPr>
        <w:tab/>
        <w:t>(a) [</w:t>
      </w:r>
      <w:r w:rsidRPr="00F118B5">
        <w:rPr>
          <w:color w:val="FF0000"/>
          <w:sz w:val="28"/>
          <w:szCs w:val="28"/>
        </w:rPr>
        <w:t>15 pts</w:t>
      </w:r>
      <w:r>
        <w:rPr>
          <w:sz w:val="28"/>
          <w:szCs w:val="28"/>
        </w:rPr>
        <w:t>] SenderPage: The page should have the following input area and button:</w:t>
      </w:r>
    </w:p>
    <w:p w14:paraId="54657766" w14:textId="784BE4FB" w:rsidR="00DF41D6" w:rsidRDefault="00DF41D6" w:rsidP="00DF41D6">
      <w:pPr>
        <w:spacing w:after="0" w:line="240" w:lineRule="auto"/>
        <w:ind w:left="288" w:hanging="28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(i)   [</w:t>
      </w:r>
      <w:r w:rsidRPr="00F118B5">
        <w:rPr>
          <w:color w:val="FF0000"/>
          <w:sz w:val="28"/>
          <w:szCs w:val="28"/>
        </w:rPr>
        <w:t>4 pts</w:t>
      </w:r>
      <w:r>
        <w:rPr>
          <w:sz w:val="28"/>
          <w:szCs w:val="28"/>
        </w:rPr>
        <w:t>] SenderID</w:t>
      </w:r>
    </w:p>
    <w:p w14:paraId="2F8361BE" w14:textId="14E97F4F" w:rsidR="00DF41D6" w:rsidRDefault="00DF41D6" w:rsidP="00DF41D6">
      <w:pPr>
        <w:spacing w:after="0" w:line="240" w:lineRule="auto"/>
        <w:ind w:left="288" w:hanging="28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(ii)  [</w:t>
      </w:r>
      <w:r w:rsidRPr="00F118B5">
        <w:rPr>
          <w:color w:val="FF0000"/>
          <w:sz w:val="28"/>
          <w:szCs w:val="28"/>
        </w:rPr>
        <w:t>4 pts</w:t>
      </w:r>
      <w:r>
        <w:rPr>
          <w:sz w:val="28"/>
          <w:szCs w:val="28"/>
        </w:rPr>
        <w:t>] ReceiverID</w:t>
      </w:r>
    </w:p>
    <w:p w14:paraId="5CC5C0CE" w14:textId="7E07EA22" w:rsidR="00DF41D6" w:rsidRDefault="00DF41D6" w:rsidP="00DF41D6">
      <w:pPr>
        <w:spacing w:after="0" w:line="240" w:lineRule="auto"/>
        <w:ind w:left="288" w:hanging="28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(iii) [</w:t>
      </w:r>
      <w:r w:rsidRPr="00F118B5">
        <w:rPr>
          <w:color w:val="FF0000"/>
          <w:sz w:val="28"/>
          <w:szCs w:val="28"/>
        </w:rPr>
        <w:t>4 pts</w:t>
      </w:r>
      <w:r>
        <w:rPr>
          <w:sz w:val="28"/>
          <w:szCs w:val="28"/>
        </w:rPr>
        <w:t>] Msg</w:t>
      </w:r>
    </w:p>
    <w:p w14:paraId="10AE28DE" w14:textId="280F68F5" w:rsidR="00DF41D6" w:rsidRDefault="00DF41D6" w:rsidP="00DF41D6">
      <w:pPr>
        <w:spacing w:after="0" w:line="240" w:lineRule="auto"/>
        <w:ind w:left="288" w:hanging="28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(iv) [</w:t>
      </w:r>
      <w:r w:rsidRPr="00F118B5">
        <w:rPr>
          <w:color w:val="FF0000"/>
          <w:sz w:val="28"/>
          <w:szCs w:val="28"/>
        </w:rPr>
        <w:t>3 pts</w:t>
      </w:r>
      <w:r>
        <w:rPr>
          <w:sz w:val="28"/>
          <w:szCs w:val="28"/>
        </w:rPr>
        <w:t>] SendMsg</w:t>
      </w:r>
    </w:p>
    <w:p w14:paraId="723A4D73" w14:textId="34D7C91C" w:rsidR="00DF41D6" w:rsidRDefault="00DF41D6" w:rsidP="00DF41D6">
      <w:pPr>
        <w:spacing w:after="0" w:line="240" w:lineRule="auto"/>
        <w:ind w:left="288" w:hanging="288"/>
        <w:jc w:val="both"/>
        <w:rPr>
          <w:sz w:val="28"/>
          <w:szCs w:val="28"/>
        </w:rPr>
      </w:pPr>
      <w:r>
        <w:rPr>
          <w:sz w:val="28"/>
          <w:szCs w:val="28"/>
        </w:rPr>
        <w:tab/>
        <w:t>(b) [</w:t>
      </w:r>
      <w:r w:rsidRPr="00F118B5">
        <w:rPr>
          <w:color w:val="FF0000"/>
          <w:sz w:val="28"/>
          <w:szCs w:val="28"/>
        </w:rPr>
        <w:t>10 pts</w:t>
      </w:r>
      <w:r>
        <w:rPr>
          <w:sz w:val="28"/>
          <w:szCs w:val="28"/>
        </w:rPr>
        <w:t>] ReceiverPage:</w:t>
      </w:r>
    </w:p>
    <w:p w14:paraId="554B04B9" w14:textId="23F7420E" w:rsidR="00DF41D6" w:rsidRDefault="00DF41D6" w:rsidP="00DF41D6">
      <w:pPr>
        <w:spacing w:after="0" w:line="240" w:lineRule="auto"/>
        <w:ind w:left="288" w:hanging="28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(i)   [</w:t>
      </w:r>
      <w:r w:rsidRPr="00F118B5">
        <w:rPr>
          <w:color w:val="FF0000"/>
          <w:sz w:val="28"/>
          <w:szCs w:val="28"/>
        </w:rPr>
        <w:t>3 pts</w:t>
      </w:r>
      <w:r>
        <w:rPr>
          <w:sz w:val="28"/>
          <w:szCs w:val="28"/>
        </w:rPr>
        <w:t>] ReceiverID</w:t>
      </w:r>
    </w:p>
    <w:p w14:paraId="5FADD7F2" w14:textId="6670C7DB" w:rsidR="00DF41D6" w:rsidRDefault="00DF41D6" w:rsidP="00DF41D6">
      <w:pPr>
        <w:spacing w:after="0" w:line="240" w:lineRule="auto"/>
        <w:ind w:left="288" w:hanging="28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(ii)  [</w:t>
      </w:r>
      <w:r w:rsidRPr="00F118B5">
        <w:rPr>
          <w:color w:val="FF0000"/>
          <w:sz w:val="28"/>
          <w:szCs w:val="28"/>
        </w:rPr>
        <w:t>3 pts</w:t>
      </w:r>
      <w:r>
        <w:rPr>
          <w:sz w:val="28"/>
          <w:szCs w:val="28"/>
        </w:rPr>
        <w:t>] Purge selection</w:t>
      </w:r>
    </w:p>
    <w:p w14:paraId="0FB01CC4" w14:textId="14257FD1" w:rsidR="00DF41D6" w:rsidRPr="005C04CD" w:rsidRDefault="00DF41D6" w:rsidP="00DF41D6">
      <w:pPr>
        <w:spacing w:after="0" w:line="240" w:lineRule="auto"/>
        <w:ind w:left="288" w:hanging="28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(iii) [</w:t>
      </w:r>
      <w:r w:rsidRPr="00F118B5">
        <w:rPr>
          <w:color w:val="FF0000"/>
          <w:sz w:val="28"/>
          <w:szCs w:val="28"/>
        </w:rPr>
        <w:t>4 pts</w:t>
      </w:r>
      <w:r>
        <w:rPr>
          <w:sz w:val="28"/>
          <w:szCs w:val="28"/>
        </w:rPr>
        <w:t>] Msg display</w:t>
      </w:r>
    </w:p>
    <w:p w14:paraId="649EE8D0" w14:textId="77777777" w:rsidR="000604B2" w:rsidRDefault="000604B2"/>
    <w:sectPr w:rsidR="000604B2" w:rsidSect="005C04C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2D"/>
    <w:rsid w:val="000604B2"/>
    <w:rsid w:val="002013E0"/>
    <w:rsid w:val="002130A1"/>
    <w:rsid w:val="0055722D"/>
    <w:rsid w:val="00714BA6"/>
    <w:rsid w:val="00DF41D6"/>
    <w:rsid w:val="00F1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C361"/>
  <w15:chartTrackingRefBased/>
  <w15:docId w15:val="{AAB7D743-1AB2-47AD-A671-A3ADDE7F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3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Abhorsen</dc:creator>
  <cp:keywords/>
  <dc:description/>
  <cp:lastModifiedBy>Guo Abhorsen</cp:lastModifiedBy>
  <cp:revision>4</cp:revision>
  <dcterms:created xsi:type="dcterms:W3CDTF">2020-03-22T22:46:00Z</dcterms:created>
  <dcterms:modified xsi:type="dcterms:W3CDTF">2020-03-23T00:32:00Z</dcterms:modified>
</cp:coreProperties>
</file>