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2068-Forth</w:t>
      </w:r>
    </w:p>
    <w:p>
      <w:pPr>
        <w:spacing w:before="280"/>
        <w:jc w:val="center"/>
      </w:pPr>
      <w:r>
        <w:rPr>
          <w:i/>
          <w:color w:val="505050"/>
          <w:sz w:val="28"/>
        </w:rPr>
        <w:t>A from-scratch tutorial for the 2068-Forth interpreter</w:t>
      </w:r>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Examples are provided that you can type at a real 2068-Forth prompt.</w:t>
      </w:r>
    </w:p>
    <w:p>
      <w:r>
        <w:rPr>
          <w:b w:val="0"/>
        </w:rPr>
        <w:t>And the prompt really is live: turn the machine on and you get a banner, a short startup sound, and a keyboard-driven prompt waiting for you.</w:t>
      </w:r>
    </w:p>
    <w:p>
      <w:pPr>
        <w:pStyle w:val="Heading2"/>
      </w:pPr>
      <w:r>
        <w:rPr>
          <w:b w:val="0"/>
          <w:color w:val="1F364D"/>
        </w:rPr>
        <w:t>How to read the examples</w:t>
      </w:r>
    </w:p>
    <w:p>
      <w:r>
        <w:rPr>
          <w:b w:val="0"/>
        </w:rPr>
        <w:t>Two small conventions, so nothing later surprises you.</w:t>
      </w:r>
    </w:p>
    <w:p>
      <w:r>
        <w:rPr>
          <w:b w:val="0"/>
        </w:rPr>
        <w:t xml:space="preserve">Anything after a </w:t>
      </w:r>
      <w:r>
        <w:rPr>
          <w:rFonts w:ascii="Consolas" w:hAnsi="Consolas" w:cs="Consolas"/>
          <w:b w:val="0"/>
          <w:color w:val="1A1A1A"/>
          <w:sz w:val="18"/>
          <w:shd w:val="clear" w:color="auto" w:fill="EFEFEF"/>
        </w:rPr>
        <w:t>\</w:t>
      </w:r>
      <w:r>
        <w:rPr>
          <w:b w:val="0"/>
        </w:rPr>
        <w:t xml:space="preserve"> in an example is a note </w:t>
      </w:r>
      <w:r>
        <w:rPr>
          <w:b/>
        </w:rPr>
        <w:t>from this document to you</w:t>
      </w:r>
      <w:r>
        <w:rPr>
          <w:b w:val="0"/>
        </w:rPr>
        <w:t xml:space="preserve">, explaining what just happened. It is not part of the Forth. 2068-Forth has no comment word at all — not </w:t>
      </w:r>
      <w:r>
        <w:rPr>
          <w:rFonts w:ascii="Consolas" w:hAnsi="Consolas" w:cs="Consolas"/>
          <w:b w:val="0"/>
          <w:color w:val="1A1A1A"/>
          <w:sz w:val="18"/>
          <w:shd w:val="clear" w:color="auto" w:fill="EFEFEF"/>
        </w:rPr>
        <w:t>\</w:t>
      </w:r>
      <w:r>
        <w:rPr>
          <w:b w:val="0"/>
        </w:rPr>
        <w:t xml:space="preserve">, not the </w:t>
      </w:r>
      <w:r>
        <w:rPr>
          <w:rFonts w:ascii="Consolas" w:hAnsi="Consolas" w:cs="Consolas"/>
          <w:b w:val="0"/>
          <w:color w:val="1A1A1A"/>
          <w:sz w:val="18"/>
          <w:shd w:val="clear" w:color="auto" w:fill="EFEFEF"/>
        </w:rPr>
        <w:t>(</w:t>
      </w:r>
      <w:r>
        <w:rPr>
          <w:b w:val="0"/>
        </w:rPr>
        <w:t xml:space="preserve"> that larger Forths use — so if you type one of those notes in, the interpreter will try to look up </w:t>
      </w:r>
      <w:r>
        <w:rPr>
          <w:rFonts w:ascii="Consolas" w:hAnsi="Consolas" w:cs="Consolas"/>
          <w:b w:val="0"/>
          <w:color w:val="1A1A1A"/>
          <w:sz w:val="18"/>
          <w:shd w:val="clear" w:color="auto" w:fill="EFEFEF"/>
        </w:rPr>
        <w:t>\</w:t>
      </w:r>
      <w:r>
        <w:rPr>
          <w:b w:val="0"/>
        </w:rPr>
        <w:t xml:space="preserve"> as a word, fail to find it, and complain. Type only what comes before the </w:t>
      </w:r>
      <w:r>
        <w:rPr>
          <w:rFonts w:ascii="Consolas" w:hAnsi="Consolas" w:cs="Consolas"/>
          <w:b w:val="0"/>
          <w:color w:val="1A1A1A"/>
          <w:sz w:val="18"/>
          <w:shd w:val="clear" w:color="auto" w:fill="EFEFEF"/>
        </w:rPr>
        <w:t>\</w:t>
      </w:r>
      <w:r>
        <w:rPr>
          <w:b w:val="0"/>
        </w:rPr>
        <w:t>.</w:t>
      </w:r>
    </w:p>
    <w:p>
      <w:r>
        <w:rPr>
          <w:b w:val="0"/>
        </w:rPr>
        <w:t>And each section genuinely builds on the one before it. Where a later section leans on something earlier, it says so and reminds you of the part that matters, so you shouldn't need to keep flipping back — but the sections are in learning order for a reason, and reading them out of order will cost you more than it saves.</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1"/>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2"/>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r>
        <w:rPr>
          <w:b w:val="0"/>
        </w:rPr>
        <w:t xml:space="preserve">That single idea — read a word, look it up, run whatever it names — is the whole of "read the next word" from above. The next question is what running a word actually </w:t>
      </w:r>
      <w:r>
        <w:rPr>
          <w:b w:val="0"/>
          <w:i/>
        </w:rPr>
        <w:t>does</w:t>
      </w:r>
      <w:r>
        <w:rPr>
          <w:b w:val="0"/>
        </w:rPr>
        <w:t>, and that's where the stack comes in.</w:t>
      </w:r>
    </w:p>
    <w:p>
      <w:pPr>
        <w:pStyle w:val="Heading2"/>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xml:space="preserve">: a pile of numbers, where you can only ever see or remove the top one. The picture worth holding in your head is a pile of index cards. To remember a number, the machine writes it on a fresh card and drops that card on top of the pile. To </w:t>
      </w:r>
      <w:r>
        <w:rPr>
          <w:b w:val="0"/>
          <w:i/>
        </w:rPr>
        <w:t>use</w:t>
      </w:r>
      <w:r>
        <w:rPr>
          <w:b w:val="0"/>
        </w:rPr>
        <w:t xml:space="preserve"> a number, it takes the top card off, reads it, and throws it away.</w:t>
      </w:r>
    </w:p>
    <w:p>
      <w:r>
        <w:rPr>
          <w:b w:val="0"/>
        </w:rPr>
        <w:t>Every word does one of two things to that pile.</w:t>
      </w:r>
    </w:p>
    <w:p>
      <w:pPr>
        <w:pStyle w:val="ListBullet"/>
      </w:pPr>
      <w:r>
        <w:rPr>
          <w:b w:val="0"/>
        </w:rPr>
        <w:t xml:space="preserve">A </w:t>
      </w:r>
      <w:r>
        <w:rPr>
          <w:b/>
        </w:rPr>
        <w:t>number</w:t>
      </w:r>
      <w:r>
        <w:rPr>
          <w:b w:val="0"/>
        </w:rPr>
        <w:t xml:space="preserve"> gets </w:t>
      </w:r>
      <w:r>
        <w:rPr>
          <w:b w:val="0"/>
          <w:i/>
        </w:rPr>
        <w:t>pushed</w:t>
      </w:r>
      <w:r>
        <w:rPr>
          <w:b w:val="0"/>
        </w:rPr>
        <w:t>: a new card on top.</w:t>
      </w:r>
    </w:p>
    <w:p>
      <w:pPr>
        <w:pStyle w:val="ListBullet"/>
      </w:pPr>
      <w:r>
        <w:rPr>
          <w:b w:val="0"/>
        </w:rPr>
        <w:t xml:space="preserve">An </w:t>
      </w:r>
      <w:r>
        <w:rPr>
          <w:b/>
        </w:rPr>
        <w:t>operator</w:t>
      </w:r>
      <w:r>
        <w:rPr>
          <w:b w:val="0"/>
        </w:rPr>
        <w:t xml:space="preserve"> </w:t>
      </w:r>
      <w:r>
        <w:rPr>
          <w:b w:val="0"/>
          <w:i/>
        </w:rPr>
        <w:t>pops</w:t>
      </w:r>
      <w:r>
        <w:rPr>
          <w:b w:val="0"/>
        </w:rPr>
        <w:t xml:space="preserve"> however many cards it needs off the top, computes something, and pushes one card back with the answer on it.</w:t>
      </w:r>
    </w:p>
    <w:p>
      <w:r>
        <w:rPr>
          <w:b w:val="0"/>
        </w:rPr>
        <w:t xml:space="preserve">Which gives Forth's whole working rule, and it's the same rule a recipe uses: </w:t>
      </w:r>
      <w:r>
        <w:rPr>
          <w:b/>
        </w:rPr>
        <w:t>first gather the ingredients, then say what to do with them.</w:t>
      </w:r>
      <w:r>
        <w:rPr>
          <w:b w:val="0"/>
        </w:rPr>
        <w:t xml:space="preserve"> The numbers go on the stack first; the word that acts on them comes last.</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pPr>
        <w:pStyle w:val="Heading2"/>
      </w:pPr>
      <w:r>
        <w:rPr>
          <w:b w:val="0"/>
          <w:color w:val="1F364D"/>
        </w:rPr>
        <w:t xml:space="preserve">Seeing the answer: </w:t>
      </w:r>
      <w:r>
        <w:rPr>
          <w:rFonts w:ascii="Consolas" w:hAnsi="Consolas" w:cs="Consolas"/>
          <w:b w:val="0"/>
          <w:color w:val="1F364D"/>
          <w:sz w:val="18"/>
          <w:shd w:val="clear" w:color="auto" w:fill="EFEFEF"/>
        </w:rPr>
        <w:t>.</w:t>
      </w:r>
    </w:p>
    <w:p>
      <w:r>
        <w:rPr>
          <w:b w:val="0"/>
        </w:rPr>
        <w:t xml:space="preserve">That </w:t>
      </w:r>
      <w:r>
        <w:rPr>
          <w:rFonts w:ascii="Consolas" w:hAnsi="Consolas" w:cs="Consolas"/>
          <w:b w:val="0"/>
          <w:color w:val="1A1A1A"/>
          <w:sz w:val="18"/>
          <w:shd w:val="clear" w:color="auto" w:fill="EFEFEF"/>
        </w:rPr>
        <w:t>8</w:t>
      </w:r>
      <w:r>
        <w:rPr>
          <w:b w:val="0"/>
        </w:rPr>
        <w:t xml:space="preserve"> is sitting on the stack, and the stack is invisible. Nothing appears on screen unless you ask, so before going further you need one more word — </w:t>
      </w:r>
      <w:r>
        <w:rPr>
          <w:rFonts w:ascii="Consolas" w:hAnsi="Consolas" w:cs="Consolas"/>
          <w:b w:val="0"/>
          <w:color w:val="1A1A1A"/>
          <w:sz w:val="18"/>
          <w:shd w:val="clear" w:color="auto" w:fill="EFEFEF"/>
        </w:rPr>
        <w:t>.</w:t>
      </w:r>
      <w:r>
        <w:rPr>
          <w:b w:val="0"/>
        </w:rPr>
        <w:t xml:space="preserve">, pronounced "dot". </w:t>
      </w:r>
      <w:r>
        <w:rPr>
          <w:rFonts w:ascii="Consolas" w:hAnsi="Consolas" w:cs="Consolas"/>
          <w:b w:val="0"/>
          <w:color w:val="1A1A1A"/>
          <w:sz w:val="18"/>
          <w:shd w:val="clear" w:color="auto" w:fill="EFEFEF"/>
        </w:rPr>
        <w:t>.</w:t>
      </w:r>
      <w:r>
        <w:rPr>
          <w:b w:val="0"/>
        </w:rPr>
        <w:t xml:space="preserve"> takes the top number off the stack and prints it.</w:t>
      </w:r>
    </w:p>
    <w:p>
      <w:pPr>
        <w:spacing w:before="120" w:after="120" w:line="240" w:lineRule="auto"/>
        <w:ind w:left="360"/>
        <w:shd w:val="clear" w:color="auto" w:fill="F2F2F2"/>
      </w:pPr>
      <w:r>
        <w:rPr>
          <w:rFonts w:ascii="Consolas" w:hAnsi="Consolas" w:cs="Consolas"/>
          <w:color w:val="1A1A1A"/>
          <w:sz w:val="18"/>
        </w:rPr>
        <w:t>5 3 + .        \ prints 8</w:t>
      </w:r>
    </w:p>
    <w:p>
      <w:r>
        <w:rPr>
          <w:rFonts w:ascii="Consolas" w:hAnsi="Consolas" w:cs="Consolas"/>
          <w:b w:val="0"/>
          <w:color w:val="1A1A1A"/>
          <w:sz w:val="18"/>
          <w:shd w:val="clear" w:color="auto" w:fill="EFEFEF"/>
        </w:rPr>
        <w:t>.</w:t>
      </w:r>
      <w:r>
        <w:rPr>
          <w:b w:val="0"/>
        </w:rPr>
        <w:t xml:space="preserve"> is a word like any other. It follows the same "ingredients first" rule: it wants a number already sitting on the stack, and it takes it away when it prints it. That last part matters and catches people out — after </w:t>
      </w:r>
      <w:r>
        <w:rPr>
          <w:rFonts w:ascii="Consolas" w:hAnsi="Consolas" w:cs="Consolas"/>
          <w:b w:val="0"/>
          <w:color w:val="1A1A1A"/>
          <w:sz w:val="18"/>
          <w:shd w:val="clear" w:color="auto" w:fill="EFEFEF"/>
        </w:rPr>
        <w:t>5 3 + .</w:t>
      </w:r>
      <w:r>
        <w:rPr>
          <w:b w:val="0"/>
        </w:rPr>
        <w:t xml:space="preserve"> the stack is empty again, because printing consumed the </w:t>
      </w:r>
      <w:r>
        <w:rPr>
          <w:rFonts w:ascii="Consolas" w:hAnsi="Consolas" w:cs="Consolas"/>
          <w:b w:val="0"/>
          <w:color w:val="1A1A1A"/>
          <w:sz w:val="18"/>
          <w:shd w:val="clear" w:color="auto" w:fill="EFEFEF"/>
        </w:rPr>
        <w:t>8</w:t>
      </w:r>
      <w:r>
        <w:rPr>
          <w:b w:val="0"/>
        </w:rPr>
        <w:t xml:space="preserve">. (There's more to say about </w:t>
      </w:r>
      <w:r>
        <w:rPr>
          <w:rFonts w:ascii="Consolas" w:hAnsi="Consolas" w:cs="Consolas"/>
          <w:b w:val="0"/>
          <w:color w:val="1A1A1A"/>
          <w:sz w:val="18"/>
          <w:shd w:val="clear" w:color="auto" w:fill="EFEFEF"/>
        </w:rPr>
        <w:t>.</w:t>
      </w:r>
      <w:r>
        <w:rPr>
          <w:b w:val="0"/>
        </w:rPr>
        <w:t xml:space="preserve"> and its relatives, but it waits until </w:t>
      </w:r>
      <w:r>
        <w:rPr>
          <w:b w:val="0"/>
        </w:rPr>
        <w:t>Printing</w:t>
      </w:r>
      <w:r>
        <w:rPr>
          <w:b w:val="0"/>
        </w:rPr>
        <w:t>, by which point you'll have used it dozens of times.)</w:t>
      </w:r>
    </w:p>
    <w:p>
      <w:pPr>
        <w:pStyle w:val="Heading2"/>
      </w:pPr>
      <w:r>
        <w:rPr>
          <w:b w:val="0"/>
          <w:color w:val="1F364D"/>
        </w:rPr>
        <w:t>A longer trace</w:t>
      </w:r>
    </w:p>
    <w:p>
      <w:r>
        <w:rPr>
          <w:b w:val="0"/>
        </w:rPr>
        <w:t xml:space="preserve">One three-word example is thin evidence. Here's a slightly bigger one, adding three numbers together, traced the same way. Notice that the intermediate answer never needs printing or storing anywhere — it just stays on the stack, ready for the next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10 11 + 12 + .        \ prints 33</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11         [10, 11]     -- push 11</w:t>
      </w:r>
    </w:p>
    <w:p>
      <w:pPr>
        <w:spacing w:before="0" w:after="0" w:line="240" w:lineRule="auto"/>
        <w:ind w:left="360"/>
        <w:shd w:val="clear" w:color="auto" w:fill="F2F2F2"/>
      </w:pPr>
      <w:r>
        <w:rPr>
          <w:rFonts w:ascii="Consolas" w:hAnsi="Consolas" w:cs="Consolas"/>
          <w:color w:val="1A1A1A"/>
          <w:sz w:val="18"/>
        </w:rPr>
        <w:t>+          [21]         -- pop both, push 21</w:t>
      </w:r>
    </w:p>
    <w:p>
      <w:pPr>
        <w:spacing w:before="0" w:after="0" w:line="240" w:lineRule="auto"/>
        <w:ind w:left="360"/>
        <w:shd w:val="clear" w:color="auto" w:fill="F2F2F2"/>
      </w:pPr>
      <w:r>
        <w:rPr>
          <w:rFonts w:ascii="Consolas" w:hAnsi="Consolas" w:cs="Consolas"/>
          <w:color w:val="1A1A1A"/>
          <w:sz w:val="18"/>
        </w:rPr>
        <w:t>12         [21, 12]     -- push 12</w:t>
      </w:r>
    </w:p>
    <w:p>
      <w:pPr>
        <w:spacing w:before="0" w:after="0" w:line="240" w:lineRule="auto"/>
        <w:ind w:left="360"/>
        <w:shd w:val="clear" w:color="auto" w:fill="F2F2F2"/>
      </w:pPr>
      <w:r>
        <w:rPr>
          <w:rFonts w:ascii="Consolas" w:hAnsi="Consolas" w:cs="Consolas"/>
          <w:color w:val="1A1A1A"/>
          <w:sz w:val="18"/>
        </w:rPr>
        <w:t>+          [33]         -- pop both, push 33</w:t>
      </w:r>
    </w:p>
    <w:p>
      <w:pPr>
        <w:spacing w:before="0" w:after="120" w:line="240" w:lineRule="auto"/>
        <w:ind w:left="360"/>
        <w:shd w:val="clear" w:color="auto" w:fill="F2F2F2"/>
      </w:pPr>
      <w:r>
        <w:rPr>
          <w:rFonts w:ascii="Consolas" w:hAnsi="Consolas" w:cs="Consolas"/>
          <w:color w:val="1A1A1A"/>
          <w:sz w:val="18"/>
        </w:rPr>
        <w:t>.          []           -- pop 33, print it</w:t>
      </w:r>
    </w:p>
    <w:p>
      <w:r>
        <w:rPr>
          <w:b w:val="0"/>
        </w:rPr>
        <w:t xml:space="preserve">One way of looking at that: </w:t>
      </w:r>
      <w:r>
        <w:rPr>
          <w:rFonts w:ascii="Consolas" w:hAnsi="Consolas" w:cs="Consolas"/>
          <w:b w:val="0"/>
          <w:color w:val="1A1A1A"/>
          <w:sz w:val="18"/>
          <w:shd w:val="clear" w:color="auto" w:fill="EFEFEF"/>
        </w:rPr>
        <w:t>11 +</w:t>
      </w:r>
      <w:r>
        <w:rPr>
          <w:b w:val="0"/>
        </w:rPr>
        <w:t xml:space="preserve"> means "add 11 to whatever's on top", </w:t>
      </w:r>
      <w:r>
        <w:rPr>
          <w:rFonts w:ascii="Consolas" w:hAnsi="Consolas" w:cs="Consolas"/>
          <w:b w:val="0"/>
          <w:color w:val="1A1A1A"/>
          <w:sz w:val="18"/>
          <w:shd w:val="clear" w:color="auto" w:fill="EFEFEF"/>
        </w:rPr>
        <w:t>12 +</w:t>
      </w:r>
      <w:r>
        <w:rPr>
          <w:b w:val="0"/>
        </w:rPr>
        <w:t xml:space="preserve"> means "add 12 to whatever's on top", and the </w:t>
      </w:r>
      <w:r>
        <w:rPr>
          <w:rFonts w:ascii="Consolas" w:hAnsi="Consolas" w:cs="Consolas"/>
          <w:b w:val="0"/>
          <w:color w:val="1A1A1A"/>
          <w:sz w:val="18"/>
          <w:shd w:val="clear" w:color="auto" w:fill="EFEFEF"/>
        </w:rPr>
        <w:t>10</w:t>
      </w:r>
      <w:r>
        <w:rPr>
          <w:b w:val="0"/>
        </w:rPr>
        <w:t xml:space="preserve"> at the front is simply what starts the pile off. Read that way, a Forth line is a series of small adjustments to the top of the stack, applied left to right.</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subtract. Once that clicks, you stop translating BASIC expressions in your head and start thinking in the order operations actually happen.</w:t>
      </w:r>
    </w:p>
    <w:p>
      <w:pPr>
        <w:pStyle w:val="Heading2"/>
      </w:pPr>
      <w:r>
        <w:rPr>
          <w:b w:val="0"/>
          <w:color w:val="1F364D"/>
        </w:rPr>
        <w:t>Order matters — even when you'd swear it didn't</w:t>
      </w:r>
    </w:p>
    <w:p>
      <w:r>
        <w:rPr>
          <w:rFonts w:ascii="Consolas" w:hAnsi="Consolas" w:cs="Consolas"/>
          <w:b w:val="0"/>
          <w:color w:val="1A1A1A"/>
          <w:sz w:val="18"/>
          <w:shd w:val="clear" w:color="auto" w:fill="EFEFEF"/>
        </w:rPr>
        <w:t>+</w:t>
      </w:r>
      <w:r>
        <w:rPr>
          <w:b w:val="0"/>
        </w:rPr>
        <w:t xml:space="preserve"> doesn't care which of its two numbers came first;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give 8. </w:t>
      </w:r>
      <w:r>
        <w:rPr>
          <w:rFonts w:ascii="Consolas" w:hAnsi="Consolas" w:cs="Consolas"/>
          <w:b w:val="0"/>
          <w:color w:val="1A1A1A"/>
          <w:sz w:val="18"/>
          <w:shd w:val="clear" w:color="auto" w:fill="EFEFEF"/>
        </w:rPr>
        <w:t>-</w:t>
      </w:r>
      <w:r>
        <w:rPr>
          <w:b w:val="0"/>
        </w:rPr>
        <w:t xml:space="preserve"> very much does. It subtracts the </w:t>
      </w:r>
      <w:r>
        <w:rPr>
          <w:b/>
        </w:rPr>
        <w:t>top</w:t>
      </w:r>
      <w:r>
        <w:rPr>
          <w:b w:val="0"/>
        </w:rPr>
        <w:t xml:space="preserve"> of the stack from the one </w:t>
      </w:r>
      <w:r>
        <w:rPr>
          <w:b/>
        </w:rPr>
        <w:t>underneath</w:t>
      </w:r>
      <w:r>
        <w:rPr>
          <w:b w:val="0"/>
        </w:rPr>
        <w:t xml:space="preserve"> it: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 xml:space="preserve">You might expect the second one to be an error, or to quietly give 7 as well. It isn't and it doesn't — it's a perfectly valid subtraction that happens to run the other way round, and Forth has no way to know you meant the first. Read </w:t>
      </w:r>
      <w:r>
        <w:rPr>
          <w:rFonts w:ascii="Consolas" w:hAnsi="Consolas" w:cs="Consolas"/>
          <w:b w:val="0"/>
          <w:color w:val="1A1A1A"/>
          <w:sz w:val="18"/>
          <w:shd w:val="clear" w:color="auto" w:fill="EFEFEF"/>
        </w:rPr>
        <w:t>10 3 -</w:t>
      </w:r>
      <w:r>
        <w:rPr>
          <w:b w:val="0"/>
        </w:rPr>
        <w:t xml:space="preserve"> out loud as "ten, three, subtract", in the same order you'd write it on paper as </w:t>
      </w:r>
      <w:r>
        <w:rPr>
          <w:rFonts w:ascii="Consolas" w:hAnsi="Consolas" w:cs="Consolas"/>
          <w:b w:val="0"/>
          <w:color w:val="1A1A1A"/>
          <w:sz w:val="18"/>
          <w:shd w:val="clear" w:color="auto" w:fill="EFEFEF"/>
        </w:rPr>
        <w:t>10 - 3</w:t>
      </w:r>
      <w:r>
        <w:rPr>
          <w:b w:val="0"/>
        </w:rPr>
        <w:t>, and the pattern sticks: the operands stay in the order you'd say them, only the operator moves to the end.</w:t>
      </w:r>
    </w:p>
    <w:p>
      <w:r>
        <w:rPr>
          <w:b w:val="0"/>
        </w:rPr>
        <w:t xml:space="preserve">Before moving on, a small thing worth doing at the keyboard rather than in your head: 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It's not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Heading2"/>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Take something as simple as doubling a number: </w:t>
      </w:r>
      <w:r>
        <w:rPr>
          <w:rFonts w:ascii="Consolas" w:hAnsi="Consolas" w:cs="Consolas"/>
          <w:b w:val="0"/>
          <w:color w:val="1A1A1A"/>
          <w:sz w:val="18"/>
          <w:shd w:val="clear" w:color="auto" w:fill="EFEFEF"/>
        </w:rPr>
        <w:t>5 5 +</w:t>
      </w:r>
      <w:r>
        <w:rPr>
          <w:b w:val="0"/>
        </w:rPr>
        <w:t xml:space="preserve"> works, but only because </w:t>
      </w:r>
      <w:r>
        <w:rPr>
          <w:rFonts w:ascii="Consolas" w:hAnsi="Consolas" w:cs="Consolas"/>
          <w:b w:val="0"/>
          <w:color w:val="1A1A1A"/>
          <w:sz w:val="18"/>
          <w:shd w:val="clear" w:color="auto" w:fill="EFEFEF"/>
        </w:rPr>
        <w:t>5</w:t>
      </w:r>
      <w:r>
        <w:rPr>
          <w:b w:val="0"/>
        </w:rPr>
        <w:t xml:space="preserve"> was typed twice by hand. A word that doubles </w:t>
      </w:r>
      <w:r>
        <w:rPr>
          <w:b w:val="0"/>
          <w:i/>
        </w:rPr>
        <w:t>whatever's already on the stack</w:t>
      </w:r>
      <w:r>
        <w:rPr>
          <w:b w:val="0"/>
        </w:rPr>
        <w:t xml:space="preserve"> has to make that second copy itself — it can't "read" a value without also consuming it, and it has no variable to stash a copy in either.</w:t>
      </w:r>
    </w:p>
    <w:p>
      <w:r>
        <w:rPr>
          <w:b w:val="0"/>
        </w:rPr>
        <w:t>That's exactly what a handful of words exist to do: not compute anything, just shuffle what's already on the stack so the next word finds what it needs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then, is </w:t>
      </w:r>
      <w:r>
        <w:rPr>
          <w:rFonts w:ascii="Consolas" w:hAnsi="Consolas" w:cs="Consolas"/>
          <w:b w:val="0"/>
          <w:color w:val="1A1A1A"/>
          <w:sz w:val="18"/>
          <w:shd w:val="clear" w:color="auto" w:fill="EFEFEF"/>
        </w:rPr>
        <w:t>5 DUP +</w:t>
      </w:r>
      <w:r>
        <w:rPr>
          <w:b w:val="0"/>
        </w:rPr>
        <w:t>. Traced out, exactly as before:</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2"/>
      </w:pPr>
      <w:r>
        <w:rPr>
          <w:b w:val="0"/>
          <w:color w:val="1F364D"/>
        </w:rPr>
        <w:t xml:space="preserve">Reading the </w:t>
      </w:r>
      <w:r>
        <w:rPr>
          <w:rFonts w:ascii="Consolas" w:hAnsi="Consolas" w:cs="Consolas"/>
          <w:b w:val="0"/>
          <w:color w:val="1F364D"/>
          <w:sz w:val="18"/>
          <w:shd w:val="clear" w:color="auto" w:fill="EFEFEF"/>
        </w:rPr>
        <w:t>( n -- n n )</w:t>
      </w:r>
      <w:r>
        <w:rPr>
          <w:b w:val="0"/>
          <w:color w:val="1F364D"/>
        </w:rPr>
        <w:t xml:space="preserve"> shorthand</w:t>
      </w:r>
    </w:p>
    <w:p>
      <w:r>
        <w:rPr>
          <w:b w:val="0"/>
        </w:rPr>
        <w:t>That notation in the table's middle column is standard Forth shorthand, and it's worth stopping on for a moment, because it's the vocabulary the rest of this document (and every Forth manual you'll ever read) uses to describe what a word does.</w:t>
      </w:r>
    </w:p>
    <w:p>
      <w:r>
        <w:rPr>
          <w:b w:val="0"/>
        </w:rPr>
        <w:t xml:space="preserve">Writing out a card-by-card trace every time gets tedious fast. So instead of a trace, a word gets one line: </w:t>
      </w:r>
      <w:r>
        <w:rPr>
          <w:b/>
        </w:rPr>
        <w:t>the stack just before it runs, an arrow, then the stack just after</w:t>
      </w:r>
      <w:r>
        <w:rPr>
          <w:b w:val="0"/>
        </w:rPr>
        <w:t xml:space="preserve">, with the top of the stack always rightmost in each group.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says: there was one value on top; afterwards there are two copies of it.</w:t>
      </w:r>
    </w:p>
    <w:p>
      <w:r>
        <w:rPr>
          <w:b w:val="0"/>
        </w:rPr>
        <w:t xml:space="preserve">The useful thing about the notation is that it applies just as well to words you've </w:t>
      </w:r>
      <w:r>
        <w:rPr>
          <w:b w:val="0"/>
          <w:i/>
        </w:rPr>
        <w:t>already</w:t>
      </w:r>
      <w:r>
        <w:rPr>
          <w:b w:val="0"/>
        </w:rPr>
        <w:t xml:space="preserve"> met. Re-read the last few pages through it:</w:t>
      </w:r>
    </w:p>
    <w:p>
      <w:pPr>
        <w:pStyle w:val="ListBullet"/>
      </w:pPr>
      <w:r>
        <w:rPr>
          <w:b w:val="0"/>
        </w:rPr>
        <w:t xml:space="preserve">A </w:t>
      </w:r>
      <w:r>
        <w:rPr>
          <w:b/>
        </w:rPr>
        <w:t>number</w:t>
      </w:r>
      <w:r>
        <w:rPr>
          <w:b w:val="0"/>
        </w:rPr>
        <w:t xml:space="preserve"> you type is </w:t>
      </w:r>
      <w:r>
        <w:rPr>
          <w:rFonts w:ascii="Consolas" w:hAnsi="Consolas" w:cs="Consolas"/>
          <w:b w:val="0"/>
          <w:color w:val="1A1A1A"/>
          <w:sz w:val="18"/>
          <w:shd w:val="clear" w:color="auto" w:fill="EFEFEF"/>
        </w:rPr>
        <w:t>( -- n )</w:t>
      </w:r>
      <w:r>
        <w:rPr>
          <w:b w:val="0"/>
        </w:rPr>
        <w:t>. It takes nothing and leaves one value.</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Two values in, one out.</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xml:space="preserve"> — and now the ordering rule from earlier has a compact home: </w:t>
      </w:r>
      <w:r>
        <w:rPr>
          <w:rFonts w:ascii="Consolas" w:hAnsi="Consolas" w:cs="Consolas"/>
          <w:b w:val="0"/>
          <w:color w:val="1A1A1A"/>
          <w:sz w:val="18"/>
          <w:shd w:val="clear" w:color="auto" w:fill="EFEFEF"/>
        </w:rPr>
        <w:t>a</w:t>
      </w:r>
      <w:r>
        <w:rPr>
          <w:b w:val="0"/>
        </w:rPr>
        <w:t xml:space="preserve"> is the deeper one,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 not the other way round.</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n -- )</w:t>
      </w:r>
      <w:r>
        <w:rPr>
          <w:b w:val="0"/>
        </w:rPr>
        <w:t xml:space="preserve">. One value in, </w:t>
      </w:r>
      <w:r>
        <w:rPr>
          <w:b w:val="0"/>
          <w:i/>
        </w:rPr>
        <w:t>nothing</w:t>
      </w:r>
      <w:r>
        <w:rPr>
          <w:b w:val="0"/>
        </w:rPr>
        <w:t xml:space="preserve"> left. That's the notation saying, in three characters, the thing that trips people up: </w:t>
      </w:r>
      <w:r>
        <w:rPr>
          <w:rFonts w:ascii="Consolas" w:hAnsi="Consolas" w:cs="Consolas"/>
          <w:b w:val="0"/>
          <w:color w:val="1A1A1A"/>
          <w:sz w:val="18"/>
          <w:shd w:val="clear" w:color="auto" w:fill="EFEFEF"/>
        </w:rPr>
        <w:t>.</w:t>
      </w:r>
      <w:r>
        <w:rPr>
          <w:b w:val="0"/>
        </w:rPr>
        <w:t xml:space="preserve"> consumes what it prints.</w:t>
      </w:r>
    </w:p>
    <w:p>
      <w:r>
        <w:rPr>
          <w:b w:val="0"/>
        </w:rPr>
        <w:t xml:space="preserve">Notice that the two sides needn't list the same number of values. </w:t>
      </w:r>
      <w:r>
        <w:rPr>
          <w:rFonts w:ascii="Consolas" w:hAnsi="Consolas" w:cs="Consolas"/>
          <w:b w:val="0"/>
          <w:color w:val="1A1A1A"/>
          <w:sz w:val="18"/>
          <w:shd w:val="clear" w:color="auto" w:fill="EFEFEF"/>
        </w:rPr>
        <w:t>DROP</w:t>
      </w:r>
      <w:r>
        <w:rPr>
          <w:b w:val="0"/>
        </w:rPr>
        <w:t xml:space="preserve">'s </w:t>
      </w:r>
      <w:r>
        <w:rPr>
          <w:rFonts w:ascii="Consolas" w:hAnsi="Consolas" w:cs="Consolas"/>
          <w:b w:val="0"/>
          <w:color w:val="1A1A1A"/>
          <w:sz w:val="18"/>
          <w:shd w:val="clear" w:color="auto" w:fill="EFEFEF"/>
        </w:rPr>
        <w:t>( n -- )</w:t>
      </w:r>
      <w:r>
        <w:rPr>
          <w:b w:val="0"/>
        </w:rPr>
        <w:t xml:space="preserve"> takes one and leaves none;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takes one and leaves two; a bare number's </w:t>
      </w:r>
      <w:r>
        <w:rPr>
          <w:rFonts w:ascii="Consolas" w:hAnsi="Consolas" w:cs="Consolas"/>
          <w:b w:val="0"/>
          <w:color w:val="1A1A1A"/>
          <w:sz w:val="18"/>
          <w:shd w:val="clear" w:color="auto" w:fill="EFEFEF"/>
        </w:rPr>
        <w:t>( -- n )</w:t>
      </w:r>
      <w:r>
        <w:rPr>
          <w:b w:val="0"/>
        </w:rPr>
        <w:t xml:space="preserve"> takes none and leaves one. A word's number of inputs and its number of outputs are completely independent, and nothing anywhere requires them to match. This is a real freedom rather than an accident, and later words lean on it heavily.</w:t>
      </w:r>
    </w:p>
    <w:p>
      <w:r>
        <w:rPr>
          <w:b w:val="0"/>
        </w:rPr>
        <w:t xml:space="preserve">One caution: the letters in a stack effect are just placeholders, picked to be readable. </w:t>
      </w:r>
      <w:r>
        <w:rPr>
          <w:rFonts w:ascii="Consolas" w:hAnsi="Consolas" w:cs="Consolas"/>
          <w:b w:val="0"/>
          <w:color w:val="1A1A1A"/>
          <w:sz w:val="18"/>
          <w:shd w:val="clear" w:color="auto" w:fill="EFEFEF"/>
        </w:rPr>
        <w:t>( a b -- b a )</w:t>
      </w:r>
      <w:r>
        <w:rPr>
          <w:b w:val="0"/>
        </w:rPr>
        <w:t xml:space="preserve"> and </w:t>
      </w:r>
      <w:r>
        <w:rPr>
          <w:rFonts w:ascii="Consolas" w:hAnsi="Consolas" w:cs="Consolas"/>
          <w:b w:val="0"/>
          <w:color w:val="1A1A1A"/>
          <w:sz w:val="18"/>
          <w:shd w:val="clear" w:color="auto" w:fill="EFEFEF"/>
        </w:rPr>
        <w:t>( n1 n2 -- n2 n1 )</w:t>
      </w:r>
      <w:r>
        <w:rPr>
          <w:b w:val="0"/>
        </w:rPr>
        <w:t xml:space="preserve"> say exactly the same thing about </w:t>
      </w:r>
      <w:r>
        <w:rPr>
          <w:rFonts w:ascii="Consolas" w:hAnsi="Consolas" w:cs="Consolas"/>
          <w:b w:val="0"/>
          <w:color w:val="1A1A1A"/>
          <w:sz w:val="18"/>
          <w:shd w:val="clear" w:color="auto" w:fill="EFEFEF"/>
        </w:rPr>
        <w:t>SWAP</w:t>
      </w:r>
      <w:r>
        <w:rPr>
          <w:b w:val="0"/>
        </w:rPr>
        <w:t xml:space="preserve">. Don't read meaning into the choice of letter — read the </w:t>
      </w:r>
      <w:r>
        <w:rPr>
          <w:b w:val="0"/>
          <w:i/>
        </w:rPr>
        <w:t>positions</w:t>
      </w:r>
      <w:r>
        <w:rPr>
          <w:b w:val="0"/>
        </w:rPr>
        <w:t>.</w:t>
      </w:r>
    </w:p>
    <w:p>
      <w:r>
        <w:rPr>
          <w:b w:val="0"/>
        </w:rPr>
        <w:t xml:space="preserve">Back to the shuffling words themselves. Here's </w:t>
      </w:r>
      <w:r>
        <w:rPr>
          <w:rFonts w:ascii="Consolas" w:hAnsi="Consolas" w:cs="Consolas"/>
          <w:b w:val="0"/>
          <w:color w:val="1A1A1A"/>
          <w:sz w:val="18"/>
          <w:shd w:val="clear" w:color="auto" w:fill="EFEFEF"/>
        </w:rPr>
        <w:t>OVER</w:t>
      </w:r>
      <w:r>
        <w:rPr>
          <w:b w:val="0"/>
        </w:rPr>
        <w:t xml:space="preserve"> and </w:t>
      </w:r>
      <w:r>
        <w:rPr>
          <w:rFonts w:ascii="Consolas" w:hAnsi="Consolas" w:cs="Consolas"/>
          <w:b w:val="0"/>
          <w:color w:val="1A1A1A"/>
          <w:sz w:val="18"/>
          <w:shd w:val="clear" w:color="auto" w:fill="EFEFEF"/>
        </w:rPr>
        <w:t>SWAP</w:t>
      </w:r>
      <w:r>
        <w:rPr>
          <w:b w:val="0"/>
        </w:rPr>
        <w:t xml:space="preserve"> earning their keep, computing both differences of a subtraction from a single pair of numbers:</w:t>
      </w:r>
    </w:p>
    <w:p>
      <w:pPr>
        <w:spacing w:before="120" w:after="0" w:line="240" w:lineRule="auto"/>
        <w:ind w:left="360"/>
        <w:shd w:val="clear" w:color="auto" w:fill="F2F2F2"/>
      </w:pPr>
      <w:r>
        <w:rPr>
          <w:rFonts w:ascii="Consolas" w:hAnsi="Consolas" w:cs="Consolas"/>
          <w:color w:val="1A1A1A"/>
          <w:sz w:val="18"/>
        </w:rPr>
        <w:t>10 3 OVER OVER SWAP - .    \ prints -7</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That's dense enough to deserve a full trace. The trick is that </w:t>
      </w:r>
      <w:r>
        <w:rPr>
          <w:rFonts w:ascii="Consolas" w:hAnsi="Consolas" w:cs="Consolas"/>
          <w:b w:val="0"/>
          <w:color w:val="1A1A1A"/>
          <w:sz w:val="18"/>
          <w:shd w:val="clear" w:color="auto" w:fill="EFEFEF"/>
        </w:rPr>
        <w:t>OVER OVER</w:t>
      </w:r>
      <w:r>
        <w:rPr>
          <w:b w:val="0"/>
        </w:rPr>
        <w:t xml:space="preserve"> makes a spare copy of </w:t>
      </w:r>
      <w:r>
        <w:rPr>
          <w:b w:val="0"/>
          <w:i/>
        </w:rPr>
        <w:t>both</w:t>
      </w:r>
      <w:r>
        <w:rPr>
          <w:b w:val="0"/>
        </w:rPr>
        <w:t xml:space="preserve"> numbers, so the first subtraction can eat the copies and leave the originals untouched underneath:</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3          [10, 3]</w:t>
      </w:r>
    </w:p>
    <w:p>
      <w:pPr>
        <w:spacing w:before="0" w:after="0" w:line="240" w:lineRule="auto"/>
        <w:ind w:left="360"/>
        <w:shd w:val="clear" w:color="auto" w:fill="F2F2F2"/>
      </w:pPr>
      <w:r>
        <w:rPr>
          <w:rFonts w:ascii="Consolas" w:hAnsi="Consolas" w:cs="Consolas"/>
          <w:color w:val="1A1A1A"/>
          <w:sz w:val="18"/>
        </w:rPr>
        <w:t>OVER       [10, 3, 10]        -- copy the second value up</w:t>
      </w:r>
    </w:p>
    <w:p>
      <w:pPr>
        <w:spacing w:before="0" w:after="0" w:line="240" w:lineRule="auto"/>
        <w:ind w:left="360"/>
        <w:shd w:val="clear" w:color="auto" w:fill="F2F2F2"/>
      </w:pPr>
      <w:r>
        <w:rPr>
          <w:rFonts w:ascii="Consolas" w:hAnsi="Consolas" w:cs="Consolas"/>
          <w:color w:val="1A1A1A"/>
          <w:sz w:val="18"/>
        </w:rPr>
        <w:t>OVER       [10, 3, 10, 3]     -- and again: a full spare pair</w:t>
      </w:r>
    </w:p>
    <w:p>
      <w:pPr>
        <w:spacing w:before="0" w:after="0" w:line="240" w:lineRule="auto"/>
        <w:ind w:left="360"/>
        <w:shd w:val="clear" w:color="auto" w:fill="F2F2F2"/>
      </w:pPr>
      <w:r>
        <w:rPr>
          <w:rFonts w:ascii="Consolas" w:hAnsi="Consolas" w:cs="Consolas"/>
          <w:color w:val="1A1A1A"/>
          <w:sz w:val="18"/>
        </w:rPr>
        <w:t>SWAP       [10, 3, 3, 10]     -- flip just the spare pair round</w:t>
      </w:r>
    </w:p>
    <w:p>
      <w:pPr>
        <w:spacing w:before="0" w:after="0" w:line="240" w:lineRule="auto"/>
        <w:ind w:left="360"/>
        <w:shd w:val="clear" w:color="auto" w:fill="F2F2F2"/>
      </w:pPr>
      <w:r>
        <w:rPr>
          <w:rFonts w:ascii="Consolas" w:hAnsi="Consolas" w:cs="Consolas"/>
          <w:color w:val="1A1A1A"/>
          <w:sz w:val="18"/>
        </w:rPr>
        <w:t>-          [10, 3, -7]        -- 3 - 10, using up the spares</w:t>
      </w:r>
    </w:p>
    <w:p>
      <w:pPr>
        <w:spacing w:before="0" w:after="0" w:line="240" w:lineRule="auto"/>
        <w:ind w:left="360"/>
        <w:shd w:val="clear" w:color="auto" w:fill="F2F2F2"/>
      </w:pPr>
      <w:r>
        <w:rPr>
          <w:rFonts w:ascii="Consolas" w:hAnsi="Consolas" w:cs="Consolas"/>
          <w:color w:val="1A1A1A"/>
          <w:sz w:val="18"/>
        </w:rPr>
        <w:t>.          [10, 3]            -- prints -7; originals still there</w:t>
      </w:r>
    </w:p>
    <w:p>
      <w:pPr>
        <w:spacing w:before="0" w:after="0" w:line="240" w:lineRule="auto"/>
        <w:ind w:left="360"/>
        <w:shd w:val="clear" w:color="auto" w:fill="F2F2F2"/>
      </w:pPr>
      <w:r>
        <w:rPr>
          <w:rFonts w:ascii="Consolas" w:hAnsi="Consolas" w:cs="Consolas"/>
          <w:color w:val="1A1A1A"/>
          <w:sz w:val="18"/>
        </w:rPr>
        <w:t>-          [7]                -- 10 - 3, using the originals</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Notice what the </w:t>
      </w:r>
      <w:r>
        <w:rPr>
          <w:rFonts w:ascii="Consolas" w:hAnsi="Consolas" w:cs="Consolas"/>
          <w:b w:val="0"/>
          <w:color w:val="1A1A1A"/>
          <w:sz w:val="18"/>
          <w:shd w:val="clear" w:color="auto" w:fill="EFEFEF"/>
        </w:rPr>
        <w:t>SWAP</w:t>
      </w:r>
      <w:r>
        <w:rPr>
          <w:b w:val="0"/>
        </w:rPr>
        <w:t xml:space="preserve"> is for. Without it, the first </w:t>
      </w:r>
      <w:r>
        <w:rPr>
          <w:rFonts w:ascii="Consolas" w:hAnsi="Consolas" w:cs="Consolas"/>
          <w:b w:val="0"/>
          <w:color w:val="1A1A1A"/>
          <w:sz w:val="18"/>
          <w:shd w:val="clear" w:color="auto" w:fill="EFEFEF"/>
        </w:rPr>
        <w:t>-</w:t>
      </w:r>
      <w:r>
        <w:rPr>
          <w:b w:val="0"/>
        </w:rPr>
        <w:t xml:space="preserve"> would have computed </w:t>
      </w:r>
      <w:r>
        <w:rPr>
          <w:rFonts w:ascii="Consolas" w:hAnsi="Consolas" w:cs="Consolas"/>
          <w:b w:val="0"/>
          <w:color w:val="1A1A1A"/>
          <w:sz w:val="18"/>
          <w:shd w:val="clear" w:color="auto" w:fill="EFEFEF"/>
        </w:rPr>
        <w:t>10 - 3</w:t>
      </w:r>
      <w:r>
        <w:rPr>
          <w:b w:val="0"/>
        </w:rPr>
        <w:t xml:space="preserve"> and you'd have had no way to get at </w:t>
      </w:r>
      <w:r>
        <w:rPr>
          <w:rFonts w:ascii="Consolas" w:hAnsi="Consolas" w:cs="Consolas"/>
          <w:b w:val="0"/>
          <w:color w:val="1A1A1A"/>
          <w:sz w:val="18"/>
          <w:shd w:val="clear" w:color="auto" w:fill="EFEFEF"/>
        </w:rPr>
        <w:t>3 - 10</w:t>
      </w:r>
      <w:r>
        <w:rPr>
          <w:b w:val="0"/>
        </w:rPr>
        <w:t xml:space="preserve"> afterward, because the numbers it needed would already be gone. Making a spare copy </w:t>
      </w:r>
      <w:r>
        <w:rPr>
          <w:b w:val="0"/>
          <w:i/>
        </w:rPr>
        <w:t>before</w:t>
      </w:r>
      <w:r>
        <w:rPr>
          <w:b w:val="0"/>
        </w:rPr>
        <w:t xml:space="preserve"> consuming anything is the single most common reason any of these words get used at all.</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looks like an odd thing to want, and it's the one word in that table you can't guess the point of. It exists for a single pattern that turns out to be extremely common: testing a value while still wanting to </w:t>
      </w:r>
      <w:r>
        <w:rPr>
          <w:b w:val="0"/>
          <w:i/>
        </w:rPr>
        <w:t>use</w:t>
      </w:r>
      <w:r>
        <w:rPr>
          <w:b w:val="0"/>
        </w:rPr>
        <w:t xml:space="preserve"> it afterward if the test passed. Making a decision consumes the value being tested, so without </w:t>
      </w:r>
      <w:r>
        <w:rPr>
          <w:rFonts w:ascii="Consolas" w:hAnsi="Consolas" w:cs="Consolas"/>
          <w:b w:val="0"/>
          <w:color w:val="1A1A1A"/>
          <w:sz w:val="18"/>
          <w:shd w:val="clear" w:color="auto" w:fill="EFEFEF"/>
        </w:rPr>
        <w:t>?DUP</w:t>
      </w:r>
      <w:r>
        <w:rPr>
          <w:b w:val="0"/>
        </w:rPr>
        <w:t xml:space="preserve"> you'd have to make a copy, test the copy, and then remember to throw the spare away again on the branch where you didn't need it. </w:t>
      </w:r>
      <w:r>
        <w:rPr>
          <w:rFonts w:ascii="Consolas" w:hAnsi="Consolas" w:cs="Consolas"/>
          <w:b w:val="0"/>
          <w:color w:val="1A1A1A"/>
          <w:sz w:val="18"/>
          <w:shd w:val="clear" w:color="auto" w:fill="EFEFEF"/>
        </w:rPr>
        <w:t>?DUP</w:t>
      </w:r>
      <w:r>
        <w:rPr>
          <w:b w:val="0"/>
        </w:rPr>
        <w:t xml:space="preserve"> copies only when there'll be a use for the copy, which makes that cleanup unnecessary.</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b w:val="0"/>
        </w:rPr>
        <w:t xml:space="preserve">That won't fully make sense until you've met </w:t>
      </w:r>
      <w:r>
        <w:rPr>
          <w:rFonts w:ascii="Consolas" w:hAnsi="Consolas" w:cs="Consolas"/>
          <w:b w:val="0"/>
          <w:color w:val="1A1A1A"/>
          <w:sz w:val="18"/>
          <w:shd w:val="clear" w:color="auto" w:fill="EFEFEF"/>
        </w:rPr>
        <w:t>IF</w:t>
      </w:r>
      <w:r>
        <w:rPr>
          <w:b w:val="0"/>
        </w:rPr>
        <w:t xml:space="preserve">, which is </w:t>
      </w:r>
      <w:r>
        <w:rPr>
          <w:b w:val="0"/>
        </w:rPr>
        <w:t>section 6</w:t>
      </w:r>
      <w:r>
        <w:rPr>
          <w:b w:val="0"/>
        </w:rPr>
        <w:t xml:space="preserve"> — and section 6 comes back to </w:t>
      </w:r>
      <w:r>
        <w:rPr>
          <w:rFonts w:ascii="Consolas" w:hAnsi="Consolas" w:cs="Consolas"/>
          <w:b w:val="0"/>
          <w:color w:val="1A1A1A"/>
          <w:sz w:val="18"/>
          <w:shd w:val="clear" w:color="auto" w:fill="EFEFEF"/>
        </w:rPr>
        <w:t>?DUP</w:t>
      </w:r>
      <w:r>
        <w:rPr>
          <w:b w:val="0"/>
        </w:rPr>
        <w:t xml:space="preserve"> and shows the same example written both ways, with and without it, so you can see exactly what it saved.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honest: it really does leave a different number of values depending on what it found.</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2"/>
      </w:pPr>
      <w:r>
        <w:rPr>
          <w:b w:val="0"/>
          <w:color w:val="1F364D"/>
        </w:rPr>
        <w:t>Where you are now</w:t>
      </w:r>
    </w:p>
    <w:p>
      <w:r>
        <w:rPr>
          <w:b w:val="0"/>
        </w:rPr>
        <w:t>That's the entire foundation, and it's worth stating compactly before building anything on top of it:</w:t>
      </w:r>
    </w:p>
    <w:p>
      <w:pPr>
        <w:pStyle w:val="ListNumber"/>
      </w:pPr>
      <w:r>
        <w:rPr>
          <w:b w:val="0"/>
        </w:rPr>
        <w:t xml:space="preserve">A Forth program is words separated by spaces, and the rule is </w:t>
      </w:r>
      <w:r>
        <w:rPr>
          <w:b w:val="0"/>
          <w:i/>
        </w:rPr>
        <w:t>read the next word, look it up in the dictionary, run it.</w:t>
      </w:r>
    </w:p>
    <w:p>
      <w:pPr>
        <w:pStyle w:val="ListNumber"/>
      </w:pPr>
      <w:r>
        <w:rPr>
          <w:b w:val="0"/>
        </w:rPr>
        <w:t>Words pass values to each other through one shared pile — the stack. Numbers push; other words pop what they need and push results.</w:t>
      </w:r>
    </w:p>
    <w:p>
      <w:pPr>
        <w:pStyle w:val="ListNumber"/>
      </w:pPr>
      <w:r>
        <w:rPr>
          <w:b w:val="0"/>
        </w:rPr>
        <w:t xml:space="preserve">Ingredients first, action last: </w:t>
      </w:r>
      <w:r>
        <w:rPr>
          <w:rFonts w:ascii="Consolas" w:hAnsi="Consolas" w:cs="Consolas"/>
          <w:b w:val="0"/>
          <w:color w:val="1A1A1A"/>
          <w:sz w:val="18"/>
          <w:shd w:val="clear" w:color="auto" w:fill="EFEFEF"/>
        </w:rPr>
        <w:t>5 3 +</w:t>
      </w:r>
      <w:r>
        <w:rPr>
          <w:b w:val="0"/>
        </w:rPr>
        <w:t xml:space="preserve">, not </w:t>
      </w:r>
      <w:r>
        <w:rPr>
          <w:rFonts w:ascii="Consolas" w:hAnsi="Consolas" w:cs="Consolas"/>
          <w:b w:val="0"/>
          <w:color w:val="1A1A1A"/>
          <w:sz w:val="18"/>
          <w:shd w:val="clear" w:color="auto" w:fill="EFEFEF"/>
        </w:rPr>
        <w:t>5 + 3</w:t>
      </w:r>
      <w:r>
        <w:rPr>
          <w:b w:val="0"/>
        </w:rPr>
        <w:t>.</w:t>
      </w:r>
    </w:p>
    <w:p>
      <w:pPr>
        <w:pStyle w:val="ListNumber"/>
      </w:pPr>
      <w:r>
        <w:rPr>
          <w:b w:val="0"/>
        </w:rPr>
        <w:t xml:space="preserve">Nothing prints unless you ask, and </w:t>
      </w:r>
      <w:r>
        <w:rPr>
          <w:rFonts w:ascii="Consolas" w:hAnsi="Consolas" w:cs="Consolas"/>
          <w:b w:val="0"/>
          <w:color w:val="1A1A1A"/>
          <w:sz w:val="18"/>
          <w:shd w:val="clear" w:color="auto" w:fill="EFEFEF"/>
        </w:rPr>
        <w:t>.</w:t>
      </w:r>
      <w:r>
        <w:rPr>
          <w:b w:val="0"/>
        </w:rPr>
        <w:t xml:space="preserve"> is how you ask.</w:t>
      </w:r>
    </w:p>
    <w:p>
      <w:pPr>
        <w:pStyle w:val="ListNumber"/>
      </w:pPr>
      <w:r>
        <w:rPr>
          <w:rFonts w:ascii="Consolas" w:hAnsi="Consolas" w:cs="Consolas"/>
          <w:b w:val="0"/>
          <w:color w:val="1A1A1A"/>
          <w:sz w:val="18"/>
          <w:shd w:val="clear" w:color="auto" w:fill="EFEFEF"/>
        </w:rPr>
        <w:t>( before -- after )</w:t>
      </w:r>
      <w:r>
        <w:rPr>
          <w:b w:val="0"/>
        </w:rPr>
        <w:t xml:space="preserve"> is how a word's effect on the stack gets written down, top of stack rightmost.</w:t>
      </w:r>
    </w:p>
    <w:p>
      <w:r>
        <w:rPr>
          <w:b w:val="0"/>
        </w:rPr>
        <w:t>Everything in the rest of this document is those five things applied to progressively more interesting problems. If any of them still feels shaky, it's worth a few minutes at the keyboard now rather than later — push some numbers, print them back, and watch the pile go up and down.</w:t>
      </w:r>
    </w:p>
    <w:p>
      <w:pPr>
        <w:spacing w:after="0"/>
        <w:pBdr>
          <w:bottom w:val="single" w:sz="6" w:space="1" w:color="BFBFBF"/>
        </w:pBdr>
      </w:pPr>
    </w:p>
    <w:p>
      <w:pPr>
        <w:pStyle w:val="Heading1"/>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val="0"/>
        </w:rPr>
        <w:t>That's the whole act of "adding a word" — and it's worth confirming for yourself that it actually happened, rather than taking it on faith:</w:t>
      </w:r>
    </w:p>
    <w:p>
      <w:pPr>
        <w:spacing w:before="12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DOUBLE</w:t>
      </w:r>
      <w:r>
        <w:rPr>
          <w:b w:val="0"/>
        </w:rPr>
        <w:t xml:space="preserve"> first — the newest entry — and then keeps going through every word this Forth already knew before you typed a thing. </w:t>
      </w:r>
      <w:r>
        <w:rPr>
          <w:b w:val="0"/>
        </w:rPr>
        <w:t>Section 13</w:t>
      </w:r>
      <w:r>
        <w:rPr>
          <w:b w:val="0"/>
        </w:rPr>
        <w:t xml:space="preserve"> covers </w:t>
      </w:r>
      <w:r>
        <w:rPr>
          <w:rFonts w:ascii="Consolas" w:hAnsi="Consolas" w:cs="Consolas"/>
          <w:b w:val="0"/>
          <w:color w:val="1A1A1A"/>
          <w:sz w:val="18"/>
          <w:shd w:val="clear" w:color="auto" w:fill="EFEFEF"/>
        </w:rPr>
        <w:t>VLIST</w:t>
      </w:r>
      <w:r>
        <w:rPr>
          <w:b w:val="0"/>
        </w:rPr>
        <w:t xml:space="preserve"> properly; the one piece worth taking from it now is that </w:t>
      </w:r>
      <w:r>
        <w:rPr>
          <w:rFonts w:ascii="Consolas" w:hAnsi="Consolas" w:cs="Consolas"/>
          <w:b w:val="0"/>
          <w:color w:val="1A1A1A"/>
          <w:sz w:val="18"/>
          <w:shd w:val="clear" w:color="auto" w:fill="EFEFEF"/>
        </w:rPr>
        <w:t>DOUBLE</w:t>
      </w:r>
      <w:r>
        <w:rPr>
          <w:b w:val="0"/>
        </w:rPr>
        <w:t xml:space="preserve"> is genuinely, immediately a member of the same dictionary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live in — not a special, lesser kind of word.</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That distinction is the whole of what </w:t>
      </w:r>
      <w:r>
        <w:rPr>
          <w:rFonts w:ascii="Consolas" w:hAnsi="Consolas" w:cs="Consolas"/>
          <w:b w:val="0"/>
          <w:color w:val="1A1A1A"/>
          <w:sz w:val="18"/>
          <w:shd w:val="clear" w:color="auto" w:fill="EFEFEF"/>
        </w:rPr>
        <w:t>:</w:t>
      </w:r>
      <w:r>
        <w:rPr>
          <w:b w:val="0"/>
        </w:rPr>
        <w:t xml:space="preserve"> does, and it's why you can safely put a word inside a definition that would be a disaster to type at the prompt right then.</w:t>
      </w:r>
    </w:p>
    <w:p>
      <w:r>
        <w:rPr>
          <w:b w:val="0"/>
        </w:rPr>
        <w:t xml:space="preserve">You can see that for yourself with a word that would be obvious if it ran. </w:t>
      </w:r>
      <w:r>
        <w:rPr>
          <w:rFonts w:ascii="Consolas" w:hAnsi="Consolas" w:cs="Consolas"/>
          <w:b w:val="0"/>
          <w:color w:val="1A1A1A"/>
          <w:sz w:val="18"/>
          <w:shd w:val="clear" w:color="auto" w:fill="EFEFEF"/>
        </w:rPr>
        <w:t>.</w:t>
      </w:r>
      <w:r>
        <w:rPr>
          <w:b w:val="0"/>
        </w:rPr>
        <w:t xml:space="preserve"> prints and consumes the top of the stack, so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immediately. But:</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w:t>
      </w:r>
      <w:r>
        <w:rPr>
          <w:rFonts w:ascii="Consolas" w:hAnsi="Consolas" w:cs="Consolas"/>
          <w:b w:val="0"/>
          <w:color w:val="1A1A1A"/>
          <w:sz w:val="18"/>
          <w:shd w:val="clear" w:color="auto" w:fill="EFEFEF"/>
        </w:rPr>
        <w:t>.</w:t>
      </w:r>
      <w:r>
        <w:rPr>
          <w:b w:val="0"/>
        </w:rPr>
        <w:t xml:space="preserve"> then prints the </w:t>
      </w:r>
      <w:r>
        <w:rPr>
          <w:rFonts w:ascii="Consolas" w:hAnsi="Consolas" w:cs="Consolas"/>
          <w:b w:val="0"/>
          <w:color w:val="1A1A1A"/>
          <w:sz w:val="18"/>
          <w:shd w:val="clear" w:color="auto" w:fill="EFEFEF"/>
        </w:rPr>
        <w:t>8</w:t>
      </w:r>
      <w:r>
        <w:rPr>
          <w:b w:val="0"/>
        </w:rPr>
        <w:t xml:space="preserve"> and clears it away.</w:t>
      </w:r>
    </w:p>
    <w:p>
      <w:r>
        <w:rPr>
          <w:b w:val="0"/>
        </w:rPr>
        <w:t xml:space="preserve">Notice that </w:t>
      </w:r>
      <w:r>
        <w:rPr>
          <w:rFonts w:ascii="Consolas" w:hAnsi="Consolas" w:cs="Consolas"/>
          <w:b w:val="0"/>
          <w:color w:val="1A1A1A"/>
          <w:sz w:val="18"/>
          <w:shd w:val="clear" w:color="auto" w:fill="EFEFEF"/>
        </w:rPr>
        <w:t>DOUBLE</w:t>
      </w:r>
      <w:r>
        <w:rPr>
          <w:b w:val="0"/>
        </w:rPr>
        <w:t xml:space="preserve">'s own stack effect works out to </w:t>
      </w:r>
      <w:r>
        <w:rPr>
          <w:rFonts w:ascii="Consolas" w:hAnsi="Consolas" w:cs="Consolas"/>
          <w:b w:val="0"/>
          <w:color w:val="1A1A1A"/>
          <w:sz w:val="18"/>
          <w:shd w:val="clear" w:color="auto" w:fill="EFEFEF"/>
        </w:rPr>
        <w:t>( n -- n*2 )</w:t>
      </w:r>
      <w:r>
        <w:rPr>
          <w:b w:val="0"/>
        </w:rPr>
        <w:t xml:space="preserve">. Nowhere did you declare that. It simply falls out of what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do: </w:t>
      </w:r>
      <w:r>
        <w:rPr>
          <w:rFonts w:ascii="Consolas" w:hAnsi="Consolas" w:cs="Consolas"/>
          <w:b w:val="0"/>
          <w:color w:val="1A1A1A"/>
          <w:sz w:val="18"/>
          <w:shd w:val="clear" w:color="auto" w:fill="EFEFEF"/>
        </w:rPr>
        <w:t>DUP</w:t>
      </w:r>
      <w:r>
        <w:rPr>
          <w:b w:val="0"/>
        </w:rPr>
        <w:t xml:space="preserve"> was </w:t>
      </w:r>
      <w:r>
        <w:rPr>
          <w:rFonts w:ascii="Consolas" w:hAnsi="Consolas" w:cs="Consolas"/>
          <w:b w:val="0"/>
          <w:color w:val="1A1A1A"/>
          <w:sz w:val="18"/>
          <w:shd w:val="clear" w:color="auto" w:fill="EFEFEF"/>
        </w:rPr>
        <w:t>( n -- n n )</w:t>
      </w:r>
      <w:r>
        <w:rPr>
          <w:b w:val="0"/>
        </w:rPr>
        <w:t xml:space="preserve">, </w:t>
      </w:r>
      <w:r>
        <w:rPr>
          <w:rFonts w:ascii="Consolas" w:hAnsi="Consolas" w:cs="Consolas"/>
          <w:b w:val="0"/>
          <w:color w:val="1A1A1A"/>
          <w:sz w:val="18"/>
          <w:shd w:val="clear" w:color="auto" w:fill="EFEFEF"/>
        </w:rPr>
        <w:t>+</w:t>
      </w:r>
      <w:r>
        <w:rPr>
          <w:b w:val="0"/>
        </w:rPr>
        <w:t xml:space="preserve"> was </w:t>
      </w:r>
      <w:r>
        <w:rPr>
          <w:rFonts w:ascii="Consolas" w:hAnsi="Consolas" w:cs="Consolas"/>
          <w:b w:val="0"/>
          <w:color w:val="1A1A1A"/>
          <w:sz w:val="18"/>
          <w:shd w:val="clear" w:color="auto" w:fill="EFEFEF"/>
        </w:rPr>
        <w:t>( a b -- a+b )</w:t>
      </w:r>
      <w:r>
        <w:rPr>
          <w:b w:val="0"/>
        </w:rPr>
        <w:t>, and stacking those end to end gives one value in and one value out. Working out a word's stack effect by following its parts in order is a habit worth starting now, because it's how you check a definition is right without running it.</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So, collected in one place — to define a word you need, in this order:</w:t>
      </w:r>
    </w:p>
    <w:p>
      <w:pPr>
        <w:pStyle w:val="ListNumber"/>
      </w:pPr>
      <w:r>
        <w:rPr>
          <w:rFonts w:ascii="Consolas" w:hAnsi="Consolas" w:cs="Consolas"/>
          <w:b w:val="0"/>
          <w:color w:val="1A1A1A"/>
          <w:sz w:val="18"/>
          <w:shd w:val="clear" w:color="auto" w:fill="EFEFEF"/>
        </w:rPr>
        <w:t>:</w:t>
      </w:r>
      <w:r>
        <w:rPr>
          <w:b w:val="0"/>
        </w:rPr>
        <w:t xml:space="preserve"> — the word that starts a definition;</w:t>
      </w:r>
    </w:p>
    <w:p>
      <w:pPr>
        <w:pStyle w:val="ListNumber"/>
      </w:pPr>
      <w:r>
        <w:rPr>
          <w:b w:val="0"/>
        </w:rPr>
        <w:t xml:space="preserve">immediately after it, and separated by a space, </w:t>
      </w:r>
      <w:r>
        <w:rPr>
          <w:b/>
        </w:rPr>
        <w:t>the name</w:t>
      </w:r>
      <w:r>
        <w:rPr>
          <w:b w:val="0"/>
        </w:rPr>
        <w:t xml:space="preserve"> of the new word;</w:t>
      </w:r>
    </w:p>
    <w:p>
      <w:pPr>
        <w:pStyle w:val="ListNumber"/>
      </w:pPr>
      <w:r>
        <w:rPr>
          <w:b w:val="0"/>
        </w:rPr>
        <w:t>the body: the sequence of already-existing words the new one is made of;</w:t>
      </w:r>
    </w:p>
    <w:p>
      <w:pPr>
        <w:pStyle w:val="ListNumber"/>
      </w:pPr>
      <w:r>
        <w:rPr>
          <w:rFonts w:ascii="Consolas" w:hAnsi="Consolas" w:cs="Consolas"/>
          <w:b w:val="0"/>
          <w:color w:val="1A1A1A"/>
          <w:sz w:val="18"/>
          <w:shd w:val="clear" w:color="auto" w:fill="EFEFEF"/>
        </w:rPr>
        <w:t>;</w:t>
      </w:r>
      <w:r>
        <w:rPr>
          <w:b w:val="0"/>
        </w:rPr>
        <w:t xml:space="preserve"> — which ends the definition and hands you back the ordinary prompt.</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r>
        <w:rPr>
          <w:b w:val="0"/>
        </w:rPr>
        <w:t xml:space="preserve">The order of those two lines is not negotiable, and this is the one place beginners reliably get stuck. </w:t>
      </w:r>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a definition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doesn't exist yet, the lookup fails at that moment and you get </w:t>
      </w:r>
      <w:r>
        <w:rPr>
          <w:rFonts w:ascii="Consolas" w:hAnsi="Consolas" w:cs="Consolas"/>
          <w:b w:val="0"/>
          <w:color w:val="1A1A1A"/>
          <w:sz w:val="18"/>
          <w:shd w:val="clear" w:color="auto" w:fill="EFEFEF"/>
        </w:rPr>
        <w:t>DOUBLE ?</w:t>
      </w:r>
      <w:r>
        <w:rPr>
          <w:b w:val="0"/>
        </w:rPr>
        <w:t xml:space="preserve"> — not later, when you try to run </w:t>
      </w:r>
      <w:r>
        <w:rPr>
          <w:rFonts w:ascii="Consolas" w:hAnsi="Consolas" w:cs="Consolas"/>
          <w:b w:val="0"/>
          <w:color w:val="1A1A1A"/>
          <w:sz w:val="18"/>
          <w:shd w:val="clear" w:color="auto" w:fill="EFEFEF"/>
        </w:rPr>
        <w:t>QUADRUPLE</w:t>
      </w:r>
      <w:r>
        <w:rPr>
          <w:b w:val="0"/>
        </w:rPr>
        <w:t>, but right there while you're still typing its definition. Define the small pieces first, always, and build upward.</w:t>
      </w:r>
    </w:p>
    <w:p>
      <w:r>
        <w:rPr>
          <w:b w:val="0"/>
        </w:rPr>
        <w:t xml:space="preserve">The reverse is comfortably safe, though. Once </w:t>
      </w:r>
      <w:r>
        <w:rPr>
          <w:rFonts w:ascii="Consolas" w:hAnsi="Consolas" w:cs="Consolas"/>
          <w:b w:val="0"/>
          <w:color w:val="1A1A1A"/>
          <w:sz w:val="18"/>
          <w:shd w:val="clear" w:color="auto" w:fill="EFEFEF"/>
        </w:rPr>
        <w:t>QUADRUPLE</w:t>
      </w:r>
      <w:r>
        <w:rPr>
          <w:b w:val="0"/>
        </w:rPr>
        <w:t xml:space="preserve"> is compiled, it holds onto the </w:t>
      </w:r>
      <w:r>
        <w:rPr>
          <w:rFonts w:ascii="Consolas" w:hAnsi="Consolas" w:cs="Consolas"/>
          <w:b w:val="0"/>
          <w:color w:val="1A1A1A"/>
          <w:sz w:val="18"/>
          <w:shd w:val="clear" w:color="auto" w:fill="EFEFEF"/>
        </w:rPr>
        <w:t>DOUBLE</w:t>
      </w:r>
      <w:r>
        <w:rPr>
          <w:b w:val="0"/>
        </w:rPr>
        <w:t xml:space="preserve"> that existed when it was defined. Redefining </w:t>
      </w:r>
      <w:r>
        <w:rPr>
          <w:rFonts w:ascii="Consolas" w:hAnsi="Consolas" w:cs="Consolas"/>
          <w:b w:val="0"/>
          <w:color w:val="1A1A1A"/>
          <w:sz w:val="18"/>
          <w:shd w:val="clear" w:color="auto" w:fill="EFEFEF"/>
        </w:rPr>
        <w:t>DOUBLE</w:t>
      </w:r>
      <w:r>
        <w:rPr>
          <w:b w:val="0"/>
        </w:rPr>
        <w:t xml:space="preserve"> afterward — that newest-first dictionary search from </w:t>
      </w:r>
      <w:r>
        <w:rPr>
          <w:b w:val="0"/>
        </w:rPr>
        <w:t>section 1</w:t>
      </w:r>
      <w:r>
        <w:rPr>
          <w:b w:val="0"/>
        </w:rPr>
        <w:t xml:space="preserve"> — changes what </w:t>
      </w:r>
      <w:r>
        <w:rPr>
          <w:b w:val="0"/>
          <w:i/>
        </w:rPr>
        <w:t>you</w:t>
      </w:r>
      <w:r>
        <w:rPr>
          <w:b w:val="0"/>
        </w:rPr>
        <w:t xml:space="preserve"> get when you type </w:t>
      </w:r>
      <w:r>
        <w:rPr>
          <w:rFonts w:ascii="Consolas" w:hAnsi="Consolas" w:cs="Consolas"/>
          <w:b w:val="0"/>
          <w:color w:val="1A1A1A"/>
          <w:sz w:val="18"/>
          <w:shd w:val="clear" w:color="auto" w:fill="EFEFEF"/>
        </w:rPr>
        <w:t>DOUBLE</w:t>
      </w:r>
      <w:r>
        <w:rPr>
          <w:b w:val="0"/>
        </w:rPr>
        <w:t xml:space="preserve">, but leaves </w:t>
      </w:r>
      <w:r>
        <w:rPr>
          <w:rFonts w:ascii="Consolas" w:hAnsi="Consolas" w:cs="Consolas"/>
          <w:b w:val="0"/>
          <w:color w:val="1A1A1A"/>
          <w:sz w:val="18"/>
          <w:shd w:val="clear" w:color="auto" w:fill="EFEFEF"/>
        </w:rPr>
        <w:t>QUADRUPLE</w:t>
      </w:r>
      <w:r>
        <w:rPr>
          <w:b w:val="0"/>
        </w:rPr>
        <w:t xml:space="preserve"> running the original. Useful to know, occasionally surprising, and worth remembering as the reason a "fixed" word sometimes seems not to have taken effect.</w:t>
      </w:r>
    </w:p>
    <w:p>
      <w:pPr>
        <w:pStyle w:val="Heading2"/>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You've now seen Forth behave two different ways with the same input. Type </w:t>
      </w:r>
      <w:r>
        <w:rPr>
          <w:rFonts w:ascii="Consolas" w:hAnsi="Consolas" w:cs="Consolas"/>
          <w:b w:val="0"/>
          <w:color w:val="1A1A1A"/>
          <w:sz w:val="18"/>
          <w:shd w:val="clear" w:color="auto" w:fill="EFEFEF"/>
        </w:rPr>
        <w:t>DUP +</w:t>
      </w:r>
      <w:r>
        <w:rPr>
          <w:b w:val="0"/>
        </w:rPr>
        <w:t xml:space="preserve"> at the prompt and both words run. Type </w:t>
      </w:r>
      <w:r>
        <w:rPr>
          <w:rFonts w:ascii="Consolas" w:hAnsi="Consolas" w:cs="Consolas"/>
          <w:b w:val="0"/>
          <w:color w:val="1A1A1A"/>
          <w:sz w:val="18"/>
          <w:shd w:val="clear" w:color="auto" w:fill="EFEFEF"/>
        </w:rPr>
        <w:t>: DOUBLE DUP + ;</w:t>
      </w:r>
      <w:r>
        <w:rPr>
          <w:b w:val="0"/>
        </w:rPr>
        <w:t xml:space="preserve"> and neither does; they get written down instead. Something must be keeping track of which mode it's in, and something is: an internal flag, conventionally called </w:t>
      </w:r>
      <w:r>
        <w:rPr>
          <w:b/>
        </w:rPr>
        <w:t>STATE</w:t>
      </w:r>
      <w:r>
        <w:rPr>
          <w:b w:val="0"/>
        </w:rPr>
        <w:t xml:space="preserve">. It's either "interpreting" — run each word as you read it, everything in section 1 — or "compiling" — remember each word as part of a definition instead. </w:t>
      </w:r>
      <w:r>
        <w:rPr>
          <w:rFonts w:ascii="Consolas" w:hAnsi="Consolas" w:cs="Consolas"/>
          <w:b w:val="0"/>
          <w:color w:val="1A1A1A"/>
          <w:sz w:val="18"/>
          <w:shd w:val="clear" w:color="auto" w:fill="EFEFEF"/>
        </w:rPr>
        <w:t>:</w:t>
      </w:r>
      <w:r>
        <w:rPr>
          <w:b w:val="0"/>
        </w:rPr>
        <w:t xml:space="preserve"> switches it to compiling. </w:t>
      </w:r>
      <w:r>
        <w:rPr>
          <w:rFonts w:ascii="Consolas" w:hAnsi="Consolas" w:cs="Consolas"/>
          <w:b w:val="0"/>
          <w:color w:val="1A1A1A"/>
          <w:sz w:val="18"/>
          <w:shd w:val="clear" w:color="auto" w:fill="EFEFEF"/>
        </w:rPr>
        <w:t>;</w:t>
      </w:r>
      <w:r>
        <w:rPr>
          <w:b w:val="0"/>
        </w:rPr>
        <w:t xml:space="preserve"> switches it back.</w:t>
      </w:r>
    </w:p>
    <w:p>
      <w:r>
        <w:rPr>
          <w:b w:val="0"/>
        </w:rPr>
        <w:t xml:space="preserve">Which raises a question worth actually asking, because the answer explains a whole family of words later in this document: </w:t>
      </w:r>
      <w:r>
        <w:rPr>
          <w:b/>
        </w:rPr>
        <w:t xml:space="preserve">if everything between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rPr>
        <w:t xml:space="preserve"> gets remembered rather than run, how does </w:t>
      </w:r>
      <w:r>
        <w:rPr>
          <w:rFonts w:ascii="Consolas" w:hAnsi="Consolas" w:cs="Consolas"/>
          <w:b/>
          <w:color w:val="1A1A1A"/>
          <w:sz w:val="18"/>
          <w:shd w:val="clear" w:color="auto" w:fill="EFEFEF"/>
        </w:rPr>
        <w:t>;</w:t>
      </w:r>
      <w:r>
        <w:rPr>
          <w:b/>
        </w:rPr>
        <w:t xml:space="preserve"> ever run?</w:t>
      </w:r>
    </w:p>
    <w:p>
      <w:r>
        <w:rPr>
          <w:b w:val="0"/>
        </w:rPr>
        <w:t xml:space="preserve">It can't, by the ordinary rule. If </w:t>
      </w:r>
      <w:r>
        <w:rPr>
          <w:rFonts w:ascii="Consolas" w:hAnsi="Consolas" w:cs="Consolas"/>
          <w:b w:val="0"/>
          <w:color w:val="1A1A1A"/>
          <w:sz w:val="18"/>
          <w:shd w:val="clear" w:color="auto" w:fill="EFEFEF"/>
        </w:rPr>
        <w:t>;</w:t>
      </w:r>
      <w:r>
        <w:rPr>
          <w:b w:val="0"/>
        </w:rPr>
        <w:t xml:space="preserve"> were remembered like everything else, the definition would never close and you'd be compiling forever. So </w:t>
      </w:r>
      <w:r>
        <w:rPr>
          <w:rFonts w:ascii="Consolas" w:hAnsi="Consolas" w:cs="Consolas"/>
          <w:b w:val="0"/>
          <w:color w:val="1A1A1A"/>
          <w:sz w:val="18"/>
          <w:shd w:val="clear" w:color="auto" w:fill="EFEFEF"/>
        </w:rPr>
        <w:t>;</w:t>
      </w:r>
      <w:r>
        <w:rPr>
          <w:b w:val="0"/>
        </w:rPr>
        <w:t xml:space="preserve"> is exempt. It runs the instant it's read, even though compiling is otherwise in effect, and flips STATE back before the interpreter reads another word. A word carrying that exemption is called </w:t>
      </w:r>
      <w:r>
        <w:rPr>
          <w:b/>
        </w:rPr>
        <w:t>IMMEDIATE</w:t>
      </w:r>
      <w:r>
        <w:rPr>
          <w:b w:val="0"/>
        </w:rPr>
        <w:t>.</w:t>
      </w:r>
    </w:p>
    <w:p>
      <w:r>
        <w:rPr>
          <w:rFonts w:ascii="Consolas" w:hAnsi="Consolas" w:cs="Consolas"/>
          <w:b w:val="0"/>
          <w:color w:val="1A1A1A"/>
          <w:sz w:val="18"/>
          <w:shd w:val="clear" w:color="auto" w:fill="EFEFEF"/>
        </w:rPr>
        <w:t>;</w:t>
      </w:r>
      <w:r>
        <w:rPr>
          <w:b w:val="0"/>
        </w:rPr>
        <w:t xml:space="preserve"> isn't the only one carrying that exemption: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too. When you reach </w:t>
      </w:r>
      <w:r>
        <w:rPr>
          <w:b w:val="0"/>
        </w:rPr>
        <w:t>making decisions</w:t>
      </w:r>
      <w:r>
        <w:rPr>
          <w:b w:val="0"/>
        </w:rPr>
        <w:t xml:space="preserve"> and </w:t>
      </w:r>
      <w:r>
        <w:rPr>
          <w:b w:val="0"/>
        </w:rPr>
        <w:t>loops</w:t>
      </w:r>
      <w:r>
        <w:rPr>
          <w:b w:val="0"/>
        </w:rPr>
        <w:t xml:space="preserve">, that's the piece of background that makes them make sense: </w:t>
      </w:r>
      <w:r>
        <w:rPr>
          <w:rFonts w:ascii="Consolas" w:hAnsi="Consolas" w:cs="Consolas"/>
          <w:b w:val="0"/>
          <w:color w:val="1A1A1A"/>
          <w:sz w:val="18"/>
          <w:shd w:val="clear" w:color="auto" w:fill="EFEFEF"/>
        </w:rPr>
        <w:t>IF</w:t>
      </w:r>
      <w:r>
        <w:rPr>
          <w:b w:val="0"/>
        </w:rPr>
        <w:t xml:space="preserve"> is not a word that gets compiled into your definition and runs later. </w:t>
      </w:r>
      <w:r>
        <w:rPr>
          <w:rFonts w:ascii="Consolas" w:hAnsi="Consolas" w:cs="Consolas"/>
          <w:b w:val="0"/>
          <w:color w:val="1A1A1A"/>
          <w:sz w:val="18"/>
          <w:shd w:val="clear" w:color="auto" w:fill="EFEFEF"/>
        </w:rPr>
        <w:t>IF</w:t>
      </w:r>
      <w:r>
        <w:rPr>
          <w:b w:val="0"/>
        </w:rPr>
        <w:t xml:space="preserve"> runs </w:t>
      </w:r>
      <w:r>
        <w:rPr>
          <w:b w:val="0"/>
          <w:i/>
        </w:rPr>
        <w:t>while you are typing the definition</w:t>
      </w:r>
      <w:r>
        <w:rPr>
          <w:b w:val="0"/>
        </w:rPr>
        <w:t>, and what it does is shape the code being built around it. That's also why several of those words only work inside a definition and complain if you type them at the prompt — there is no definition under construction for them to shape.</w:t>
      </w:r>
    </w:p>
    <w:p>
      <w:pPr>
        <w:pStyle w:val="Heading2"/>
      </w:pPr>
      <w:r>
        <w:rPr>
          <w:b w:val="0"/>
          <w:color w:val="1F364D"/>
        </w:rPr>
        <w:t>Marking a word of your own IMMEDIATE</w:t>
      </w:r>
    </w:p>
    <w:p>
      <w:r>
        <w:rPr>
          <w:b w:val="0"/>
        </w:rPr>
        <w:t xml:space="preserve">None of that has to stay a built-in privilege. </w:t>
      </w:r>
      <w:r>
        <w:rPr>
          <w:rFonts w:ascii="Consolas" w:hAnsi="Consolas" w:cs="Consolas"/>
          <w:b w:val="0"/>
          <w:color w:val="1A1A1A"/>
          <w:sz w:val="18"/>
          <w:shd w:val="clear" w:color="auto" w:fill="EFEFEF"/>
        </w:rPr>
        <w:t>IMMEDIATE ( -- )</w:t>
      </w:r>
      <w:r>
        <w:rPr>
          <w:b w:val="0"/>
        </w:rPr>
        <w:t xml:space="preserve"> marks the word you defined most recently — the one whose </w:t>
      </w:r>
      <w:r>
        <w:rPr>
          <w:rFonts w:ascii="Consolas" w:hAnsi="Consolas" w:cs="Consolas"/>
          <w:b w:val="0"/>
          <w:color w:val="1A1A1A"/>
          <w:sz w:val="18"/>
          <w:shd w:val="clear" w:color="auto" w:fill="EFEFEF"/>
        </w:rPr>
        <w:t>;</w:t>
      </w:r>
      <w:r>
        <w:rPr>
          <w:b w:val="0"/>
        </w:rPr>
        <w:t xml:space="preserve"> you just typed — as immediate, so from then on it behaves 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IF</w:t>
      </w:r>
      <w:r>
        <w:rPr>
          <w:b w:val="0"/>
        </w:rPr>
        <w:t xml:space="preserve"> do: it </w:t>
      </w:r>
      <w:r>
        <w:rPr>
          <w:b w:val="0"/>
          <w:i/>
        </w:rPr>
        <w:t>runs</w:t>
      </w:r>
      <w:r>
        <w:rPr>
          <w:b w:val="0"/>
        </w:rPr>
        <w:t xml:space="preserve"> when the compiler meets it, instead of being compiled into whatever definition is under construction.</w:t>
      </w:r>
    </w:p>
    <w:p>
      <w:r>
        <w:rPr>
          <w:b w:val="0"/>
        </w:rPr>
        <w:t xml:space="preserve">The whole of the idiom is putting </w:t>
      </w:r>
      <w:r>
        <w:rPr>
          <w:rFonts w:ascii="Consolas" w:hAnsi="Consolas" w:cs="Consolas"/>
          <w:b w:val="0"/>
          <w:color w:val="1A1A1A"/>
          <w:sz w:val="18"/>
          <w:shd w:val="clear" w:color="auto" w:fill="EFEFEF"/>
        </w:rPr>
        <w:t>IMMEDIATE</w:t>
      </w:r>
      <w:r>
        <w:rPr>
          <w:b w:val="0"/>
        </w:rPr>
        <w:t xml:space="preserve"> after the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 FOO  42 ; IMMEDIATE</w:t>
      </w:r>
    </w:p>
    <w:p>
      <w:r>
        <w:rPr>
          <w:rFonts w:ascii="Consolas" w:hAnsi="Consolas" w:cs="Consolas"/>
          <w:b w:val="0"/>
          <w:color w:val="1A1A1A"/>
          <w:sz w:val="18"/>
          <w:shd w:val="clear" w:color="auto" w:fill="EFEFEF"/>
        </w:rPr>
        <w:t>FOO</w:t>
      </w:r>
      <w:r>
        <w:rPr>
          <w:b w:val="0"/>
        </w:rPr>
        <w:t xml:space="preserve"> is an ordinary word right up until that last token; </w:t>
      </w:r>
      <w:r>
        <w:rPr>
          <w:rFonts w:ascii="Consolas" w:hAnsi="Consolas" w:cs="Consolas"/>
          <w:b w:val="0"/>
          <w:color w:val="1A1A1A"/>
          <w:sz w:val="18"/>
          <w:shd w:val="clear" w:color="auto" w:fill="EFEFEF"/>
        </w:rPr>
        <w:t>IMMEDIATE</w:t>
      </w:r>
      <w:r>
        <w:rPr>
          <w:b w:val="0"/>
        </w:rPr>
        <w:t xml:space="preserve"> then reaches back and flips the flag on it. Now watch what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Read that carefully, because it's the same "nothing has </w:t>
      </w:r>
      <w:r>
        <w:rPr>
          <w:b w:val="0"/>
          <w:i/>
        </w:rPr>
        <w:t>run</w:t>
      </w:r>
      <w:r>
        <w:rPr>
          <w:b w:val="0"/>
        </w:rPr>
        <w:t xml:space="preserve"> yet" point from the top of this section, deliberately turned inside out. 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and run it later — that's exactly what </w:t>
      </w:r>
      <w:r>
        <w:rPr>
          <w:rFonts w:ascii="Consolas" w:hAnsi="Consolas" w:cs="Consolas"/>
          <w:b w:val="0"/>
          <w:color w:val="1A1A1A"/>
          <w:sz w:val="18"/>
          <w:shd w:val="clear" w:color="auto" w:fill="EFEFEF"/>
        </w:rPr>
        <w:t>: QUADRUPLE DOUBLE DOUBLE ;</w:t>
      </w:r>
      <w:r>
        <w:rPr>
          <w:b w:val="0"/>
        </w:rPr>
        <w:t xml:space="preserve"> did earlier. Because </w:t>
      </w:r>
      <w:r>
        <w:rPr>
          <w:rFonts w:ascii="Consolas" w:hAnsi="Consolas" w:cs="Consolas"/>
          <w:b w:val="0"/>
          <w:color w:val="1A1A1A"/>
          <w:sz w:val="18"/>
          <w:shd w:val="clear" w:color="auto" w:fill="EFEFEF"/>
        </w:rPr>
        <w:t>FOO</w:t>
      </w:r>
      <w:r>
        <w:rPr>
          <w:b w:val="0"/>
        </w:rPr>
        <w:t xml:space="preserve"> is immediate, it doesn't get recorded at all. It runs on the spot, while </w:t>
      </w:r>
      <w:r>
        <w:rPr>
          <w:rFonts w:ascii="Consolas" w:hAnsi="Consolas" w:cs="Consolas"/>
          <w:b w:val="0"/>
          <w:color w:val="1A1A1A"/>
          <w:sz w:val="18"/>
          <w:shd w:val="clear" w:color="auto" w:fill="EFEFEF"/>
        </w:rPr>
        <w:t>BAR</w:t>
      </w:r>
      <w:r>
        <w:rPr>
          <w:b w:val="0"/>
        </w:rPr>
        <w:t xml:space="preserve"> is still being built, and leaves its </w:t>
      </w:r>
      <w:r>
        <w:rPr>
          <w:rFonts w:ascii="Consolas" w:hAnsi="Consolas" w:cs="Consolas"/>
          <w:b w:val="0"/>
          <w:color w:val="1A1A1A"/>
          <w:sz w:val="18"/>
          <w:shd w:val="clear" w:color="auto" w:fill="EFEFEF"/>
        </w:rPr>
        <w:t>42</w:t>
      </w:r>
      <w:r>
        <w:rPr>
          <w:b w:val="0"/>
        </w:rPr>
        <w:t xml:space="preserve"> on the stack there and then. </w:t>
      </w:r>
      <w:r>
        <w:rPr>
          <w:rFonts w:ascii="Consolas" w:hAnsi="Consolas" w:cs="Consolas"/>
          <w:b w:val="0"/>
          <w:color w:val="1A1A1A"/>
          <w:sz w:val="18"/>
          <w:shd w:val="clear" w:color="auto" w:fill="EFEFEF"/>
        </w:rPr>
        <w:t>BAR</w:t>
      </w:r>
      <w:r>
        <w:rPr>
          <w:b w:val="0"/>
        </w:rPr>
        <w:t xml:space="preserve"> itself ends up containing nothing, which is why running it afterward does nothing and pushes nothing.</w:t>
      </w:r>
    </w:p>
    <w:p>
      <w:r>
        <w:rPr>
          <w:b w:val="0"/>
        </w:rPr>
        <w:t xml:space="preserve">That is genuinely all </w:t>
      </w:r>
      <w:r>
        <w:rPr>
          <w:rFonts w:ascii="Consolas" w:hAnsi="Consolas" w:cs="Consolas"/>
          <w:b w:val="0"/>
          <w:color w:val="1A1A1A"/>
          <w:sz w:val="18"/>
          <w:shd w:val="clear" w:color="auto" w:fill="EFEFEF"/>
        </w:rPr>
        <w:t>IMMEDIATE</w:t>
      </w:r>
      <w:r>
        <w:rPr>
          <w:b w:val="0"/>
        </w:rPr>
        <w:t xml:space="preserve"> does, and it's the whole difference between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w:t>
      </w:r>
      <w:r>
        <w:rPr>
          <w:b w:val="0"/>
        </w:rPr>
        <w:t xml:space="preserve">. Getting real use out of it means writing a word whose job is to </w:t>
      </w:r>
      <w:r>
        <w:rPr>
          <w:b w:val="0"/>
          <w:i/>
        </w:rPr>
        <w:t>shape the definition being compiled</w:t>
      </w:r>
      <w:r>
        <w:rPr>
          <w:b w:val="0"/>
        </w:rPr>
        <w:t xml:space="preserve"> rather than to compute something — which is the same territory </w:t>
      </w:r>
      <w:r>
        <w:rPr>
          <w:b w:val="0"/>
        </w:rPr>
        <w:t>section 17</w:t>
      </w:r>
      <w:r>
        <w:rPr>
          <w:b w:val="0"/>
        </w:rPr>
        <w:t xml:space="preserve"> covers with </w:t>
      </w:r>
      <w:r>
        <w:rPr>
          <w:rFonts w:ascii="Consolas" w:hAnsi="Consolas" w:cs="Consolas"/>
          <w:b w:val="0"/>
          <w:color w:val="1A1A1A"/>
          <w:sz w:val="18"/>
          <w:shd w:val="clear" w:color="auto" w:fill="EFEFEF"/>
        </w:rPr>
        <w:t>CREATE</w:t>
      </w:r>
      <w:r>
        <w:rPr>
          <w:b w:val="0"/>
        </w:rPr>
        <w:t xml:space="preserve"> and </w:t>
      </w:r>
      <w:r>
        <w:rPr>
          <w:rFonts w:ascii="Consolas" w:hAnsi="Consolas" w:cs="Consolas"/>
          <w:b w:val="0"/>
          <w:color w:val="1A1A1A"/>
          <w:sz w:val="18"/>
          <w:shd w:val="clear" w:color="auto" w:fill="EFEFEF"/>
        </w:rPr>
        <w:t>DOES&gt;</w:t>
      </w:r>
      <w:r>
        <w:rPr>
          <w:b w:val="0"/>
        </w:rPr>
        <w:t>. Until then it's worth knowing mostly because it explains the words you've already been handed.</w:t>
      </w:r>
    </w:p>
    <w:p>
      <w:r>
        <w:rPr>
          <w:b w:val="0"/>
        </w:rPr>
        <w:t xml:space="preserve">One caution follows straight from "the word you defined most recently": </w:t>
      </w:r>
      <w:r>
        <w:rPr>
          <w:rFonts w:ascii="Consolas" w:hAnsi="Consolas" w:cs="Consolas"/>
          <w:b w:val="0"/>
          <w:color w:val="1A1A1A"/>
          <w:sz w:val="18"/>
          <w:shd w:val="clear" w:color="auto" w:fill="EFEFEF"/>
        </w:rPr>
        <w:t>IMMEDIATE</w:t>
      </w:r>
      <w:r>
        <w:rPr>
          <w:b w:val="0"/>
        </w:rPr>
        <w:t xml:space="preserve"> has no name of its own to aim at. It always marks whatever is currently newest in the dictionary, so it belongs on the same line as the </w:t>
      </w:r>
      <w:r>
        <w:rPr>
          <w:rFonts w:ascii="Consolas" w:hAnsi="Consolas" w:cs="Consolas"/>
          <w:b w:val="0"/>
          <w:color w:val="1A1A1A"/>
          <w:sz w:val="18"/>
          <w:shd w:val="clear" w:color="auto" w:fill="EFEFEF"/>
        </w:rPr>
        <w:t>;</w:t>
      </w:r>
      <w:r>
        <w:rPr>
          <w:b w:val="0"/>
        </w:rPr>
        <w:t xml:space="preserve"> it applies to. Define something else in between and you'll have marked the wrong word, with nothing to tell you so.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spacing w:after="0"/>
        <w:pBdr>
          <w:bottom w:val="single" w:sz="6" w:space="1" w:color="BFBFBF"/>
        </w:pBdr>
      </w:pPr>
    </w:p>
    <w:p>
      <w:pPr>
        <w:pStyle w:val="Heading1"/>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3's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your ingredients and your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b w:val="0"/>
        </w:rPr>
        <w:t xml:space="preserve">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simply discarded, not </w:t>
      </w:r>
      <w:r>
        <w:rPr>
          <w:rFonts w:ascii="Consolas" w:hAnsi="Consolas" w:cs="Consolas"/>
          <w:b w:val="0"/>
          <w:color w:val="1A1A1A"/>
          <w:sz w:val="18"/>
          <w:shd w:val="clear" w:color="auto" w:fill="EFEFEF"/>
        </w:rPr>
        <w:t>3.5</w:t>
      </w:r>
      <w:r>
        <w:rPr>
          <w:b w:val="0"/>
        </w:rPr>
        <w:t xml:space="preserve">. Dividing by </w:t>
      </w:r>
      <w:r>
        <w:rPr>
          <w:rFonts w:ascii="Consolas" w:hAnsi="Consolas" w:cs="Consolas"/>
          <w:b w:val="0"/>
          <w:color w:val="1A1A1A"/>
          <w:sz w:val="18"/>
          <w:shd w:val="clear" w:color="auto" w:fill="EFEFEF"/>
        </w:rPr>
        <w:t>0</w:t>
      </w:r>
      <w:r>
        <w:rPr>
          <w:b w:val="0"/>
        </w:rPr>
        <w:t xml:space="preserve"> doesn't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already uses (both share the same underlying division).</w:t>
      </w:r>
    </w:p>
    <w:p>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are shorthand and nothing more.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r>
        <w:rPr>
          <w:b w:val="0"/>
        </w:rPr>
        <w:t xml:space="preserve">Adding or subtracting one turns out to be far and away the commonest arithmetic in real Forth code — stepping to the next memory slot, nudging a counter, adjusting an off-by-one — so it gets its own word purely to keep those lines short. </w:t>
      </w:r>
      <w:r>
        <w:rPr>
          <w:rFonts w:ascii="Consolas" w:hAnsi="Consolas" w:cs="Consolas"/>
          <w:b w:val="0"/>
          <w:color w:val="1A1A1A"/>
          <w:sz w:val="18"/>
          <w:shd w:val="clear" w:color="auto" w:fill="EFEFEF"/>
        </w:rPr>
        <w:t>V 1 + C@</w:t>
      </w:r>
      <w:r>
        <w:rPr>
          <w:b w:val="0"/>
        </w:rPr>
        <w:t xml:space="preserve"> from </w:t>
      </w:r>
      <w:r>
        <w:rPr>
          <w:b w:val="0"/>
        </w:rPr>
        <w:t>the next section</w:t>
      </w:r>
      <w:r>
        <w:rPr>
          <w:b w:val="0"/>
        </w:rPr>
        <w:t xml:space="preserve"> is equally happy written </w:t>
      </w:r>
      <w:r>
        <w:rPr>
          <w:rFonts w:ascii="Consolas" w:hAnsi="Consolas" w:cs="Consolas"/>
          <w:b w:val="0"/>
          <w:color w:val="1A1A1A"/>
          <w:sz w:val="18"/>
          <w:shd w:val="clear" w:color="auto" w:fill="EFEFEF"/>
        </w:rPr>
        <w:t>V 1+ C@</w:t>
      </w:r>
      <w:r>
        <w:rPr>
          <w:b w:val="0"/>
        </w:rPr>
        <w:t>, and both spellings appear in real Forth programs. Nothing about them differs but the number of spaces.</w:t>
      </w:r>
    </w:p>
    <w:p>
      <w:r>
        <w:rPr>
          <w:rFonts w:ascii="Consolas" w:hAnsi="Consolas" w:cs="Consolas"/>
          <w:b w:val="0"/>
          <w:color w:val="1A1A1A"/>
          <w:sz w:val="18"/>
          <w:shd w:val="clear" w:color="auto" w:fill="EFEFEF"/>
        </w:rPr>
        <w:t>NEGATE</w:t>
      </w:r>
      <w:r>
        <w:rPr>
          <w:b w:val="0"/>
        </w:rPr>
        <w:t xml:space="preserve"> flips a value's sign,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r>
        <w:rPr>
          <w:b w:val="0"/>
        </w:rPr>
        <w:t xml:space="preserve">It's worth setting </w:t>
      </w:r>
      <w:r>
        <w:rPr>
          <w:rFonts w:ascii="Consolas" w:hAnsi="Consolas" w:cs="Consolas"/>
          <w:b w:val="0"/>
          <w:color w:val="1A1A1A"/>
          <w:sz w:val="18"/>
          <w:shd w:val="clear" w:color="auto" w:fill="EFEFEF"/>
        </w:rPr>
        <w:t>NEGATE</w:t>
      </w:r>
      <w:r>
        <w:rPr>
          <w:b w:val="0"/>
        </w:rPr>
        <w:t xml:space="preserve"> beside </w:t>
      </w:r>
      <w:r>
        <w:rPr>
          <w:rFonts w:ascii="Consolas" w:hAnsi="Consolas" w:cs="Consolas"/>
          <w:b w:val="0"/>
          <w:color w:val="1A1A1A"/>
          <w:sz w:val="18"/>
          <w:shd w:val="clear" w:color="auto" w:fill="EFEFEF"/>
        </w:rPr>
        <w:t>INVERT</w:t>
      </w:r>
      <w:r>
        <w:rPr>
          <w:b w:val="0"/>
        </w:rPr>
        <w:t xml:space="preserve"> from just above, since the two look superficially similar and are not remotely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that happen to have neighbouring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and completely different meanings.</w:t>
      </w:r>
    </w:p>
    <w:p>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 xml:space="preserve"> each take two values and keep one:</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r>
        <w:rPr>
          <w:b w:val="0"/>
        </w:rPr>
        <w:t xml:space="preserve">The important word in their description is </w:t>
      </w:r>
      <w:r>
        <w:rPr>
          <w:b/>
        </w:rPr>
        <w:t>signed</w:t>
      </w:r>
      <w:r>
        <w:rPr>
          <w:b w:val="0"/>
        </w:rPr>
        <w:t xml:space="preserve">. They compare the way you'd compare on paper, with negative numbers genuinely smaller than positive ones, which is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That's worth stating explicitly because a comparison that ignored sign would put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32767 -32768 MAX .   \ prints 32767 -- the positive one, correctly</w:t>
      </w:r>
    </w:p>
    <w:p>
      <w:r>
        <w:rPr>
          <w:b w:val="0"/>
        </w:rPr>
        <w:t xml:space="preserve">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you hand them their two values: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They're in the same relaxed category as </w:t>
      </w:r>
      <w:r>
        <w:rPr>
          <w:rFonts w:ascii="Consolas" w:hAnsi="Consolas" w:cs="Consolas"/>
          <w:b w:val="0"/>
          <w:color w:val="1A1A1A"/>
          <w:sz w:val="18"/>
          <w:shd w:val="clear" w:color="auto" w:fill="EFEFEF"/>
        </w:rPr>
        <w:t>+</w:t>
      </w:r>
      <w:r>
        <w:rPr>
          <w:b w:val="0"/>
        </w:rPr>
        <w:t>, which is a small relief after section 1's warnings about operand order.</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spacing w:after="0"/>
        <w:pBdr>
          <w:bottom w:val="single" w:sz="6" w:space="1" w:color="BFBFBF"/>
        </w:pBdr>
      </w:pPr>
    </w:p>
    <w:p>
      <w:pPr>
        <w:pStyle w:val="Heading1"/>
      </w:pPr>
      <w:r>
        <w:rPr>
          <w:b w:val="0"/>
          <w:color w:val="1F364D"/>
        </w:rPr>
        <w:t>4.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spacing w:after="0"/>
        <w:pBdr>
          <w:bottom w:val="single" w:sz="6" w:space="1" w:color="BFBFBF"/>
        </w:pBdr>
      </w:pPr>
    </w:p>
    <w:p>
      <w:pPr>
        <w:pStyle w:val="Heading1"/>
      </w:pPr>
      <w:r>
        <w:rPr>
          <w:b w:val="0"/>
          <w:color w:val="1F364D"/>
        </w:rPr>
        <w:t>5.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the previous section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spacing w:after="0"/>
        <w:pBdr>
          <w:bottom w:val="single" w:sz="6" w:space="1" w:color="BFBFBF"/>
        </w:pBdr>
      </w:pPr>
    </w:p>
    <w:p>
      <w:pPr>
        <w:pStyle w:val="Heading1"/>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5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5's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5,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2</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spacing w:after="0"/>
        <w:pBdr>
          <w:bottom w:val="single" w:sz="6" w:space="1" w:color="BFBFBF"/>
        </w:pBdr>
      </w:pPr>
    </w:p>
    <w:p>
      <w:pPr>
        <w:pStyle w:val="Heading1"/>
      </w:pPr>
      <w:r>
        <w:rPr>
          <w:b w:val="0"/>
          <w:color w:val="1F364D"/>
        </w:rPr>
        <w:t>7.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6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It's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r>
        <w:rPr>
          <w:b w:val="0"/>
        </w:rPr>
        <w:t xml:space="preserve">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ever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r>
        <w:rPr>
          <w:b w:val="0"/>
        </w:rPr>
        <w:t xml:space="preserve">That's </w:t>
      </w:r>
      <w:r>
        <w:rPr>
          <w:b w:val="0"/>
        </w:rPr>
        <w:t>section 6</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gets out. Written without </w:t>
      </w:r>
      <w:r>
        <w:rPr>
          <w:rFonts w:ascii="Consolas" w:hAnsi="Consolas" w:cs="Consolas"/>
          <w:b w:val="0"/>
          <w:color w:val="1A1A1A"/>
          <w:sz w:val="18"/>
          <w:shd w:val="clear" w:color="auto" w:fill="EFEFEF"/>
        </w:rPr>
        <w:t>EXIT</w:t>
      </w:r>
      <w:r>
        <w:rPr>
          <w:b w:val="0"/>
        </w:rPr>
        <w:t xml:space="preserve"> you'd need an </w:t>
      </w:r>
      <w:r>
        <w:rPr>
          <w:rFonts w:ascii="Consolas" w:hAnsi="Consolas" w:cs="Consolas"/>
          <w:b w:val="0"/>
          <w:color w:val="1A1A1A"/>
          <w:sz w:val="18"/>
          <w:shd w:val="clear" w:color="auto" w:fill="EFEFEF"/>
        </w:rPr>
        <w:t>ELSE</w:t>
      </w:r>
      <w:r>
        <w:rPr>
          <w:b w:val="0"/>
        </w:rPr>
        <w:t xml:space="preserve"> and the printing would have to move inside it; </w:t>
      </w:r>
      <w:r>
        <w:rPr>
          <w:rFonts w:ascii="Consolas" w:hAnsi="Consolas" w:cs="Consolas"/>
          <w:b w:val="0"/>
          <w:color w:val="1A1A1A"/>
          <w:sz w:val="18"/>
          <w:shd w:val="clear" w:color="auto" w:fill="EFEFEF"/>
        </w:rPr>
        <w:t>EXIT</w:t>
      </w:r>
      <w:r>
        <w:rPr>
          <w:b w:val="0"/>
        </w:rPr>
        <w:t xml:space="preserve"> lets the unusual case be dealt with first and forgotten about, leaving the normal path unindented at the end.</w:t>
      </w:r>
    </w:p>
    <w:p>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and this is the part worth stating plainly because it would be reasonable to assume otherwise.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TEXIT2 .      \ prints 3</w:t>
      </w:r>
    </w:p>
    <w:p>
      <w:r>
        <w:rPr>
          <w:b w:val="0"/>
        </w:rPr>
        <w:t xml:space="preserve">Trace it: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we're looking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r>
        <w:rPr>
          <w:b w:val="0"/>
        </w:rPr>
        <w:t xml:space="preserve">Compare that with </w:t>
      </w:r>
      <w:r>
        <w:rPr>
          <w:rFonts w:ascii="Consolas" w:hAnsi="Consolas" w:cs="Consolas"/>
          <w:b w:val="0"/>
          <w:color w:val="1A1A1A"/>
          <w:sz w:val="18"/>
          <w:shd w:val="clear" w:color="auto" w:fill="EFEFEF"/>
        </w:rPr>
        <w:t>LEAVE</w:t>
      </w:r>
      <w:r>
        <w:rPr>
          <w:b w:val="0"/>
        </w:rPr>
        <w:t xml:space="preserve"> from just above, since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carries on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 one thing to be careful of is which index </w:t>
      </w:r>
      <w:r>
        <w:rPr>
          <w:rFonts w:ascii="Consolas" w:hAnsi="Consolas" w:cs="Consolas"/>
          <w:b w:val="0"/>
          <w:color w:val="1A1A1A"/>
          <w:sz w:val="18"/>
          <w:shd w:val="clear" w:color="auto" w:fill="EFEFEF"/>
        </w:rPr>
        <w:t>I</w:t>
      </w:r>
      <w:r>
        <w:rPr>
          <w:b w:val="0"/>
        </w:rPr>
        <w:t xml:space="preserve"> means: </w:t>
      </w:r>
      <w:r>
        <w:rPr>
          <w:rFonts w:ascii="Consolas" w:hAnsi="Consolas" w:cs="Consolas"/>
          <w:b/>
          <w:color w:val="1A1A1A"/>
          <w:sz w:val="18"/>
          <w:shd w:val="clear" w:color="auto" w:fill="EFEFEF"/>
        </w:rPr>
        <w:t>I</w:t>
      </w:r>
      <w:r>
        <w:rPr>
          <w:b/>
        </w:rPr>
        <w:t xml:space="preserve"> always gives you the index of the innermost loop you're currently inside.</w:t>
      </w:r>
      <w:r>
        <w:rPr>
          <w:b w:val="0"/>
        </w:rPr>
        <w:t xml:space="preser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you need,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3</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r>
        <w:rPr>
          <w:rFonts w:ascii="Consolas" w:hAnsi="Consolas" w:cs="Consolas"/>
          <w:b w:val="0"/>
          <w:color w:val="1A1A1A"/>
          <w:sz w:val="18"/>
          <w:shd w:val="clear" w:color="auto" w:fill="EFEFEF"/>
        </w:rPr>
        <w:t>48 + EMIT</w:t>
      </w:r>
      <w:r>
        <w:rPr>
          <w:b w:val="0"/>
        </w:rPr>
        <w:t xml:space="preserve"> is the only unfamiliar part, and it's </w:t>
      </w:r>
      <w:r>
        <w:rPr>
          <w:b w:val="0"/>
        </w:rPr>
        <w:t>section 8</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in there and you'd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r>
        <w:rPr>
          <w:b w:val="0"/>
        </w:rPr>
        <w:t xml:space="preserve">If you've read an earlier version of this document, you may remember this example needing a whole extra </w:t>
      </w:r>
      <w:r>
        <w:rPr>
          <w:rFonts w:ascii="Consolas" w:hAnsi="Consolas" w:cs="Consolas"/>
          <w:b w:val="0"/>
          <w:color w:val="1A1A1A"/>
          <w:sz w:val="18"/>
          <w:shd w:val="clear" w:color="auto" w:fill="EFEFEF"/>
        </w:rPr>
        <w:t>VARIABLE</w:t>
      </w:r>
      <w:r>
        <w:rPr>
          <w:b w:val="0"/>
        </w:rPr>
        <w:t xml:space="preserve"> to stash the outer index in before the inner loop started. It doesn't any more — </w:t>
      </w:r>
      <w:r>
        <w:rPr>
          <w:rFonts w:ascii="Consolas" w:hAnsi="Consolas" w:cs="Consolas"/>
          <w:b w:val="0"/>
          <w:color w:val="1A1A1A"/>
          <w:sz w:val="18"/>
          <w:shd w:val="clear" w:color="auto" w:fill="EFEFEF"/>
        </w:rPr>
        <w:t>J</w:t>
      </w:r>
      <w:r>
        <w:rPr>
          <w:b w:val="0"/>
        </w:rPr>
        <w:t xml:space="preserve"> reaches it directly. One loop out is as far as it goes, though: there's no </w:t>
      </w:r>
      <w:r>
        <w:rPr>
          <w:rFonts w:ascii="Consolas" w:hAnsi="Consolas" w:cs="Consolas"/>
          <w:b w:val="0"/>
          <w:color w:val="1A1A1A"/>
          <w:sz w:val="18"/>
          <w:shd w:val="clear" w:color="auto" w:fill="EFEFEF"/>
        </w:rPr>
        <w:t>K</w:t>
      </w:r>
      <w:r>
        <w:rPr>
          <w:b w:val="0"/>
        </w:rPr>
        <w:t xml:space="preserve"> for a third level, so a three-deep nest that needs its outermost index is back to saving it in a </w:t>
      </w:r>
      <w:r>
        <w:rPr>
          <w:rFonts w:ascii="Consolas" w:hAnsi="Consolas" w:cs="Consolas"/>
          <w:b w:val="0"/>
          <w:color w:val="1A1A1A"/>
          <w:sz w:val="18"/>
          <w:shd w:val="clear" w:color="auto" w:fill="EFEFEF"/>
        </w:rPr>
        <w:t>VARIABLE</w:t>
      </w:r>
      <w:r>
        <w:rPr>
          <w:b w:val="0"/>
        </w:rPr>
        <w:t xml:space="preserve"> from </w:t>
      </w:r>
      <w:r>
        <w:rPr>
          <w:b w:val="0"/>
        </w:rPr>
        <w:t>section 4</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spacing w:after="0"/>
        <w:pBdr>
          <w:bottom w:val="single" w:sz="6" w:space="1" w:color="BFBFBF"/>
        </w:pBdr>
      </w:pPr>
    </w:p>
    <w:p>
      <w:pPr>
        <w:pStyle w:val="Heading1"/>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r>
        <w:rPr>
          <w:rFonts w:ascii="Consolas" w:hAnsi="Consolas" w:cs="Consolas"/>
          <w:b w:val="0"/>
          <w:color w:val="1A1A1A"/>
          <w:sz w:val="18"/>
          <w:shd w:val="clear" w:color="auto" w:fill="EFEFEF"/>
        </w:rPr>
        <w:t>SPACES</w:t>
      </w:r>
      <w:r>
        <w:rPr>
          <w:b w:val="0"/>
        </w:rPr>
        <w:t xml:space="preserve"> takes any whole number at all, including one bigger than the screen is wide, which makes it an easy way to watch the column-32 wrap mentioned above actually happen, rather than just read about it. Section 7's </w:t>
      </w:r>
      <w:r>
        <w:rPr>
          <w:rFonts w:ascii="Consolas" w:hAnsi="Consolas" w:cs="Consolas"/>
          <w:b w:val="0"/>
          <w:color w:val="1A1A1A"/>
          <w:sz w:val="18"/>
          <w:shd w:val="clear" w:color="auto" w:fill="EFEFEF"/>
        </w:rPr>
        <w:t>STARS</w:t>
      </w:r>
      <w:r>
        <w:rPr>
          <w:b w:val="0"/>
        </w:rPr>
        <w:t xml:space="preserve"> already prints one character per pass with no idea where on the screen it's landing:</w:t>
      </w:r>
    </w:p>
    <w:p>
      <w:pPr>
        <w:spacing w:before="120" w:after="120" w:line="240" w:lineRule="auto"/>
        <w:ind w:left="360"/>
        <w:shd w:val="clear" w:color="auto" w:fill="F2F2F2"/>
      </w:pPr>
      <w:r>
        <w:rPr>
          <w:rFonts w:ascii="Consolas" w:hAnsi="Consolas" w:cs="Consolas"/>
          <w:color w:val="1A1A1A"/>
          <w:sz w:val="18"/>
        </w:rPr>
        <w:t>40 STARS</w:t>
      </w:r>
    </w:p>
    <w:p>
      <w:r>
        <w:rPr>
          <w:b w:val="0"/>
        </w:rPr>
        <w:t xml:space="preserve">prints 32 stars, wraps to a fresh line exactly where the paragraph above said it would, then the remaining 8 stars on the second line,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's own behavior, underneath every word that eventually calls it.</w:t>
      </w:r>
    </w:p>
    <w:p>
      <w:pPr>
        <w:spacing w:after="0"/>
        <w:pBdr>
          <w:bottom w:val="single" w:sz="6" w:space="1" w:color="BFBFBF"/>
        </w:pBdr>
      </w:pPr>
    </w:p>
    <w:p>
      <w:pPr>
        <w:pStyle w:val="Heading1"/>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r>
        <w:rPr>
          <w:b w:val="0"/>
        </w:rPr>
        <w:t xml:space="preserve">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 RED ON YELLOW"</w:t>
      </w:r>
    </w:p>
    <w:p>
      <w:pPr>
        <w:spacing w:before="0" w:after="0" w:line="240" w:lineRule="auto"/>
        <w:ind w:left="360"/>
        <w:shd w:val="clear" w:color="auto" w:fill="F2F2F2"/>
      </w:pPr>
      <w:r>
        <w:rPr>
          <w:rFonts w:ascii="Consolas" w:hAnsi="Consolas" w:cs="Consolas"/>
          <w:color w:val="1A1A1A"/>
          <w:sz w:val="18"/>
        </w:rPr>
        <w:t>0 INK  7 PAPER</w:t>
      </w:r>
    </w:p>
    <w:p>
      <w:pPr>
        <w:spacing w:before="0" w:after="120" w:line="240" w:lineRule="auto"/>
        <w:ind w:left="360"/>
        <w:shd w:val="clear" w:color="auto" w:fill="F2F2F2"/>
      </w:pPr>
      <w:r>
        <w:rPr>
          <w:rFonts w:ascii="Consolas" w:hAnsi="Consolas" w:cs="Consolas"/>
          <w:color w:val="1A1A1A"/>
          <w:sz w:val="18"/>
        </w:rPr>
        <w:t>."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Heading2"/>
      </w:pPr>
      <w:r>
        <w:rPr>
          <w:b w:val="0"/>
          <w:color w:val="1F364D"/>
        </w:rPr>
        <w:t>Drawing many things at once</w:t>
      </w:r>
    </w:p>
    <w:p>
      <w:r>
        <w:rPr>
          <w:b w:val="0"/>
        </w:rPr>
        <w:t xml:space="preserve">Nothing here is a new word — it's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7 read </w:t>
      </w:r>
      <w:r>
        <w:rPr>
          <w:rFonts w:ascii="Consolas" w:hAnsi="Consolas" w:cs="Consolas"/>
          <w:b w:val="0"/>
          <w:color w:val="1A1A1A"/>
          <w:sz w:val="18"/>
          <w:shd w:val="clear" w:color="auto" w:fill="EFEFEF"/>
        </w:rPr>
        <w:t>STARS</w:t>
      </w:r>
      <w:r>
        <w:rPr>
          <w:b w:val="0"/>
        </w:rPr>
        <w:t xml:space="preserve">: this uses section 7's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r>
        <w:rPr>
          <w:b w:val="0"/>
        </w:rPr>
        <w:t xml:space="preserve">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4</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r>
        <w:rPr>
          <w:b w:val="0"/>
        </w:rPr>
        <w:t xml:space="preserve">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4,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r>
        <w:rPr>
          <w:b w:val="0"/>
        </w:rPr>
        <w:t xml:space="preserve">That round trip is worth typing once, because it's the first thing in this document where you can </w:t>
      </w:r>
      <w:r>
        <w:rPr>
          <w:b w:val="0"/>
          <w:i/>
        </w:rPr>
        <w:t>observe</w:t>
      </w:r>
      <w:r>
        <w:rPr>
          <w:b w:val="0"/>
        </w:rPr>
        <w:t xml:space="preserve"> a piece of hardware outside the processor remembering something for you.</w:t>
      </w:r>
    </w:p>
    <w:p>
      <w:r>
        <w:rPr>
          <w:b/>
        </w:rPr>
        <w:t>These two are the sharpest tools here, and they have no guard rails whatsoever.</w:t>
      </w:r>
      <w:r>
        <w:rPr>
          <w:b w:val="0"/>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4</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r>
        <w:rPr>
          <w:b w:val="0"/>
        </w:rPr>
        <w:t xml:space="preserve">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r>
        <w:rPr>
          <w:b w:val="0"/>
        </w:rPr>
        <w:t xml:space="preserve">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7</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spacing w:after="0"/>
        <w:pBdr>
          <w:bottom w:val="single" w:sz="6" w:space="1" w:color="BFBFBF"/>
        </w:pBdr>
      </w:pPr>
    </w:p>
    <w:p>
      <w:pPr>
        <w:pStyle w:val="Heading1"/>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4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6</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r>
        <w:rPr>
          <w:b w:val="0"/>
        </w:rPr>
        <w:t xml:space="preserve">Worth writing out longhand once, because that combination of copying, testing, branching and tidying up is the pattern half this document has been building toward. But "keep the larger of two numbers" is common enough to have its own word, and </w:t>
      </w:r>
      <w:r>
        <w:rPr>
          <w:b w:val="0"/>
        </w:rPr>
        <w:t>section 3</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spacing w:after="0"/>
        <w:pBdr>
          <w:bottom w:val="single" w:sz="6" w:space="1" w:color="BFBFBF"/>
        </w:pBdr>
      </w:pPr>
    </w:p>
    <w:p>
      <w:pPr>
        <w:pStyle w:val="Heading1"/>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LOAD-LIB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2068-Forth tracks for you.</w:t>
      </w:r>
    </w:p>
    <w:p>
      <w:r>
        <w:rPr>
          <w:b w:val="0"/>
        </w:rPr>
        <w:t xml:space="preserve">There's a real ceiling on how much </w:t>
      </w:r>
      <w:r>
        <w:rPr>
          <w:rFonts w:ascii="Consolas" w:hAnsi="Consolas" w:cs="Consolas"/>
          <w:b w:val="0"/>
          <w:color w:val="1A1A1A"/>
          <w:sz w:val="18"/>
          <w:shd w:val="clear" w:color="auto" w:fill="EFEFEF"/>
        </w:rPr>
        <w:t>SAVE-LIB</w:t>
      </w:r>
      <w:r>
        <w:rPr>
          <w:b w:val="0"/>
        </w:rPr>
        <w:t xml:space="preserve"> can write in one piece: 8,190 bytes of compiled dictionary. Go past it and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 see </w:t>
      </w:r>
      <w:r>
        <w:rPr>
          <w:b w:val="0"/>
        </w:rPr>
        <w:t>section 14</w:t>
      </w:r>
      <w:r>
        <w:rPr>
          <w:b w:val="0"/>
        </w:rPr>
        <w:t xml:space="preserve"> for catching errors like this yourself) rather than writing anything at all. That's a deliberate, checked refusal, not an arbitrary inconvenience: an earlier version of </w:t>
      </w:r>
      <w:r>
        <w:rPr>
          <w:rFonts w:ascii="Consolas" w:hAnsi="Consolas" w:cs="Consolas"/>
          <w:b w:val="0"/>
          <w:color w:val="1A1A1A"/>
          <w:sz w:val="18"/>
          <w:shd w:val="clear" w:color="auto" w:fill="EFEFEF"/>
        </w:rPr>
        <w:t>SAVE-LIB</w:t>
      </w:r>
      <w:r>
        <w:rPr>
          <w:b w:val="0"/>
        </w:rPr>
        <w:t xml:space="preserve"> copied your whole dictionary into a fixed-size scratch buffer with no such check, and would have silently corrupted nearby memory instead of stopping cleanly, for anyone whose programs grew past a much smaller, undocumented limit.</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pStyle w:val="Heading2"/>
      </w:pPr>
      <w:r>
        <w:rPr>
          <w:rFonts w:ascii="Consolas" w:hAnsi="Consolas" w:cs="Consolas"/>
          <w:b w:val="0"/>
          <w:color w:val="1F364D"/>
          <w:sz w:val="18"/>
          <w:shd w:val="clear" w:color="auto" w:fill="EFEFEF"/>
        </w:rPr>
        <w:t>SAVE-TEXT</w:t>
      </w:r>
      <w:r>
        <w:rPr>
          <w:b w:val="0"/>
          <w:color w:val="1F364D"/>
        </w:rPr>
        <w:t xml:space="preserve"> and </w:t>
      </w:r>
      <w:r>
        <w:rPr>
          <w:rFonts w:ascii="Consolas" w:hAnsi="Consolas" w:cs="Consolas"/>
          <w:b w:val="0"/>
          <w:color w:val="1F364D"/>
          <w:sz w:val="18"/>
          <w:shd w:val="clear" w:color="auto" w:fill="EFEFEF"/>
        </w:rPr>
        <w:t>LOAD-TEXT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build of 2068-Forth isn't promised to load correctly into a different one.</w:t>
      </w:r>
    </w:p>
    <w:p>
      <w:r>
        <w:rPr>
          <w:rFonts w:ascii="Consolas" w:hAnsi="Consolas" w:cs="Consolas"/>
          <w:b w:val="0"/>
          <w:color w:val="1A1A1A"/>
          <w:sz w:val="18"/>
          <w:shd w:val="clear" w:color="auto" w:fill="EFEFEF"/>
        </w:rPr>
        <w:t>SAVE-TEXT ( addr len "name" -- )</w:t>
      </w:r>
      <w:r>
        <w:rPr>
          <w:b w:val="0"/>
        </w:rPr>
        <w:t xml:space="preserve"> and </w:t>
      </w:r>
      <w:r>
        <w:rPr>
          <w:rFonts w:ascii="Consolas" w:hAnsi="Consolas" w:cs="Consolas"/>
          <w:b w:val="0"/>
          <w:color w:val="1A1A1A"/>
          <w:sz w:val="18"/>
          <w:shd w:val="clear" w:color="auto" w:fill="EFEFEF"/>
        </w:rPr>
        <w:t>LOAD-TEXT ( "name" -- )</w:t>
      </w:r>
      <w:r>
        <w:rPr>
          <w:b w:val="0"/>
        </w:rPr>
        <w:t xml:space="preserve"> save something different: the </w:t>
      </w:r>
      <w:r>
        <w:rPr>
          <w:b/>
        </w:rPr>
        <w:t>plain source text</w:t>
      </w:r>
      <w:r>
        <w:rPr>
          <w:b w:val="0"/>
        </w:rPr>
        <w:t xml:space="preserve"> of a program, exactly as you'd type it. Where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need no addresses at all (they already know where the dictionary lives), </w:t>
      </w:r>
      <w:r>
        <w:rPr>
          <w:rFonts w:ascii="Consolas" w:hAnsi="Consolas" w:cs="Consolas"/>
          <w:b w:val="0"/>
          <w:color w:val="1A1A1A"/>
          <w:sz w:val="18"/>
          <w:shd w:val="clear" w:color="auto" w:fill="EFEFEF"/>
        </w:rPr>
        <w:t>SAVE-TEXT</w:t>
      </w:r>
      <w:r>
        <w:rPr>
          <w:b w:val="0"/>
        </w:rPr>
        <w:t xml:space="preserve"> takes an address and length on the stack — wherever your program's source text already sits in memory — the same </w:t>
      </w:r>
      <w:r>
        <w:rPr>
          <w:rFonts w:ascii="Consolas" w:hAnsi="Consolas" w:cs="Consolas"/>
          <w:b w:val="0"/>
          <w:color w:val="1A1A1A"/>
          <w:sz w:val="18"/>
          <w:shd w:val="clear" w:color="auto" w:fill="EFEFEF"/>
        </w:rPr>
        <w:t>( addr len -- )</w:t>
      </w:r>
      <w:r>
        <w:rPr>
          <w:b w:val="0"/>
        </w:rPr>
        <w:t xml:space="preserve"> shape </w:t>
      </w:r>
      <w:r>
        <w:rPr>
          <w:b w:val="0"/>
        </w:rPr>
        <w:t>section 4</w:t>
      </w:r>
      <w:r>
        <w:rPr>
          <w:b w:val="0"/>
        </w:rPr>
        <w:t>'s string words use:</w:t>
      </w:r>
    </w:p>
    <w:p>
      <w:pPr>
        <w:spacing w:before="120" w:after="120" w:line="240" w:lineRule="auto"/>
        <w:ind w:left="360"/>
        <w:shd w:val="clear" w:color="auto" w:fill="F2F2F2"/>
      </w:pPr>
      <w:r>
        <w:rPr>
          <w:rFonts w:ascii="Consolas" w:hAnsi="Consolas" w:cs="Consolas"/>
          <w:color w:val="1A1A1A"/>
          <w:sz w:val="18"/>
        </w:rPr>
        <w:t>S" : DOUBLER DUP + ;" SAVE-TEXT PROGTEXT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0" w:line="240" w:lineRule="auto"/>
        <w:ind w:left="360"/>
        <w:shd w:val="clear" w:color="auto" w:fill="F2F2F2"/>
      </w:pPr>
      <w:r>
        <w:rPr>
          <w:rFonts w:ascii="Consolas" w:hAnsi="Consolas" w:cs="Consolas"/>
          <w:color w:val="1A1A1A"/>
          <w:sz w:val="18"/>
        </w:rPr>
        <w:t>LOAD-TEXT PROGTEXT</w:t>
      </w:r>
    </w:p>
    <w:p>
      <w:pPr>
        <w:spacing w:before="0" w:after="120" w:line="240" w:lineRule="auto"/>
        <w:ind w:left="360"/>
        <w:shd w:val="clear" w:color="auto" w:fill="F2F2F2"/>
      </w:pPr>
      <w:r>
        <w:rPr>
          <w:rFonts w:ascii="Consolas" w:hAnsi="Consolas" w:cs="Consolas"/>
          <w:color w:val="1A1A1A"/>
          <w:sz w:val="18"/>
        </w:rPr>
        <w:t>4 DOUBLER .     \ prints 8</w:t>
      </w:r>
    </w:p>
    <w:p>
      <w:r>
        <w:rPr>
          <w:b w:val="0"/>
        </w:rPr>
        <w:t xml:space="preserve">That re-parsing is the whole point: source text has no dependency on which exact ROM build produced it, so it survives a rebuild of 2068-Forth itself in a way a </w:t>
      </w:r>
      <w:r>
        <w:rPr>
          <w:rFonts w:ascii="Consolas" w:hAnsi="Consolas" w:cs="Consolas"/>
          <w:b w:val="0"/>
          <w:color w:val="1A1A1A"/>
          <w:sz w:val="18"/>
          <w:shd w:val="clear" w:color="auto" w:fill="EFEFEF"/>
        </w:rPr>
        <w:t>SAVE-LIB</w:t>
      </w:r>
      <w:r>
        <w:rPr>
          <w:b w:val="0"/>
        </w:rPr>
        <w:t xml:space="preserve"> image doesn't promise to. The trade-off is speed and size — re-parsing and recompiling real source is slower than restoring a ready-made binary image — which is why both mechanisms exist side by side rather than one replacing the other.</w:t>
      </w:r>
    </w:p>
    <w:p>
      <w:pPr>
        <w:spacing w:after="0"/>
        <w:pBdr>
          <w:bottom w:val="single" w:sz="6" w:space="1" w:color="BFBFBF"/>
        </w:pBdr>
      </w:pPr>
    </w:p>
    <w:p>
      <w:pPr>
        <w:pStyle w:val="Heading1"/>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a </w:t>
      </w:r>
      <w:r>
        <w:rPr>
          <w:b/>
        </w:rPr>
        <w:t>pixel graphics mode</w:t>
      </w:r>
      <w:r>
        <w:rPr>
          <w:b w:val="0"/>
        </w:rPr>
        <w:t xml:space="preserve">, not a wider </w:t>
      </w:r>
      <w:r>
        <w:rPr>
          <w:b w:val="0"/>
          <w:i/>
        </w:rPr>
        <w:t>text</w:t>
      </w:r>
      <w:r>
        <w:rPr>
          <w:b w:val="0"/>
        </w:rPr>
        <w:t xml:space="preserve"> display: typed text and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output are unaffected either way, still always 32 columns wide.</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the previous section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rPr>
          <w:b w:val="0"/>
        </w:rPr>
        <w:t xml:space="preserve">What isn't yet resolved is </w:t>
      </w:r>
      <w:r>
        <w:rPr>
          <w:rFonts w:ascii="Consolas" w:hAnsi="Consolas" w:cs="Consolas"/>
          <w:b w:val="0"/>
          <w:color w:val="1A1A1A"/>
          <w:sz w:val="18"/>
          <w:shd w:val="clear" w:color="auto" w:fill="EFEFEF"/>
        </w:rPr>
        <w:t>64COL</w:t>
      </w:r>
      <w:r>
        <w:rPr>
          <w:b w:val="0"/>
        </w:rPr>
        <w:t xml:space="preserve">'s own visual behavior on real hardware, which hasn't been fully characterized — testing showed the screen rendering somewhat differently than expected, in ways not yet explained. Treat this as the least mature word group in this document. It works at the level that's been checked, but "what you'll actually see on a real screen" isn't the settled answer it is for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spacing w:after="0"/>
        <w:pBdr>
          <w:bottom w:val="single" w:sz="6" w:space="1" w:color="BFBFBF"/>
        </w:pBdr>
      </w:pPr>
    </w:p>
    <w:p>
      <w:pPr>
        <w:pStyle w:val="Heading1"/>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Notice, too, that none of this changes what actually gets read once you press Enter. However many times you've inserted, deleted, or moved the cursor around first, what Forth sees is simply the finished line, split on spaces exactly the way </w:t>
      </w:r>
      <w:r>
        <w:rPr>
          <w:b w:val="0"/>
        </w:rPr>
        <w:t>section 1</w:t>
      </w:r>
      <w:r>
        <w:rPr>
          <w:b w:val="0"/>
        </w:rPr>
        <w:t xml:space="preserve"> described from the very start — editing happens </w:t>
      </w:r>
      <w:r>
        <w:rPr>
          <w:b w:val="0"/>
          <w:i/>
        </w:rPr>
        <w:t>before</w:t>
      </w:r>
      <w:r>
        <w:rPr>
          <w:b w:val="0"/>
        </w:rPr>
        <w:t xml:space="preserve"> reading, never during it.</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then keeps going — through every one of the built-in words this Forth ships with, all the way back to the oldest. Names are separated by single spaces and wrap across the screen exactly the way any other printed output does, since </w:t>
      </w:r>
      <w:r>
        <w:rPr>
          <w:rFonts w:ascii="Consolas" w:hAnsi="Consolas" w:cs="Consolas"/>
          <w:b w:val="0"/>
          <w:color w:val="1A1A1A"/>
          <w:sz w:val="18"/>
          <w:shd w:val="clear" w:color="auto" w:fill="EFEFEF"/>
        </w:rPr>
        <w:t>VLIST</w:t>
      </w:r>
      <w:r>
        <w:rPr>
          <w:b w:val="0"/>
        </w:rPr>
        <w:t xml:space="preserve"> is using the same </w:t>
      </w:r>
      <w:r>
        <w:rPr>
          <w:rFonts w:ascii="Consolas" w:hAnsi="Consolas" w:cs="Consolas"/>
          <w:b w:val="0"/>
          <w:color w:val="1A1A1A"/>
          <w:sz w:val="18"/>
          <w:shd w:val="clear" w:color="auto" w:fill="EFEFEF"/>
        </w:rPr>
        <w:t>EMIT</w:t>
      </w:r>
      <w:r>
        <w:rPr>
          <w:b w:val="0"/>
        </w:rPr>
        <w:t xml:space="preserve"> underneath that </w:t>
      </w:r>
      <w:r>
        <w:rPr>
          <w:b w:val="0"/>
        </w:rPr>
        <w:t>section 8</w:t>
      </w:r>
      <w:r>
        <w:rPr>
          <w:b w:val="0"/>
        </w:rPr>
        <w:t xml:space="preserve"> described. Expect several screens of it.</w:t>
      </w:r>
    </w:p>
    <w:p>
      <w:r>
        <w:rPr>
          <w:b w:val="0"/>
        </w:rPr>
        <w:t xml:space="preserve">That order is the same one </w:t>
      </w:r>
      <w:r>
        <w:rPr>
          <w:b w:val="0"/>
        </w:rPr>
        <w:t>section 1</w:t>
      </w:r>
      <w:r>
        <w:rPr>
          <w:b w:val="0"/>
        </w:rPr>
        <w:t xml:space="preserve"> described for how a lookup searches: newest first. </w:t>
      </w:r>
      <w:r>
        <w:rPr>
          <w:rFonts w:ascii="Consolas" w:hAnsi="Consolas" w:cs="Consolas"/>
          <w:b w:val="0"/>
          <w:color w:val="1A1A1A"/>
          <w:sz w:val="18"/>
          <w:shd w:val="clear" w:color="auto" w:fill="EFEFEF"/>
        </w:rPr>
        <w:t>VLIST</w:t>
      </w:r>
      <w:r>
        <w:rPr>
          <w:b w:val="0"/>
        </w:rPr>
        <w:t xml:space="preserve"> isn't inventing an ordering — it's walking the identical chain a plain word lookup walks, out loud, which is what makes it a straight answer to "what would Forth find if I typed this name?" Your own definitions, being newest, always come first; a name you've redefined appears twice, the live one before the shadowed one.</w:t>
      </w:r>
    </w:p>
    <w:p>
      <w:r>
        <w:rPr>
          <w:b w:val="0"/>
        </w:rPr>
        <w:t xml:space="preserve">Two related words are worth keeping apart. </w:t>
      </w:r>
      <w:r>
        <w:rPr>
          <w:rFonts w:ascii="Consolas" w:hAnsi="Consolas" w:cs="Consolas"/>
          <w:b w:val="0"/>
          <w:color w:val="1A1A1A"/>
          <w:sz w:val="18"/>
          <w:shd w:val="clear" w:color="auto" w:fill="EFEFEF"/>
        </w:rPr>
        <w:t>LLIST</w:t>
      </w:r>
      <w:r>
        <w:rPr>
          <w:b w:val="0"/>
        </w:rPr>
        <w:t xml:space="preserve"> (see </w:t>
      </w:r>
      <w:r>
        <w:rPr>
          <w:b w:val="0"/>
        </w:rPr>
        <w:t>section 15</w:t>
      </w:r>
      <w:r>
        <w:rPr>
          <w:b w:val="0"/>
        </w:rPr>
        <w:t xml:space="preserve">) walks the same chain but stops at the built-ins and sends its output to a printer — it's for listing </w:t>
      </w:r>
      <w:r>
        <w:rPr>
          <w:b w:val="0"/>
          <w:i/>
        </w:rPr>
        <w:t>your program</w:t>
      </w:r>
      <w:r>
        <w:rPr>
          <w:b w:val="0"/>
        </w:rPr>
        <w:t xml:space="preserve">. </w:t>
      </w:r>
      <w:r>
        <w:rPr>
          <w:rFonts w:ascii="Consolas" w:hAnsi="Consolas" w:cs="Consolas"/>
          <w:b w:val="0"/>
          <w:color w:val="1A1A1A"/>
          <w:sz w:val="18"/>
          <w:shd w:val="clear" w:color="auto" w:fill="EFEFEF"/>
        </w:rPr>
        <w:t>VLIST</w:t>
      </w:r>
      <w:r>
        <w:rPr>
          <w:b w:val="0"/>
        </w:rPr>
        <w:t xml:space="preserve"> prints everything to the screen and is for answering a question at the prompt, usually "does that word exist, and did I spell it the way I think I did?"</w:t>
      </w:r>
    </w:p>
    <w:p>
      <w:pPr>
        <w:spacing w:after="0"/>
        <w:pBdr>
          <w:bottom w:val="single" w:sz="6" w:space="1" w:color="BFBFBF"/>
        </w:pBdr>
      </w:pPr>
    </w:p>
    <w:p>
      <w:pPr>
        <w:pStyle w:val="Heading1"/>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3's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r>
        <w:rPr>
          <w:b w:val="0"/>
        </w:rPr>
        <w:t xml:space="preserve">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3</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42 QUIT       \ afterwards the stack still holds 42</w:t>
      </w:r>
    </w:p>
    <w:p>
      <w:pPr>
        <w:spacing w:before="0" w:after="0" w:line="240" w:lineRule="auto"/>
        <w:ind w:left="360"/>
        <w:shd w:val="clear" w:color="auto" w:fill="F2F2F2"/>
      </w:pPr>
      <w:r>
        <w:rPr>
          <w:rFonts w:ascii="Consolas" w:hAnsi="Consolas" w:cs="Consolas"/>
          <w:color w:val="1A1A1A"/>
          <w:sz w:val="18"/>
        </w:rPr>
        <w:t>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r>
        <w:rPr>
          <w:b w:val="0"/>
        </w:rPr>
        <w:t xml:space="preserve">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13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r>
        <w:rPr>
          <w:b w:val="0"/>
        </w:rPr>
        <w:t xml:space="preserve">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spacing w:after="0"/>
        <w:pBdr>
          <w:bottom w:val="single" w:sz="6" w:space="1" w:color="BFBFBF"/>
        </w:pBdr>
      </w:pPr>
    </w:p>
    <w:p>
      <w:pPr>
        <w:pStyle w:val="Heading1"/>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spacing w:after="0"/>
        <w:pBdr>
          <w:bottom w:val="single" w:sz="6" w:space="1" w:color="BFBFBF"/>
        </w:pBdr>
      </w:pPr>
    </w:p>
    <w:p>
      <w:pPr>
        <w:pStyle w:val="Heading1"/>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spacing w:after="0"/>
        <w:pBdr>
          <w:bottom w:val="single" w:sz="6" w:space="1" w:color="BFBFBF"/>
        </w:pBdr>
      </w:pPr>
    </w:p>
    <w:p>
      <w:pPr>
        <w:pStyle w:val="Heading1"/>
      </w:pPr>
      <w:r>
        <w:rPr>
          <w:b w:val="0"/>
          <w:color w:val="1F364D"/>
        </w:rPr>
        <w:t>17.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4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4</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4,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4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r>
        <w:rPr>
          <w:b w:val="0"/>
        </w:rPr>
        <w:t xml:space="preserve">Nothing there is new except the words.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4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r>
        <w:rPr>
          <w:b w:val="0"/>
        </w:rPr>
        <w:t>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 xml:space="preserve">Two honest warnings. None of these four check that there's any room left — </w:t>
      </w:r>
      <w:r>
        <w:rPr>
          <w:rFonts w:ascii="Consolas" w:hAnsi="Consolas" w:cs="Consolas"/>
          <w:b w:val="0"/>
          <w:color w:val="1A1A1A"/>
          <w:sz w:val="18"/>
          <w:shd w:val="clear" w:color="auto" w:fill="EFEFEF"/>
        </w:rPr>
        <w:t>FREE</w:t>
      </w:r>
      <w:r>
        <w:rPr>
          <w:b w:val="0"/>
        </w:rPr>
        <w:t xml:space="preserve"> exists so a program can check for itself before a large </w:t>
      </w:r>
      <w:r>
        <w:rPr>
          <w:rFonts w:ascii="Consolas" w:hAnsi="Consolas" w:cs="Consolas"/>
          <w:b w:val="0"/>
          <w:color w:val="1A1A1A"/>
          <w:sz w:val="18"/>
          <w:shd w:val="clear" w:color="auto" w:fill="EFEFEF"/>
        </w:rPr>
        <w:t>ALLOT</w:t>
      </w:r>
      <w:r>
        <w:rPr>
          <w:b w:val="0"/>
        </w:rPr>
        <w:t xml:space="preserve">, and nothing checks on your behalf, the same "trust the caller" posture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 xml:space="preserve"> already take. And </w:t>
      </w:r>
      <w:r>
        <w:rPr>
          <w:rFonts w:ascii="Consolas" w:hAnsi="Consolas" w:cs="Consolas"/>
          <w:b w:val="0"/>
          <w:color w:val="1A1A1A"/>
          <w:sz w:val="18"/>
          <w:shd w:val="clear" w:color="auto" w:fill="EFEFEF"/>
        </w:rPr>
        <w:t>,</w:t>
      </w:r>
      <w:r>
        <w:rPr>
          <w:b w:val="0"/>
        </w:rPr>
        <w:t xml:space="preserve"> writing at </w:t>
      </w:r>
      <w:r>
        <w:rPr>
          <w:rFonts w:ascii="Consolas" w:hAnsi="Consolas" w:cs="Consolas"/>
          <w:b w:val="0"/>
          <w:color w:val="1A1A1A"/>
          <w:sz w:val="18"/>
          <w:shd w:val="clear" w:color="auto" w:fill="EFEFEF"/>
        </w:rPr>
        <w:t>HERE</w:t>
      </w:r>
      <w:r>
        <w:rPr>
          <w:b w:val="0"/>
        </w:rPr>
        <w:t xml:space="preserve"> only lands where you expect when nothing else has moved </w:t>
      </w:r>
      <w:r>
        <w:rPr>
          <w:rFonts w:ascii="Consolas" w:hAnsi="Consolas" w:cs="Consolas"/>
          <w:b w:val="0"/>
          <w:color w:val="1A1A1A"/>
          <w:sz w:val="18"/>
          <w:shd w:val="clear" w:color="auto" w:fill="EFEFEF"/>
        </w:rPr>
        <w:t>HERE</w:t>
      </w:r>
      <w:r>
        <w:rPr>
          <w:b w:val="0"/>
        </w:rPr>
        <w:t xml:space="preserve"> in between; these words are for a definition being built </w:t>
      </w:r>
      <w:r>
        <w:rPr>
          <w:b w:val="0"/>
          <w:i/>
        </w:rPr>
        <w:t>right now</w:t>
      </w:r>
      <w:r>
        <w:rPr>
          <w:b w:val="0"/>
        </w:rPr>
        <w:t>, not for stashing something and coming back to it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r>
        <w:rPr>
          <w:b w:val="0"/>
        </w:rPr>
        <w:t xml:space="preserve">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r>
        <w:rPr>
          <w:b w:val="0"/>
        </w:rPr>
        <w:t xml:space="preserve">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4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r>
        <w:rPr>
          <w:b w:val="0"/>
        </w:rPr>
        <w:t xml:space="preserve">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NUMS       [1, addr]        -- the data address, pushed automatically</w:t>
      </w:r>
    </w:p>
    <w:p>
      <w:pPr>
        <w:spacing w:before="0" w:after="0" w:line="240" w:lineRule="auto"/>
        <w:ind w:left="360"/>
        <w:shd w:val="clear" w:color="auto" w:fill="F2F2F2"/>
      </w:pPr>
      <w:r>
        <w:rPr>
          <w:rFonts w:ascii="Consolas" w:hAnsi="Consolas" w:cs="Consolas"/>
          <w:color w:val="1A1A1A"/>
          <w:sz w:val="18"/>
        </w:rPr>
        <w:t>SWAP       [addr, 1]        -- put the index on top</w:t>
      </w:r>
    </w:p>
    <w:p>
      <w:pPr>
        <w:spacing w:before="0" w:after="0" w:line="240" w:lineRule="auto"/>
        <w:ind w:left="360"/>
        <w:shd w:val="clear" w:color="auto" w:fill="F2F2F2"/>
      </w:pPr>
      <w:r>
        <w:rPr>
          <w:rFonts w:ascii="Consolas" w:hAnsi="Consolas" w:cs="Consolas"/>
          <w:color w:val="1A1A1A"/>
          <w:sz w:val="18"/>
        </w:rPr>
        <w:t>CELLS      [addr, 2]        -- index 1 means 2 bytes along</w:t>
      </w:r>
    </w:p>
    <w:p>
      <w:pPr>
        <w:spacing w:before="0" w:after="0" w:line="240" w:lineRule="auto"/>
        <w:ind w:left="360"/>
        <w:shd w:val="clear" w:color="auto" w:fill="F2F2F2"/>
      </w:pPr>
      <w:r>
        <w:rPr>
          <w:rFonts w:ascii="Consolas" w:hAnsi="Consolas" w:cs="Consolas"/>
          <w:color w:val="1A1A1A"/>
          <w:sz w:val="18"/>
        </w:rPr>
        <w:t>+          [addr+2]         -- the address of element 1</w:t>
      </w:r>
    </w:p>
    <w:p>
      <w:pPr>
        <w:spacing w:before="0" w:after="120" w:line="240" w:lineRule="auto"/>
        <w:ind w:left="360"/>
        <w:shd w:val="clear" w:color="auto" w:fill="F2F2F2"/>
      </w:pPr>
      <w:r>
        <w:rPr>
          <w:rFonts w:ascii="Consolas" w:hAnsi="Consolas" w:cs="Consolas"/>
          <w:color w:val="1A1A1A"/>
          <w:sz w:val="18"/>
        </w:rPr>
        <w:t>@          [20]             -- and fetch it</w:t>
      </w:r>
    </w:p>
    <w:p>
      <w:r>
        <w:rPr>
          <w:rFonts w:ascii="Consolas" w:hAnsi="Consolas" w:cs="Consolas"/>
          <w:b w:val="0"/>
          <w:color w:val="1A1A1A"/>
          <w:sz w:val="18"/>
          <w:shd w:val="clear" w:color="auto" w:fill="EFEFEF"/>
        </w:rPr>
        <w:t>SWAP CELLS + @</w:t>
      </w:r>
      <w:r>
        <w:rPr>
          <w:b w:val="0"/>
        </w:rPr>
        <w:t xml:space="preserve"> is section 4's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r>
        <w:rPr>
          <w:b w:val="0"/>
        </w:rPr>
        <w:t xml:space="preserve">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4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r>
        <w:rPr>
          <w:b w:val="0"/>
        </w:rPr>
        <w:t xml:space="preserve">"And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A  1 ;</w:t>
      </w:r>
    </w:p>
    <w:p>
      <w:pPr>
        <w:spacing w:before="0" w:after="0" w:line="240" w:lineRule="auto"/>
        <w:ind w:left="360"/>
        <w:shd w:val="clear" w:color="auto" w:fill="F2F2F2"/>
      </w:pPr>
      <w:r>
        <w:rPr>
          <w:rFonts w:ascii="Consolas" w:hAnsi="Consolas" w:cs="Consolas"/>
          <w:color w:val="1A1A1A"/>
          <w:sz w:val="18"/>
        </w:rPr>
        <w:t>: B  2 ;</w:t>
      </w:r>
    </w:p>
    <w:p>
      <w:pPr>
        <w:spacing w:before="0" w:after="0" w:line="240" w:lineRule="auto"/>
        <w:ind w:left="360"/>
        <w:shd w:val="clear" w:color="auto" w:fill="F2F2F2"/>
      </w:pPr>
      <w:r>
        <w:rPr>
          <w:rFonts w:ascii="Consolas" w:hAnsi="Consolas" w:cs="Consolas"/>
          <w:color w:val="1A1A1A"/>
          <w:sz w:val="18"/>
        </w:rPr>
        <w:t>: C  3 ;</w:t>
      </w:r>
    </w:p>
    <w:p>
      <w:pPr>
        <w:spacing w:before="0" w:after="120" w:line="240" w:lineRule="auto"/>
        <w:ind w:left="360"/>
        <w:shd w:val="clear" w:color="auto" w:fill="F2F2F2"/>
      </w:pPr>
      <w:r>
        <w:rPr>
          <w:rFonts w:ascii="Consolas" w:hAnsi="Consolas" w:cs="Consolas"/>
          <w:color w:val="1A1A1A"/>
          <w:sz w:val="18"/>
        </w:rPr>
        <w:t>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way to see what you've actually got left afterward.</w:t>
      </w:r>
    </w:p>
    <w:p>
      <w:r>
        <w:rPr>
          <w:b w:val="0"/>
        </w:rPr>
        <w:t xml:space="preserve">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spacing w:after="0"/>
        <w:pBdr>
          <w:bottom w:val="single" w:sz="6" w:space="1" w:color="BFBFBF"/>
        </w:pBdr>
      </w:pPr>
    </w:p>
    <w:p>
      <w:pPr>
        <w:pStyle w:val="Heading1"/>
      </w:pPr>
      <w:r>
        <w:rPr>
          <w:b w:val="0"/>
          <w:color w:val="1F364D"/>
        </w:rPr>
        <w:t>18. A worked example: the Blackjack demo</w:t>
      </w:r>
    </w:p>
    <w:p>
      <w:r>
        <w:rPr>
          <w:b w:val="0"/>
        </w:rPr>
        <w:t xml:space="preserve">Everything up to here has been small, isolated pieces — one new word at a time, each proven with a two- or three-line example. </w:t>
      </w:r>
      <w:r>
        <w:rPr>
          <w:rFonts w:ascii="Consolas" w:hAnsi="Consolas" w:cs="Consolas"/>
          <w:b w:val="0"/>
          <w:color w:val="1A1A1A"/>
          <w:sz w:val="18"/>
          <w:shd w:val="clear" w:color="auto" w:fill="EFEFEF"/>
        </w:rPr>
        <w:t>demos/ blackjack.fs</w:t>
      </w:r>
      <w:r>
        <w:rPr>
          <w:b w:val="0"/>
        </w:rPr>
        <w:t xml:space="preserve"> is the opposite: a complete, real single-deck Blackjack game, a few hundred lines of ordinary Forth, that plays a full hand against a computer dealer with hit/stand, correct soft-ace scoring, a real shuffle, and a scored outcome each round. Nothing in it is a special case built into the language — it's the same words this whole document has covered, composed the way a real program composes them.</w:t>
      </w:r>
    </w:p>
    <w:p>
      <w:r>
        <w:rPr>
          <w:b w:val="0"/>
        </w:rPr>
        <w:t xml:space="preserve">It's worth reading (or building and running — </w:t>
      </w:r>
      <w:r>
        <w:rPr>
          <w:rFonts w:ascii="Consolas" w:hAnsi="Consolas" w:cs="Consolas"/>
          <w:b w:val="0"/>
          <w:color w:val="1A1A1A"/>
          <w:sz w:val="18"/>
          <w:shd w:val="clear" w:color="auto" w:fill="EFEFEF"/>
        </w:rPr>
        <w:t>make forth-demo-blackjack</w:t>
      </w:r>
      <w:r>
        <w:rPr>
          <w:b w:val="0"/>
        </w:rPr>
        <w:t xml:space="preserve"> builds it, and its own header comment explains how to run it in Fuse) specifically as a review, because it leans on a wide slice of this document at once: </w:t>
      </w:r>
      <w:r>
        <w:rPr>
          <w:rFonts w:ascii="Consolas" w:hAnsi="Consolas" w:cs="Consolas"/>
          <w:b w:val="0"/>
          <w:color w:val="1A1A1A"/>
          <w:sz w:val="18"/>
          <w:shd w:val="clear" w:color="auto" w:fill="EFEFEF"/>
        </w:rPr>
        <w:t>VARIABLE</w:t>
      </w:r>
      <w:r>
        <w:rPr>
          <w:b w:val="0"/>
        </w:rPr>
        <w:t xml:space="preserve">s and </w:t>
      </w:r>
      <w:r>
        <w:rPr>
          <w:rFonts w:ascii="Consolas" w:hAnsi="Consolas" w:cs="Consolas"/>
          <w:b w:val="0"/>
          <w:color w:val="1A1A1A"/>
          <w:sz w:val="18"/>
          <w:shd w:val="clear" w:color="auto" w:fill="EFEFEF"/>
        </w:rPr>
        <w:t>ARRAY</w:t>
      </w:r>
      <w:r>
        <w:rPr>
          <w:b w:val="0"/>
        </w:rPr>
        <w:t xml:space="preserve">s from </w:t>
      </w:r>
      <w:r>
        <w:rPr>
          <w:b w:val="0"/>
        </w:rPr>
        <w:t>section 4</w:t>
      </w:r>
      <w:r>
        <w:rPr>
          <w:b w:val="0"/>
        </w:rPr>
        <w:t xml:space="preserve"> hold the deck and both hands;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from </w:t>
      </w:r>
      <w:r>
        <w:rPr>
          <w:b w:val="0"/>
        </w:rPr>
        <w:t>section 7</w:t>
      </w:r>
      <w:r>
        <w:rPr>
          <w:b w:val="0"/>
        </w:rPr>
        <w:t xml:space="preserve"> shuffles and deals;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w:t>
      </w:r>
      <w:r>
        <w:rPr>
          <w:b w:val="0"/>
        </w:rPr>
        <w:t>section 6</w:t>
      </w:r>
      <w:r>
        <w:rPr>
          <w:b w:val="0"/>
        </w:rPr>
        <w:t xml:space="preserve"> scores hands and decides outcomes; small single-purpose words are built from smaller ones and named for what they mean, exactly as </w:t>
      </w:r>
      <w:r>
        <w:rPr>
          <w:b w:val="0"/>
        </w:rPr>
        <w:t>section 2</w:t>
      </w:r>
      <w:r>
        <w:rPr>
          <w:b w:val="0"/>
        </w:rPr>
        <w:t xml:space="preserve"> recommended from the start; and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UDG</w:t>
      </w:r>
      <w:r>
        <w:rPr>
          <w:b w:val="0"/>
        </w:rPr>
        <w:t xml:space="preserve"> (just above), and </w:t>
      </w:r>
      <w:r>
        <w:rPr>
          <w:rFonts w:ascii="Consolas" w:hAnsi="Consolas" w:cs="Consolas"/>
          <w:b w:val="0"/>
          <w:color w:val="1A1A1A"/>
          <w:sz w:val="18"/>
          <w:shd w:val="clear" w:color="auto" w:fill="EFEFEF"/>
        </w:rPr>
        <w:t>BEEP</w:t>
      </w:r>
      <w:r>
        <w:rPr>
          <w:b w:val="0"/>
        </w:rPr>
        <w:t>/</w:t>
      </w:r>
      <w:r>
        <w:rPr>
          <w:rFonts w:ascii="Consolas" w:hAnsi="Consolas" w:cs="Consolas"/>
          <w:b w:val="0"/>
          <w:color w:val="1A1A1A"/>
          <w:sz w:val="18"/>
          <w:shd w:val="clear" w:color="auto" w:fill="EFEFEF"/>
        </w:rPr>
        <w:t>SOUND</w:t>
      </w:r>
      <w:r>
        <w:rPr>
          <w:b w:val="0"/>
        </w:rPr>
        <w:t xml:space="preserve"> from this section combine to draw the table and cards and cue each outcome — including the card and table colors, which only show up correctly because </w:t>
      </w:r>
      <w:r>
        <w:rPr>
          <w:rFonts w:ascii="Consolas" w:hAnsi="Consolas" w:cs="Consolas"/>
          <w:b w:val="0"/>
          <w:color w:val="1A1A1A"/>
          <w:sz w:val="18"/>
          <w:shd w:val="clear" w:color="auto" w:fill="EFEFEF"/>
        </w:rPr>
        <w:t>EMIT</w:t>
      </w:r>
      <w:r>
        <w:rPr>
          <w:b w:val="0"/>
        </w:rPr>
        <w:t xml:space="preserve"> honors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the way this section just described. None of that composition is new material — the point of reading it now is seeing familiar words asked to do real work together, at a scale a single tutorial example never quite reaches.</w:t>
      </w:r>
    </w:p>
    <w:p>
      <w:r>
        <w:rPr>
          <w:b w:val="0"/>
        </w:rPr>
        <w:t xml:space="preserve">This game's own source is also </w:t>
      </w:r>
      <w:r>
        <w:rPr>
          <w:rFonts w:ascii="Consolas" w:hAnsi="Consolas" w:cs="Consolas"/>
          <w:b w:val="0"/>
          <w:color w:val="1A1A1A"/>
          <w:sz w:val="18"/>
          <w:shd w:val="clear" w:color="auto" w:fill="EFEFEF"/>
        </w:rPr>
        <w:t>LOAD-TEXT</w:t>
      </w:r>
      <w:r>
        <w:rPr>
          <w:b w:val="0"/>
        </w:rPr>
        <w:t xml:space="preserve">'s real test payload (see </w:t>
      </w:r>
      <w:r>
        <w:rPr>
          <w:rFonts w:ascii="Consolas" w:hAnsi="Consolas" w:cs="Consolas"/>
          <w:b w:val="0"/>
          <w:color w:val="1A1A1A"/>
          <w:sz w:val="18"/>
          <w:shd w:val="clear" w:color="auto" w:fill="EFEFEF"/>
        </w:rPr>
        <w:t>SAVE-TEXT</w:t>
      </w:r>
      <w:r>
        <w:rPr>
          <w:b w:val="0"/>
        </w:rPr>
        <w:t>/</w:t>
      </w:r>
      <w:r>
        <w:rPr>
          <w:rFonts w:ascii="Consolas" w:hAnsi="Consolas" w:cs="Consolas"/>
          <w:b w:val="0"/>
          <w:color w:val="1A1A1A"/>
          <w:sz w:val="18"/>
          <w:shd w:val="clear" w:color="auto" w:fill="EFEFEF"/>
        </w:rPr>
        <w:t>LOAD-TEXT</w:t>
      </w:r>
      <w:r>
        <w:rPr>
          <w:b w:val="0"/>
        </w:rPr>
        <w:t xml:space="preserve"> above) — a full, real program, not a toy string, round-tripped over the same tape protocol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use, including a real cassette-tape round trip in Fuse (not just the fake-tape hook this project's own automated tests otherwise rely on — see </w:t>
      </w:r>
      <w:r>
        <w:rPr>
          <w:rFonts w:ascii="Consolas" w:hAnsi="Consolas" w:cs="Consolas"/>
          <w:b w:val="0"/>
          <w:color w:val="1A1A1A"/>
          <w:sz w:val="18"/>
          <w:shd w:val="clear" w:color="auto" w:fill="EFEFEF"/>
        </w:rPr>
        <w:t>tools/run_realtape_test.sh</w:t>
      </w:r>
      <w:r>
        <w:rPr>
          <w:b w:val="0"/>
        </w:rPr>
        <w:t xml:space="preserve"> if you want to reproduce that proof). Here's how to actually load and play the real game that way yourself, from a live prompt, rather than the standalone demo ROM's own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 ``</w:t>
      </w:r>
      <w:r>
        <w:rPr>
          <w:rFonts w:ascii="Consolas" w:hAnsi="Consolas" w:cs="Consolas"/>
          <w:b w:val="0"/>
          <w:color w:val="1A1A1A"/>
          <w:sz w:val="18"/>
          <w:shd w:val="clear" w:color="auto" w:fill="EFEFEF"/>
        </w:rPr>
        <w:t xml:space="preserve"> python3 tools/tape_gen_forth.py build/blackjack.tap BLACKJACK:demos/blackjack.fs </w:t>
      </w:r>
      <w:r>
        <w:rPr>
          <w:b w:val="0"/>
        </w:rPr>
        <w:t>``</w:t>
      </w:r>
    </w:p>
    <w:p>
      <w:pPr>
        <w:pStyle w:val="ListNumber"/>
      </w:pPr>
      <w:r>
        <w:rPr>
          <w:b w:val="0"/>
        </w:rPr>
        <w:t>Start Fuse with that tape already inserted: ``</w:t>
      </w:r>
      <w:r>
        <w:rPr>
          <w:rFonts w:ascii="Consolas" w:hAnsi="Consolas" w:cs="Consolas"/>
          <w:b w:val="0"/>
          <w:color w:val="1A1A1A"/>
          <w:sz w:val="18"/>
          <w:shd w:val="clear" w:color="auto" w:fill="EFEFEF"/>
        </w:rPr>
        <w:t xml:space="preserve"> fuse --machine ts2068 --detect-loader \ --rom-ts2068-0 build/forth_boot_rom0.bin \ --rom-ts2068-1 build/stock_shaped_exrom.bin \ --tape build/blackjack.tap </w:t>
      </w:r>
      <w:r>
        <w:rPr>
          <w:b w:val="0"/>
        </w:rPr>
        <w:t>`</w:t>
      </w:r>
      <w:r>
        <w:rPr>
          <w:rFonts w:ascii="Consolas" w:hAnsi="Consolas" w:cs="Consolas"/>
          <w:b w:val="0"/>
          <w:color w:val="1A1A1A"/>
          <w:sz w:val="18"/>
          <w:shd w:val="clear" w:color="auto" w:fill="EFEFEF"/>
        </w:rPr>
        <w:t xml:space="preserve"> </w:t>
      </w:r>
      <w:r>
        <w:rPr>
          <w:b w:val="0"/>
        </w:rPr>
        <w:t>--detect-loader</w:t>
      </w:r>
      <w:r>
        <w:rPr>
          <w:rFonts w:ascii="Consolas" w:hAnsi="Consolas" w:cs="Consolas"/>
          <w:b w:val="0"/>
          <w:color w:val="1A1A1A"/>
          <w:sz w:val="18"/>
          <w:shd w:val="clear" w:color="auto" w:fill="EFEFEF"/>
        </w:rPr>
        <w:t xml:space="preserve"> matters: some saved Fuse settings ship with automatic tape-loader detection turned off, in which case the tape never starts playing and </w:t>
      </w:r>
      <w:r>
        <w:rPr>
          <w:b w:val="0"/>
        </w:rPr>
        <w:t>LOAD-TEXT` just waits — passing it explicitly here works regardless of what's saved.</w:t>
      </w:r>
    </w:p>
    <w:p>
      <w:pPr>
        <w:pStyle w:val="ListNumber"/>
      </w:pPr>
      <w:r>
        <w:rPr>
          <w:b w:val="0"/>
        </w:rPr>
        <w:t>Once the live prompt appears, type: ``</w:t>
      </w:r>
      <w:r>
        <w:rPr>
          <w:rFonts w:ascii="Consolas" w:hAnsi="Consolas" w:cs="Consolas"/>
          <w:b w:val="0"/>
          <w:color w:val="1A1A1A"/>
          <w:sz w:val="18"/>
          <w:shd w:val="clear" w:color="auto" w:fill="EFEFEF"/>
        </w:rPr>
        <w:t xml:space="preserve"> LOAD-TEXT BLACKJACK </w:t>
      </w:r>
      <w:r>
        <w:rPr>
          <w:b w:val="0"/>
        </w:rPr>
        <w:t>`</w:t>
      </w:r>
      <w:r>
        <w:rPr>
          <w:rFonts w:ascii="Consolas" w:hAnsi="Consolas" w:cs="Consolas"/>
          <w:b w:val="0"/>
          <w:color w:val="1A1A1A"/>
          <w:sz w:val="18"/>
          <w:shd w:val="clear" w:color="auto" w:fill="EFEFEF"/>
        </w:rPr>
        <w:t xml:space="preserve"> 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b w:val="0"/>
        </w:rPr>
        <w:t>SETUP-GLYPHS MAIN`), ready to play with the real keyboard.</w:t>
      </w:r>
    </w:p>
    <w:p>
      <w:pPr>
        <w:spacing w:after="0"/>
        <w:pBdr>
          <w:bottom w:val="single" w:sz="6" w:space="1" w:color="BFBFBF"/>
        </w:pBdr>
      </w:pP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13</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Hardware ports</w:t>
      </w:r>
      <w:r>
        <w:rPr>
          <w:b w:val="0"/>
        </w:rPr>
        <w:t xml:space="preserve"> — see </w:t>
      </w:r>
      <w:r>
        <w:rPr>
          <w:b w:val="0"/>
        </w:rPr>
        <w:t>section 9</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addr len "name" -- )</w:t>
            </w:r>
          </w:p>
        </w:tc>
        <w:tc>
          <w:tcPr>
            <w:tcW w:type="dxa" w:w="2880"/>
          </w:tcPr>
          <w:p>
            <w:pPr>
              <w:spacing w:after="40"/>
            </w:pPr>
            <w:r>
              <w:rPr>
                <w:b w:val="0"/>
              </w:rPr>
              <w:t>save plain Forth source text</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p>
      <w:pPr>
        <w:spacing w:after="0"/>
        <w:pBdr>
          <w:bottom w:val="single" w:sz="6" w:space="1" w:color="BFBFBF"/>
        </w:pBdr>
      </w:pPr>
    </w:p>
    <w:p>
      <w:pPr>
        <w:pStyle w:val="Heading1"/>
      </w:pPr>
      <w:r>
        <w:rPr>
          <w:b w:val="0"/>
          <w:color w:val="1F364D"/>
        </w:rPr>
        <w:t>Appendix B: what's not here yet</w:t>
      </w:r>
    </w:p>
    <w:p>
      <w:r>
        <w:rPr>
          <w:b w:val="0"/>
        </w:rPr>
        <w:t xml:space="preserve">Sections 1 through 18 cover a genuinely complete language: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three kinds of loop, memory, strings, arrays, error handling, sound, and graphics — including, as of the most recent work, Hi-res graphics mode (</w:t>
      </w:r>
      <w:r>
        <w:rPr>
          <w:rFonts w:ascii="Consolas" w:hAnsi="Consolas" w:cs="Consolas"/>
          <w:b w:val="0"/>
          <w:color w:val="1A1A1A"/>
          <w:sz w:val="18"/>
          <w:shd w:val="clear" w:color="auto" w:fill="EFEFEF"/>
        </w:rPr>
        <w:t>HIRES</w:t>
      </w:r>
      <w:r>
        <w:rPr>
          <w:b w:val="0"/>
        </w:rPr>
        <w:t>/</w:t>
      </w:r>
      <w:r>
        <w:rPr>
          <w:rFonts w:ascii="Consolas" w:hAnsi="Consolas" w:cs="Consolas"/>
          <w:b w:val="0"/>
          <w:color w:val="1A1A1A"/>
          <w:sz w:val="18"/>
          <w:shd w:val="clear" w:color="auto" w:fill="EFEFEF"/>
        </w:rPr>
        <w:t>NORMAL</w:t>
      </w:r>
      <w:r>
        <w:rPr>
          <w:b w:val="0"/>
        </w:rPr>
        <w:t xml:space="preserve">, </w:t>
      </w:r>
      <w:r>
        <w:rPr>
          <w:b w:val="0"/>
        </w:rPr>
        <w:t>section 9</w:t>
      </w:r>
      <w:r>
        <w:rPr>
          <w:b w:val="0"/>
        </w:rPr>
        <w:t xml:space="preserve">) and plain integer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b w:val="0"/>
        </w:rPr>
        <w:t>Numbers</w:t>
      </w:r>
      <w:r>
        <w:rPr>
          <w:b w:val="0"/>
        </w:rPr>
        <w:t>), the last two items that used to sit on this list. There is nothing left in the "a Forth veteran would expect it, a BASIC programmer would ask about it" bucket this appendix exists to track — this is an honest, currently-empty inventory, kept here so a future gap (if one ever opens up again) has an obvious place to be recorded, in the same spirit as the caveats already scattered through this document.</w:t>
      </w:r>
    </w:p>
    <w:p>
      <w:r>
        <w:rPr>
          <w:b w:val="0"/>
        </w:rPr>
        <w:t xml:space="preserve">See </w:t>
      </w:r>
      <w:r>
        <w:rPr>
          <w:rFonts w:ascii="Consolas" w:hAnsi="Consolas" w:cs="Consolas"/>
          <w:b w:val="0"/>
          <w:color w:val="1F4E79"/>
          <w:sz w:val="18"/>
          <w:u w:val="single"/>
          <w:shd w:val="clear" w:color="auto" w:fill="EFEFEF"/>
        </w:rPr>
        <w:t>PROJECT_PLAN.md</w:t>
      </w:r>
      <w:r>
        <w:rPr>
          <w:b w:val="0"/>
        </w:rPr>
        <w:t xml:space="preserve"> for this project's own build history and phased development order — including the real 64-column </w:t>
      </w:r>
      <w:r>
        <w:rPr>
          <w:b w:val="0"/>
          <w:i/>
        </w:rPr>
        <w:t>text</w:t>
      </w:r>
      <w:r>
        <w:rPr>
          <w:b w:val="0"/>
        </w:rPr>
        <w:t xml:space="preserve"> mode and ULAPlus visual-fidelity items still tracked there, which are more involved, ongoing design questions rather than a missing word — if you're curious how 2068-Forth was actually put together rather than just how to use it.</w:t>
      </w:r>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Learning Forth on 2068-Forth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