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CBE" w:rsidRDefault="0020152C">
      <w:pPr>
        <w:pStyle w:val="Title"/>
      </w:pPr>
      <w:r>
        <w:t>Lab 6: Intermediate Code Generation</w:t>
      </w:r>
    </w:p>
    <w:p w:rsidR="001E5CBE" w:rsidRDefault="0020152C">
      <w:r>
        <w:t xml:space="preserve">Student: Nchinde Tandjong Josue | Matricule: </w:t>
      </w:r>
      <w:r>
        <w:t>UBa25EP063</w:t>
      </w:r>
      <w:bookmarkStart w:id="0" w:name="_GoBack"/>
      <w:bookmarkEnd w:id="0"/>
    </w:p>
    <w:p w:rsidR="001E5CBE" w:rsidRDefault="0020152C">
      <w:pPr>
        <w:pStyle w:val="Heading1"/>
      </w:pPr>
      <w:r>
        <w:t>1. Concept</w:t>
      </w:r>
    </w:p>
    <w:p w:rsidR="001E5CBE" w:rsidRDefault="0020152C">
      <w:r>
        <w:t xml:space="preserve">Intermediate Code Representation (IR) serves as a bridge between the high-level source and low-level machine code. We implemented Three-Address Code </w:t>
      </w:r>
      <w:r>
        <w:t>(TAC).</w:t>
      </w:r>
    </w:p>
    <w:p w:rsidR="001E5CBE" w:rsidRDefault="0020152C">
      <w:pPr>
        <w:pStyle w:val="Heading1"/>
      </w:pPr>
      <w:r>
        <w:t>2. Example Trace</w:t>
      </w:r>
    </w:p>
    <w:p w:rsidR="001E5CBE" w:rsidRDefault="0020152C">
      <w:r>
        <w:t>Input: 3 + 4 * 5</w:t>
      </w:r>
    </w:p>
    <w:p w:rsidR="001E5CBE" w:rsidRDefault="0020152C">
      <w:r>
        <w:t>TAC Output:</w:t>
      </w:r>
    </w:p>
    <w:p w:rsidR="001E5CBE" w:rsidRDefault="0020152C">
      <w:r>
        <w:t>t1 = 4 * 5</w:t>
      </w:r>
    </w:p>
    <w:p w:rsidR="001E5CBE" w:rsidRDefault="0020152C">
      <w:r>
        <w:t>t2 = 3 + t1</w:t>
      </w:r>
    </w:p>
    <w:sectPr w:rsidR="001E5C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BE"/>
    <w:rsid w:val="0020152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470ABE-9C97-42BF-85B3-9C234380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B0351C-FE91-4D65-9A32-FAF591FB7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nchindejosue</cp:lastModifiedBy>
  <cp:revision>2</cp:revision>
  <dcterms:created xsi:type="dcterms:W3CDTF">2013-12-23T23:15:00Z</dcterms:created>
  <dcterms:modified xsi:type="dcterms:W3CDTF">2025-11-30T09:42:00Z</dcterms:modified>
  <cp:category/>
</cp:coreProperties>
</file>