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00607F39" w:rsidR="004D72B5" w:rsidRDefault="009303D9" w:rsidP="00972203">
      <w:pPr>
        <w:pStyle w:val="Abstract"/>
        <w:rPr>
          <w:i/>
          <w:iCs/>
        </w:rPr>
      </w:pPr>
      <w:r>
        <w:rPr>
          <w:i/>
          <w:iCs/>
        </w:rPr>
        <w:t>Abstract</w:t>
      </w:r>
      <w:r>
        <w:t>—</w:t>
      </w:r>
      <w:r w:rsidR="000942B4" w:rsidRPr="000942B4">
        <w:t xml:space="preserve">This project creates a computer opponent for the game of Go using minimax and alpha-beta pruning and is implemented using the Python programming language, the Django web </w:t>
      </w:r>
      <w:r w:rsidR="00010AE7" w:rsidRPr="000942B4">
        <w:t>framework,</w:t>
      </w:r>
      <w:r w:rsidR="000942B4" w:rsidRPr="000942B4">
        <w:t xml:space="preserve"> and a PostgreSQL database. The game itself is a variation of Go aimed at facilitating the learning of basic moves in the game for beginners.</w:t>
      </w:r>
    </w:p>
    <w:p w14:paraId="5336A034" w14:textId="0D8652A8"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8B223C">
        <w:t>G</w:t>
      </w:r>
      <w:r w:rsidR="000942B4">
        <w:t>o</w:t>
      </w:r>
      <w:r w:rsidR="008B223C">
        <w:t xml:space="preserve"> game</w:t>
      </w:r>
    </w:p>
    <w:p w14:paraId="71ACBCA2" w14:textId="37E2DDFE" w:rsidR="009303D9" w:rsidRPr="00D632BE" w:rsidRDefault="00236524" w:rsidP="006B6B66">
      <w:pPr>
        <w:pStyle w:val="Heading1"/>
      </w:pPr>
      <w:r>
        <w:t xml:space="preserve">I. </w:t>
      </w:r>
      <w:r w:rsidR="009303D9" w:rsidRPr="00D632BE">
        <w:t>Introduction</w:t>
      </w:r>
    </w:p>
    <w:p w14:paraId="546F35CF" w14:textId="2F2605D8" w:rsidR="00C947E7" w:rsidRPr="00C947E7" w:rsidRDefault="00C947E7" w:rsidP="00C947E7">
      <w:pPr>
        <w:pStyle w:val="BodyText"/>
        <w:ind w:firstLine="0"/>
        <w:rPr>
          <w:i/>
          <w:iCs/>
          <w:lang w:val="en-GB"/>
        </w:rPr>
      </w:pPr>
      <w:r>
        <w:rPr>
          <w:i/>
          <w:iCs/>
          <w:lang w:val="en-GB"/>
        </w:rPr>
        <w:t>A. Background</w:t>
      </w:r>
    </w:p>
    <w:p w14:paraId="27ABC4B2" w14:textId="2505392D" w:rsidR="00C947E7" w:rsidRDefault="00C25F6C" w:rsidP="00E7596C">
      <w:pPr>
        <w:pStyle w:val="BodyText"/>
        <w:rPr>
          <w:lang w:val="en-GB"/>
        </w:rPr>
      </w:pPr>
      <w:r w:rsidRPr="00C25F6C">
        <w:rPr>
          <w:lang w:val="en-GB"/>
        </w:rPr>
        <w:t xml:space="preserve">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w:t>
      </w:r>
      <w:proofErr w:type="spellStart"/>
      <w:r w:rsidRPr="00C25F6C">
        <w:rPr>
          <w:lang w:val="en-GB"/>
        </w:rPr>
        <w:t>Gomoku</w:t>
      </w:r>
      <w:proofErr w:type="spellEnd"/>
      <w:r w:rsidRPr="00C25F6C">
        <w:rPr>
          <w:lang w:val="en-GB"/>
        </w:rPr>
        <w:t xml:space="preserve">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w:t>
      </w:r>
      <w:proofErr w:type="spellStart"/>
      <w:r w:rsidRPr="00C25F6C">
        <w:rPr>
          <w:lang w:val="en-GB"/>
        </w:rPr>
        <w:t>Robogo</w:t>
      </w:r>
      <w:proofErr w:type="spellEnd"/>
      <w:r w:rsidRPr="00C25F6C">
        <w:rPr>
          <w:lang w:val="en-GB"/>
        </w:rPr>
        <w:t xml:space="preserve"> project aims to implement a new variation of </w:t>
      </w:r>
      <w:proofErr w:type="spellStart"/>
      <w:r w:rsidRPr="00C25F6C">
        <w:rPr>
          <w:lang w:val="en-GB"/>
        </w:rPr>
        <w:t>Gomoku</w:t>
      </w:r>
      <w:proofErr w:type="spellEnd"/>
      <w:r w:rsidRPr="00C25F6C">
        <w:rPr>
          <w:lang w:val="en-GB"/>
        </w:rPr>
        <w:t xml:space="preserve">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w:t>
      </w:r>
      <w:proofErr w:type="spellStart"/>
      <w:r w:rsidRPr="00C25F6C">
        <w:rPr>
          <w:lang w:val="en-GB"/>
        </w:rPr>
        <w:t>Gomoku</w:t>
      </w:r>
      <w:proofErr w:type="spellEnd"/>
      <w:r w:rsidRPr="00C25F6C">
        <w:rPr>
          <w:lang w:val="en-GB"/>
        </w:rPr>
        <w:t xml:space="preserve"> against computers online (gomokuonline.com, </w:t>
      </w:r>
      <w:proofErr w:type="spellStart"/>
      <w:r w:rsidRPr="00C25F6C">
        <w:rPr>
          <w:lang w:val="en-GB"/>
        </w:rPr>
        <w:t>n.d</w:t>
      </w:r>
      <w:proofErr w:type="spellEnd"/>
      <w:r w:rsidRPr="00C25F6C">
        <w:rPr>
          <w:lang w:val="en-GB"/>
        </w:rPr>
        <w:t xml:space="preserve">, gomoku.yjyao.com, n.d.) on investigation I could not find this unusual variation in which capture rules are upheld available and therefore it represents a new offering to the Go playing world. </w:t>
      </w:r>
    </w:p>
    <w:p w14:paraId="7ECED67E" w14:textId="2E633F99" w:rsidR="00C947E7" w:rsidRPr="00C947E7" w:rsidRDefault="00C947E7" w:rsidP="00C947E7">
      <w:pPr>
        <w:pStyle w:val="BodyText"/>
        <w:ind w:firstLine="0"/>
        <w:rPr>
          <w:i/>
          <w:iCs/>
          <w:lang w:val="en-GB"/>
        </w:rPr>
      </w:pPr>
      <w:r>
        <w:rPr>
          <w:i/>
          <w:iCs/>
          <w:lang w:val="en-GB"/>
        </w:rPr>
        <w:t>B. Software summary</w:t>
      </w:r>
    </w:p>
    <w:p w14:paraId="0ACD9994" w14:textId="3FCFD042" w:rsidR="009303D9" w:rsidRDefault="00C25F6C" w:rsidP="00E7596C">
      <w:pPr>
        <w:pStyle w:val="BodyText"/>
        <w:rPr>
          <w:lang w:val="en-GB"/>
        </w:rPr>
      </w:pPr>
      <w:r w:rsidRPr="00C25F6C">
        <w:rPr>
          <w:lang w:val="en-GB"/>
        </w:rPr>
        <w:t xml:space="preserve">At present </w:t>
      </w:r>
      <w:proofErr w:type="spellStart"/>
      <w:r w:rsidRPr="00C25F6C">
        <w:rPr>
          <w:lang w:val="en-GB"/>
        </w:rPr>
        <w:t>Robogo</w:t>
      </w:r>
      <w:proofErr w:type="spellEnd"/>
      <w:r w:rsidRPr="00C25F6C">
        <w:rPr>
          <w:lang w:val="en-GB"/>
        </w:rPr>
        <w:t xml:space="preserve"> is partially implemented: the game is currently played on a five-by-five board, with a win condition of four stones in a row either horizontally or vertically (not diagonally). Capture and </w:t>
      </w:r>
      <w:r w:rsidR="00806F45">
        <w:rPr>
          <w:lang w:val="en-GB"/>
        </w:rPr>
        <w:t>k</w:t>
      </w:r>
      <w:r w:rsidRPr="00C25F6C">
        <w:rPr>
          <w:lang w:val="en-GB"/>
        </w:rPr>
        <w:t xml:space="preserve">o rules are yet to be implemented in the game. The computer blocks the human from winning in most circumstances, and this has been achieved by using minimax with alpha-beta pruning. In the following report I will explain how I brought </w:t>
      </w:r>
      <w:proofErr w:type="spellStart"/>
      <w:r w:rsidRPr="00C25F6C">
        <w:rPr>
          <w:lang w:val="en-GB"/>
        </w:rPr>
        <w:t>Robogo</w:t>
      </w:r>
      <w:proofErr w:type="spellEnd"/>
      <w:r w:rsidRPr="00C25F6C">
        <w:rPr>
          <w:lang w:val="en-GB"/>
        </w:rPr>
        <w:t xml:space="preserve"> to its current state, and the next steps anticipated in its development.</w:t>
      </w:r>
    </w:p>
    <w:p w14:paraId="76F95B37" w14:textId="0F97F73F" w:rsidR="00C947E7" w:rsidRPr="00C947E7" w:rsidRDefault="00C947E7" w:rsidP="00C947E7">
      <w:pPr>
        <w:pStyle w:val="BodyText"/>
        <w:ind w:firstLine="0"/>
        <w:rPr>
          <w:i/>
          <w:iCs/>
          <w:lang w:val="en-GB"/>
        </w:rPr>
      </w:pPr>
      <w:r w:rsidRPr="00C947E7">
        <w:rPr>
          <w:i/>
          <w:iCs/>
          <w:lang w:val="en-GB"/>
        </w:rPr>
        <w:t>C. Terminology</w:t>
      </w:r>
    </w:p>
    <w:p w14:paraId="2BC725D3" w14:textId="77777777" w:rsidR="00C947E7" w:rsidRDefault="00C947E7" w:rsidP="00C947E7">
      <w:pPr>
        <w:pStyle w:val="BodyText"/>
      </w:pPr>
      <w:r>
        <w:t>This section of the report will cover some terms common in the game of Go.</w:t>
      </w:r>
    </w:p>
    <w:p w14:paraId="1202D929" w14:textId="77777777" w:rsidR="00C947E7" w:rsidRDefault="00C947E7" w:rsidP="00C947E7">
      <w:pPr>
        <w:pStyle w:val="BodyText"/>
      </w:pPr>
      <w:r>
        <w:t>- Stone: a player's piece, can be black or white</w:t>
      </w:r>
    </w:p>
    <w:p w14:paraId="1251B4A4" w14:textId="77777777" w:rsidR="00C947E7" w:rsidRDefault="00C947E7" w:rsidP="00C947E7">
      <w:pPr>
        <w:pStyle w:val="BodyText"/>
      </w:pPr>
      <w:r>
        <w:t>- Group: a collection of stones which are touching on the board</w:t>
      </w:r>
    </w:p>
    <w:p w14:paraId="638BBAA3" w14:textId="77777777" w:rsidR="00C947E7" w:rsidRDefault="00C947E7" w:rsidP="00C947E7">
      <w:pPr>
        <w:pStyle w:val="BodyText"/>
      </w:pPr>
      <w:r>
        <w:t>- Capture: when a stone or group of stones is surrounded on all sides they become the prisoners of the opponent</w:t>
      </w:r>
    </w:p>
    <w:p w14:paraId="0283EEDD" w14:textId="77777777" w:rsidR="00C947E7" w:rsidRDefault="00C947E7" w:rsidP="00C947E7">
      <w:pPr>
        <w:pStyle w:val="BodyText"/>
      </w:pPr>
      <w:r>
        <w:t>- Ko rule: the board must not return to an identical state during gameplay. This rule prevents the game from stalling</w:t>
      </w:r>
    </w:p>
    <w:p w14:paraId="1A6F3A20" w14:textId="77777777" w:rsidR="00C947E7" w:rsidRDefault="00C947E7" w:rsidP="00C947E7">
      <w:pPr>
        <w:pStyle w:val="BodyText"/>
      </w:pPr>
      <w:r>
        <w:t>- Intersection: stones are played not within the lines of the grid, but on the cross-shapes which are made by the lines, these are known as intersections</w:t>
      </w:r>
    </w:p>
    <w:p w14:paraId="3815AD0D" w14:textId="77777777" w:rsidR="00C947E7" w:rsidRDefault="00C947E7" w:rsidP="00C947E7">
      <w:pPr>
        <w:pStyle w:val="BodyText"/>
      </w:pPr>
      <w:r>
        <w:t>- Liberty: a stone or group of stones which are yet to be captured have free spaces around them horizontally and vertically, these are known as liberties. Once a group has zero liberties it is captured</w:t>
      </w:r>
    </w:p>
    <w:p w14:paraId="329CAAE2" w14:textId="77777777" w:rsidR="00C947E7" w:rsidRDefault="00C947E7" w:rsidP="00C947E7">
      <w:pPr>
        <w:pStyle w:val="BodyText"/>
      </w:pPr>
      <w:r>
        <w:t>- Jump: a move in the game which doesn't connect to a stone, but is some one or more places away</w:t>
      </w:r>
    </w:p>
    <w:p w14:paraId="07CE5118" w14:textId="3F546DCD" w:rsidR="00C947E7" w:rsidRPr="005B520E" w:rsidRDefault="00C947E7" w:rsidP="00C947E7">
      <w:pPr>
        <w:pStyle w:val="BodyText"/>
      </w:pPr>
      <w:r>
        <w:t>- Connecting move: a move in the game which links directly to another stone either horizontally or vertically</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 xml:space="preserve">The decision to write </w:t>
      </w:r>
      <w:proofErr w:type="spellStart"/>
      <w:r>
        <w:t>Robogo</w:t>
      </w:r>
      <w:proofErr w:type="spellEnd"/>
      <w:r>
        <w:t xml:space="preserve"> in Python was based on two things - firstly the popularity of the language; 58% of respondents to the </w:t>
      </w:r>
      <w:proofErr w:type="spellStart"/>
      <w:r>
        <w:t>StackOverflow</w:t>
      </w:r>
      <w:proofErr w:type="spellEnd"/>
      <w:r>
        <w:t xml:space="preserve">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2DA883A8" w:rsidR="00055454" w:rsidRDefault="00055454" w:rsidP="00055454">
      <w:pPr>
        <w:pStyle w:val="BodyText"/>
      </w:pPr>
      <w:r>
        <w:t xml:space="preserve">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the project, with the greatest reliance on </w:t>
      </w:r>
      <w:proofErr w:type="spellStart"/>
      <w:r>
        <w:t>on</w:t>
      </w:r>
      <w:proofErr w:type="spellEnd"/>
      <w:r>
        <w:t xml:space="preserve"> Django's own official starter project (djangoproject.com, n.d.).</w:t>
      </w:r>
    </w:p>
    <w:p w14:paraId="7F1A204B" w14:textId="7961EF09" w:rsidR="009303D9" w:rsidRPr="005B520E" w:rsidRDefault="00055454" w:rsidP="00055454">
      <w:pPr>
        <w:pStyle w:val="BodyText"/>
      </w:pPr>
      <w:r>
        <w:t xml:space="preserve">Various front-end point-and-click graphical options were investigated. Initially the </w:t>
      </w:r>
      <w:proofErr w:type="spellStart"/>
      <w:r>
        <w:t>pygame</w:t>
      </w:r>
      <w:proofErr w:type="spellEnd"/>
      <w:r>
        <w:t xml:space="preserve"> library for Python was considered (Clark, 2022), but eventually was ruled out as it would have been complex to integrate this with a Django back-end in the available time. Using </w:t>
      </w:r>
      <w:proofErr w:type="spellStart"/>
      <w:r>
        <w:t>css</w:t>
      </w:r>
      <w:proofErr w:type="spellEnd"/>
      <w:r>
        <w:t xml:space="preserve">, html and </w:t>
      </w:r>
      <w:proofErr w:type="spellStart"/>
      <w:r>
        <w:t>javascript</w:t>
      </w:r>
      <w:proofErr w:type="spellEnd"/>
      <w:r>
        <w:t xml:space="preserve"> to render the board was also considered (Lung, 2020; </w:t>
      </w:r>
      <w:proofErr w:type="spellStart"/>
      <w:r>
        <w:t>viethoang</w:t>
      </w:r>
      <w:proofErr w:type="spellEnd"/>
      <w:r>
        <w:t xml:space="preserve">,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w:t>
      </w:r>
      <w:proofErr w:type="spellStart"/>
      <w:r>
        <w:t>unicode</w:t>
      </w:r>
      <w:proofErr w:type="spellEnd"/>
      <w:r>
        <w:t xml:space="preserve"> characters. There are various conventions for </w:t>
      </w:r>
      <w:r>
        <w:lastRenderedPageBreak/>
        <w:t xml:space="preserve">preparing ascii Go diagrams (Wedd, n.d.), and the eventual design used these as an inspiration, but adapted from these to make the board easier to read as moves were made. Using </w:t>
      </w:r>
      <w:r w:rsidR="00F56760">
        <w:rPr>
          <w:noProof/>
        </w:rPr>
        <mc:AlternateContent>
          <mc:Choice Requires="wps">
            <w:drawing>
              <wp:anchor distT="0" distB="0" distL="114300" distR="114300" simplePos="0" relativeHeight="251661312" behindDoc="1" locked="0" layoutInCell="1" allowOverlap="1" wp14:anchorId="4744F6FE" wp14:editId="620A5755">
                <wp:simplePos x="0" y="0"/>
                <wp:positionH relativeFrom="margin">
                  <wp:posOffset>3322955</wp:posOffset>
                </wp:positionH>
                <wp:positionV relativeFrom="paragraph">
                  <wp:posOffset>482600</wp:posOffset>
                </wp:positionV>
                <wp:extent cx="3200400" cy="1054100"/>
                <wp:effectExtent l="0" t="0" r="12700" b="12700"/>
                <wp:wrapTight wrapText="bothSides">
                  <wp:wrapPolygon edited="0">
                    <wp:start x="0" y="0"/>
                    <wp:lineTo x="0" y="21600"/>
                    <wp:lineTo x="21600" y="21600"/>
                    <wp:lineTo x="21600"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54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4F6FE" id="_x0000_t202" coordsize="21600,21600" o:spt="202" path="m,l,21600r21600,l21600,xe">
                <v:stroke joinstyle="miter"/>
                <v:path gradientshapeok="t" o:connecttype="rect"/>
              </v:shapetype>
              <v:shape id="Text Box 8" o:spid="_x0000_s1026" type="#_x0000_t202" style="position:absolute;left:0;text-align:left;margin-left:261.65pt;margin-top:38pt;width:252pt;height:8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" fillcolor="white [3201]" strokecolor="black [3200]" strokeweight="1pt">
                <v:textbo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v:textbox>
                <w10:wrap type="tight" anchorx="margin"/>
              </v:shape>
            </w:pict>
          </mc:Fallback>
        </mc:AlternateContent>
      </w:r>
      <w:r>
        <w:t>Django forms (djangoproject.com, n.d.) was chosen over point and click, again in order to reduce the amount of time spent on front-end coding.</w:t>
      </w:r>
    </w:p>
    <w:p w14:paraId="2855D0A3" w14:textId="19F1EDA0" w:rsidR="009303D9" w:rsidRPr="005B520E" w:rsidRDefault="00236524" w:rsidP="00ED0149">
      <w:pPr>
        <w:pStyle w:val="Heading2"/>
      </w:pPr>
      <w:r>
        <w:t xml:space="preserve">B. </w:t>
      </w:r>
      <w:r w:rsidR="00055454">
        <w:t>Minimax and Alpha-Beta Pruning</w:t>
      </w:r>
    </w:p>
    <w:p w14:paraId="7F31CC8F" w14:textId="58B6D6F9" w:rsidR="009303D9" w:rsidRPr="005B520E" w:rsidRDefault="00055454" w:rsidP="00E7596C">
      <w:pPr>
        <w:pStyle w:val="BodyText"/>
      </w:pPr>
      <w:r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p>
    <w:p w14:paraId="348197DD" w14:textId="33E133BF" w:rsidR="009303D9" w:rsidRDefault="00236524" w:rsidP="006B6B66">
      <w:pPr>
        <w:pStyle w:val="Heading1"/>
      </w:pPr>
      <w:r>
        <w:t xml:space="preserve">III. </w:t>
      </w:r>
      <w:r w:rsidR="00055454">
        <w:t>Robogo User Guide</w:t>
      </w:r>
    </w:p>
    <w:p w14:paraId="5CFD423A" w14:textId="420F7E7B" w:rsidR="009303D9" w:rsidRDefault="00165A9D" w:rsidP="00055454">
      <w:pPr>
        <w:pStyle w:val="BodyText"/>
      </w:pPr>
      <w:r>
        <w:rPr>
          <w:noProof/>
        </w:rPr>
        <mc:AlternateContent>
          <mc:Choice Requires="wps">
            <w:drawing>
              <wp:anchor distT="0" distB="0" distL="114300" distR="114300" simplePos="0" relativeHeight="251663360" behindDoc="1" locked="0" layoutInCell="1" allowOverlap="1" wp14:anchorId="2BAC1232" wp14:editId="49993AD5">
                <wp:simplePos x="0" y="0"/>
                <wp:positionH relativeFrom="margin">
                  <wp:posOffset>3322955</wp:posOffset>
                </wp:positionH>
                <wp:positionV relativeFrom="paragraph">
                  <wp:posOffset>814705</wp:posOffset>
                </wp:positionV>
                <wp:extent cx="3200400" cy="3778250"/>
                <wp:effectExtent l="0" t="0" r="12700" b="19050"/>
                <wp:wrapTight wrapText="bothSides">
                  <wp:wrapPolygon edited="0">
                    <wp:start x="0" y="0"/>
                    <wp:lineTo x="0" y="21636"/>
                    <wp:lineTo x="21600" y="21636"/>
                    <wp:lineTo x="21600"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7782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C1232" id="_x0000_s1027" type="#_x0000_t202" style="position:absolute;left:0;text-align:left;margin-left:261.65pt;margin-top:64.15pt;width:252pt;height:29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" fillcolor="white [3201]" strokecolor="black [3200]" strokeweight="1pt">
                <v:textbo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v:textbox>
                <w10:wrap type="tight" anchorx="margin"/>
              </v:shape>
            </w:pict>
          </mc:Fallback>
        </mc:AlternateContent>
      </w:r>
      <w:r>
        <w:rPr>
          <w:noProof/>
        </w:rPr>
        <mc:AlternateContent>
          <mc:Choice Requires="wps">
            <w:drawing>
              <wp:anchor distT="0" distB="0" distL="114300" distR="114300" simplePos="0" relativeHeight="251659264" behindDoc="1" locked="0" layoutInCell="1" allowOverlap="1" wp14:anchorId="3147CCB3" wp14:editId="31467E22">
                <wp:simplePos x="0" y="0"/>
                <wp:positionH relativeFrom="margin">
                  <wp:posOffset>1905</wp:posOffset>
                </wp:positionH>
                <wp:positionV relativeFrom="paragraph">
                  <wp:posOffset>1716405</wp:posOffset>
                </wp:positionV>
                <wp:extent cx="3200400" cy="3340100"/>
                <wp:effectExtent l="0" t="0" r="12700" b="1270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40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7CCB3" id="_x0000_s1028" type="#_x0000_t202" style="position:absolute;left:0;text-align:left;margin-left:.15pt;margin-top:135.15pt;width:252pt;height:2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" fillcolor="white [3201]" strokecolor="black [3200]" strokeweight="1pt">
                <v:textbo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v:textbox>
                <w10:wrap type="tight" anchorx="margin"/>
              </v:shape>
            </w:pict>
          </mc:Fallback>
        </mc:AlternateContent>
      </w:r>
      <w:r w:rsidR="00055454">
        <w:t xml:space="preserve">The user should make sure they have Docker (Docker, n.d.) installed on their machine. Then open a terminal at the </w:t>
      </w:r>
      <w:proofErr w:type="spellStart"/>
      <w:r w:rsidR="00055454">
        <w:t>robogo</w:t>
      </w:r>
      <w:proofErr w:type="spellEnd"/>
      <w:r w:rsidR="00055454">
        <w:t xml:space="preserve"> directory and type in the following command:</w:t>
      </w:r>
      <w:r w:rsidR="00055454">
        <w:rPr>
          <w:lang w:val="en-GB"/>
        </w:rPr>
        <w:t xml:space="preserve"> </w:t>
      </w:r>
      <w:r w:rsidR="00055454">
        <w:t>`./start_game.sh`. Note that if the user gets an error message reading: `permission denied: ./start_game.sh` then the user should run the following command: `</w:t>
      </w:r>
      <w:proofErr w:type="spellStart"/>
      <w:r w:rsidR="00055454">
        <w:t>chmod</w:t>
      </w:r>
      <w:proofErr w:type="spellEnd"/>
      <w:r w:rsidR="00055454">
        <w:t xml:space="preserve"> </w:t>
      </w:r>
      <w:proofErr w:type="spellStart"/>
      <w:r w:rsidR="00055454">
        <w:t>u+x</w:t>
      </w:r>
      <w:proofErr w:type="spellEnd"/>
      <w:r w:rsidR="00055454">
        <w:t xml:space="preserve">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20FA8665" w14:textId="71214185" w:rsidR="0000200A" w:rsidRDefault="00055454" w:rsidP="00055454">
      <w:pPr>
        <w:pStyle w:val="BodyText"/>
        <w:rPr>
          <w:lang w:val="en-GB"/>
        </w:rPr>
      </w:pPr>
      <w:r w:rsidRPr="00055454">
        <w:rPr>
          <w:lang w:val="en-GB"/>
        </w:rPr>
        <w:t>A form at the top of the screen will allow the user to state which game they are playing (based on their IP address), which colour player they're playing (human user should always play the black player), and which X and Y coordinates they want to play at</w:t>
      </w:r>
      <w:r w:rsidR="00575ED5">
        <w:rPr>
          <w:lang w:val="en-GB"/>
        </w:rPr>
        <w:t xml:space="preserve"> (see figure 1)</w:t>
      </w:r>
      <w:r w:rsidRPr="00055454">
        <w:rPr>
          <w:lang w:val="en-GB"/>
        </w:rPr>
        <w:t>. In this iteration the form on the first page is a bit confusing for the player as the label for the subsequent input fields appears to the right of the previous one. In future iterations this bug will be fixed. When the user gives coordinates for their move</w:t>
      </w:r>
      <w:r w:rsidR="000C5DB7">
        <w:rPr>
          <w:lang w:val="en-GB"/>
        </w:rPr>
        <w:t xml:space="preserve"> the white response will be </w:t>
      </w:r>
      <w:r w:rsidR="000C5DB7">
        <w:rPr>
          <w:lang w:val="en-GB"/>
        </w:rPr>
        <w:t>calculated and both moves will appear on the board simultaneously</w:t>
      </w:r>
      <w:r w:rsidR="0000200A">
        <w:rPr>
          <w:lang w:val="en-GB"/>
        </w:rPr>
        <w:t>. The formatting for the form inputs now becomes easier to interpret (see figure 2)</w:t>
      </w:r>
      <w:r w:rsidRPr="00055454">
        <w:rPr>
          <w:lang w:val="en-GB"/>
        </w:rPr>
        <w:t xml:space="preserve">. </w:t>
      </w:r>
    </w:p>
    <w:p w14:paraId="55D0E273" w14:textId="495384A6" w:rsidR="00055454" w:rsidRDefault="00055454" w:rsidP="00165A9D">
      <w:pPr>
        <w:pStyle w:val="BodyText"/>
        <w:rPr>
          <w:lang w:val="en-GB"/>
        </w:rPr>
      </w:pPr>
      <w:r w:rsidRPr="00055454">
        <w:rPr>
          <w:lang w:val="en-GB"/>
        </w:rPr>
        <w:t>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the human or the computer has four stones in a row and then</w:t>
      </w:r>
      <w:r w:rsidR="00592174">
        <w:rPr>
          <w:lang w:val="en-GB"/>
        </w:rPr>
        <w:t xml:space="preserve"> displays a</w:t>
      </w:r>
      <w:r w:rsidR="00165A9D">
        <w:rPr>
          <w:lang w:val="en-GB"/>
        </w:rPr>
        <w:t xml:space="preserve"> g</w:t>
      </w:r>
      <w:r w:rsidR="00165A9D" w:rsidRPr="00055454">
        <w:rPr>
          <w:lang w:val="en-GB"/>
        </w:rPr>
        <w:t xml:space="preserve">ame </w:t>
      </w:r>
      <w:r w:rsidR="00165A9D">
        <w:rPr>
          <w:lang w:val="en-GB"/>
        </w:rPr>
        <w:t>o</w:t>
      </w:r>
      <w:r w:rsidR="00165A9D" w:rsidRPr="00055454">
        <w:rPr>
          <w:lang w:val="en-GB"/>
        </w:rPr>
        <w:t xml:space="preserve">ver </w:t>
      </w:r>
      <w:r w:rsidR="00592174">
        <w:rPr>
          <w:lang w:val="en-GB"/>
        </w:rPr>
        <w:t xml:space="preserve">message including </w:t>
      </w:r>
      <w:r w:rsidR="00165A9D">
        <w:rPr>
          <w:lang w:val="en-GB"/>
        </w:rPr>
        <w:t>the outcome of the game from the human’s perspective</w:t>
      </w:r>
      <w:r w:rsidRPr="00055454">
        <w:rPr>
          <w:lang w:val="en-GB"/>
        </w:rPr>
        <w:t>.</w:t>
      </w:r>
      <w:r w:rsidR="00165A9D">
        <w:rPr>
          <w:lang w:val="en-GB"/>
        </w:rPr>
        <w:t xml:space="preserve"> </w:t>
      </w:r>
      <w:r w:rsidRPr="00055454">
        <w:rPr>
          <w:lang w:val="en-GB"/>
        </w:rPr>
        <w:t xml:space="preserve">If all positions on the board are occupied without a win state having been </w:t>
      </w:r>
      <w:r w:rsidR="00EF3320" w:rsidRPr="00055454">
        <w:rPr>
          <w:lang w:val="en-GB"/>
        </w:rPr>
        <w:t>achieved,</w:t>
      </w:r>
      <w:r w:rsidRPr="00055454">
        <w:rPr>
          <w:lang w:val="en-GB"/>
        </w:rPr>
        <w:t xml:space="preserve"> then the system</w:t>
      </w:r>
      <w:r w:rsidR="00165A9D">
        <w:rPr>
          <w:lang w:val="en-GB"/>
        </w:rPr>
        <w:t xml:space="preserve"> simply</w:t>
      </w:r>
      <w:r w:rsidRPr="00055454">
        <w:rPr>
          <w:lang w:val="en-GB"/>
        </w:rPr>
        <w:t xml:space="preserve"> displays 'Game Over'. A running score for the two players is displayed at the top of the board throughout</w:t>
      </w:r>
      <w:r w:rsidR="00081304">
        <w:rPr>
          <w:lang w:val="en-GB"/>
        </w:rPr>
        <w:t xml:space="preserve"> (see figure 3)</w:t>
      </w:r>
      <w:r w:rsidRPr="00055454">
        <w:rPr>
          <w:lang w:val="en-GB"/>
        </w:rPr>
        <w:t>.</w:t>
      </w:r>
    </w:p>
    <w:p w14:paraId="54FE746F" w14:textId="125E1F24" w:rsidR="00055454" w:rsidRDefault="00055454" w:rsidP="00055454">
      <w:pPr>
        <w:pStyle w:val="BodyText"/>
        <w:rPr>
          <w:lang w:val="en-GB"/>
        </w:rPr>
      </w:pPr>
      <w:r w:rsidRPr="00055454">
        <w:rPr>
          <w:lang w:val="en-GB"/>
        </w:rPr>
        <w:t xml:space="preserve">If the user inputs coordinates which are out of </w:t>
      </w:r>
      <w:r w:rsidR="00F56760" w:rsidRPr="00055454">
        <w:rPr>
          <w:lang w:val="en-GB"/>
        </w:rPr>
        <w:t>range,</w:t>
      </w:r>
      <w:r w:rsidRPr="00055454">
        <w:rPr>
          <w:lang w:val="en-GB"/>
        </w:rPr>
        <w:t xml:space="preserve"> they will forfeit that move and the computer will play instead. In later iterations this will be replaced with warnings to the user and the opportunity to input valid coordinates.</w:t>
      </w:r>
    </w:p>
    <w:p w14:paraId="26B40618" w14:textId="4B71B032" w:rsidR="00055454" w:rsidRPr="00055454" w:rsidRDefault="00055454" w:rsidP="00055454">
      <w:pPr>
        <w:pStyle w:val="BodyText"/>
        <w:rPr>
          <w:lang w:val="en-GB"/>
        </w:rPr>
      </w:pPr>
      <w:r w:rsidRPr="00055454">
        <w:rPr>
          <w:lang w:val="en-GB"/>
        </w:rPr>
        <w:t xml:space="preserve">Capture logic and the </w:t>
      </w:r>
      <w:r w:rsidR="00EF3320">
        <w:rPr>
          <w:lang w:val="en-GB"/>
        </w:rPr>
        <w:t>k</w:t>
      </w:r>
      <w:r w:rsidRPr="00055454">
        <w:rPr>
          <w:lang w:val="en-GB"/>
        </w:rPr>
        <w:t xml:space="preserve">o rule are yet to be implemented in this iteration of the </w:t>
      </w:r>
      <w:r w:rsidR="00F56760" w:rsidRPr="00055454">
        <w:rPr>
          <w:lang w:val="en-GB"/>
        </w:rPr>
        <w:t>software but</w:t>
      </w:r>
      <w:r w:rsidRPr="00055454">
        <w:rPr>
          <w:lang w:val="en-GB"/>
        </w:rPr>
        <w:t xml:space="preserve"> will be introduced at a later stage.</w:t>
      </w:r>
    </w:p>
    <w:p w14:paraId="446D8232" w14:textId="4C6E36AF" w:rsidR="009303D9" w:rsidRDefault="000D6A34" w:rsidP="006B6B66">
      <w:pPr>
        <w:pStyle w:val="Heading1"/>
      </w:pPr>
      <w:r>
        <w:lastRenderedPageBreak/>
        <w:t xml:space="preserve">IV. </w:t>
      </w:r>
      <w:r w:rsidR="000E2223">
        <w:t>Robogo Program</w:t>
      </w:r>
    </w:p>
    <w:p w14:paraId="19EF9AAE" w14:textId="7287EC65" w:rsidR="000E2223" w:rsidRPr="000E2223" w:rsidRDefault="000E2223" w:rsidP="00CD5C19">
      <w:pPr>
        <w:pStyle w:val="Heading2"/>
        <w:jc w:val="both"/>
      </w:pPr>
      <w:r>
        <w:t>A. Overview</w:t>
      </w:r>
    </w:p>
    <w:p w14:paraId="38287E4C" w14:textId="41C31B20" w:rsidR="009303D9" w:rsidRDefault="000E2223" w:rsidP="00E7596C">
      <w:pPr>
        <w:pStyle w:val="BodyText"/>
      </w:pPr>
      <w:proofErr w:type="spellStart"/>
      <w:r w:rsidRPr="000E2223">
        <w:rPr>
          <w:lang w:val="en-GB"/>
        </w:rPr>
        <w:t>Robogo</w:t>
      </w:r>
      <w:proofErr w:type="spellEnd"/>
      <w:r w:rsidRPr="000E2223">
        <w:rPr>
          <w:lang w:val="en-GB"/>
        </w:rPr>
        <w:t xml:space="preserve"> is implemented using the Django web framework for the Python language and a PostgreSQL database. Docker containerisation has been employed to ease the running of the code from different computers or servers by automating the process of setting up dependencies. Online resources (</w:t>
      </w:r>
      <w:proofErr w:type="spellStart"/>
      <w:r w:rsidRPr="000E2223">
        <w:rPr>
          <w:lang w:val="en-GB"/>
        </w:rPr>
        <w:t>Thagana</w:t>
      </w:r>
      <w:proofErr w:type="spellEnd"/>
      <w:r w:rsidRPr="000E2223">
        <w:rPr>
          <w:lang w:val="en-GB"/>
        </w:rPr>
        <w:t xml:space="preserve">, 2022; Docker, n.d.) were referred to </w:t>
      </w:r>
      <w:proofErr w:type="gramStart"/>
      <w:r w:rsidRPr="000E2223">
        <w:rPr>
          <w:lang w:val="en-GB"/>
        </w:rPr>
        <w:t>in order to</w:t>
      </w:r>
      <w:proofErr w:type="gramEnd"/>
      <w:r w:rsidRPr="000E2223">
        <w:rPr>
          <w:lang w:val="en-GB"/>
        </w:rPr>
        <w:t xml:space="preserve"> set up Docker for this project. The Django framework uses Model, View, Template structure. The Model represents both the classes in the program and the items in the database. The View handles the logic </w:t>
      </w:r>
      <w:r w:rsidR="00F56760" w:rsidRPr="000E2223">
        <w:rPr>
          <w:lang w:val="en-GB"/>
        </w:rPr>
        <w:t>to</w:t>
      </w:r>
      <w:r w:rsidRPr="000E2223">
        <w:rPr>
          <w:lang w:val="en-GB"/>
        </w:rPr>
        <w:t xml:space="preserve"> prepare information for the Template, which is the means of viewing the relevant information from a web browser. Django was chosen </w:t>
      </w:r>
      <w:r w:rsidR="00F56760" w:rsidRPr="000E2223">
        <w:rPr>
          <w:lang w:val="en-GB"/>
        </w:rPr>
        <w:t>to</w:t>
      </w:r>
      <w:r w:rsidRPr="000E2223">
        <w:rPr>
          <w:lang w:val="en-GB"/>
        </w:rPr>
        <w:t xml:space="preserve"> simplify the coupling of concepts in the code to the database, create some ready-made structure to the code and to ease the rendering of information as a web page</w:t>
      </w:r>
      <w:r w:rsidR="009303D9" w:rsidRPr="005B520E">
        <w:t>.</w:t>
      </w:r>
    </w:p>
    <w:p w14:paraId="1560E827" w14:textId="67634041" w:rsidR="00B34449" w:rsidRDefault="00B34449" w:rsidP="00B34449">
      <w:pPr>
        <w:pStyle w:val="Heading2"/>
        <w:jc w:val="both"/>
      </w:pPr>
      <w:r>
        <w:t>B. Minimax with Alpha-Beta Pruning</w:t>
      </w:r>
    </w:p>
    <w:p w14:paraId="2C838E71" w14:textId="77777777" w:rsidR="00081304" w:rsidRDefault="00081304" w:rsidP="00202C58">
      <w:pPr>
        <w:pStyle w:val="BodyText"/>
      </w:pPr>
      <w:r w:rsidRPr="000E2223">
        <w:rPr>
          <w:lang w:val="en-GB"/>
        </w:rPr>
        <w:t>The code to allow the computer to select the best move is stored in `games/minimax.py` and `games/go_minimax_joiner.py` and implements the minimax algorithm</w:t>
      </w:r>
      <w:r w:rsidRPr="005B520E">
        <w:t>.</w:t>
      </w:r>
    </w:p>
    <w:p w14:paraId="3444EE57" w14:textId="4A1BAE94" w:rsidR="00202C58" w:rsidRPr="00202C58" w:rsidRDefault="00202C58" w:rsidP="00202C58">
      <w:pPr>
        <w:pStyle w:val="BodyText"/>
        <w:rPr>
          <w:lang w:val="en-GB"/>
        </w:rPr>
      </w:pPr>
      <w:r w:rsidRPr="00202C58">
        <w:rPr>
          <w:lang w:val="en-GB"/>
        </w:rPr>
        <w:t xml:space="preserve">The minimax algorithm allows the computer to optimise its choice of next move by looking ahead </w:t>
      </w:r>
      <w:r w:rsidR="00EF3320" w:rsidRPr="00202C58">
        <w:rPr>
          <w:lang w:val="en-GB"/>
        </w:rPr>
        <w:t>several</w:t>
      </w:r>
      <w:r w:rsidRPr="00202C58">
        <w:rPr>
          <w:lang w:val="en-GB"/>
        </w:rPr>
        <w:t xml:space="preserve">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w:t>
      </w:r>
      <w:r w:rsidR="00676B5F" w:rsidRPr="00202C58">
        <w:rPr>
          <w:lang w:val="en-GB"/>
        </w:rPr>
        <w:t>it</w:t>
      </w:r>
      <w:r w:rsidRPr="00202C58">
        <w:rPr>
          <w:lang w:val="en-GB"/>
        </w:rPr>
        <w:t xml:space="preserve"> will normally be a few moves on in the game and not the end state of the game. From this terminal state, the algorithm works back up the tree to establish the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w:t>
      </w:r>
      <w:r w:rsidR="005913E3">
        <w:rPr>
          <w:lang w:val="en-GB"/>
        </w:rPr>
        <w:t xml:space="preserve"> for the opposing player</w:t>
      </w:r>
      <w:r w:rsidRPr="00202C58">
        <w:rPr>
          <w:lang w:val="en-GB"/>
        </w:rPr>
        <w:t xml:space="preserve"> breaches the threshold value set by the first </w:t>
      </w:r>
      <w:r w:rsidR="005913E3" w:rsidRPr="00202C58">
        <w:rPr>
          <w:lang w:val="en-GB"/>
        </w:rPr>
        <w:t>branch,</w:t>
      </w:r>
      <w:r w:rsidRPr="00202C58">
        <w:rPr>
          <w:lang w:val="en-GB"/>
        </w:rPr>
        <w:t xml:space="preserve"> we can ignore all paths below that level and avoid these calculations</w:t>
      </w:r>
      <w:r w:rsidR="006B2E94">
        <w:rPr>
          <w:lang w:val="en-GB"/>
        </w:rPr>
        <w:t xml:space="preserve"> (Crack Concepts, 2019)</w:t>
      </w:r>
      <w:r w:rsidRPr="00202C58">
        <w:rPr>
          <w:lang w:val="en-GB"/>
        </w:rPr>
        <w:t>.</w:t>
      </w:r>
    </w:p>
    <w:p w14:paraId="1A4C060C" w14:textId="1AC57980" w:rsidR="00202C58" w:rsidRDefault="00202C58" w:rsidP="00202C58">
      <w:pPr>
        <w:pStyle w:val="BodyText"/>
        <w:rPr>
          <w:lang w:val="en-GB"/>
        </w:rPr>
      </w:pPr>
      <w:r w:rsidRPr="00202C58">
        <w:rPr>
          <w:lang w:val="en-GB"/>
        </w:rPr>
        <w:t>In this project minimax is implemented in the file `games/minimax.py`. The core elements in this file are a base class called `</w:t>
      </w:r>
      <w:proofErr w:type="spellStart"/>
      <w:r w:rsidRPr="00202C58">
        <w:rPr>
          <w:lang w:val="en-GB"/>
        </w:rPr>
        <w:t>MinimaxNode</w:t>
      </w:r>
      <w:proofErr w:type="spellEnd"/>
      <w:r w:rsidRPr="00202C58">
        <w:rPr>
          <w:lang w:val="en-GB"/>
        </w:rPr>
        <w:t>` and the algorithm itself, which is a free function called `</w:t>
      </w:r>
      <w:proofErr w:type="spellStart"/>
      <w:r w:rsidRPr="00202C58">
        <w:rPr>
          <w:lang w:val="en-GB"/>
        </w:rPr>
        <w:t>minimax_with_alpha_beta_pruning_algorithm</w:t>
      </w:r>
      <w:proofErr w:type="spellEnd"/>
      <w:r w:rsidRPr="00202C58">
        <w:rPr>
          <w:lang w:val="en-GB"/>
        </w:rPr>
        <w:t xml:space="preserve">`. The code in this file is agnostic to which game is being played, and although it is used in </w:t>
      </w:r>
      <w:proofErr w:type="spellStart"/>
      <w:r w:rsidRPr="00202C58">
        <w:rPr>
          <w:lang w:val="en-GB"/>
        </w:rPr>
        <w:t>Robogo</w:t>
      </w:r>
      <w:proofErr w:type="spellEnd"/>
      <w:r w:rsidRPr="00202C58">
        <w:rPr>
          <w:lang w:val="en-GB"/>
        </w:rPr>
        <w:t xml:space="preserve"> </w:t>
      </w:r>
      <w:r w:rsidR="00806F45" w:rsidRPr="00202C58">
        <w:rPr>
          <w:lang w:val="en-GB"/>
        </w:rPr>
        <w:t>to</w:t>
      </w:r>
      <w:r w:rsidRPr="00202C58">
        <w:rPr>
          <w:lang w:val="en-GB"/>
        </w:rPr>
        <w:t xml:space="preserve"> play this variation of 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 xml:space="preserve">C. </w:t>
      </w:r>
      <w:proofErr w:type="spellStart"/>
      <w:r w:rsidRPr="00202C58">
        <w:rPr>
          <w:i/>
          <w:iCs/>
          <w:lang w:val="en-GB"/>
        </w:rPr>
        <w:t>MinimaxNode</w:t>
      </w:r>
      <w:proofErr w:type="spellEnd"/>
    </w:p>
    <w:p w14:paraId="3D0E24C1" w14:textId="7DE9ACE5" w:rsidR="00202C58" w:rsidRDefault="00006BC4" w:rsidP="00202C58">
      <w:pPr>
        <w:pStyle w:val="BodyText"/>
        <w:rPr>
          <w:lang w:val="en-GB"/>
        </w:rPr>
      </w:pPr>
      <w:r w:rsidRPr="00006BC4">
        <w:rPr>
          <w:lang w:val="en-GB"/>
        </w:rPr>
        <w:t xml:space="preserve">In earlier iterations of the code, </w:t>
      </w:r>
      <w:r w:rsidR="006B2E94">
        <w:rPr>
          <w:lang w:val="en-GB"/>
        </w:rPr>
        <w:t>`</w:t>
      </w:r>
      <w:proofErr w:type="spellStart"/>
      <w:r w:rsidRPr="00006BC4">
        <w:rPr>
          <w:lang w:val="en-GB"/>
        </w:rPr>
        <w:t>MinimaxNode</w:t>
      </w:r>
      <w:proofErr w:type="spellEnd"/>
      <w:r w:rsidR="006B2E94">
        <w:rPr>
          <w:lang w:val="en-GB"/>
        </w:rPr>
        <w:t>`</w:t>
      </w:r>
      <w:r w:rsidRPr="00006BC4">
        <w:rPr>
          <w:lang w:val="en-GB"/>
        </w:rPr>
        <w:t xml:space="preserve"> featured member variables to allow a tree to be built for future inspection such as score for that node and an array of its children, which in turn were also </w:t>
      </w:r>
      <w:proofErr w:type="spellStart"/>
      <w:r w:rsidRPr="00006BC4">
        <w:rPr>
          <w:lang w:val="en-GB"/>
        </w:rPr>
        <w:t>MinimaxNodes</w:t>
      </w:r>
      <w:proofErr w:type="spellEnd"/>
      <w:r w:rsidRPr="00006BC4">
        <w:rPr>
          <w:lang w:val="en-GB"/>
        </w:rPr>
        <w:t xml:space="preserve">, see commit with hash beginning ef2090 for details (Christie, 2022). It also </w:t>
      </w:r>
      <w:r w:rsidRPr="00006BC4">
        <w:rPr>
          <w:lang w:val="en-GB"/>
        </w:rPr>
        <w:t>had method called `</w:t>
      </w:r>
      <w:proofErr w:type="spellStart"/>
      <w:r w:rsidRPr="00006BC4">
        <w:rPr>
          <w:lang w:val="en-GB"/>
        </w:rPr>
        <w:t>get_optimal_move</w:t>
      </w:r>
      <w:proofErr w:type="spellEnd"/>
      <w:r w:rsidRPr="00006BC4">
        <w:rPr>
          <w:lang w:val="en-GB"/>
        </w:rPr>
        <w:t xml:space="preserve">` which was used on the penultimate nodes </w:t>
      </w:r>
      <w:r w:rsidR="005913E3" w:rsidRPr="00006BC4">
        <w:rPr>
          <w:lang w:val="en-GB"/>
        </w:rPr>
        <w:t>to</w:t>
      </w:r>
      <w:r w:rsidRPr="00006BC4">
        <w:rPr>
          <w:lang w:val="en-GB"/>
        </w:rPr>
        <w:t xml:space="preserve"> determine which terminal node would be selected. The method looped over the leaves of the penultimate </w:t>
      </w:r>
      <w:r w:rsidR="005913E3" w:rsidRPr="00006BC4">
        <w:rPr>
          <w:lang w:val="en-GB"/>
        </w:rPr>
        <w:t>node and</w:t>
      </w:r>
      <w:r w:rsidRPr="00006BC4">
        <w:rPr>
          <w:lang w:val="en-GB"/>
        </w:rPr>
        <w:t xml:space="preserve"> selects the one with the best score for the player, so if it's the minimiser this is the score which is worst for the opponent, and if it's the maximiser it's the score which is best for itself.</w:t>
      </w:r>
    </w:p>
    <w:p w14:paraId="5A2C0949" w14:textId="37309D25" w:rsidR="00006BC4" w:rsidRDefault="00006BC4" w:rsidP="00202C58">
      <w:pPr>
        <w:pStyle w:val="BodyText"/>
        <w:rPr>
          <w:lang w:val="en-GB"/>
        </w:rPr>
      </w:pPr>
      <w:r w:rsidRPr="00006BC4">
        <w:rPr>
          <w:lang w:val="en-GB"/>
        </w:rPr>
        <w:t xml:space="preserve">During the course of developing the code and reading online resources (Jain, 2017; </w:t>
      </w:r>
      <w:proofErr w:type="spellStart"/>
      <w:r w:rsidRPr="00006BC4">
        <w:rPr>
          <w:lang w:val="en-GB"/>
        </w:rPr>
        <w:t>Serrão</w:t>
      </w:r>
      <w:proofErr w:type="spellEnd"/>
      <w:r w:rsidRPr="00006BC4">
        <w:rPr>
          <w:lang w:val="en-GB"/>
        </w:rPr>
        <w:t xml:space="preserve">, 2021; </w:t>
      </w:r>
      <w:proofErr w:type="spellStart"/>
      <w:r w:rsidRPr="00006BC4">
        <w:rPr>
          <w:lang w:val="en-GB"/>
        </w:rPr>
        <w:t>GeeksforGeeks</w:t>
      </w:r>
      <w:proofErr w:type="spellEnd"/>
      <w:r w:rsidRPr="00006BC4">
        <w:rPr>
          <w:lang w:val="en-GB"/>
        </w:rPr>
        <w:t xml:space="preserve">,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w:t>
      </w:r>
      <w:r w:rsidR="005913E3" w:rsidRPr="00006BC4">
        <w:rPr>
          <w:lang w:val="en-GB"/>
        </w:rPr>
        <w:t>all</w:t>
      </w:r>
      <w:r w:rsidRPr="00006BC4">
        <w:rPr>
          <w:lang w:val="en-GB"/>
        </w:rPr>
        <w:t xml:space="preserve"> the functions and members which used to reside in the </w:t>
      </w:r>
      <w:proofErr w:type="spellStart"/>
      <w:r w:rsidRPr="00006BC4">
        <w:rPr>
          <w:lang w:val="en-GB"/>
        </w:rPr>
        <w:t>MinimaxNode</w:t>
      </w:r>
      <w:proofErr w:type="spellEnd"/>
      <w:r w:rsidRPr="00006BC4">
        <w:rPr>
          <w:lang w:val="en-GB"/>
        </w:rPr>
        <w:t xml:space="preserve"> class are now gone.</w:t>
      </w:r>
    </w:p>
    <w:p w14:paraId="49327D64" w14:textId="029CB473" w:rsidR="009E3F31" w:rsidRDefault="009E3F31" w:rsidP="009E3F31">
      <w:pPr>
        <w:pStyle w:val="BodyText"/>
        <w:ind w:firstLine="0"/>
        <w:rPr>
          <w:i/>
          <w:iCs/>
          <w:lang w:val="en-GB"/>
        </w:rPr>
      </w:pPr>
      <w:r w:rsidRPr="009E3F31">
        <w:rPr>
          <w:i/>
          <w:iCs/>
          <w:lang w:val="en-GB"/>
        </w:rPr>
        <w:t xml:space="preserve">D. </w:t>
      </w:r>
      <w:proofErr w:type="spellStart"/>
      <w:r w:rsidRPr="009E3F31">
        <w:rPr>
          <w:i/>
          <w:iCs/>
          <w:lang w:val="en-GB"/>
        </w:rPr>
        <w:t>minimax_with_alpha_beta_pruning_algorithm</w:t>
      </w:r>
      <w:proofErr w:type="spellEnd"/>
    </w:p>
    <w:p w14:paraId="4CE77A53" w14:textId="1CA6F99F" w:rsidR="00C4052F" w:rsidRDefault="00A06369" w:rsidP="00A06369">
      <w:pPr>
        <w:pStyle w:val="BodyText"/>
        <w:rPr>
          <w:lang w:val="en-GB"/>
        </w:rPr>
      </w:pPr>
      <w:r w:rsidRPr="00A06369">
        <w:rPr>
          <w:lang w:val="en-GB"/>
        </w:rPr>
        <w:t>The `</w:t>
      </w:r>
      <w:proofErr w:type="spellStart"/>
      <w:r w:rsidRPr="00A06369">
        <w:rPr>
          <w:lang w:val="en-GB"/>
        </w:rPr>
        <w:t>minimax_with_alpha_beta_pruning_algorithm</w:t>
      </w:r>
      <w:proofErr w:type="spellEnd"/>
      <w:r w:rsidRPr="00A06369">
        <w:rPr>
          <w:lang w:val="en-GB"/>
        </w:rPr>
        <w:t xml:space="preserve">` function was developed using </w:t>
      </w:r>
      <w:r w:rsidR="005913E3" w:rsidRPr="00A06369">
        <w:rPr>
          <w:lang w:val="en-GB"/>
        </w:rPr>
        <w:t>several</w:t>
      </w:r>
      <w:r w:rsidRPr="00A06369">
        <w:rPr>
          <w:lang w:val="en-GB"/>
        </w:rPr>
        <w:t xml:space="preserve"> online resources such as Jain's blog post (Jain, 2017). The function takes a </w:t>
      </w:r>
      <w:r w:rsidR="00C4052F">
        <w:rPr>
          <w:lang w:val="en-GB"/>
        </w:rPr>
        <w:t>`</w:t>
      </w:r>
      <w:proofErr w:type="spellStart"/>
      <w:r w:rsidRPr="00A06369">
        <w:rPr>
          <w:lang w:val="en-GB"/>
        </w:rPr>
        <w:t>MinimaxNode</w:t>
      </w:r>
      <w:proofErr w:type="spellEnd"/>
      <w:r w:rsidR="00C4052F">
        <w:rPr>
          <w:lang w:val="en-GB"/>
        </w:rPr>
        <w:t>`</w:t>
      </w:r>
      <w:r w:rsidRPr="00A06369">
        <w:rPr>
          <w:lang w:val="en-GB"/>
        </w:rPr>
        <w:t xml:space="preserve"> as its only required argument, and then has optional arguments for </w:t>
      </w:r>
      <w:r w:rsidR="00C4052F">
        <w:rPr>
          <w:lang w:val="en-GB"/>
        </w:rPr>
        <w:t>`</w:t>
      </w:r>
      <w:r w:rsidRPr="00A06369">
        <w:rPr>
          <w:lang w:val="en-GB"/>
        </w:rPr>
        <w:t>depth</w:t>
      </w:r>
      <w:r w:rsidR="00C4052F">
        <w:rPr>
          <w:lang w:val="en-GB"/>
        </w:rPr>
        <w:t>`</w:t>
      </w:r>
      <w:r w:rsidRPr="00A06369">
        <w:rPr>
          <w:lang w:val="en-GB"/>
        </w:rPr>
        <w:t xml:space="preserve">, </w:t>
      </w:r>
      <w:r w:rsidR="00C4052F">
        <w:rPr>
          <w:lang w:val="en-GB"/>
        </w:rPr>
        <w:t>`</w:t>
      </w:r>
      <w:proofErr w:type="spellStart"/>
      <w:r w:rsidRPr="00A06369">
        <w:rPr>
          <w:lang w:val="en-GB"/>
        </w:rPr>
        <w:t>winning_score</w:t>
      </w:r>
      <w:proofErr w:type="spellEnd"/>
      <w:r w:rsidR="00C4052F">
        <w:rPr>
          <w:lang w:val="en-GB"/>
        </w:rPr>
        <w:t>`</w:t>
      </w:r>
      <w:r w:rsidRPr="00A06369">
        <w:rPr>
          <w:lang w:val="en-GB"/>
        </w:rPr>
        <w:t xml:space="preserve"> and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Depth and winning score both have default values set elsewhere in the code, while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is used if we want to apply a timeout to the </w:t>
      </w:r>
      <w:r w:rsidR="005913E3" w:rsidRPr="00A06369">
        <w:rPr>
          <w:lang w:val="en-GB"/>
        </w:rPr>
        <w:t>function but</w:t>
      </w:r>
      <w:r w:rsidRPr="00A06369">
        <w:rPr>
          <w:lang w:val="en-GB"/>
        </w:rPr>
        <w:t xml:space="preserve"> is not required in all cases (for example it isn't used in the tests). The function then checks if its base case has been met: if we've reached full depth or if the node has a winning utility. If either of these conditions are </w:t>
      </w:r>
      <w:r w:rsidR="005913E3" w:rsidRPr="00A06369">
        <w:rPr>
          <w:lang w:val="en-GB"/>
        </w:rPr>
        <w:t>met,</w:t>
      </w:r>
      <w:r w:rsidRPr="00A06369">
        <w:rPr>
          <w:lang w:val="en-GB"/>
        </w:rPr>
        <w:t xml:space="preserve"> then it returns a dictionary with the best score and the move node which will take the computer down the path with that best score. If the base case hasn't been </w:t>
      </w:r>
      <w:r w:rsidR="005913E3" w:rsidRPr="00A06369">
        <w:rPr>
          <w:lang w:val="en-GB"/>
        </w:rPr>
        <w:t>met,</w:t>
      </w:r>
      <w:r w:rsidRPr="00A06369">
        <w:rPr>
          <w:lang w:val="en-GB"/>
        </w:rPr>
        <w:t xml:space="preserve"> then the code sets up some variables for use in the recurse case. `alpha` is the variable representing the best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and is initialised at -infinity</w:t>
      </w:r>
      <w:r w:rsidR="00E24510">
        <w:rPr>
          <w:lang w:val="en-GB"/>
        </w:rPr>
        <w:t xml:space="preserve">, which is </w:t>
      </w:r>
      <w:r w:rsidRPr="00A06369">
        <w:rPr>
          <w:lang w:val="en-GB"/>
        </w:rPr>
        <w:t xml:space="preserve">the worst possible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Then `beta` is the variable representing the best score for the minimizer, and is initialised at the worst possible score for the </w:t>
      </w:r>
      <w:proofErr w:type="gramStart"/>
      <w:r w:rsidRPr="00A06369">
        <w:rPr>
          <w:lang w:val="en-GB"/>
        </w:rPr>
        <w:t>minimizer;</w:t>
      </w:r>
      <w:proofErr w:type="gramEnd"/>
      <w:r w:rsidRPr="00A06369">
        <w:rPr>
          <w:lang w:val="en-GB"/>
        </w:rPr>
        <w:t xml:space="preserve"> infinity. The variable for storing the best utility seen so far while navigating the game tree is entitled `</w:t>
      </w:r>
      <w:proofErr w:type="spellStart"/>
      <w:r w:rsidRPr="00A06369">
        <w:rPr>
          <w:lang w:val="en-GB"/>
        </w:rPr>
        <w:t>best_score</w:t>
      </w:r>
      <w:proofErr w:type="spellEnd"/>
      <w:r w:rsidRPr="00A06369">
        <w:rPr>
          <w:lang w:val="en-GB"/>
        </w:rPr>
        <w:t xml:space="preserve">` and is set to -100 if the player to move is the </w:t>
      </w:r>
      <w:proofErr w:type="spellStart"/>
      <w:r w:rsidRPr="00A06369">
        <w:rPr>
          <w:lang w:val="en-GB"/>
        </w:rPr>
        <w:t>maximizer</w:t>
      </w:r>
      <w:proofErr w:type="spellEnd"/>
      <w:r w:rsidRPr="00A06369">
        <w:rPr>
          <w:lang w:val="en-GB"/>
        </w:rPr>
        <w:t xml:space="preserve"> or 100 if it's the minimizer - different values from the alpha and beta values in order to make it easier to examine what was happening in the code from the logs and the debugger, and still initialised at bad values from the perspective of the player to move. </w:t>
      </w:r>
      <w:r w:rsidR="00E24510" w:rsidRPr="00A06369">
        <w:rPr>
          <w:lang w:val="en-GB"/>
        </w:rPr>
        <w:t>Finally,</w:t>
      </w:r>
      <w:r w:rsidRPr="00A06369">
        <w:rPr>
          <w:lang w:val="en-GB"/>
        </w:rPr>
        <w:t xml:space="preserve"> `</w:t>
      </w:r>
      <w:proofErr w:type="spellStart"/>
      <w:r w:rsidRPr="00A06369">
        <w:rPr>
          <w:lang w:val="en-GB"/>
        </w:rPr>
        <w:t>func</w:t>
      </w:r>
      <w:proofErr w:type="spellEnd"/>
      <w:r w:rsidRPr="00A06369">
        <w:rPr>
          <w:lang w:val="en-GB"/>
        </w:rPr>
        <w:t xml:space="preserve">` is a variable which is set to the Python inbuilt function max if the player to move is the </w:t>
      </w:r>
      <w:proofErr w:type="spellStart"/>
      <w:r w:rsidRPr="00A06369">
        <w:rPr>
          <w:lang w:val="en-GB"/>
        </w:rPr>
        <w:t>maximizer</w:t>
      </w:r>
      <w:proofErr w:type="spellEnd"/>
      <w:r w:rsidRPr="00A06369">
        <w:rPr>
          <w:lang w:val="en-GB"/>
        </w:rPr>
        <w:t>, or min if the player to move is the minimizer - `</w:t>
      </w:r>
      <w:proofErr w:type="spellStart"/>
      <w:r w:rsidRPr="00A06369">
        <w:rPr>
          <w:lang w:val="en-GB"/>
        </w:rPr>
        <w:t>func</w:t>
      </w:r>
      <w:proofErr w:type="spellEnd"/>
      <w:r w:rsidRPr="00A06369">
        <w:rPr>
          <w:lang w:val="en-GB"/>
        </w:rPr>
        <w:t xml:space="preserve">` will be used during the recursion to select the best move and assign alpha and beta values. </w:t>
      </w:r>
    </w:p>
    <w:p w14:paraId="28B7CD4F" w14:textId="77777777" w:rsidR="00C4052F" w:rsidRDefault="00A06369" w:rsidP="00A06369">
      <w:pPr>
        <w:pStyle w:val="BodyText"/>
        <w:rPr>
          <w:lang w:val="en-GB"/>
        </w:rPr>
      </w:pPr>
      <w:r w:rsidRPr="00A06369">
        <w:rPr>
          <w:lang w:val="en-GB"/>
        </w:rPr>
        <w:t>We now begin examining the children of the parent node. This is done by looping over the output of the generator: `</w:t>
      </w:r>
      <w:proofErr w:type="spellStart"/>
      <w:r w:rsidRPr="00A06369">
        <w:rPr>
          <w:lang w:val="en-GB"/>
        </w:rPr>
        <w:t>generate_next_child_and_rank_by_proximity</w:t>
      </w:r>
      <w:proofErr w:type="spellEnd"/>
      <w:r w:rsidRPr="00A06369">
        <w:rPr>
          <w:lang w:val="en-GB"/>
        </w:rPr>
        <w:t xml:space="preserve">`, which will be discussed in further detail later in this report. At this stage the algorithm recurses, </w:t>
      </w:r>
      <w:proofErr w:type="gramStart"/>
      <w:r w:rsidRPr="00A06369">
        <w:rPr>
          <w:lang w:val="en-GB"/>
        </w:rPr>
        <w:t>i.e.</w:t>
      </w:r>
      <w:proofErr w:type="gramEnd"/>
      <w:r w:rsidRPr="00A06369">
        <w:rPr>
          <w:lang w:val="en-GB"/>
        </w:rPr>
        <w:t xml:space="preserve"> calls itself. The effect of this is that the first child of the root node will find its first child and so on until the base case is met, at which point the utility of the node is evaluated and returned alongside the node itself. Now the best score is found by taking the `</w:t>
      </w:r>
      <w:proofErr w:type="spellStart"/>
      <w:r w:rsidRPr="00A06369">
        <w:rPr>
          <w:lang w:val="en-GB"/>
        </w:rPr>
        <w:t>func</w:t>
      </w:r>
      <w:proofErr w:type="spellEnd"/>
      <w:r w:rsidRPr="00A06369">
        <w:rPr>
          <w:lang w:val="en-GB"/>
        </w:rPr>
        <w:t xml:space="preserve">` of the best score from the result and the existing best score - </w:t>
      </w:r>
      <w:proofErr w:type="gramStart"/>
      <w:r w:rsidRPr="00A06369">
        <w:rPr>
          <w:lang w:val="en-GB"/>
        </w:rPr>
        <w:t>i.e.</w:t>
      </w:r>
      <w:proofErr w:type="gramEnd"/>
      <w:r w:rsidRPr="00A06369">
        <w:rPr>
          <w:lang w:val="en-GB"/>
        </w:rPr>
        <w:t xml:space="preserve"> the minimum of the two if it's the minimizer's turn to play or maximum if it's the </w:t>
      </w:r>
      <w:proofErr w:type="spellStart"/>
      <w:r w:rsidRPr="00A06369">
        <w:rPr>
          <w:lang w:val="en-GB"/>
        </w:rPr>
        <w:t>maximizer</w:t>
      </w:r>
      <w:proofErr w:type="spellEnd"/>
      <w:r w:rsidRPr="00A06369">
        <w:rPr>
          <w:lang w:val="en-GB"/>
        </w:rPr>
        <w:t xml:space="preserve">. If our best score at this stage matches the score of this node, then the current child node is assigned the status of best node. At this stage if it's the </w:t>
      </w:r>
      <w:proofErr w:type="spellStart"/>
      <w:r w:rsidRPr="00A06369">
        <w:rPr>
          <w:lang w:val="en-GB"/>
        </w:rPr>
        <w:t>maximizer's</w:t>
      </w:r>
      <w:proofErr w:type="spellEnd"/>
      <w:r w:rsidRPr="00A06369">
        <w:rPr>
          <w:lang w:val="en-GB"/>
        </w:rPr>
        <w:t xml:space="preserve"> turn to move we </w:t>
      </w:r>
      <w:r w:rsidRPr="00A06369">
        <w:rPr>
          <w:lang w:val="en-GB"/>
        </w:rPr>
        <w:lastRenderedPageBreak/>
        <w:t xml:space="preserve">set </w:t>
      </w:r>
      <w:r w:rsidR="00C4052F">
        <w:rPr>
          <w:lang w:val="en-GB"/>
        </w:rPr>
        <w:t>`</w:t>
      </w:r>
      <w:r w:rsidRPr="00A06369">
        <w:rPr>
          <w:lang w:val="en-GB"/>
        </w:rPr>
        <w:t>alpha</w:t>
      </w:r>
      <w:r w:rsidR="00C4052F">
        <w:rPr>
          <w:lang w:val="en-GB"/>
        </w:rPr>
        <w:t>`</w:t>
      </w:r>
      <w:r w:rsidRPr="00A06369">
        <w:rPr>
          <w:lang w:val="en-GB"/>
        </w:rPr>
        <w:t xml:space="preserve">, or we set </w:t>
      </w:r>
      <w:r w:rsidR="00C4052F">
        <w:rPr>
          <w:lang w:val="en-GB"/>
        </w:rPr>
        <w:t>`</w:t>
      </w:r>
      <w:r w:rsidRPr="00A06369">
        <w:rPr>
          <w:lang w:val="en-GB"/>
        </w:rPr>
        <w:t>beta</w:t>
      </w:r>
      <w:r w:rsidR="00C4052F">
        <w:rPr>
          <w:lang w:val="en-GB"/>
        </w:rPr>
        <w:t>`</w:t>
      </w:r>
      <w:r w:rsidRPr="00A06369">
        <w:rPr>
          <w:lang w:val="en-GB"/>
        </w:rPr>
        <w:t xml:space="preserve"> if it's the minimizer's turn. We use `</w:t>
      </w:r>
      <w:proofErr w:type="spellStart"/>
      <w:r w:rsidRPr="00A06369">
        <w:rPr>
          <w:lang w:val="en-GB"/>
        </w:rPr>
        <w:t>func</w:t>
      </w:r>
      <w:proofErr w:type="spellEnd"/>
      <w:r w:rsidRPr="00A06369">
        <w:rPr>
          <w:lang w:val="en-GB"/>
        </w:rPr>
        <w:t>` again to get the correct value comparing `</w:t>
      </w:r>
      <w:proofErr w:type="spellStart"/>
      <w:r w:rsidRPr="00A06369">
        <w:rPr>
          <w:lang w:val="en-GB"/>
        </w:rPr>
        <w:t>best_score</w:t>
      </w:r>
      <w:proofErr w:type="spellEnd"/>
      <w:r w:rsidRPr="00A06369">
        <w:rPr>
          <w:lang w:val="en-GB"/>
        </w:rPr>
        <w:t xml:space="preserve">` to </w:t>
      </w:r>
      <w:r w:rsidR="00C4052F">
        <w:rPr>
          <w:lang w:val="en-GB"/>
        </w:rPr>
        <w:t>`</w:t>
      </w:r>
      <w:r w:rsidRPr="00A06369">
        <w:rPr>
          <w:lang w:val="en-GB"/>
        </w:rPr>
        <w:t>alpha</w:t>
      </w:r>
      <w:r w:rsidR="00C4052F">
        <w:rPr>
          <w:lang w:val="en-GB"/>
        </w:rPr>
        <w:t>`</w:t>
      </w:r>
      <w:r w:rsidRPr="00A06369">
        <w:rPr>
          <w:lang w:val="en-GB"/>
        </w:rPr>
        <w:t xml:space="preserve"> or </w:t>
      </w:r>
      <w:r w:rsidR="00C4052F">
        <w:rPr>
          <w:lang w:val="en-GB"/>
        </w:rPr>
        <w:t>`</w:t>
      </w:r>
      <w:r w:rsidRPr="00A06369">
        <w:rPr>
          <w:lang w:val="en-GB"/>
        </w:rPr>
        <w:t>beta</w:t>
      </w:r>
      <w:r w:rsidR="00C4052F">
        <w:rPr>
          <w:lang w:val="en-GB"/>
        </w:rPr>
        <w:t>`</w:t>
      </w:r>
      <w:r w:rsidRPr="00A06369">
        <w:rPr>
          <w:lang w:val="en-GB"/>
        </w:rPr>
        <w:t xml:space="preserve">. </w:t>
      </w:r>
    </w:p>
    <w:p w14:paraId="62A21780" w14:textId="1A7DC011" w:rsidR="00A06369" w:rsidRPr="00A06369" w:rsidRDefault="00A06369" w:rsidP="00A06369">
      <w:pPr>
        <w:pStyle w:val="BodyText"/>
        <w:rPr>
          <w:lang w:val="en-GB"/>
        </w:rPr>
      </w:pPr>
      <w:r w:rsidRPr="00A06369">
        <w:rPr>
          <w:lang w:val="en-GB"/>
        </w:rPr>
        <w:t xml:space="preserve">At this stage we check if break conditions have been met. The following cases are valid break conditions: </w:t>
      </w:r>
      <w:r w:rsidR="00413A85">
        <w:rPr>
          <w:lang w:val="en-GB"/>
        </w:rPr>
        <w:t>`</w:t>
      </w:r>
      <w:r w:rsidRPr="00A06369">
        <w:rPr>
          <w:lang w:val="en-GB"/>
        </w:rPr>
        <w:t>alpha</w:t>
      </w:r>
      <w:r w:rsidR="00413A85">
        <w:rPr>
          <w:lang w:val="en-GB"/>
        </w:rPr>
        <w:t>`</w:t>
      </w:r>
      <w:r w:rsidRPr="00A06369">
        <w:rPr>
          <w:lang w:val="en-GB"/>
        </w:rPr>
        <w:t xml:space="preserve"> is greater or equal to </w:t>
      </w:r>
      <w:r w:rsidR="00413A85">
        <w:rPr>
          <w:lang w:val="en-GB"/>
        </w:rPr>
        <w:t>`</w:t>
      </w:r>
      <w:r w:rsidRPr="00A06369">
        <w:rPr>
          <w:lang w:val="en-GB"/>
        </w:rPr>
        <w:t>beta</w:t>
      </w:r>
      <w:r w:rsidR="00413A85">
        <w:rPr>
          <w:lang w:val="en-GB"/>
        </w:rPr>
        <w:t>`</w:t>
      </w:r>
      <w:r w:rsidRPr="00A06369">
        <w:rPr>
          <w:lang w:val="en-GB"/>
        </w:rPr>
        <w:t xml:space="preserve"> - in this case we know that any remaining nodes down this branch of the tree cannot be an improvement on what we have available now, or put another way, continuing down this path would inevitably give the </w:t>
      </w:r>
      <w:r w:rsidR="00E24510">
        <w:rPr>
          <w:lang w:val="en-GB"/>
        </w:rPr>
        <w:t xml:space="preserve">human </w:t>
      </w:r>
      <w:r w:rsidRPr="00A06369">
        <w:rPr>
          <w:lang w:val="en-GB"/>
        </w:rPr>
        <w:t xml:space="preserve">opponent </w:t>
      </w:r>
      <w:r w:rsidR="00E24510">
        <w:rPr>
          <w:lang w:val="en-GB"/>
        </w:rPr>
        <w:t>the</w:t>
      </w:r>
      <w:r w:rsidRPr="00A06369">
        <w:rPr>
          <w:lang w:val="en-GB"/>
        </w:rPr>
        <w:t xml:space="preserve"> advantage</w:t>
      </w:r>
      <w:r w:rsidR="00E24510">
        <w:rPr>
          <w:lang w:val="en-GB"/>
        </w:rPr>
        <w:t xml:space="preserve"> against the computer</w:t>
      </w:r>
      <w:r w:rsidRPr="00A06369">
        <w:rPr>
          <w:lang w:val="en-GB"/>
        </w:rPr>
        <w:t xml:space="preserve">. The other break conditions are if we're at a winning node as we don't need to examine the tree beyond a winning state, or if the process has timed out. The time out was set to 120 seconds, and this is </w:t>
      </w:r>
      <w:r w:rsidR="00E24510" w:rsidRPr="00A06369">
        <w:rPr>
          <w:lang w:val="en-GB"/>
        </w:rPr>
        <w:t>to</w:t>
      </w:r>
      <w:r w:rsidRPr="00A06369">
        <w:rPr>
          <w:lang w:val="en-GB"/>
        </w:rPr>
        <w:t xml:space="preserve"> prevent highly prolonged </w:t>
      </w:r>
      <w:r w:rsidR="00010AE7" w:rsidRPr="00A06369">
        <w:rPr>
          <w:lang w:val="en-GB"/>
        </w:rPr>
        <w:t>lagging but</w:t>
      </w:r>
      <w:r w:rsidRPr="00A06369">
        <w:rPr>
          <w:lang w:val="en-GB"/>
        </w:rPr>
        <w:t xml:space="preserve">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w:t>
      </w:r>
      <w:proofErr w:type="gramStart"/>
      <w:r w:rsidRPr="00A06369">
        <w:rPr>
          <w:lang w:val="en-GB"/>
        </w:rPr>
        <w:t>i.e.</w:t>
      </w:r>
      <w:proofErr w:type="gramEnd"/>
      <w:r w:rsidRPr="00A06369">
        <w:rPr>
          <w:lang w:val="en-GB"/>
        </w:rPr>
        <w:t xml:space="preserve"> the parent node until it reaches the root node at which point we have the best move available for the root node which can then be presented in the UI.</w:t>
      </w:r>
    </w:p>
    <w:p w14:paraId="41EE0C15" w14:textId="469DBDB8" w:rsidR="00CE05B8" w:rsidRDefault="00413A85" w:rsidP="00A06369">
      <w:pPr>
        <w:pStyle w:val="BodyText"/>
        <w:rPr>
          <w:lang w:val="en-GB"/>
        </w:rPr>
      </w:pPr>
      <w:r>
        <w:rPr>
          <w:lang w:val="en-GB"/>
        </w:rPr>
        <w:t>For</w:t>
      </w:r>
      <w:r w:rsidR="00A06369" w:rsidRPr="00A06369">
        <w:rPr>
          <w:lang w:val="en-GB"/>
        </w:rPr>
        <w:t xml:space="preserve"> Minimax to work it is necessary to be able to determine the utility of the terminal nodes, which is where the logic of the given game becomes relevant. </w:t>
      </w:r>
      <w:r w:rsidRPr="00A06369">
        <w:rPr>
          <w:lang w:val="en-GB"/>
        </w:rPr>
        <w:t>To</w:t>
      </w:r>
      <w:r w:rsidR="00A06369" w:rsidRPr="00A06369">
        <w:rPr>
          <w:lang w:val="en-GB"/>
        </w:rPr>
        <w:t xml:space="preserve"> separate out the Go logic from the pure Minimax code a new class called `</w:t>
      </w:r>
      <w:proofErr w:type="spellStart"/>
      <w:r w:rsidR="00A06369" w:rsidRPr="00A06369">
        <w:rPr>
          <w:lang w:val="en-GB"/>
        </w:rPr>
        <w:t>GoNode</w:t>
      </w:r>
      <w:proofErr w:type="spellEnd"/>
      <w:r w:rsidR="00A06369" w:rsidRPr="00A06369">
        <w:rPr>
          <w:lang w:val="en-GB"/>
        </w:rPr>
        <w:t>` was created in `games/go_minimax_joiner.py`. `</w:t>
      </w:r>
      <w:proofErr w:type="spellStart"/>
      <w:r w:rsidR="00A06369" w:rsidRPr="00A06369">
        <w:rPr>
          <w:lang w:val="en-GB"/>
        </w:rPr>
        <w:t>GoNode</w:t>
      </w:r>
      <w:proofErr w:type="spellEnd"/>
      <w:r w:rsidR="00A06369" w:rsidRPr="00A06369">
        <w:rPr>
          <w:lang w:val="en-GB"/>
        </w:rPr>
        <w:t>` inherits all the variables and methods from `</w:t>
      </w:r>
      <w:proofErr w:type="spellStart"/>
      <w:r w:rsidR="00A06369" w:rsidRPr="00A06369">
        <w:rPr>
          <w:lang w:val="en-GB"/>
        </w:rPr>
        <w:t>MinimaxNode</w:t>
      </w:r>
      <w:proofErr w:type="spellEnd"/>
      <w:r w:rsidR="00A06369" w:rsidRPr="00A06369">
        <w:rPr>
          <w:lang w:val="en-GB"/>
        </w:rPr>
        <w:t xml:space="preserve">` and in addition </w:t>
      </w:r>
      <w:r w:rsidRPr="00A06369">
        <w:rPr>
          <w:lang w:val="en-GB"/>
        </w:rPr>
        <w:t>can</w:t>
      </w:r>
      <w:r w:rsidR="00A06369" w:rsidRPr="00A06369">
        <w:rPr>
          <w:lang w:val="en-GB"/>
        </w:rPr>
        <w:t xml:space="preserve"> examine any given board state. </w:t>
      </w:r>
      <w:r w:rsidR="00B43554" w:rsidRPr="00A06369">
        <w:rPr>
          <w:lang w:val="en-GB"/>
        </w:rPr>
        <w:t>To</w:t>
      </w:r>
      <w:r w:rsidR="00A06369" w:rsidRPr="00A06369">
        <w:rPr>
          <w:lang w:val="en-GB"/>
        </w:rPr>
        <w:t xml:space="preserve"> determine the utility of the board state for a terminal node `</w:t>
      </w:r>
      <w:proofErr w:type="spellStart"/>
      <w:r w:rsidR="00A06369" w:rsidRPr="00A06369">
        <w:rPr>
          <w:lang w:val="en-GB"/>
        </w:rPr>
        <w:t>GoNode</w:t>
      </w:r>
      <w:proofErr w:type="spellEnd"/>
      <w:r w:rsidR="00A06369" w:rsidRPr="00A06369">
        <w:rPr>
          <w:lang w:val="en-GB"/>
        </w:rPr>
        <w:t xml:space="preserve">` looks for all stones grouped in horizontal or vertical </w:t>
      </w:r>
      <w:r w:rsidRPr="00A06369">
        <w:rPr>
          <w:lang w:val="en-GB"/>
        </w:rPr>
        <w:t>lines and</w:t>
      </w:r>
      <w:r w:rsidR="00A06369" w:rsidRPr="00A06369">
        <w:rPr>
          <w:lang w:val="en-GB"/>
        </w:rPr>
        <w:t xml:space="preserve">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045AB237" w:rsidR="00A06369" w:rsidRDefault="00364915" w:rsidP="00A06369">
      <w:pPr>
        <w:pStyle w:val="BodyText"/>
        <w:rPr>
          <w:lang w:val="en-GB"/>
        </w:rPr>
      </w:pPr>
      <w:r w:rsidRPr="00364915">
        <w:rPr>
          <w:lang w:val="en-GB"/>
        </w:rPr>
        <w:t xml:space="preserve">There are </w:t>
      </w:r>
      <w:r w:rsidR="00413A85" w:rsidRPr="00364915">
        <w:rPr>
          <w:lang w:val="en-GB"/>
        </w:rPr>
        <w:t>several</w:t>
      </w:r>
      <w:r w:rsidRPr="00364915">
        <w:rPr>
          <w:lang w:val="en-GB"/>
        </w:rPr>
        <w:t xml:space="preserve"> approaches available for generating the children of a given node. Two options are to generate all the children up front, or to use a generator </w:t>
      </w:r>
      <w:r w:rsidR="00413A85" w:rsidRPr="00364915">
        <w:rPr>
          <w:lang w:val="en-GB"/>
        </w:rPr>
        <w:t>to</w:t>
      </w:r>
      <w:r w:rsidRPr="00364915">
        <w:rPr>
          <w:lang w:val="en-GB"/>
        </w:rPr>
        <w:t xml:space="preserve"> yield the children one at a time. Both approaches were experimented </w:t>
      </w:r>
      <w:r w:rsidR="00413A85" w:rsidRPr="00364915">
        <w:rPr>
          <w:lang w:val="en-GB"/>
        </w:rPr>
        <w:t>with,</w:t>
      </w:r>
      <w:r w:rsidRPr="00364915">
        <w:rPr>
          <w:lang w:val="en-GB"/>
        </w:rPr>
        <w:t xml:space="preserve"> and it was found that the generator improved the algorithm speed.</w:t>
      </w:r>
    </w:p>
    <w:p w14:paraId="16E6D6B7" w14:textId="6F752A12" w:rsidR="00A06369" w:rsidRDefault="009A0704" w:rsidP="00A06369">
      <w:pPr>
        <w:pStyle w:val="BodyText"/>
        <w:rPr>
          <w:lang w:val="en-GB"/>
        </w:rPr>
      </w:pPr>
      <w:r w:rsidRPr="009A0704">
        <w:rPr>
          <w:lang w:val="en-GB"/>
        </w:rPr>
        <w:t xml:space="preserve">The other set of options when generating node children is whether to generate the next move sequentially on the board, or to rank moves according to some known strategy. </w:t>
      </w:r>
      <w:r w:rsidR="00B43554">
        <w:rPr>
          <w:lang w:val="en-GB"/>
        </w:rPr>
        <w:t>The main</w:t>
      </w:r>
      <w:r w:rsidR="00B43554" w:rsidRPr="009A0704">
        <w:rPr>
          <w:lang w:val="en-GB"/>
        </w:rPr>
        <w:t xml:space="preserve"> advantage to ranking moves is it can speed up the algorithm as it evaluates moves with a higher likelihood to have a good outcome first.</w:t>
      </w:r>
      <w:r w:rsidR="00B43554">
        <w:rPr>
          <w:lang w:val="en-GB"/>
        </w:rPr>
        <w:t xml:space="preserve"> </w:t>
      </w:r>
      <w:r w:rsidRPr="009A0704">
        <w:rPr>
          <w:lang w:val="en-GB"/>
        </w:rPr>
        <w:t>Initially a generator which simply iterated over all board positions yielding the next valid move was used. One drawback of this approach is that the gameplay doesn't appear very natural, as when all moves were equally bad the algorithm would simply make the first available move</w:t>
      </w:r>
      <w:r w:rsidR="00B43554">
        <w:rPr>
          <w:lang w:val="en-GB"/>
        </w:rPr>
        <w:t xml:space="preserve"> and it becomes clear very quickly that it’s moving through the array one cell at a time</w:t>
      </w:r>
      <w:r w:rsidRPr="009A0704">
        <w:rPr>
          <w:lang w:val="en-GB"/>
        </w:rPr>
        <w:t>.</w:t>
      </w:r>
    </w:p>
    <w:p w14:paraId="58103B4C" w14:textId="48C9C1F1" w:rsidR="00A06369" w:rsidRPr="00A06369" w:rsidRDefault="009A0704" w:rsidP="00A06369">
      <w:pPr>
        <w:pStyle w:val="BodyText"/>
        <w:rPr>
          <w:lang w:val="en-GB"/>
        </w:rPr>
      </w:pPr>
      <w:r w:rsidRPr="009A0704">
        <w:rPr>
          <w:lang w:val="en-GB"/>
        </w:rPr>
        <w:t xml:space="preserve">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a jump of 2 and so forth. A side benefit found of this node ranking strategy is it also led to more natural </w:t>
      </w:r>
      <w:r w:rsidR="00413A85" w:rsidRPr="009A0704">
        <w:rPr>
          <w:lang w:val="en-GB"/>
        </w:rPr>
        <w:t>moves and</w:t>
      </w:r>
      <w:r w:rsidRPr="009A0704">
        <w:rPr>
          <w:lang w:val="en-GB"/>
        </w:rPr>
        <w:t xml:space="preserve"> increased the </w:t>
      </w:r>
      <w:r w:rsidRPr="009A0704">
        <w:rPr>
          <w:lang w:val="en-GB"/>
        </w:rPr>
        <w:t>likelihood of blocking moves when the computer was on a losing path.</w:t>
      </w:r>
    </w:p>
    <w:p w14:paraId="70C0033C" w14:textId="2CB91F21" w:rsidR="009A0704" w:rsidRPr="00A06369" w:rsidRDefault="00413A85" w:rsidP="009A0704">
      <w:pPr>
        <w:pStyle w:val="BodyText"/>
        <w:rPr>
          <w:lang w:val="en-GB"/>
        </w:rPr>
      </w:pPr>
      <w:r>
        <w:rPr>
          <w:lang w:val="en-GB"/>
        </w:rPr>
        <w:t>T</w:t>
      </w:r>
      <w:r w:rsidR="009A0704" w:rsidRPr="009A0704">
        <w:rPr>
          <w:lang w:val="en-GB"/>
        </w:rPr>
        <w:t>he list of potential moves was kept artificially short</w:t>
      </w:r>
      <w:r>
        <w:rPr>
          <w:lang w:val="en-GB"/>
        </w:rPr>
        <w:t xml:space="preserve"> by limiting the jump size to a maximum of a third of the board’s width</w:t>
      </w:r>
      <w:r w:rsidR="009A0704" w:rsidRPr="009A0704">
        <w:rPr>
          <w:lang w:val="en-GB"/>
        </w:rPr>
        <w:t xml:space="preserve"> </w:t>
      </w:r>
      <w:r w:rsidR="005B5FCE" w:rsidRPr="009A0704">
        <w:rPr>
          <w:lang w:val="en-GB"/>
        </w:rPr>
        <w:t>to</w:t>
      </w:r>
      <w:r w:rsidR="009A0704" w:rsidRPr="009A0704">
        <w:rPr>
          <w:lang w:val="en-GB"/>
        </w:rPr>
        <w:t xml:space="preserve"> preserve computing resource</w:t>
      </w:r>
      <w:r>
        <w:rPr>
          <w:lang w:val="en-GB"/>
        </w:rPr>
        <w:t xml:space="preserve">. </w:t>
      </w:r>
      <w:r w:rsidR="009A0704" w:rsidRPr="009A0704">
        <w:rPr>
          <w:lang w:val="en-GB"/>
        </w:rPr>
        <w:t xml:space="preserve">Another benefit to restricting move options is creating a beginner-friendly computer player who takes a simplistic strategy </w:t>
      </w:r>
      <w:r w:rsidR="00B43554" w:rsidRPr="009A0704">
        <w:rPr>
          <w:lang w:val="en-GB"/>
        </w:rPr>
        <w:t>like</w:t>
      </w:r>
      <w:r w:rsidR="009A0704" w:rsidRPr="009A0704">
        <w:rPr>
          <w:lang w:val="en-GB"/>
        </w:rPr>
        <w:t xml:space="preserve"> that </w:t>
      </w:r>
      <w:r w:rsidR="00B43554">
        <w:rPr>
          <w:lang w:val="en-GB"/>
        </w:rPr>
        <w:t>which</w:t>
      </w:r>
      <w:r w:rsidR="009A0704" w:rsidRPr="009A0704">
        <w:rPr>
          <w:lang w:val="en-GB"/>
        </w:rPr>
        <w:t xml:space="preserve"> human beginners tend to adopt.</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7EFBECF1" w:rsidR="009A0704" w:rsidRDefault="00580AF7" w:rsidP="009A0704">
      <w:pPr>
        <w:pStyle w:val="BodyText"/>
        <w:rPr>
          <w:lang w:val="en-GB"/>
        </w:rPr>
      </w:pPr>
      <w:r w:rsidRPr="00580AF7">
        <w:rPr>
          <w:lang w:val="en-GB"/>
        </w:rPr>
        <w:t>The database software used for this project is PostgreSQL. The database consists of two tables: Games and Moves. Each user can play one game per device as their game is tied to their IP address. Each game can have zero to many moves, and if the game is deleted</w:t>
      </w:r>
      <w:r w:rsidR="00C04C8F">
        <w:rPr>
          <w:lang w:val="en-GB"/>
        </w:rPr>
        <w:t>,</w:t>
      </w:r>
      <w:r w:rsidRPr="00580AF7">
        <w:rPr>
          <w:lang w:val="en-GB"/>
        </w:rPr>
        <w:t xml:space="preserve"> </w:t>
      </w:r>
      <w:r w:rsidR="00B43554" w:rsidRPr="00580AF7">
        <w:rPr>
          <w:lang w:val="en-GB"/>
        </w:rPr>
        <w:t>all</w:t>
      </w:r>
      <w:r w:rsidRPr="00580AF7">
        <w:rPr>
          <w:lang w:val="en-GB"/>
        </w:rPr>
        <w:t xml:space="preserve"> its moves also get deleted from the database.</w:t>
      </w:r>
    </w:p>
    <w:p w14:paraId="77967DC6" w14:textId="2860E2B9" w:rsidR="00C04C8F" w:rsidRDefault="00A54DFD" w:rsidP="00EA1C8B">
      <w:pPr>
        <w:pStyle w:val="BodyText"/>
        <w:ind w:firstLine="0"/>
        <w:rPr>
          <w:i/>
          <w:iCs/>
          <w:lang w:val="en-GB"/>
        </w:rPr>
      </w:pPr>
      <w:r w:rsidRPr="00A54DFD">
        <w:rPr>
          <w:i/>
          <w:iCs/>
          <w:lang w:val="en-GB"/>
        </w:rPr>
        <w:t>G.</w:t>
      </w:r>
      <w:r w:rsidR="00C04C8F">
        <w:rPr>
          <w:i/>
          <w:iCs/>
          <w:lang w:val="en-GB"/>
        </w:rPr>
        <w:t xml:space="preserve"> Front end</w:t>
      </w:r>
    </w:p>
    <w:p w14:paraId="6649DED3" w14:textId="66AB3CFE" w:rsidR="009A0704" w:rsidRDefault="00C04C8F" w:rsidP="00C04C8F">
      <w:pPr>
        <w:pStyle w:val="BodyText"/>
        <w:rPr>
          <w:lang w:val="en-GB"/>
        </w:rPr>
      </w:pPr>
      <w:r w:rsidRPr="00C04C8F">
        <w:rPr>
          <w:lang w:val="en-GB"/>
        </w:rPr>
        <w:t xml:space="preserve">The front-end is implemented using Django's templating functionality which in turn uses </w:t>
      </w:r>
      <w:r w:rsidR="00A54DFD" w:rsidRPr="00A54DFD">
        <w:rPr>
          <w:rFonts w:hint="eastAsia"/>
          <w:lang w:val="en-GB"/>
        </w:rPr>
        <w:t>which in turn uses Jinja scripting. The board is rendered using "+" to represent empty intersections, "</w:t>
      </w:r>
      <w:r w:rsidR="00A54DFD" w:rsidRPr="00A54DFD">
        <w:rPr>
          <w:rFonts w:hint="eastAsia"/>
          <w:lang w:val="en-GB"/>
        </w:rPr>
        <w:t>●</w:t>
      </w:r>
      <w:r w:rsidR="00A54DFD" w:rsidRPr="00A54DFD">
        <w:rPr>
          <w:rFonts w:hint="eastAsia"/>
          <w:lang w:val="en-GB"/>
        </w:rPr>
        <w:t>" to represent black stones and "</w:t>
      </w:r>
      <w:r w:rsidR="00A54DFD" w:rsidRPr="00A54DFD">
        <w:rPr>
          <w:rFonts w:hint="eastAsia"/>
          <w:lang w:val="en-GB"/>
        </w:rPr>
        <w:t>○</w:t>
      </w:r>
      <w:r w:rsidR="00A54DFD" w:rsidRPr="00A54DFD">
        <w:rPr>
          <w:rFonts w:hint="eastAsia"/>
          <w:lang w:val="en-GB"/>
        </w:rPr>
        <w:t>" to represent white stones.</w:t>
      </w:r>
    </w:p>
    <w:p w14:paraId="651F4414" w14:textId="2CB58BE9" w:rsidR="00B54B74" w:rsidRDefault="000D6A34" w:rsidP="00662E78">
      <w:pPr>
        <w:pStyle w:val="Heading1"/>
      </w:pPr>
      <w:r>
        <w:t xml:space="preserve">V. </w:t>
      </w:r>
      <w:r w:rsidR="00B54B74">
        <w:t>Code Complexity</w:t>
      </w:r>
    </w:p>
    <w:p w14:paraId="6B13BED5" w14:textId="3283C8D4" w:rsidR="00EA1C8B" w:rsidRDefault="00B54B74" w:rsidP="00EA1C8B">
      <w:pPr>
        <w:pStyle w:val="BodyText"/>
        <w:numPr>
          <w:ilvl w:val="0"/>
          <w:numId w:val="4"/>
        </w:numPr>
        <w:ind w:firstLine="0"/>
        <w:rPr>
          <w:i/>
          <w:iCs/>
          <w:lang w:val="en-GB"/>
        </w:rPr>
      </w:pPr>
      <w:r>
        <w:rPr>
          <w:i/>
          <w:iCs/>
          <w:lang w:val="en-GB"/>
        </w:rPr>
        <w:t>A</w:t>
      </w:r>
      <w:r w:rsidRPr="00580AF7">
        <w:rPr>
          <w:i/>
          <w:iCs/>
          <w:lang w:val="en-GB"/>
        </w:rPr>
        <w:t xml:space="preserve">. </w:t>
      </w:r>
      <w:r w:rsidR="00EA1C8B">
        <w:rPr>
          <w:i/>
          <w:iCs/>
          <w:lang w:val="en-GB"/>
        </w:rPr>
        <w:t>Findings</w:t>
      </w:r>
    </w:p>
    <w:p w14:paraId="4475E28F" w14:textId="2EED13FA" w:rsidR="00EA1C8B" w:rsidRDefault="00EA1C8B" w:rsidP="00EA1C8B">
      <w:pPr>
        <w:pStyle w:val="BodyText"/>
        <w:rPr>
          <w:lang w:val="en-GB"/>
        </w:rPr>
      </w:pPr>
      <w:r>
        <w:rPr>
          <w:lang w:val="en-GB"/>
        </w:rPr>
        <w:t xml:space="preserve">Through trial and </w:t>
      </w:r>
      <w:r w:rsidR="005B5FCE">
        <w:rPr>
          <w:lang w:val="en-GB"/>
        </w:rPr>
        <w:t>error,</w:t>
      </w:r>
      <w:r>
        <w:rPr>
          <w:lang w:val="en-GB"/>
        </w:rPr>
        <w:t xml:space="preserve"> it was found that the best conditions to allow interesting gameplay in which the human user didn’t need to wait unreasonably long for the computer to play</w:t>
      </w:r>
      <w:r w:rsidR="008666D6">
        <w:rPr>
          <w:lang w:val="en-GB"/>
        </w:rPr>
        <w:t xml:space="preserve"> and the computer would play robustly in most scenarios</w:t>
      </w:r>
      <w:r>
        <w:rPr>
          <w:lang w:val="en-GB"/>
        </w:rPr>
        <w:t xml:space="preserve"> were a five-by-five board with a win condition of four stones in a row. This was discovered by adding a timer around the minimax with alpha-beta pruning algorithm and then trying out the timing on the second move in the game for a variety of board sizes and win conditions</w:t>
      </w:r>
      <w:r w:rsidR="00A513FC">
        <w:rPr>
          <w:lang w:val="en-GB"/>
        </w:rPr>
        <w:t xml:space="preserve"> (see figure 4)</w:t>
      </w:r>
      <w:r>
        <w:rPr>
          <w:lang w:val="en-GB"/>
        </w:rPr>
        <w:t xml:space="preserve">. </w:t>
      </w:r>
      <w:r w:rsidR="008666D6">
        <w:rPr>
          <w:lang w:val="en-GB"/>
        </w:rPr>
        <w:t xml:space="preserve">The second move was chosen as it was found that the first move was usually </w:t>
      </w:r>
      <w:r w:rsidR="005B5FCE">
        <w:rPr>
          <w:lang w:val="en-GB"/>
        </w:rPr>
        <w:t>quick</w:t>
      </w:r>
      <w:r w:rsidR="008666D6">
        <w:rPr>
          <w:lang w:val="en-GB"/>
        </w:rPr>
        <w:t xml:space="preserve"> to calculate, but the second move would take longer.</w:t>
      </w:r>
      <w:r w:rsidR="00D91E01">
        <w:rPr>
          <w:lang w:val="en-GB"/>
        </w:rPr>
        <w:t xml:space="preserve"> For consistency the first move was always with coordinates x=3, y=3, and the second move with coordinates x=1, y=1.</w:t>
      </w:r>
      <w:r w:rsidR="008666D6">
        <w:rPr>
          <w:lang w:val="en-GB"/>
        </w:rPr>
        <w:t xml:space="preserve"> </w:t>
      </w:r>
      <w:r>
        <w:rPr>
          <w:lang w:val="en-GB"/>
        </w:rPr>
        <w:t>Following is a brief discussion on why the board size needed to be restricted, and why four-in-a-row was conducive to better gameplay.</w:t>
      </w:r>
    </w:p>
    <w:p w14:paraId="7E1FBCBB" w14:textId="3D58343B" w:rsidR="00C4092D" w:rsidRPr="005B520E" w:rsidRDefault="00C4092D" w:rsidP="00C4092D">
      <w:pPr>
        <w:pStyle w:val="tablehead"/>
        <w:numPr>
          <w:ilvl w:val="0"/>
          <w:numId w:val="3"/>
        </w:numPr>
        <w:tabs>
          <w:tab w:val="num" w:pos="1080"/>
        </w:tabs>
      </w:pPr>
      <w:r>
        <w:t>Time To Process On Varying Boards</w:t>
      </w:r>
    </w:p>
    <w:tbl>
      <w:tblPr>
        <w:tblW w:w="495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6"/>
        <w:gridCol w:w="1548"/>
        <w:gridCol w:w="1461"/>
        <w:gridCol w:w="945"/>
      </w:tblGrid>
      <w:tr w:rsidR="00C8617A" w14:paraId="6AF28702" w14:textId="77777777" w:rsidTr="00C8617A">
        <w:trPr>
          <w:cantSplit/>
          <w:trHeight w:val="240"/>
          <w:tblHeader/>
        </w:trPr>
        <w:tc>
          <w:tcPr>
            <w:tcW w:w="4005" w:type="dxa"/>
            <w:gridSpan w:val="3"/>
            <w:vAlign w:val="center"/>
          </w:tcPr>
          <w:p w14:paraId="0152C8D1" w14:textId="6119C537" w:rsidR="00C8617A" w:rsidRDefault="00C8617A" w:rsidP="009B7A3F">
            <w:pPr>
              <w:pStyle w:val="tablecolhead"/>
            </w:pPr>
            <w:r>
              <w:t>Variables</w:t>
            </w:r>
            <w:r w:rsidR="00805640">
              <w:t xml:space="preserve"> (</w:t>
            </w:r>
            <w:r w:rsidR="00805640" w:rsidRPr="00805640">
              <w:rPr>
                <w:u w:val="single"/>
              </w:rPr>
              <w:t>underlined</w:t>
            </w:r>
            <w:r w:rsidR="00805640">
              <w:t xml:space="preserve"> variable changed in each iteration)</w:t>
            </w:r>
          </w:p>
        </w:tc>
        <w:tc>
          <w:tcPr>
            <w:tcW w:w="945" w:type="dxa"/>
            <w:vAlign w:val="center"/>
          </w:tcPr>
          <w:p w14:paraId="4A0989A6" w14:textId="1BF0D61D" w:rsidR="00C8617A" w:rsidRDefault="00C8617A" w:rsidP="009B7A3F">
            <w:pPr>
              <w:pStyle w:val="tablecolhead"/>
            </w:pPr>
            <w:r>
              <w:t>Result</w:t>
            </w:r>
          </w:p>
        </w:tc>
      </w:tr>
      <w:tr w:rsidR="00C8617A" w14:paraId="68E50187" w14:textId="77777777" w:rsidTr="00C8617A">
        <w:trPr>
          <w:cantSplit/>
          <w:trHeight w:val="240"/>
          <w:tblHeader/>
        </w:trPr>
        <w:tc>
          <w:tcPr>
            <w:tcW w:w="996" w:type="dxa"/>
            <w:vAlign w:val="center"/>
          </w:tcPr>
          <w:p w14:paraId="26952085" w14:textId="2BF9738A" w:rsidR="00C8617A" w:rsidRDefault="00C8617A" w:rsidP="009B7A3F">
            <w:pPr>
              <w:pStyle w:val="tablecolsubhead"/>
            </w:pPr>
            <w:r>
              <w:t>Board size</w:t>
            </w:r>
          </w:p>
        </w:tc>
        <w:tc>
          <w:tcPr>
            <w:tcW w:w="1548" w:type="dxa"/>
            <w:vAlign w:val="center"/>
          </w:tcPr>
          <w:p w14:paraId="420D648F" w14:textId="0AFACC14" w:rsidR="00C8617A" w:rsidRDefault="00C8617A" w:rsidP="009B7A3F">
            <w:pPr>
              <w:pStyle w:val="tablecolsubhead"/>
            </w:pPr>
            <w:r>
              <w:t>Win condition (stones in a row)</w:t>
            </w:r>
          </w:p>
        </w:tc>
        <w:tc>
          <w:tcPr>
            <w:tcW w:w="1461" w:type="dxa"/>
          </w:tcPr>
          <w:p w14:paraId="61CFC1FA" w14:textId="3C85D90D" w:rsidR="00C8617A" w:rsidRDefault="00C8617A" w:rsidP="009B7A3F">
            <w:pPr>
              <w:pStyle w:val="tablecolsubhead"/>
            </w:pPr>
            <w:r>
              <w:t>Search depth</w:t>
            </w:r>
          </w:p>
        </w:tc>
        <w:tc>
          <w:tcPr>
            <w:tcW w:w="945" w:type="dxa"/>
            <w:vAlign w:val="center"/>
          </w:tcPr>
          <w:p w14:paraId="16D79E6A" w14:textId="5FEEA8D4" w:rsidR="00C8617A" w:rsidRDefault="00C8617A" w:rsidP="009B7A3F">
            <w:pPr>
              <w:pStyle w:val="tablecolsubhead"/>
            </w:pPr>
            <w:r>
              <w:t>Processing time (seconds)</w:t>
            </w:r>
          </w:p>
        </w:tc>
      </w:tr>
      <w:tr w:rsidR="00063FAA" w14:paraId="5F279DE5" w14:textId="77777777" w:rsidTr="00405568">
        <w:trPr>
          <w:trHeight w:val="320"/>
        </w:trPr>
        <w:tc>
          <w:tcPr>
            <w:tcW w:w="996" w:type="dxa"/>
            <w:vAlign w:val="center"/>
          </w:tcPr>
          <w:p w14:paraId="088E81FF" w14:textId="710F6794" w:rsidR="00063FAA" w:rsidRDefault="00063FAA" w:rsidP="00C8617A">
            <w:pPr>
              <w:pStyle w:val="tablecopy"/>
              <w:jc w:val="center"/>
            </w:pPr>
            <w:r>
              <w:t>4x4</w:t>
            </w:r>
          </w:p>
        </w:tc>
        <w:tc>
          <w:tcPr>
            <w:tcW w:w="1548" w:type="dxa"/>
            <w:vAlign w:val="center"/>
          </w:tcPr>
          <w:p w14:paraId="5E1DD56C" w14:textId="77057A18" w:rsidR="00063FAA" w:rsidRDefault="00063FAA" w:rsidP="00C8617A">
            <w:pPr>
              <w:rPr>
                <w:sz w:val="16"/>
                <w:szCs w:val="16"/>
              </w:rPr>
            </w:pPr>
            <w:r>
              <w:rPr>
                <w:sz w:val="16"/>
                <w:szCs w:val="16"/>
              </w:rPr>
              <w:t>3</w:t>
            </w:r>
          </w:p>
        </w:tc>
        <w:tc>
          <w:tcPr>
            <w:tcW w:w="1461" w:type="dxa"/>
            <w:vAlign w:val="center"/>
          </w:tcPr>
          <w:p w14:paraId="39917C82" w14:textId="2829E920" w:rsidR="00063FAA" w:rsidRDefault="00063FAA" w:rsidP="00C8617A">
            <w:pPr>
              <w:rPr>
                <w:sz w:val="16"/>
                <w:szCs w:val="16"/>
              </w:rPr>
            </w:pPr>
            <w:r>
              <w:rPr>
                <w:sz w:val="16"/>
                <w:szCs w:val="16"/>
              </w:rPr>
              <w:t>8</w:t>
            </w:r>
          </w:p>
        </w:tc>
        <w:tc>
          <w:tcPr>
            <w:tcW w:w="945" w:type="dxa"/>
            <w:vAlign w:val="center"/>
          </w:tcPr>
          <w:p w14:paraId="1D624CC3" w14:textId="5CAB2EAA" w:rsidR="00063FAA" w:rsidRDefault="00063FAA" w:rsidP="00C8617A">
            <w:pPr>
              <w:rPr>
                <w:sz w:val="16"/>
                <w:szCs w:val="16"/>
              </w:rPr>
            </w:pPr>
            <w:r>
              <w:rPr>
                <w:sz w:val="16"/>
                <w:szCs w:val="16"/>
              </w:rPr>
              <w:t>20</w:t>
            </w:r>
          </w:p>
        </w:tc>
      </w:tr>
      <w:tr w:rsidR="00063FAA" w14:paraId="2222E3CC" w14:textId="77777777" w:rsidTr="00405568">
        <w:trPr>
          <w:trHeight w:val="320"/>
        </w:trPr>
        <w:tc>
          <w:tcPr>
            <w:tcW w:w="996" w:type="dxa"/>
            <w:vAlign w:val="center"/>
          </w:tcPr>
          <w:p w14:paraId="33638D9D" w14:textId="10486391" w:rsidR="00063FAA" w:rsidRDefault="00063FAA" w:rsidP="00C8617A">
            <w:pPr>
              <w:pStyle w:val="tablecopy"/>
              <w:jc w:val="center"/>
            </w:pPr>
            <w:r>
              <w:t>4x4</w:t>
            </w:r>
          </w:p>
        </w:tc>
        <w:tc>
          <w:tcPr>
            <w:tcW w:w="1548" w:type="dxa"/>
            <w:vAlign w:val="center"/>
          </w:tcPr>
          <w:p w14:paraId="0D3C84BF" w14:textId="44207077" w:rsidR="00063FAA" w:rsidRDefault="00063FAA" w:rsidP="00C8617A">
            <w:pPr>
              <w:rPr>
                <w:sz w:val="16"/>
                <w:szCs w:val="16"/>
              </w:rPr>
            </w:pPr>
            <w:r>
              <w:rPr>
                <w:sz w:val="16"/>
                <w:szCs w:val="16"/>
              </w:rPr>
              <w:t>3</w:t>
            </w:r>
          </w:p>
        </w:tc>
        <w:tc>
          <w:tcPr>
            <w:tcW w:w="1461" w:type="dxa"/>
            <w:vAlign w:val="center"/>
          </w:tcPr>
          <w:p w14:paraId="65BD5C84" w14:textId="2B876750" w:rsidR="00063FAA" w:rsidRPr="00063FAA" w:rsidRDefault="00063FAA" w:rsidP="00C8617A">
            <w:pPr>
              <w:rPr>
                <w:sz w:val="16"/>
                <w:szCs w:val="16"/>
                <w:u w:val="single"/>
              </w:rPr>
            </w:pPr>
            <w:r w:rsidRPr="00063FAA">
              <w:rPr>
                <w:sz w:val="16"/>
                <w:szCs w:val="16"/>
                <w:u w:val="single"/>
              </w:rPr>
              <w:t>7</w:t>
            </w:r>
          </w:p>
        </w:tc>
        <w:tc>
          <w:tcPr>
            <w:tcW w:w="945" w:type="dxa"/>
            <w:vAlign w:val="center"/>
          </w:tcPr>
          <w:p w14:paraId="2C931895" w14:textId="049338FD" w:rsidR="00063FAA" w:rsidRDefault="00063FAA" w:rsidP="00C8617A">
            <w:pPr>
              <w:rPr>
                <w:sz w:val="16"/>
                <w:szCs w:val="16"/>
              </w:rPr>
            </w:pPr>
            <w:r>
              <w:rPr>
                <w:sz w:val="16"/>
                <w:szCs w:val="16"/>
              </w:rPr>
              <w:t>8</w:t>
            </w:r>
          </w:p>
        </w:tc>
      </w:tr>
      <w:tr w:rsidR="00063FAA" w14:paraId="04F95F89" w14:textId="77777777" w:rsidTr="00405568">
        <w:trPr>
          <w:trHeight w:val="320"/>
        </w:trPr>
        <w:tc>
          <w:tcPr>
            <w:tcW w:w="996" w:type="dxa"/>
            <w:vAlign w:val="center"/>
          </w:tcPr>
          <w:p w14:paraId="7BE0FAB4" w14:textId="0DC1FB1E" w:rsidR="00063FAA" w:rsidRDefault="00063FAA" w:rsidP="00C8617A">
            <w:pPr>
              <w:pStyle w:val="tablecopy"/>
              <w:jc w:val="center"/>
            </w:pPr>
            <w:r>
              <w:t>4x4</w:t>
            </w:r>
          </w:p>
        </w:tc>
        <w:tc>
          <w:tcPr>
            <w:tcW w:w="1548" w:type="dxa"/>
            <w:vAlign w:val="center"/>
          </w:tcPr>
          <w:p w14:paraId="00FEBB90" w14:textId="65CB72AE" w:rsidR="00063FAA" w:rsidRDefault="00063FAA" w:rsidP="00C8617A">
            <w:pPr>
              <w:rPr>
                <w:sz w:val="16"/>
                <w:szCs w:val="16"/>
              </w:rPr>
            </w:pPr>
            <w:r>
              <w:rPr>
                <w:sz w:val="16"/>
                <w:szCs w:val="16"/>
              </w:rPr>
              <w:t>3</w:t>
            </w:r>
          </w:p>
        </w:tc>
        <w:tc>
          <w:tcPr>
            <w:tcW w:w="1461" w:type="dxa"/>
            <w:vAlign w:val="center"/>
          </w:tcPr>
          <w:p w14:paraId="476E33A4" w14:textId="48FB73AC" w:rsidR="00063FAA" w:rsidRPr="00063FAA" w:rsidRDefault="00063FAA" w:rsidP="00C8617A">
            <w:pPr>
              <w:rPr>
                <w:sz w:val="16"/>
                <w:szCs w:val="16"/>
                <w:u w:val="single"/>
              </w:rPr>
            </w:pPr>
            <w:r w:rsidRPr="00063FAA">
              <w:rPr>
                <w:sz w:val="16"/>
                <w:szCs w:val="16"/>
                <w:u w:val="single"/>
              </w:rPr>
              <w:t>6</w:t>
            </w:r>
          </w:p>
        </w:tc>
        <w:tc>
          <w:tcPr>
            <w:tcW w:w="945" w:type="dxa"/>
            <w:vAlign w:val="center"/>
          </w:tcPr>
          <w:p w14:paraId="69BFFA7C" w14:textId="71916DFD" w:rsidR="00063FAA" w:rsidRDefault="00063FAA" w:rsidP="00C8617A">
            <w:pPr>
              <w:rPr>
                <w:sz w:val="16"/>
                <w:szCs w:val="16"/>
              </w:rPr>
            </w:pPr>
            <w:r>
              <w:rPr>
                <w:sz w:val="16"/>
                <w:szCs w:val="16"/>
              </w:rPr>
              <w:t>2</w:t>
            </w:r>
          </w:p>
        </w:tc>
      </w:tr>
      <w:tr w:rsidR="007745A5" w14:paraId="7C2F012D" w14:textId="77777777" w:rsidTr="00405568">
        <w:trPr>
          <w:trHeight w:val="320"/>
        </w:trPr>
        <w:tc>
          <w:tcPr>
            <w:tcW w:w="996" w:type="dxa"/>
            <w:vAlign w:val="center"/>
          </w:tcPr>
          <w:p w14:paraId="26DB5A34" w14:textId="77942137" w:rsidR="007745A5" w:rsidRDefault="007745A5" w:rsidP="00C8617A">
            <w:pPr>
              <w:pStyle w:val="tablecopy"/>
              <w:jc w:val="center"/>
            </w:pPr>
            <w:r>
              <w:t>4x4</w:t>
            </w:r>
          </w:p>
        </w:tc>
        <w:tc>
          <w:tcPr>
            <w:tcW w:w="1548" w:type="dxa"/>
            <w:vAlign w:val="center"/>
          </w:tcPr>
          <w:p w14:paraId="48204F50" w14:textId="08CB205D" w:rsidR="007745A5" w:rsidRPr="00063FAA" w:rsidRDefault="007745A5" w:rsidP="00C8617A">
            <w:pPr>
              <w:rPr>
                <w:sz w:val="16"/>
                <w:szCs w:val="16"/>
                <w:u w:val="single"/>
              </w:rPr>
            </w:pPr>
            <w:r w:rsidRPr="00063FAA">
              <w:rPr>
                <w:sz w:val="16"/>
                <w:szCs w:val="16"/>
                <w:u w:val="single"/>
              </w:rPr>
              <w:t>4</w:t>
            </w:r>
          </w:p>
        </w:tc>
        <w:tc>
          <w:tcPr>
            <w:tcW w:w="1461" w:type="dxa"/>
            <w:vAlign w:val="center"/>
          </w:tcPr>
          <w:p w14:paraId="1A8F8269" w14:textId="73A53A1E" w:rsidR="007745A5" w:rsidRDefault="007745A5" w:rsidP="00C8617A">
            <w:pPr>
              <w:rPr>
                <w:sz w:val="16"/>
                <w:szCs w:val="16"/>
              </w:rPr>
            </w:pPr>
            <w:r>
              <w:rPr>
                <w:sz w:val="16"/>
                <w:szCs w:val="16"/>
              </w:rPr>
              <w:t>6</w:t>
            </w:r>
          </w:p>
        </w:tc>
        <w:tc>
          <w:tcPr>
            <w:tcW w:w="945" w:type="dxa"/>
            <w:vAlign w:val="center"/>
          </w:tcPr>
          <w:p w14:paraId="0E8AC187" w14:textId="15AD5CD2" w:rsidR="007745A5" w:rsidRDefault="007745A5" w:rsidP="00C8617A">
            <w:pPr>
              <w:rPr>
                <w:sz w:val="16"/>
                <w:szCs w:val="16"/>
              </w:rPr>
            </w:pPr>
            <w:r>
              <w:rPr>
                <w:sz w:val="16"/>
                <w:szCs w:val="16"/>
              </w:rPr>
              <w:t>38</w:t>
            </w:r>
          </w:p>
        </w:tc>
      </w:tr>
      <w:tr w:rsidR="004663FA" w14:paraId="7D3FD8B6" w14:textId="77777777" w:rsidTr="00405568">
        <w:trPr>
          <w:trHeight w:val="320"/>
        </w:trPr>
        <w:tc>
          <w:tcPr>
            <w:tcW w:w="996" w:type="dxa"/>
            <w:vAlign w:val="center"/>
          </w:tcPr>
          <w:p w14:paraId="06EA0EF7" w14:textId="2245E1DC" w:rsidR="004663FA" w:rsidRDefault="004663FA" w:rsidP="00C8617A">
            <w:pPr>
              <w:pStyle w:val="tablecopy"/>
              <w:jc w:val="center"/>
            </w:pPr>
            <w:r>
              <w:t>4x4</w:t>
            </w:r>
          </w:p>
        </w:tc>
        <w:tc>
          <w:tcPr>
            <w:tcW w:w="1548" w:type="dxa"/>
            <w:vAlign w:val="center"/>
          </w:tcPr>
          <w:p w14:paraId="5C4CDA2B" w14:textId="6DF6707D" w:rsidR="004663FA" w:rsidRDefault="004663FA" w:rsidP="00C8617A">
            <w:pPr>
              <w:rPr>
                <w:sz w:val="16"/>
                <w:szCs w:val="16"/>
              </w:rPr>
            </w:pPr>
            <w:r>
              <w:rPr>
                <w:sz w:val="16"/>
                <w:szCs w:val="16"/>
              </w:rPr>
              <w:t>4</w:t>
            </w:r>
          </w:p>
        </w:tc>
        <w:tc>
          <w:tcPr>
            <w:tcW w:w="1461" w:type="dxa"/>
            <w:vAlign w:val="center"/>
          </w:tcPr>
          <w:p w14:paraId="0B5A858E" w14:textId="224654C3" w:rsidR="004663FA" w:rsidRPr="00063FAA" w:rsidRDefault="004663FA" w:rsidP="00C8617A">
            <w:pPr>
              <w:rPr>
                <w:sz w:val="16"/>
                <w:szCs w:val="16"/>
                <w:u w:val="single"/>
              </w:rPr>
            </w:pPr>
            <w:r w:rsidRPr="00063FAA">
              <w:rPr>
                <w:sz w:val="16"/>
                <w:szCs w:val="16"/>
                <w:u w:val="single"/>
              </w:rPr>
              <w:t>5</w:t>
            </w:r>
          </w:p>
        </w:tc>
        <w:tc>
          <w:tcPr>
            <w:tcW w:w="945" w:type="dxa"/>
            <w:vAlign w:val="center"/>
          </w:tcPr>
          <w:p w14:paraId="2AC25B93" w14:textId="7F2E7F4C" w:rsidR="004663FA" w:rsidRDefault="004663FA" w:rsidP="00C8617A">
            <w:pPr>
              <w:rPr>
                <w:sz w:val="16"/>
                <w:szCs w:val="16"/>
              </w:rPr>
            </w:pPr>
            <w:r>
              <w:rPr>
                <w:sz w:val="16"/>
                <w:szCs w:val="16"/>
              </w:rPr>
              <w:t>5</w:t>
            </w:r>
          </w:p>
        </w:tc>
      </w:tr>
      <w:tr w:rsidR="00C8617A" w14:paraId="513DA461" w14:textId="77777777" w:rsidTr="00405568">
        <w:trPr>
          <w:trHeight w:val="320"/>
        </w:trPr>
        <w:tc>
          <w:tcPr>
            <w:tcW w:w="996" w:type="dxa"/>
            <w:vAlign w:val="center"/>
          </w:tcPr>
          <w:p w14:paraId="0D060DA5" w14:textId="34BDD728" w:rsidR="00C8617A" w:rsidRPr="00D7543A" w:rsidRDefault="00C8617A" w:rsidP="00C8617A">
            <w:pPr>
              <w:pStyle w:val="tablecopy"/>
              <w:jc w:val="center"/>
              <w:rPr>
                <w:u w:val="single"/>
              </w:rPr>
            </w:pPr>
            <w:r w:rsidRPr="00D7543A">
              <w:rPr>
                <w:u w:val="single"/>
              </w:rPr>
              <w:t>5x5</w:t>
            </w:r>
          </w:p>
        </w:tc>
        <w:tc>
          <w:tcPr>
            <w:tcW w:w="1548" w:type="dxa"/>
            <w:vAlign w:val="center"/>
          </w:tcPr>
          <w:p w14:paraId="3C463687" w14:textId="71F3E881" w:rsidR="00C8617A" w:rsidRDefault="00C8617A" w:rsidP="00C8617A">
            <w:pPr>
              <w:rPr>
                <w:sz w:val="16"/>
                <w:szCs w:val="16"/>
              </w:rPr>
            </w:pPr>
            <w:r>
              <w:rPr>
                <w:sz w:val="16"/>
                <w:szCs w:val="16"/>
              </w:rPr>
              <w:t>4</w:t>
            </w:r>
          </w:p>
        </w:tc>
        <w:tc>
          <w:tcPr>
            <w:tcW w:w="1461" w:type="dxa"/>
            <w:vAlign w:val="center"/>
          </w:tcPr>
          <w:p w14:paraId="25BCC675" w14:textId="07B69071" w:rsidR="00C8617A" w:rsidRDefault="00C8617A" w:rsidP="00C8617A">
            <w:pPr>
              <w:rPr>
                <w:sz w:val="16"/>
                <w:szCs w:val="16"/>
              </w:rPr>
            </w:pPr>
            <w:r>
              <w:rPr>
                <w:sz w:val="16"/>
                <w:szCs w:val="16"/>
              </w:rPr>
              <w:t>5</w:t>
            </w:r>
          </w:p>
        </w:tc>
        <w:tc>
          <w:tcPr>
            <w:tcW w:w="945" w:type="dxa"/>
            <w:vAlign w:val="center"/>
          </w:tcPr>
          <w:p w14:paraId="6CA6ACBC" w14:textId="7A518DE0" w:rsidR="00C8617A" w:rsidRDefault="00C8617A" w:rsidP="00C8617A">
            <w:pPr>
              <w:rPr>
                <w:sz w:val="16"/>
                <w:szCs w:val="16"/>
              </w:rPr>
            </w:pPr>
            <w:r>
              <w:rPr>
                <w:sz w:val="16"/>
                <w:szCs w:val="16"/>
              </w:rPr>
              <w:t>61</w:t>
            </w:r>
          </w:p>
        </w:tc>
      </w:tr>
      <w:tr w:rsidR="00C8617A" w14:paraId="1744FA4F" w14:textId="77777777" w:rsidTr="00647CE5">
        <w:trPr>
          <w:trHeight w:val="320"/>
        </w:trPr>
        <w:tc>
          <w:tcPr>
            <w:tcW w:w="996" w:type="dxa"/>
            <w:vAlign w:val="center"/>
          </w:tcPr>
          <w:p w14:paraId="568A43DD" w14:textId="3D045BAE" w:rsidR="00C8617A" w:rsidRPr="00D7543A" w:rsidRDefault="00C8617A" w:rsidP="00C8617A">
            <w:pPr>
              <w:pStyle w:val="tablecopy"/>
              <w:jc w:val="center"/>
              <w:rPr>
                <w:u w:val="single"/>
              </w:rPr>
            </w:pPr>
            <w:r w:rsidRPr="00D7543A">
              <w:rPr>
                <w:u w:val="single"/>
              </w:rPr>
              <w:t>6x6</w:t>
            </w:r>
          </w:p>
        </w:tc>
        <w:tc>
          <w:tcPr>
            <w:tcW w:w="1548" w:type="dxa"/>
            <w:vAlign w:val="center"/>
          </w:tcPr>
          <w:p w14:paraId="115A6588" w14:textId="44432D29" w:rsidR="00C8617A" w:rsidRDefault="00C8617A" w:rsidP="00C8617A">
            <w:pPr>
              <w:rPr>
                <w:sz w:val="16"/>
                <w:szCs w:val="16"/>
              </w:rPr>
            </w:pPr>
            <w:r>
              <w:rPr>
                <w:sz w:val="16"/>
                <w:szCs w:val="16"/>
              </w:rPr>
              <w:t>4</w:t>
            </w:r>
          </w:p>
        </w:tc>
        <w:tc>
          <w:tcPr>
            <w:tcW w:w="1461" w:type="dxa"/>
            <w:vAlign w:val="center"/>
          </w:tcPr>
          <w:p w14:paraId="2FEA1F17" w14:textId="74C673A7" w:rsidR="00C8617A" w:rsidRDefault="00725190" w:rsidP="00C8617A">
            <w:pPr>
              <w:rPr>
                <w:sz w:val="16"/>
                <w:szCs w:val="16"/>
              </w:rPr>
            </w:pPr>
            <w:r>
              <w:rPr>
                <w:sz w:val="16"/>
                <w:szCs w:val="16"/>
              </w:rPr>
              <w:t>5</w:t>
            </w:r>
          </w:p>
        </w:tc>
        <w:tc>
          <w:tcPr>
            <w:tcW w:w="945" w:type="dxa"/>
            <w:vAlign w:val="center"/>
          </w:tcPr>
          <w:p w14:paraId="53F5C9A1" w14:textId="7524F995" w:rsidR="00C8617A" w:rsidRDefault="00934754" w:rsidP="00C8617A">
            <w:pPr>
              <w:rPr>
                <w:sz w:val="16"/>
                <w:szCs w:val="16"/>
              </w:rPr>
            </w:pPr>
            <w:r>
              <w:rPr>
                <w:sz w:val="16"/>
                <w:szCs w:val="16"/>
              </w:rPr>
              <w:t>128</w:t>
            </w:r>
          </w:p>
        </w:tc>
      </w:tr>
      <w:tr w:rsidR="00934754" w14:paraId="38B2BEE0" w14:textId="77777777" w:rsidTr="00647CE5">
        <w:trPr>
          <w:trHeight w:val="320"/>
        </w:trPr>
        <w:tc>
          <w:tcPr>
            <w:tcW w:w="996" w:type="dxa"/>
            <w:vAlign w:val="center"/>
          </w:tcPr>
          <w:p w14:paraId="6AFBEFCD" w14:textId="4DEFB155" w:rsidR="00934754" w:rsidRPr="00D7543A" w:rsidRDefault="00934754" w:rsidP="00C8617A">
            <w:pPr>
              <w:pStyle w:val="tablecopy"/>
              <w:jc w:val="center"/>
              <w:rPr>
                <w:u w:val="single"/>
              </w:rPr>
            </w:pPr>
            <w:r w:rsidRPr="00D7543A">
              <w:rPr>
                <w:u w:val="single"/>
              </w:rPr>
              <w:t>7x7</w:t>
            </w:r>
          </w:p>
        </w:tc>
        <w:tc>
          <w:tcPr>
            <w:tcW w:w="1548" w:type="dxa"/>
            <w:vAlign w:val="center"/>
          </w:tcPr>
          <w:p w14:paraId="5E2B70B3" w14:textId="7F72E9A2" w:rsidR="00934754" w:rsidRDefault="00934754" w:rsidP="00C8617A">
            <w:pPr>
              <w:rPr>
                <w:sz w:val="16"/>
                <w:szCs w:val="16"/>
              </w:rPr>
            </w:pPr>
            <w:r>
              <w:rPr>
                <w:sz w:val="16"/>
                <w:szCs w:val="16"/>
              </w:rPr>
              <w:t>4</w:t>
            </w:r>
          </w:p>
        </w:tc>
        <w:tc>
          <w:tcPr>
            <w:tcW w:w="1461" w:type="dxa"/>
            <w:vAlign w:val="center"/>
          </w:tcPr>
          <w:p w14:paraId="438F6C27" w14:textId="7679F14C" w:rsidR="00934754" w:rsidRDefault="00934754" w:rsidP="00C8617A">
            <w:pPr>
              <w:rPr>
                <w:sz w:val="16"/>
                <w:szCs w:val="16"/>
              </w:rPr>
            </w:pPr>
            <w:r>
              <w:rPr>
                <w:sz w:val="16"/>
                <w:szCs w:val="16"/>
              </w:rPr>
              <w:t>5</w:t>
            </w:r>
          </w:p>
        </w:tc>
        <w:tc>
          <w:tcPr>
            <w:tcW w:w="945" w:type="dxa"/>
            <w:vAlign w:val="center"/>
          </w:tcPr>
          <w:p w14:paraId="7034E7EF" w14:textId="50523ADF" w:rsidR="00934754" w:rsidRDefault="004663FA" w:rsidP="00C8617A">
            <w:pPr>
              <w:rPr>
                <w:sz w:val="16"/>
                <w:szCs w:val="16"/>
              </w:rPr>
            </w:pPr>
            <w:r>
              <w:rPr>
                <w:sz w:val="16"/>
                <w:szCs w:val="16"/>
              </w:rPr>
              <w:t>&gt;600</w:t>
            </w:r>
          </w:p>
        </w:tc>
      </w:tr>
      <w:tr w:rsidR="006D6934" w14:paraId="43E3EB23" w14:textId="77777777" w:rsidTr="00647CE5">
        <w:trPr>
          <w:trHeight w:val="320"/>
        </w:trPr>
        <w:tc>
          <w:tcPr>
            <w:tcW w:w="996" w:type="dxa"/>
            <w:vAlign w:val="center"/>
          </w:tcPr>
          <w:p w14:paraId="1BBCD1A5" w14:textId="37C77D04" w:rsidR="006D6934" w:rsidRDefault="003A13ED" w:rsidP="00C8617A">
            <w:pPr>
              <w:pStyle w:val="tablecopy"/>
              <w:jc w:val="center"/>
            </w:pPr>
            <w:r>
              <w:t>7x7</w:t>
            </w:r>
          </w:p>
        </w:tc>
        <w:tc>
          <w:tcPr>
            <w:tcW w:w="1548" w:type="dxa"/>
            <w:vAlign w:val="center"/>
          </w:tcPr>
          <w:p w14:paraId="35C35BB1" w14:textId="7B13E44E" w:rsidR="006D6934" w:rsidRDefault="003A13ED" w:rsidP="00C8617A">
            <w:pPr>
              <w:rPr>
                <w:sz w:val="16"/>
                <w:szCs w:val="16"/>
              </w:rPr>
            </w:pPr>
            <w:r>
              <w:rPr>
                <w:sz w:val="16"/>
                <w:szCs w:val="16"/>
              </w:rPr>
              <w:t>4</w:t>
            </w:r>
          </w:p>
        </w:tc>
        <w:tc>
          <w:tcPr>
            <w:tcW w:w="1461" w:type="dxa"/>
            <w:vAlign w:val="center"/>
          </w:tcPr>
          <w:p w14:paraId="22A16A59" w14:textId="452A8D15" w:rsidR="006D6934" w:rsidRPr="00D7543A" w:rsidRDefault="003A13ED" w:rsidP="00C8617A">
            <w:pPr>
              <w:rPr>
                <w:sz w:val="16"/>
                <w:szCs w:val="16"/>
                <w:u w:val="single"/>
              </w:rPr>
            </w:pPr>
            <w:r w:rsidRPr="00D7543A">
              <w:rPr>
                <w:sz w:val="16"/>
                <w:szCs w:val="16"/>
                <w:u w:val="single"/>
              </w:rPr>
              <w:t>4</w:t>
            </w:r>
          </w:p>
        </w:tc>
        <w:tc>
          <w:tcPr>
            <w:tcW w:w="945" w:type="dxa"/>
            <w:vAlign w:val="center"/>
          </w:tcPr>
          <w:p w14:paraId="25799207" w14:textId="44C916D0" w:rsidR="006D6934" w:rsidRDefault="002E3379" w:rsidP="00C8617A">
            <w:pPr>
              <w:rPr>
                <w:sz w:val="16"/>
                <w:szCs w:val="16"/>
              </w:rPr>
            </w:pPr>
            <w:r>
              <w:rPr>
                <w:sz w:val="16"/>
                <w:szCs w:val="16"/>
              </w:rPr>
              <w:t>150</w:t>
            </w:r>
          </w:p>
        </w:tc>
      </w:tr>
      <w:tr w:rsidR="002E3379" w14:paraId="183A0D12" w14:textId="77777777" w:rsidTr="00647CE5">
        <w:trPr>
          <w:trHeight w:val="320"/>
        </w:trPr>
        <w:tc>
          <w:tcPr>
            <w:tcW w:w="996" w:type="dxa"/>
            <w:vAlign w:val="center"/>
          </w:tcPr>
          <w:p w14:paraId="58E4159D" w14:textId="227DF119" w:rsidR="002E3379" w:rsidRPr="00D7543A" w:rsidRDefault="002E3379" w:rsidP="00C8617A">
            <w:pPr>
              <w:pStyle w:val="tablecopy"/>
              <w:jc w:val="center"/>
              <w:rPr>
                <w:u w:val="single"/>
              </w:rPr>
            </w:pPr>
            <w:r w:rsidRPr="00D7543A">
              <w:rPr>
                <w:u w:val="single"/>
              </w:rPr>
              <w:t>8x8</w:t>
            </w:r>
          </w:p>
        </w:tc>
        <w:tc>
          <w:tcPr>
            <w:tcW w:w="1548" w:type="dxa"/>
            <w:vAlign w:val="center"/>
          </w:tcPr>
          <w:p w14:paraId="411DFEF4" w14:textId="54971CC7" w:rsidR="002E3379" w:rsidRDefault="002E3379" w:rsidP="00C8617A">
            <w:pPr>
              <w:rPr>
                <w:sz w:val="16"/>
                <w:szCs w:val="16"/>
              </w:rPr>
            </w:pPr>
            <w:r>
              <w:rPr>
                <w:sz w:val="16"/>
                <w:szCs w:val="16"/>
              </w:rPr>
              <w:t>4</w:t>
            </w:r>
          </w:p>
        </w:tc>
        <w:tc>
          <w:tcPr>
            <w:tcW w:w="1461" w:type="dxa"/>
            <w:vAlign w:val="center"/>
          </w:tcPr>
          <w:p w14:paraId="36CAA517" w14:textId="4437F02F" w:rsidR="002E3379" w:rsidRDefault="002E3379" w:rsidP="00C8617A">
            <w:pPr>
              <w:rPr>
                <w:sz w:val="16"/>
                <w:szCs w:val="16"/>
              </w:rPr>
            </w:pPr>
            <w:r>
              <w:rPr>
                <w:sz w:val="16"/>
                <w:szCs w:val="16"/>
              </w:rPr>
              <w:t>4</w:t>
            </w:r>
          </w:p>
        </w:tc>
        <w:tc>
          <w:tcPr>
            <w:tcW w:w="945" w:type="dxa"/>
            <w:vAlign w:val="center"/>
          </w:tcPr>
          <w:p w14:paraId="172C4404" w14:textId="708236C5" w:rsidR="002E3379" w:rsidRDefault="00D91E01" w:rsidP="00C8617A">
            <w:pPr>
              <w:rPr>
                <w:sz w:val="16"/>
                <w:szCs w:val="16"/>
              </w:rPr>
            </w:pPr>
            <w:r>
              <w:rPr>
                <w:sz w:val="16"/>
                <w:szCs w:val="16"/>
              </w:rPr>
              <w:t>262</w:t>
            </w:r>
          </w:p>
        </w:tc>
      </w:tr>
      <w:tr w:rsidR="00D91E01" w14:paraId="6F0CDF86" w14:textId="77777777" w:rsidTr="00647CE5">
        <w:trPr>
          <w:trHeight w:val="320"/>
        </w:trPr>
        <w:tc>
          <w:tcPr>
            <w:tcW w:w="996" w:type="dxa"/>
            <w:vAlign w:val="center"/>
          </w:tcPr>
          <w:p w14:paraId="7FA670EA" w14:textId="282DDBB5" w:rsidR="00D91E01" w:rsidRPr="00D7543A" w:rsidRDefault="00D91E01" w:rsidP="00C8617A">
            <w:pPr>
              <w:pStyle w:val="tablecopy"/>
              <w:jc w:val="center"/>
              <w:rPr>
                <w:u w:val="single"/>
              </w:rPr>
            </w:pPr>
            <w:r w:rsidRPr="00D7543A">
              <w:rPr>
                <w:u w:val="single"/>
              </w:rPr>
              <w:lastRenderedPageBreak/>
              <w:t>9x9</w:t>
            </w:r>
          </w:p>
        </w:tc>
        <w:tc>
          <w:tcPr>
            <w:tcW w:w="1548" w:type="dxa"/>
            <w:vAlign w:val="center"/>
          </w:tcPr>
          <w:p w14:paraId="2F46AB08" w14:textId="31905EAC" w:rsidR="00D91E01" w:rsidRDefault="006D442E" w:rsidP="00C8617A">
            <w:pPr>
              <w:rPr>
                <w:sz w:val="16"/>
                <w:szCs w:val="16"/>
              </w:rPr>
            </w:pPr>
            <w:r>
              <w:rPr>
                <w:sz w:val="16"/>
                <w:szCs w:val="16"/>
              </w:rPr>
              <w:t>4</w:t>
            </w:r>
          </w:p>
        </w:tc>
        <w:tc>
          <w:tcPr>
            <w:tcW w:w="1461" w:type="dxa"/>
            <w:vAlign w:val="center"/>
          </w:tcPr>
          <w:p w14:paraId="451C2CA5" w14:textId="1334660E" w:rsidR="00D91E01" w:rsidRDefault="00D91E01" w:rsidP="00C8617A">
            <w:pPr>
              <w:rPr>
                <w:sz w:val="16"/>
                <w:szCs w:val="16"/>
              </w:rPr>
            </w:pPr>
            <w:r>
              <w:rPr>
                <w:sz w:val="16"/>
                <w:szCs w:val="16"/>
              </w:rPr>
              <w:t>4</w:t>
            </w:r>
          </w:p>
        </w:tc>
        <w:tc>
          <w:tcPr>
            <w:tcW w:w="945" w:type="dxa"/>
            <w:vAlign w:val="center"/>
          </w:tcPr>
          <w:p w14:paraId="64E98E81" w14:textId="242A1CFA" w:rsidR="00D91E01" w:rsidRDefault="00551B63" w:rsidP="00C8617A">
            <w:pPr>
              <w:rPr>
                <w:sz w:val="16"/>
                <w:szCs w:val="16"/>
              </w:rPr>
            </w:pPr>
            <w:r>
              <w:rPr>
                <w:sz w:val="16"/>
                <w:szCs w:val="16"/>
              </w:rPr>
              <w:t>322</w:t>
            </w:r>
          </w:p>
        </w:tc>
      </w:tr>
      <w:tr w:rsidR="006D442E" w14:paraId="12133A45" w14:textId="77777777" w:rsidTr="00647CE5">
        <w:trPr>
          <w:trHeight w:val="320"/>
        </w:trPr>
        <w:tc>
          <w:tcPr>
            <w:tcW w:w="996" w:type="dxa"/>
            <w:vAlign w:val="center"/>
          </w:tcPr>
          <w:p w14:paraId="22107DE8" w14:textId="05B1DF83" w:rsidR="006D442E" w:rsidRDefault="006D442E" w:rsidP="00C8617A">
            <w:pPr>
              <w:pStyle w:val="tablecopy"/>
              <w:jc w:val="center"/>
            </w:pPr>
            <w:r>
              <w:t>9x9</w:t>
            </w:r>
          </w:p>
        </w:tc>
        <w:tc>
          <w:tcPr>
            <w:tcW w:w="1548" w:type="dxa"/>
            <w:vAlign w:val="center"/>
          </w:tcPr>
          <w:p w14:paraId="6DBAF68F" w14:textId="13F6BF51" w:rsidR="006D442E" w:rsidRPr="00D7543A" w:rsidRDefault="006D442E" w:rsidP="00C8617A">
            <w:pPr>
              <w:rPr>
                <w:sz w:val="16"/>
                <w:szCs w:val="16"/>
                <w:u w:val="single"/>
              </w:rPr>
            </w:pPr>
            <w:r w:rsidRPr="00D7543A">
              <w:rPr>
                <w:sz w:val="16"/>
                <w:szCs w:val="16"/>
                <w:u w:val="single"/>
              </w:rPr>
              <w:t>5</w:t>
            </w:r>
          </w:p>
        </w:tc>
        <w:tc>
          <w:tcPr>
            <w:tcW w:w="1461" w:type="dxa"/>
            <w:vAlign w:val="center"/>
          </w:tcPr>
          <w:p w14:paraId="3891BE84" w14:textId="758220EF" w:rsidR="006D442E" w:rsidRDefault="00D7543A" w:rsidP="00C8617A">
            <w:pPr>
              <w:rPr>
                <w:sz w:val="16"/>
                <w:szCs w:val="16"/>
              </w:rPr>
            </w:pPr>
            <w:r>
              <w:rPr>
                <w:sz w:val="16"/>
                <w:szCs w:val="16"/>
              </w:rPr>
              <w:t>4</w:t>
            </w:r>
          </w:p>
        </w:tc>
        <w:tc>
          <w:tcPr>
            <w:tcW w:w="945" w:type="dxa"/>
            <w:vAlign w:val="center"/>
          </w:tcPr>
          <w:p w14:paraId="4A469D74" w14:textId="1AAA6D67" w:rsidR="006D442E" w:rsidRDefault="00D7543A" w:rsidP="00C8617A">
            <w:pPr>
              <w:rPr>
                <w:sz w:val="16"/>
                <w:szCs w:val="16"/>
              </w:rPr>
            </w:pPr>
            <w:r>
              <w:rPr>
                <w:sz w:val="16"/>
                <w:szCs w:val="16"/>
              </w:rPr>
              <w:t>331</w:t>
            </w:r>
          </w:p>
        </w:tc>
      </w:tr>
      <w:tr w:rsidR="00A53956" w14:paraId="71579D10" w14:textId="77777777" w:rsidTr="00647CE5">
        <w:trPr>
          <w:trHeight w:val="320"/>
        </w:trPr>
        <w:tc>
          <w:tcPr>
            <w:tcW w:w="996" w:type="dxa"/>
            <w:vAlign w:val="center"/>
          </w:tcPr>
          <w:p w14:paraId="51AE186C" w14:textId="20466B39" w:rsidR="00A53956" w:rsidRDefault="00BC54E4" w:rsidP="00C8617A">
            <w:pPr>
              <w:pStyle w:val="tablecopy"/>
              <w:jc w:val="center"/>
            </w:pPr>
            <w:r>
              <w:t>9x9</w:t>
            </w:r>
          </w:p>
        </w:tc>
        <w:tc>
          <w:tcPr>
            <w:tcW w:w="1548" w:type="dxa"/>
            <w:vAlign w:val="center"/>
          </w:tcPr>
          <w:p w14:paraId="1EEBCE6A" w14:textId="488C2B7E" w:rsidR="00A53956" w:rsidRPr="00805640" w:rsidRDefault="00BC54E4" w:rsidP="00C8617A">
            <w:pPr>
              <w:rPr>
                <w:sz w:val="16"/>
                <w:szCs w:val="16"/>
              </w:rPr>
            </w:pPr>
            <w:r w:rsidRPr="00805640">
              <w:rPr>
                <w:sz w:val="16"/>
                <w:szCs w:val="16"/>
              </w:rPr>
              <w:t>5</w:t>
            </w:r>
          </w:p>
        </w:tc>
        <w:tc>
          <w:tcPr>
            <w:tcW w:w="1461" w:type="dxa"/>
            <w:vAlign w:val="center"/>
          </w:tcPr>
          <w:p w14:paraId="575A708E" w14:textId="446D6D0B" w:rsidR="00A53956" w:rsidRPr="00BC54E4" w:rsidRDefault="00BC54E4" w:rsidP="00C8617A">
            <w:pPr>
              <w:rPr>
                <w:sz w:val="16"/>
                <w:szCs w:val="16"/>
                <w:u w:val="single"/>
              </w:rPr>
            </w:pPr>
            <w:r w:rsidRPr="00BC54E4">
              <w:rPr>
                <w:sz w:val="16"/>
                <w:szCs w:val="16"/>
                <w:u w:val="single"/>
              </w:rPr>
              <w:t>5</w:t>
            </w:r>
          </w:p>
        </w:tc>
        <w:tc>
          <w:tcPr>
            <w:tcW w:w="945" w:type="dxa"/>
            <w:vAlign w:val="center"/>
          </w:tcPr>
          <w:p w14:paraId="439CCC54" w14:textId="63840739" w:rsidR="00A53956" w:rsidRDefault="00693CC1" w:rsidP="00C8617A">
            <w:pPr>
              <w:rPr>
                <w:sz w:val="16"/>
                <w:szCs w:val="16"/>
              </w:rPr>
            </w:pPr>
            <w:r>
              <w:rPr>
                <w:sz w:val="16"/>
                <w:szCs w:val="16"/>
              </w:rPr>
              <w:t>&gt;600</w:t>
            </w:r>
          </w:p>
        </w:tc>
      </w:tr>
    </w:tbl>
    <w:p w14:paraId="7425402B" w14:textId="13C3F368" w:rsidR="00A513FC" w:rsidRPr="005B520E" w:rsidRDefault="00A513FC" w:rsidP="00A513FC">
      <w:pPr>
        <w:pStyle w:val="tablefootnote"/>
        <w:numPr>
          <w:ilvl w:val="0"/>
          <w:numId w:val="6"/>
        </w:numPr>
      </w:pPr>
      <w:r>
        <w:t xml:space="preserve">Figure 4. </w:t>
      </w:r>
      <w:r w:rsidRPr="005B520E">
        <w:t>(</w:t>
      </w:r>
      <w:r w:rsidRPr="00A513FC">
        <w:rPr>
          <w:i/>
        </w:rPr>
        <w:t>Tab</w:t>
      </w:r>
      <w:r>
        <w:rPr>
          <w:i/>
        </w:rPr>
        <w:t>le with processing times</w:t>
      </w:r>
      <w:r w:rsidRPr="005B520E">
        <w:t>)</w:t>
      </w:r>
    </w:p>
    <w:p w14:paraId="7ADD5EF4" w14:textId="77777777" w:rsidR="00E4556A" w:rsidRDefault="00E4556A" w:rsidP="00C4092D">
      <w:pPr>
        <w:pStyle w:val="BodyText"/>
        <w:numPr>
          <w:ilvl w:val="0"/>
          <w:numId w:val="4"/>
        </w:numPr>
        <w:ind w:firstLine="0"/>
        <w:rPr>
          <w:i/>
          <w:iCs/>
          <w:lang w:val="en-GB"/>
        </w:rPr>
      </w:pPr>
    </w:p>
    <w:p w14:paraId="23FC30E1" w14:textId="58100D5C" w:rsidR="00EA1C8B" w:rsidRDefault="00EA1C8B" w:rsidP="00C4092D">
      <w:pPr>
        <w:pStyle w:val="BodyText"/>
        <w:numPr>
          <w:ilvl w:val="0"/>
          <w:numId w:val="4"/>
        </w:numPr>
        <w:ind w:firstLine="0"/>
        <w:rPr>
          <w:i/>
          <w:iCs/>
          <w:lang w:val="en-GB"/>
        </w:rPr>
      </w:pPr>
      <w:r>
        <w:rPr>
          <w:i/>
          <w:iCs/>
          <w:lang w:val="en-GB"/>
        </w:rPr>
        <w:t xml:space="preserve">B. Board </w:t>
      </w:r>
      <w:r w:rsidR="000C400E">
        <w:rPr>
          <w:i/>
          <w:iCs/>
          <w:lang w:val="en-GB"/>
        </w:rPr>
        <w:t>S</w:t>
      </w:r>
      <w:r>
        <w:rPr>
          <w:i/>
          <w:iCs/>
          <w:lang w:val="en-GB"/>
        </w:rPr>
        <w:t>ize</w:t>
      </w:r>
      <w:r w:rsidR="000C400E">
        <w:rPr>
          <w:i/>
          <w:iCs/>
          <w:lang w:val="en-GB"/>
        </w:rPr>
        <w:t xml:space="preserve"> and</w:t>
      </w:r>
      <w:r w:rsidR="00E12CE0">
        <w:rPr>
          <w:i/>
          <w:iCs/>
          <w:lang w:val="en-GB"/>
        </w:rPr>
        <w:t xml:space="preserve"> Big</w:t>
      </w:r>
      <w:r w:rsidR="000C400E">
        <w:rPr>
          <w:i/>
          <w:iCs/>
          <w:lang w:val="en-GB"/>
        </w:rPr>
        <w:t xml:space="preserve"> O</w:t>
      </w:r>
      <w:r w:rsidR="00E12CE0">
        <w:rPr>
          <w:i/>
          <w:iCs/>
          <w:lang w:val="en-GB"/>
        </w:rPr>
        <w:t xml:space="preserve"> N</w:t>
      </w:r>
      <w:r w:rsidR="000C400E">
        <w:rPr>
          <w:i/>
          <w:iCs/>
          <w:lang w:val="en-GB"/>
        </w:rPr>
        <w:t>otation</w:t>
      </w:r>
    </w:p>
    <w:p w14:paraId="32769AA7" w14:textId="2AC86350" w:rsidR="00B54B74" w:rsidRDefault="009B6FD9" w:rsidP="009B6FD9">
      <w:pPr>
        <w:pStyle w:val="BodyText"/>
        <w:rPr>
          <w:lang w:val="en-GB"/>
        </w:rPr>
      </w:pPr>
      <w:r>
        <w:rPr>
          <w:lang w:val="en-GB"/>
        </w:rPr>
        <w:t xml:space="preserve">Big O notation is a way of describing </w:t>
      </w:r>
      <w:r w:rsidR="00551B63">
        <w:rPr>
          <w:lang w:val="en-GB"/>
        </w:rPr>
        <w:t xml:space="preserve">how the run time of an </w:t>
      </w:r>
      <w:r>
        <w:rPr>
          <w:lang w:val="en-GB"/>
        </w:rPr>
        <w:t>algorithm</w:t>
      </w:r>
      <w:r w:rsidR="00551B63">
        <w:rPr>
          <w:lang w:val="en-GB"/>
        </w:rPr>
        <w:t xml:space="preserve"> grows as its input size grows </w:t>
      </w:r>
      <w:r w:rsidR="00551B63" w:rsidRPr="00C25F6C">
        <w:rPr>
          <w:lang w:val="en-GB"/>
        </w:rPr>
        <w:t>(Wikipedia Contributors, 2022)</w:t>
      </w:r>
      <w:r w:rsidR="00FC5A46">
        <w:rPr>
          <w:lang w:val="en-GB"/>
        </w:rPr>
        <w:t>, for example O(n) would mean that the run-time of the algorithm would be proportionate to the number of inputs where n is the number of inputs, and O(n^2) would mean it’s order of n-squared etc.</w:t>
      </w:r>
    </w:p>
    <w:p w14:paraId="31F28CFE" w14:textId="40EA7AF9" w:rsidR="00183E7D" w:rsidRDefault="00D7543A" w:rsidP="00BC54E4">
      <w:pPr>
        <w:pStyle w:val="BodyText"/>
        <w:rPr>
          <w:lang w:val="en-GB"/>
        </w:rPr>
      </w:pPr>
      <w:r>
        <w:rPr>
          <w:lang w:val="en-GB"/>
        </w:rPr>
        <w:t xml:space="preserve">In his 2003 lecture notes on artificial intelligence, </w:t>
      </w:r>
      <w:proofErr w:type="spellStart"/>
      <w:r w:rsidRPr="00D7543A">
        <w:t>Megalooikonomou</w:t>
      </w:r>
      <w:proofErr w:type="spellEnd"/>
      <w:r>
        <w:rPr>
          <w:lang w:val="en-GB"/>
        </w:rPr>
        <w:t xml:space="preserve"> writes that the </w:t>
      </w:r>
      <w:r w:rsidR="00FC5A46">
        <w:rPr>
          <w:lang w:val="en-GB"/>
        </w:rPr>
        <w:t>“</w:t>
      </w:r>
      <w:r w:rsidR="00FC5A46" w:rsidRPr="00FC5A46">
        <w:rPr>
          <w:lang w:val="en-GB"/>
        </w:rPr>
        <w:t>time complexity of minimax is O(</w:t>
      </w:r>
      <w:proofErr w:type="spellStart"/>
      <w:r w:rsidR="00FC5A46" w:rsidRPr="00FC5A46">
        <w:rPr>
          <w:lang w:val="en-GB"/>
        </w:rPr>
        <w:t>b^m</w:t>
      </w:r>
      <w:proofErr w:type="spellEnd"/>
      <w:r w:rsidR="00FC5A46" w:rsidRPr="00FC5A46">
        <w:rPr>
          <w:lang w:val="en-GB"/>
        </w:rPr>
        <w:t xml:space="preserve">) </w:t>
      </w:r>
      <w:r>
        <w:rPr>
          <w:lang w:val="en-GB"/>
        </w:rPr>
        <w:t xml:space="preserve">[…] </w:t>
      </w:r>
      <w:r w:rsidR="00FC5A46" w:rsidRPr="00FC5A46">
        <w:rPr>
          <w:lang w:val="en-GB"/>
        </w:rPr>
        <w:t>where b is the number of legal moves at each point and m is the maximum depth of the tree.</w:t>
      </w:r>
      <w:r w:rsidR="00FC5A46">
        <w:rPr>
          <w:lang w:val="en-GB"/>
        </w:rPr>
        <w:t>”</w:t>
      </w:r>
      <w:r w:rsidR="00BC54E4">
        <w:rPr>
          <w:lang w:val="en-GB"/>
        </w:rPr>
        <w:t xml:space="preserve"> </w:t>
      </w:r>
      <w:r w:rsidR="00183E7D">
        <w:rPr>
          <w:lang w:val="en-GB"/>
        </w:rPr>
        <w:t xml:space="preserve">When alpha-beta pruning is added to the algorithm the complexity becomes O(b^(d/2)) where d is </w:t>
      </w:r>
      <w:r w:rsidR="00C67023">
        <w:rPr>
          <w:lang w:val="en-GB"/>
        </w:rPr>
        <w:t xml:space="preserve">the </w:t>
      </w:r>
      <w:proofErr w:type="spellStart"/>
      <w:r w:rsidR="00C67023">
        <w:rPr>
          <w:lang w:val="en-GB"/>
        </w:rPr>
        <w:t>cutoff</w:t>
      </w:r>
      <w:proofErr w:type="spellEnd"/>
      <w:r w:rsidR="00C67023">
        <w:rPr>
          <w:lang w:val="en-GB"/>
        </w:rPr>
        <w:t xml:space="preserve"> depth</w:t>
      </w:r>
      <w:r w:rsidR="00A469BA">
        <w:rPr>
          <w:lang w:val="en-GB"/>
        </w:rPr>
        <w:t xml:space="preserve"> (</w:t>
      </w:r>
      <w:proofErr w:type="spellStart"/>
      <w:r w:rsidR="00A469BA" w:rsidRPr="00D7543A">
        <w:t>Megalooikonomou</w:t>
      </w:r>
      <w:proofErr w:type="spellEnd"/>
      <w:r w:rsidR="00A469BA">
        <w:rPr>
          <w:lang w:val="en-GB"/>
        </w:rPr>
        <w:t>, 2003)</w:t>
      </w:r>
      <w:r w:rsidR="00C67023">
        <w:rPr>
          <w:lang w:val="en-GB"/>
        </w:rPr>
        <w:t>.</w:t>
      </w:r>
    </w:p>
    <w:p w14:paraId="0637610D" w14:textId="7619E793" w:rsidR="00BC54E4" w:rsidRDefault="00BC54E4" w:rsidP="00BC54E4">
      <w:pPr>
        <w:pStyle w:val="BodyText"/>
        <w:rPr>
          <w:lang w:val="en-GB"/>
        </w:rPr>
      </w:pPr>
      <w:r>
        <w:rPr>
          <w:lang w:val="en-GB"/>
        </w:rPr>
        <w:t xml:space="preserve">This </w:t>
      </w:r>
      <w:r w:rsidR="00183E7D">
        <w:rPr>
          <w:lang w:val="en-GB"/>
        </w:rPr>
        <w:t xml:space="preserve">equation </w:t>
      </w:r>
      <w:r>
        <w:rPr>
          <w:lang w:val="en-GB"/>
        </w:rPr>
        <w:t xml:space="preserve">explains why processing time was seen to be longer at the beginning of games, when there were more open legal moves than at the </w:t>
      </w:r>
      <w:r w:rsidR="00367D96">
        <w:rPr>
          <w:lang w:val="en-GB"/>
        </w:rPr>
        <w:t>end and</w:t>
      </w:r>
      <w:r>
        <w:rPr>
          <w:lang w:val="en-GB"/>
        </w:rPr>
        <w:t xml:space="preserve"> explains why processing time increases with board size as there are more open moves on larger boards. </w:t>
      </w:r>
      <w:r w:rsidR="00010AE7">
        <w:rPr>
          <w:lang w:val="en-GB"/>
        </w:rPr>
        <w:t>Finally,</w:t>
      </w:r>
      <w:r>
        <w:rPr>
          <w:lang w:val="en-GB"/>
        </w:rPr>
        <w:t xml:space="preserve"> it explains why processing time increases with greater tree depth</w:t>
      </w:r>
      <w:r w:rsidR="00183E7D">
        <w:rPr>
          <w:lang w:val="en-GB"/>
        </w:rPr>
        <w:t>.</w:t>
      </w:r>
    </w:p>
    <w:p w14:paraId="1C46F792" w14:textId="1DFBEF9A" w:rsidR="00C32592" w:rsidRPr="00BC54E4" w:rsidRDefault="00C32592" w:rsidP="00BC54E4">
      <w:pPr>
        <w:pStyle w:val="BodyText"/>
        <w:rPr>
          <w:lang w:val="en-GB"/>
        </w:rPr>
      </w:pPr>
      <w:r>
        <w:rPr>
          <w:lang w:val="en-GB"/>
        </w:rPr>
        <w:t>In the case of the game of go, to examine the board from early in the game to full depth without pruning the tree would be O(b!)</w:t>
      </w:r>
      <w:r w:rsidR="00A469BA">
        <w:rPr>
          <w:lang w:val="en-GB"/>
        </w:rPr>
        <w:t>, as the legal moves on the board are similar in number to the size of the board size itself</w:t>
      </w:r>
      <w:r w:rsidR="00DB6175">
        <w:rPr>
          <w:lang w:val="en-GB"/>
        </w:rPr>
        <w:t xml:space="preserve"> so each board position has something in the order of the board size of potential moves to examine, and each of those again has similar. The complexity goes down quite fast on a board with a smaller size, particularly as in the current state of the game where captures haven’t been implemented as the proportion of open positions declines.</w:t>
      </w:r>
    </w:p>
    <w:p w14:paraId="38F6671B" w14:textId="67F56A9B" w:rsidR="00662E78" w:rsidRDefault="000D6A34" w:rsidP="00662E78">
      <w:pPr>
        <w:pStyle w:val="Heading1"/>
      </w:pPr>
      <w:r>
        <w:t xml:space="preserve">VI. </w:t>
      </w:r>
      <w:r w:rsidR="00662E78">
        <w:t>Testing and Error Handling</w:t>
      </w:r>
    </w:p>
    <w:p w14:paraId="75043AA0" w14:textId="4353CB79" w:rsidR="00C947E7" w:rsidRPr="00C947E7" w:rsidRDefault="00662E78" w:rsidP="00C947E7">
      <w:pPr>
        <w:pStyle w:val="BodyText"/>
        <w:ind w:firstLine="0"/>
        <w:rPr>
          <w:i/>
          <w:iCs/>
          <w:lang w:val="en-GB"/>
        </w:rPr>
      </w:pPr>
      <w:r>
        <w:rPr>
          <w:i/>
          <w:iCs/>
          <w:lang w:val="en-GB"/>
        </w:rPr>
        <w:t>A. Test driven development</w:t>
      </w:r>
    </w:p>
    <w:p w14:paraId="3AF62F20" w14:textId="7467033A" w:rsidR="009A0704" w:rsidRPr="00A06369" w:rsidRDefault="00367D96" w:rsidP="009A0704">
      <w:pPr>
        <w:pStyle w:val="BodyText"/>
        <w:rPr>
          <w:lang w:val="en-GB"/>
        </w:rPr>
      </w:pPr>
      <w:r>
        <w:rPr>
          <w:noProof/>
        </w:rPr>
        <mc:AlternateContent>
          <mc:Choice Requires="wps">
            <w:drawing>
              <wp:anchor distT="0" distB="0" distL="114300" distR="114300" simplePos="0" relativeHeight="251665408" behindDoc="1" locked="0" layoutInCell="1" allowOverlap="1" wp14:anchorId="30F7502B" wp14:editId="4970B667">
                <wp:simplePos x="0" y="0"/>
                <wp:positionH relativeFrom="margin">
                  <wp:posOffset>3272155</wp:posOffset>
                </wp:positionH>
                <wp:positionV relativeFrom="paragraph">
                  <wp:posOffset>448945</wp:posOffset>
                </wp:positionV>
                <wp:extent cx="3200400" cy="1536700"/>
                <wp:effectExtent l="0" t="0" r="12700" b="12700"/>
                <wp:wrapTight wrapText="bothSides">
                  <wp:wrapPolygon edited="0">
                    <wp:start x="0" y="0"/>
                    <wp:lineTo x="0" y="21600"/>
                    <wp:lineTo x="21600" y="21600"/>
                    <wp:lineTo x="21600" y="0"/>
                    <wp:lineTo x="0" y="0"/>
                  </wp:wrapPolygon>
                </wp:wrapTight>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36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49D58B7" w14:textId="11EABC7E" w:rsidR="000D4F4A" w:rsidRDefault="000D4F4A" w:rsidP="000D4F4A">
                            <w:pPr>
                              <w:pStyle w:val="BodyText"/>
                              <w:rPr>
                                <w:lang w:val="en-GB"/>
                              </w:rPr>
                            </w:pPr>
                          </w:p>
                          <w:bookmarkStart w:id="0" w:name="_MON_1722943297"/>
                          <w:bookmarkEnd w:id="0"/>
                          <w:p w14:paraId="2AC46041" w14:textId="2B64EAE7" w:rsidR="000D4F4A" w:rsidRDefault="00417A74" w:rsidP="000D4F4A">
                            <w:pPr>
                              <w:pStyle w:val="figurecaption"/>
                              <w:numPr>
                                <w:ilvl w:val="0"/>
                                <w:numId w:val="1"/>
                              </w:numPr>
                            </w:pPr>
                            <w:r>
                              <w:object w:dxaOrig="4920" w:dyaOrig="1480" w14:anchorId="0808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74pt;mso-width-percent:0;mso-height-percent:0;mso-width-percent:0;mso-height-percent:0">
                                  <v:imagedata r:id="rId19" o:title=""/>
                                </v:shape>
                                <o:OLEObject Type="Embed" ProgID="Word.Document.12" ShapeID="_x0000_i1026" DrawAspect="Content" ObjectID="_1723202902" r:id="rId20">
                                  <o:FieldCodes>\s</o:FieldCodes>
                                </o:OLEObject>
                              </w:object>
                            </w:r>
                          </w:p>
                          <w:p w14:paraId="136122E6" w14:textId="692891E5" w:rsidR="000D4F4A" w:rsidRPr="00592174" w:rsidRDefault="000D4F4A" w:rsidP="000D4F4A">
                            <w:pPr>
                              <w:pStyle w:val="figurecaption"/>
                              <w:numPr>
                                <w:ilvl w:val="0"/>
                                <w:numId w:val="0"/>
                              </w:numPr>
                            </w:pPr>
                            <w:r>
                              <w:t xml:space="preserve">Figure 5.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F7502B" id="_x0000_t202" coordsize="21600,21600" o:spt="202" path="m,l,21600r21600,l21600,xe">
                <v:stroke joinstyle="miter"/>
                <v:path gradientshapeok="t" o:connecttype="rect"/>
              </v:shapetype>
              <v:shape id="_x0000_s1029" type="#_x0000_t202" style="position:absolute;left:0;text-align:left;margin-left:257.65pt;margin-top:35.35pt;width:252pt;height:12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" fillcolor="white [3201]" strokecolor="black [3200]" strokeweight="1pt">
                <v:textbox>
                  <w:txbxContent>
                    <w:p w14:paraId="349D58B7" w14:textId="11EABC7E" w:rsidR="000D4F4A" w:rsidRDefault="000D4F4A" w:rsidP="000D4F4A">
                      <w:pPr>
                        <w:pStyle w:val="BodyText"/>
                        <w:rPr>
                          <w:lang w:val="en-GB"/>
                        </w:rPr>
                      </w:pPr>
                    </w:p>
                    <w:bookmarkStart w:id="1" w:name="_MON_1722943297"/>
                    <w:bookmarkEnd w:id="1"/>
                    <w:p w14:paraId="2AC46041" w14:textId="2B64EAE7" w:rsidR="000D4F4A" w:rsidRDefault="00417A74" w:rsidP="000D4F4A">
                      <w:pPr>
                        <w:pStyle w:val="figurecaption"/>
                        <w:numPr>
                          <w:ilvl w:val="0"/>
                          <w:numId w:val="1"/>
                        </w:numPr>
                      </w:pPr>
                      <w:r>
                        <w:object w:dxaOrig="4920" w:dyaOrig="1480" w14:anchorId="080863A9">
                          <v:shape id="_x0000_i1026" type="#_x0000_t75" alt="" style="width:246pt;height:74pt;mso-width-percent:0;mso-height-percent:0;mso-width-percent:0;mso-height-percent:0">
                            <v:imagedata r:id="rId19" o:title=""/>
                          </v:shape>
                          <o:OLEObject Type="Embed" ProgID="Word.Document.12" ShapeID="_x0000_i1026" DrawAspect="Content" ObjectID="_1723202902" r:id="rId21">
                            <o:FieldCodes>\s</o:FieldCodes>
                          </o:OLEObject>
                        </w:object>
                      </w:r>
                    </w:p>
                    <w:p w14:paraId="136122E6" w14:textId="692891E5" w:rsidR="000D4F4A" w:rsidRPr="00592174" w:rsidRDefault="000D4F4A" w:rsidP="000D4F4A">
                      <w:pPr>
                        <w:pStyle w:val="figurecaption"/>
                        <w:numPr>
                          <w:ilvl w:val="0"/>
                          <w:numId w:val="0"/>
                        </w:numPr>
                      </w:pPr>
                      <w:r>
                        <w:t xml:space="preserve">Figure 5.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v:textbox>
                <w10:wrap type="tight" anchorx="margin"/>
              </v:shape>
            </w:pict>
          </mc:Fallback>
        </mc:AlternateContent>
      </w:r>
      <w:r w:rsidR="00662E78" w:rsidRPr="00662E78">
        <w:rPr>
          <w:lang w:val="en-GB"/>
        </w:rPr>
        <w:t xml:space="preserve">This section of the report will discuss the concept of </w:t>
      </w:r>
      <w:r w:rsidR="00010AE7" w:rsidRPr="00662E78">
        <w:rPr>
          <w:lang w:val="en-GB"/>
        </w:rPr>
        <w:t>test-driven</w:t>
      </w:r>
      <w:r w:rsidR="00662E78" w:rsidRPr="00662E78">
        <w:rPr>
          <w:lang w:val="en-GB"/>
        </w:rPr>
        <w:t xml:space="preserve"> development (TDD) and how it was used during the writing of the code. Please see `games/tests` for the tests written on the code in this project.</w:t>
      </w:r>
    </w:p>
    <w:p w14:paraId="41906DEB" w14:textId="0F7E1E8F" w:rsidR="00E3378E" w:rsidRDefault="00E3378E" w:rsidP="009A0704">
      <w:pPr>
        <w:pStyle w:val="BodyText"/>
        <w:rPr>
          <w:lang w:val="en-GB"/>
        </w:rPr>
      </w:pPr>
      <w:r w:rsidRPr="00E3378E">
        <w:rPr>
          <w:lang w:val="en-GB"/>
        </w:rPr>
        <w:t xml:space="preserve">Code was written for the most part using TDD. </w:t>
      </w:r>
      <w:r>
        <w:rPr>
          <w:lang w:val="en-GB"/>
        </w:rPr>
        <w:t xml:space="preserve">First a </w:t>
      </w:r>
      <w:r w:rsidRPr="00E3378E">
        <w:rPr>
          <w:lang w:val="en-GB"/>
        </w:rPr>
        <w:t>failing test</w:t>
      </w:r>
      <w:r>
        <w:rPr>
          <w:lang w:val="en-GB"/>
        </w:rPr>
        <w:t xml:space="preserve"> would be written</w:t>
      </w:r>
      <w:r w:rsidRPr="00E3378E">
        <w:rPr>
          <w:lang w:val="en-GB"/>
        </w:rPr>
        <w:t xml:space="preserve"> for a new feature, then the code</w:t>
      </w:r>
      <w:r>
        <w:rPr>
          <w:lang w:val="en-GB"/>
        </w:rPr>
        <w:t xml:space="preserve"> was written</w:t>
      </w:r>
      <w:r w:rsidRPr="00E3378E">
        <w:rPr>
          <w:lang w:val="en-GB"/>
        </w:rPr>
        <w:t xml:space="preserve"> to allow that test to pass. A big advantage to this style of working is as </w:t>
      </w:r>
      <w:r>
        <w:rPr>
          <w:lang w:val="en-GB"/>
        </w:rPr>
        <w:t>new features were</w:t>
      </w:r>
      <w:r w:rsidRPr="00E3378E">
        <w:rPr>
          <w:lang w:val="en-GB"/>
        </w:rPr>
        <w:t xml:space="preserve"> developed</w:t>
      </w:r>
      <w:r w:rsidR="00584D7C">
        <w:rPr>
          <w:lang w:val="en-GB"/>
        </w:rPr>
        <w:t>,</w:t>
      </w:r>
      <w:r w:rsidRPr="00E3378E">
        <w:rPr>
          <w:lang w:val="en-GB"/>
        </w:rPr>
        <w:t xml:space="preserve"> they </w:t>
      </w:r>
      <w:r>
        <w:rPr>
          <w:lang w:val="en-GB"/>
        </w:rPr>
        <w:t>could</w:t>
      </w:r>
      <w:r w:rsidRPr="00E3378E">
        <w:rPr>
          <w:lang w:val="en-GB"/>
        </w:rPr>
        <w:t xml:space="preserve"> </w:t>
      </w:r>
      <w:r>
        <w:rPr>
          <w:lang w:val="en-GB"/>
        </w:rPr>
        <w:t>break</w:t>
      </w:r>
      <w:r w:rsidRPr="00E3378E">
        <w:rPr>
          <w:lang w:val="en-GB"/>
        </w:rPr>
        <w:t xml:space="preserve"> old features</w:t>
      </w:r>
      <w:r>
        <w:rPr>
          <w:lang w:val="en-GB"/>
        </w:rPr>
        <w:t>.</w:t>
      </w:r>
      <w:r w:rsidRPr="00E3378E">
        <w:rPr>
          <w:lang w:val="en-GB"/>
        </w:rPr>
        <w:t xml:space="preserve"> </w:t>
      </w:r>
      <w:r>
        <w:rPr>
          <w:lang w:val="en-GB"/>
        </w:rPr>
        <w:t xml:space="preserve">It was possible to </w:t>
      </w:r>
      <w:r w:rsidRPr="00E3378E">
        <w:rPr>
          <w:lang w:val="en-GB"/>
        </w:rPr>
        <w:t xml:space="preserve">see </w:t>
      </w:r>
      <w:r>
        <w:rPr>
          <w:lang w:val="en-GB"/>
        </w:rPr>
        <w:t>when features had been broken</w:t>
      </w:r>
      <w:r w:rsidRPr="00E3378E">
        <w:rPr>
          <w:lang w:val="en-GB"/>
        </w:rPr>
        <w:t xml:space="preserve"> straight away by running the test suite</w:t>
      </w:r>
      <w:r>
        <w:rPr>
          <w:lang w:val="en-GB"/>
        </w:rPr>
        <w:t>, and the tests also guided as to what had gone wrong</w:t>
      </w:r>
      <w:r w:rsidRPr="00E3378E">
        <w:rPr>
          <w:lang w:val="en-GB"/>
        </w:rPr>
        <w:t>.</w:t>
      </w:r>
    </w:p>
    <w:p w14:paraId="117ABCBD" w14:textId="3373F2E1" w:rsidR="009A0704" w:rsidRDefault="00E3378E" w:rsidP="009A0704">
      <w:pPr>
        <w:pStyle w:val="BodyText"/>
        <w:rPr>
          <w:lang w:val="en-GB"/>
        </w:rPr>
      </w:pPr>
      <w:r w:rsidRPr="00E3378E">
        <w:rPr>
          <w:lang w:val="en-GB"/>
        </w:rPr>
        <w:t>There were some drawbacks to the TDD approach. One was that a lot of test pollution</w:t>
      </w:r>
      <w:r>
        <w:rPr>
          <w:lang w:val="en-GB"/>
        </w:rPr>
        <w:t xml:space="preserve"> was encountered</w:t>
      </w:r>
      <w:r w:rsidRPr="00E3378E">
        <w:rPr>
          <w:lang w:val="en-GB"/>
        </w:rPr>
        <w:t>: where fixtures set up for one test ended up transferring over to new tests. This slowed down development quite a lot while</w:t>
      </w:r>
      <w:r>
        <w:rPr>
          <w:lang w:val="en-GB"/>
        </w:rPr>
        <w:t xml:space="preserve"> investigating the source of the errors</w:t>
      </w:r>
      <w:r w:rsidR="00157126">
        <w:rPr>
          <w:lang w:val="en-GB"/>
        </w:rPr>
        <w:t>.</w:t>
      </w:r>
      <w:r w:rsidRPr="00E3378E">
        <w:rPr>
          <w:lang w:val="en-GB"/>
        </w:rPr>
        <w:t xml:space="preserve"> </w:t>
      </w:r>
      <w:r w:rsidR="00157126">
        <w:rPr>
          <w:lang w:val="en-GB"/>
        </w:rPr>
        <w:t xml:space="preserve">When tests failed the initial </w:t>
      </w:r>
      <w:r w:rsidRPr="00E3378E">
        <w:rPr>
          <w:lang w:val="en-GB"/>
        </w:rPr>
        <w:t xml:space="preserve">assumption was that the software </w:t>
      </w:r>
      <w:r w:rsidR="00157126">
        <w:rPr>
          <w:lang w:val="en-GB"/>
        </w:rPr>
        <w:t>h</w:t>
      </w:r>
      <w:r w:rsidRPr="00E3378E">
        <w:rPr>
          <w:lang w:val="en-GB"/>
        </w:rPr>
        <w:t xml:space="preserve">ad a bug, and it took some time to </w:t>
      </w:r>
      <w:r w:rsidRPr="00E3378E">
        <w:rPr>
          <w:lang w:val="en-GB"/>
        </w:rPr>
        <w:t xml:space="preserve">establish that it was issues in the test environment. </w:t>
      </w:r>
      <w:r w:rsidR="00157126">
        <w:rPr>
          <w:lang w:val="en-GB"/>
        </w:rPr>
        <w:t>G</w:t>
      </w:r>
      <w:r w:rsidRPr="00E3378E">
        <w:rPr>
          <w:lang w:val="en-GB"/>
        </w:rPr>
        <w:t>reater research into the causes of test pollution and solutions for it</w:t>
      </w:r>
      <w:r w:rsidR="00157126">
        <w:rPr>
          <w:lang w:val="en-GB"/>
        </w:rPr>
        <w:t xml:space="preserve"> would have been researched given more time on the project</w:t>
      </w:r>
      <w:r w:rsidRPr="00E3378E">
        <w:rPr>
          <w:lang w:val="en-GB"/>
        </w:rPr>
        <w:t xml:space="preserve">, but with limited time inelegant </w:t>
      </w:r>
      <w:r w:rsidR="00584D7C" w:rsidRPr="00E3378E">
        <w:rPr>
          <w:lang w:val="en-GB"/>
        </w:rPr>
        <w:t>workarounds</w:t>
      </w:r>
      <w:r w:rsidR="00157126">
        <w:rPr>
          <w:lang w:val="en-GB"/>
        </w:rPr>
        <w:t xml:space="preserve"> were used</w:t>
      </w:r>
      <w:r w:rsidRPr="00E3378E">
        <w:rPr>
          <w:lang w:val="en-GB"/>
        </w:rPr>
        <w:t xml:space="preserve"> including creating unique variable names </w:t>
      </w:r>
      <w:r w:rsidR="00157126">
        <w:rPr>
          <w:lang w:val="en-GB"/>
        </w:rPr>
        <w:t>within</w:t>
      </w:r>
      <w:r w:rsidRPr="00E3378E">
        <w:rPr>
          <w:lang w:val="en-GB"/>
        </w:rPr>
        <w:t xml:space="preserve"> each test and manually deleting object members in the test code </w:t>
      </w:r>
      <w:r w:rsidR="00010AE7" w:rsidRPr="00E3378E">
        <w:rPr>
          <w:lang w:val="en-GB"/>
        </w:rPr>
        <w:t>to</w:t>
      </w:r>
      <w:r w:rsidRPr="00E3378E">
        <w:rPr>
          <w:lang w:val="en-GB"/>
        </w:rPr>
        <w:t xml:space="preserve"> ensure they were clean before the test took place.</w:t>
      </w:r>
    </w:p>
    <w:p w14:paraId="43354945" w14:textId="70336609" w:rsidR="0070526B" w:rsidRPr="00D739C9" w:rsidRDefault="0070526B" w:rsidP="0070526B">
      <w:pPr>
        <w:pStyle w:val="BodyText"/>
        <w:rPr>
          <w:lang w:val="en-GB"/>
        </w:rPr>
      </w:pPr>
      <w:r w:rsidRPr="00D739C9">
        <w:rPr>
          <w:lang w:val="en-GB"/>
        </w:rPr>
        <w:t xml:space="preserve">One incredibly useful took during </w:t>
      </w:r>
      <w:r>
        <w:rPr>
          <w:lang w:val="en-GB"/>
        </w:rPr>
        <w:t>the TDD cycle</w:t>
      </w:r>
      <w:r w:rsidRPr="00D739C9">
        <w:rPr>
          <w:lang w:val="en-GB"/>
        </w:rPr>
        <w:t xml:space="preserve"> was Python's debugger which can be invoked using the following line of code: `import </w:t>
      </w:r>
      <w:proofErr w:type="spellStart"/>
      <w:r w:rsidRPr="00D739C9">
        <w:rPr>
          <w:lang w:val="en-GB"/>
        </w:rPr>
        <w:t>pdb</w:t>
      </w:r>
      <w:proofErr w:type="spellEnd"/>
      <w:r w:rsidRPr="00D739C9">
        <w:rPr>
          <w:lang w:val="en-GB"/>
        </w:rPr>
        <w:t xml:space="preserve">; </w:t>
      </w:r>
      <w:proofErr w:type="spellStart"/>
      <w:r w:rsidRPr="00D739C9">
        <w:rPr>
          <w:lang w:val="en-GB"/>
        </w:rPr>
        <w:t>pdb.set_</w:t>
      </w:r>
      <w:proofErr w:type="gramStart"/>
      <w:r w:rsidRPr="00D739C9">
        <w:rPr>
          <w:lang w:val="en-GB"/>
        </w:rPr>
        <w:t>trace</w:t>
      </w:r>
      <w:proofErr w:type="spellEnd"/>
      <w:r w:rsidRPr="00D739C9">
        <w:rPr>
          <w:lang w:val="en-GB"/>
        </w:rPr>
        <w:t>(</w:t>
      </w:r>
      <w:proofErr w:type="gramEnd"/>
      <w:r w:rsidRPr="00D739C9">
        <w:rPr>
          <w:lang w:val="en-GB"/>
        </w:rPr>
        <w:t xml:space="preserve">)`. Once the debugging line </w:t>
      </w:r>
      <w:r w:rsidR="00584D7C">
        <w:rPr>
          <w:lang w:val="en-GB"/>
        </w:rPr>
        <w:t>was</w:t>
      </w:r>
      <w:r w:rsidRPr="00D739C9">
        <w:rPr>
          <w:lang w:val="en-GB"/>
        </w:rPr>
        <w:t xml:space="preserve"> in place</w:t>
      </w:r>
      <w:r>
        <w:rPr>
          <w:lang w:val="en-GB"/>
        </w:rPr>
        <w:t xml:space="preserve">, it was possible </w:t>
      </w:r>
      <w:r w:rsidRPr="00D739C9">
        <w:rPr>
          <w:lang w:val="en-GB"/>
        </w:rPr>
        <w:t xml:space="preserve">to run the test suite and enter the code at the point the debugger was placed to inspect objects and variables. Using the </w:t>
      </w:r>
      <w:proofErr w:type="gramStart"/>
      <w:r w:rsidR="00010AE7" w:rsidRPr="00D739C9">
        <w:rPr>
          <w:lang w:val="en-GB"/>
        </w:rPr>
        <w:t>debugger</w:t>
      </w:r>
      <w:proofErr w:type="gramEnd"/>
      <w:r w:rsidR="00584D7C">
        <w:rPr>
          <w:lang w:val="en-GB"/>
        </w:rPr>
        <w:t xml:space="preserve"> </w:t>
      </w:r>
      <w:r>
        <w:rPr>
          <w:lang w:val="en-GB"/>
        </w:rPr>
        <w:t xml:space="preserve">it was possible to </w:t>
      </w:r>
      <w:r w:rsidRPr="00D739C9">
        <w:rPr>
          <w:lang w:val="en-GB"/>
        </w:rPr>
        <w:t>establish that test pollution was occurring, for example.</w:t>
      </w:r>
    </w:p>
    <w:p w14:paraId="262DB995" w14:textId="677CECC3" w:rsidR="0070526B" w:rsidRDefault="0070526B" w:rsidP="00584D7C">
      <w:pPr>
        <w:pStyle w:val="BodyText"/>
        <w:rPr>
          <w:lang w:val="en-GB"/>
        </w:rPr>
      </w:pPr>
      <w:r>
        <w:rPr>
          <w:lang w:val="en-GB"/>
        </w:rPr>
        <w:t>T</w:t>
      </w:r>
      <w:r w:rsidRPr="00D739C9">
        <w:rPr>
          <w:lang w:val="en-GB"/>
        </w:rPr>
        <w:t xml:space="preserve">he debugger </w:t>
      </w:r>
      <w:r>
        <w:rPr>
          <w:lang w:val="en-GB"/>
        </w:rPr>
        <w:t xml:space="preserve">was also used </w:t>
      </w:r>
      <w:r w:rsidRPr="00D739C9">
        <w:rPr>
          <w:lang w:val="en-GB"/>
        </w:rPr>
        <w:t xml:space="preserve">to establish why the algorithm didn't block winning moves from a human player, </w:t>
      </w:r>
      <w:r>
        <w:rPr>
          <w:lang w:val="en-GB"/>
        </w:rPr>
        <w:t xml:space="preserve">a problem casually entitled the </w:t>
      </w:r>
      <w:r w:rsidRPr="00D739C9">
        <w:rPr>
          <w:lang w:val="en-GB"/>
        </w:rPr>
        <w:t>'despondent machine'</w:t>
      </w:r>
      <w:r>
        <w:rPr>
          <w:lang w:val="en-GB"/>
        </w:rPr>
        <w:t>,</w:t>
      </w:r>
      <w:r w:rsidRPr="00D739C9">
        <w:rPr>
          <w:lang w:val="en-GB"/>
        </w:rPr>
        <w:t xml:space="preserve"> as the computer appears to give up at this stage.</w:t>
      </w:r>
      <w:r>
        <w:rPr>
          <w:lang w:val="en-GB"/>
        </w:rPr>
        <w:t xml:space="preserve"> To summarise the issue, the computer was presented the possibility to block when the human was about to place three stones in a row on a game where the win condition was to attain three stones in a row, however it chose not to block.</w:t>
      </w:r>
      <w:r w:rsidRPr="00D739C9">
        <w:rPr>
          <w:lang w:val="en-GB"/>
        </w:rPr>
        <w:t xml:space="preserve"> </w:t>
      </w:r>
      <w:r w:rsidR="008D0707">
        <w:rPr>
          <w:lang w:val="en-GB"/>
        </w:rPr>
        <w:t xml:space="preserve">A worked example with the test suite and console output using the debugger is included as an appendix to </w:t>
      </w:r>
      <w:r w:rsidRPr="00D739C9">
        <w:rPr>
          <w:lang w:val="en-GB"/>
        </w:rPr>
        <w:t>th</w:t>
      </w:r>
      <w:r>
        <w:rPr>
          <w:lang w:val="en-GB"/>
        </w:rPr>
        <w:t>is report.</w:t>
      </w:r>
    </w:p>
    <w:p w14:paraId="3A228237" w14:textId="08F8F6ED" w:rsidR="00FB0214" w:rsidRPr="00FB0214" w:rsidRDefault="00FB0214" w:rsidP="00FB0214">
      <w:pPr>
        <w:pStyle w:val="BodyText"/>
        <w:ind w:firstLine="0"/>
        <w:rPr>
          <w:i/>
          <w:iCs/>
          <w:lang w:val="en-GB"/>
        </w:rPr>
      </w:pPr>
      <w:r w:rsidRPr="00FB0214">
        <w:rPr>
          <w:i/>
          <w:iCs/>
          <w:lang w:val="en-GB"/>
        </w:rPr>
        <w:t>B. Manual Testing</w:t>
      </w:r>
    </w:p>
    <w:p w14:paraId="3BBC7737" w14:textId="721E96CF" w:rsidR="00FB0214" w:rsidRDefault="00FB0214" w:rsidP="009A0704">
      <w:pPr>
        <w:pStyle w:val="BodyText"/>
        <w:rPr>
          <w:lang w:val="en-GB"/>
        </w:rPr>
      </w:pPr>
      <w:r>
        <w:rPr>
          <w:lang w:val="en-GB"/>
        </w:rPr>
        <w:t>Testing</w:t>
      </w:r>
      <w:r w:rsidRPr="00FB0214">
        <w:rPr>
          <w:lang w:val="en-GB"/>
        </w:rPr>
        <w:t xml:space="preserve"> by playing the game itself helped to uncover edge cases which </w:t>
      </w:r>
      <w:r>
        <w:rPr>
          <w:lang w:val="en-GB"/>
        </w:rPr>
        <w:t xml:space="preserve">hadn’t been envisaged </w:t>
      </w:r>
      <w:r w:rsidRPr="00FB0214">
        <w:rPr>
          <w:lang w:val="en-GB"/>
        </w:rPr>
        <w:t xml:space="preserve">during </w:t>
      </w:r>
      <w:r w:rsidR="00367D96">
        <w:rPr>
          <w:lang w:val="en-GB"/>
        </w:rPr>
        <w:t>TDD</w:t>
      </w:r>
      <w:r w:rsidRPr="00FB0214">
        <w:rPr>
          <w:lang w:val="en-GB"/>
        </w:rPr>
        <w:t xml:space="preserve">. </w:t>
      </w:r>
      <w:r>
        <w:rPr>
          <w:lang w:val="en-GB"/>
        </w:rPr>
        <w:t xml:space="preserve">Once uncovered </w:t>
      </w:r>
      <w:r w:rsidRPr="00FB0214">
        <w:rPr>
          <w:lang w:val="en-GB"/>
        </w:rPr>
        <w:t>those test cases</w:t>
      </w:r>
      <w:r>
        <w:rPr>
          <w:lang w:val="en-GB"/>
        </w:rPr>
        <w:t xml:space="preserve"> were added</w:t>
      </w:r>
      <w:r w:rsidRPr="00FB0214">
        <w:rPr>
          <w:lang w:val="en-GB"/>
        </w:rPr>
        <w:t xml:space="preserve"> to the automated test suite. Manual testing was also a way to run through scenarios and see how the code performed </w:t>
      </w:r>
      <w:r w:rsidR="006402FD" w:rsidRPr="00FB0214">
        <w:rPr>
          <w:lang w:val="en-GB"/>
        </w:rPr>
        <w:t>timewise</w:t>
      </w:r>
      <w:r w:rsidRPr="00FB0214">
        <w:rPr>
          <w:lang w:val="en-GB"/>
        </w:rPr>
        <w:t xml:space="preserve">. For </w:t>
      </w:r>
      <w:r w:rsidR="006402FD" w:rsidRPr="00FB0214">
        <w:rPr>
          <w:lang w:val="en-GB"/>
        </w:rPr>
        <w:t>example,</w:t>
      </w:r>
      <w:r w:rsidRPr="00FB0214">
        <w:rPr>
          <w:lang w:val="en-GB"/>
        </w:rPr>
        <w:t xml:space="preserve"> </w:t>
      </w:r>
      <w:r>
        <w:rPr>
          <w:lang w:val="en-GB"/>
        </w:rPr>
        <w:t xml:space="preserve">it was </w:t>
      </w:r>
      <w:r w:rsidRPr="00FB0214">
        <w:rPr>
          <w:lang w:val="en-GB"/>
        </w:rPr>
        <w:t xml:space="preserve">established that the algorithm takes a lot longer to choose a move at the start of the game when there are many potential </w:t>
      </w:r>
      <w:r>
        <w:rPr>
          <w:lang w:val="en-GB"/>
        </w:rPr>
        <w:t>moves</w:t>
      </w:r>
      <w:r w:rsidRPr="00FB0214">
        <w:rPr>
          <w:lang w:val="en-GB"/>
        </w:rPr>
        <w:t xml:space="preserve"> compared to </w:t>
      </w:r>
      <w:r w:rsidR="00010AE7" w:rsidRPr="00FB0214">
        <w:rPr>
          <w:lang w:val="en-GB"/>
        </w:rPr>
        <w:t>later</w:t>
      </w:r>
      <w:r w:rsidRPr="00FB0214">
        <w:rPr>
          <w:lang w:val="en-GB"/>
        </w:rPr>
        <w:t xml:space="preserve"> in the game where </w:t>
      </w:r>
      <w:r w:rsidR="00367D96" w:rsidRPr="00FB0214">
        <w:rPr>
          <w:lang w:val="en-GB"/>
        </w:rPr>
        <w:t>several</w:t>
      </w:r>
      <w:r w:rsidRPr="00FB0214">
        <w:rPr>
          <w:lang w:val="en-GB"/>
        </w:rPr>
        <w:t xml:space="preserve"> moves have already been made on the board, reducing the number of branches to investigate. This led to </w:t>
      </w:r>
      <w:r>
        <w:rPr>
          <w:lang w:val="en-GB"/>
        </w:rPr>
        <w:t xml:space="preserve">a code adaptation </w:t>
      </w:r>
      <w:r w:rsidRPr="00FB0214">
        <w:rPr>
          <w:lang w:val="en-GB"/>
        </w:rPr>
        <w:t xml:space="preserve">whereby </w:t>
      </w:r>
      <w:r>
        <w:rPr>
          <w:lang w:val="en-GB"/>
        </w:rPr>
        <w:t>the algorithm is instructed to</w:t>
      </w:r>
      <w:r w:rsidRPr="00FB0214">
        <w:rPr>
          <w:lang w:val="en-GB"/>
        </w:rPr>
        <w:t xml:space="preserve"> search to a shallower depth </w:t>
      </w:r>
      <w:r w:rsidR="00010AE7" w:rsidRPr="00FB0214">
        <w:rPr>
          <w:lang w:val="en-GB"/>
        </w:rPr>
        <w:t>early in the</w:t>
      </w:r>
      <w:r w:rsidRPr="00FB0214">
        <w:rPr>
          <w:lang w:val="en-GB"/>
        </w:rPr>
        <w:t xml:space="preserve"> game, and searches more deeply as the game progresses and the branching reduces.</w:t>
      </w:r>
    </w:p>
    <w:p w14:paraId="7E760687" w14:textId="36C0C4A9" w:rsidR="00157126" w:rsidRPr="00157126" w:rsidRDefault="00FB0214" w:rsidP="00157126">
      <w:pPr>
        <w:pStyle w:val="BodyText"/>
        <w:ind w:firstLine="0"/>
        <w:rPr>
          <w:i/>
          <w:iCs/>
          <w:lang w:val="en-GB"/>
        </w:rPr>
      </w:pPr>
      <w:r>
        <w:rPr>
          <w:i/>
          <w:iCs/>
          <w:lang w:val="en-GB"/>
        </w:rPr>
        <w:t>C</w:t>
      </w:r>
      <w:r w:rsidR="00157126">
        <w:rPr>
          <w:i/>
          <w:iCs/>
          <w:lang w:val="en-GB"/>
        </w:rPr>
        <w:t xml:space="preserve">. Error </w:t>
      </w:r>
      <w:r>
        <w:rPr>
          <w:i/>
          <w:iCs/>
          <w:lang w:val="en-GB"/>
        </w:rPr>
        <w:t>H</w:t>
      </w:r>
      <w:r w:rsidR="00157126">
        <w:rPr>
          <w:i/>
          <w:iCs/>
          <w:lang w:val="en-GB"/>
        </w:rPr>
        <w:t>andling</w:t>
      </w:r>
    </w:p>
    <w:p w14:paraId="2CA75788" w14:textId="489CD22F" w:rsidR="009A0704" w:rsidRPr="00A06369" w:rsidRDefault="003E1FC4" w:rsidP="009A0704">
      <w:pPr>
        <w:pStyle w:val="BodyText"/>
        <w:rPr>
          <w:lang w:val="en-GB"/>
        </w:rPr>
      </w:pPr>
      <w:r>
        <w:rPr>
          <w:lang w:val="en-GB"/>
        </w:rPr>
        <w:t>While</w:t>
      </w:r>
      <w:r w:rsidR="00162FDF" w:rsidRPr="00162FDF">
        <w:rPr>
          <w:lang w:val="en-GB"/>
        </w:rPr>
        <w:t xml:space="preserve"> coding</w:t>
      </w:r>
      <w:r>
        <w:rPr>
          <w:lang w:val="en-GB"/>
        </w:rPr>
        <w:t>,</w:t>
      </w:r>
      <w:r w:rsidR="00162FDF" w:rsidRPr="00162FDF">
        <w:rPr>
          <w:lang w:val="en-GB"/>
        </w:rPr>
        <w:t xml:space="preserve"> </w:t>
      </w:r>
      <w:r w:rsidR="000326D2">
        <w:rPr>
          <w:lang w:val="en-GB"/>
        </w:rPr>
        <w:t xml:space="preserve">it was </w:t>
      </w:r>
      <w:r w:rsidR="00162FDF" w:rsidRPr="00162FDF">
        <w:rPr>
          <w:lang w:val="en-GB"/>
        </w:rPr>
        <w:t>beneficial to include error handlers for a range of scenarios. Placing the errors at the lowest possible level and providing meaningful messages was the best strategy for example</w:t>
      </w:r>
      <w:r>
        <w:rPr>
          <w:lang w:val="en-GB"/>
        </w:rPr>
        <w:t>, i</w:t>
      </w:r>
      <w:r w:rsidR="00162FDF" w:rsidRPr="00162FDF">
        <w:rPr>
          <w:lang w:val="en-GB"/>
        </w:rPr>
        <w:t xml:space="preserve">n earlier iterations of the code </w:t>
      </w:r>
      <w:r>
        <w:rPr>
          <w:lang w:val="en-GB"/>
        </w:rPr>
        <w:t>the `</w:t>
      </w:r>
      <w:proofErr w:type="spellStart"/>
      <w:r>
        <w:rPr>
          <w:lang w:val="en-GB"/>
        </w:rPr>
        <w:t>MinimaxNode</w:t>
      </w:r>
      <w:proofErr w:type="spellEnd"/>
      <w:r>
        <w:rPr>
          <w:lang w:val="en-GB"/>
        </w:rPr>
        <w:t>` class</w:t>
      </w:r>
      <w:r w:rsidR="00162FDF" w:rsidRPr="00162FDF">
        <w:rPr>
          <w:lang w:val="en-GB"/>
        </w:rPr>
        <w:t xml:space="preserve"> had a score and there </w:t>
      </w:r>
      <w:r w:rsidR="000326D2">
        <w:rPr>
          <w:lang w:val="en-GB"/>
        </w:rPr>
        <w:t>was</w:t>
      </w:r>
      <w:r w:rsidR="00162FDF" w:rsidRPr="00162FDF">
        <w:rPr>
          <w:lang w:val="en-GB"/>
        </w:rPr>
        <w:t xml:space="preserve"> a setter for that score</w:t>
      </w:r>
      <w:r w:rsidR="000D4F4A">
        <w:rPr>
          <w:lang w:val="en-GB"/>
        </w:rPr>
        <w:t xml:space="preserve"> (see figure 5).</w:t>
      </w:r>
    </w:p>
    <w:p w14:paraId="2AD5D114" w14:textId="71421568" w:rsidR="009A0704" w:rsidRPr="00A06369" w:rsidRDefault="009A0704" w:rsidP="000326D2">
      <w:pPr>
        <w:pStyle w:val="BodyText"/>
        <w:ind w:firstLine="0"/>
        <w:rPr>
          <w:lang w:val="en-GB"/>
        </w:rPr>
      </w:pPr>
    </w:p>
    <w:p w14:paraId="31ECBCE2" w14:textId="0F3C2B00" w:rsidR="009A0704" w:rsidRPr="00A06369" w:rsidRDefault="00367D96" w:rsidP="009A0704">
      <w:pPr>
        <w:pStyle w:val="BodyText"/>
        <w:rPr>
          <w:lang w:val="en-GB"/>
        </w:rPr>
      </w:pPr>
      <w:r>
        <w:rPr>
          <w:noProof/>
        </w:rPr>
        <w:lastRenderedPageBreak/>
        <mc:AlternateContent>
          <mc:Choice Requires="wps">
            <w:drawing>
              <wp:anchor distT="0" distB="0" distL="114300" distR="114300" simplePos="0" relativeHeight="251667456" behindDoc="1" locked="0" layoutInCell="1" allowOverlap="1" wp14:anchorId="2E944A4A" wp14:editId="0BB419A8">
                <wp:simplePos x="0" y="0"/>
                <wp:positionH relativeFrom="margin">
                  <wp:posOffset>-34290</wp:posOffset>
                </wp:positionH>
                <wp:positionV relativeFrom="paragraph">
                  <wp:posOffset>1296670</wp:posOffset>
                </wp:positionV>
                <wp:extent cx="3200400" cy="1085850"/>
                <wp:effectExtent l="0" t="0" r="12700" b="19050"/>
                <wp:wrapTight wrapText="bothSides">
                  <wp:wrapPolygon edited="0">
                    <wp:start x="0" y="0"/>
                    <wp:lineTo x="0" y="21726"/>
                    <wp:lineTo x="21600" y="21726"/>
                    <wp:lineTo x="21600" y="0"/>
                    <wp:lineTo x="0" y="0"/>
                  </wp:wrapPolygon>
                </wp:wrapTight>
                <wp:docPr id="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85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bookmarkStart w:id="2" w:name="_MON_1722923570"/>
                          <w:bookmarkEnd w:id="2"/>
                          <w:p w14:paraId="35B5F654" w14:textId="466B9238" w:rsidR="000D4F4A" w:rsidRDefault="00417A74"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22" o:title=""/>
                                </v:shape>
                                <o:OLEObject Type="Embed" ProgID="Word.Document.12" ShapeID="_x0000_i1025" DrawAspect="Content" ObjectID="_1723202903" r:id="rId23">
                                  <o:FieldCodes>\s</o:FieldCodes>
                                </o:OLEObject>
                              </w:object>
                            </w:r>
                          </w:p>
                          <w:p w14:paraId="3F82B9DB" w14:textId="78A7FCB4" w:rsidR="000D4F4A" w:rsidRPr="00592174" w:rsidRDefault="000D4F4A" w:rsidP="000D4F4A">
                            <w:pPr>
                              <w:pStyle w:val="figurecaption"/>
                              <w:numPr>
                                <w:ilvl w:val="0"/>
                                <w:numId w:val="0"/>
                              </w:numPr>
                            </w:pPr>
                            <w:r>
                              <w:t xml:space="preserve">Figure 6.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44A4A" id="_x0000_s1030" type="#_x0000_t202" style="position:absolute;left:0;text-align:left;margin-left:-2.7pt;margin-top:102.1pt;width:252pt;height:8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" fillcolor="white [3201]" strokecolor="black [3200]" strokeweight="1pt">
                <v:textbox>
                  <w:txbxContent>
                    <w:bookmarkStart w:id="3" w:name="_MON_1722923570"/>
                    <w:bookmarkEnd w:id="3"/>
                    <w:p w14:paraId="35B5F654" w14:textId="466B9238" w:rsidR="000D4F4A" w:rsidRDefault="00417A74"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22" o:title=""/>
                          </v:shape>
                          <o:OLEObject Type="Embed" ProgID="Word.Document.12" ShapeID="_x0000_i1025" DrawAspect="Content" ObjectID="_1723202903" r:id="rId24">
                            <o:FieldCodes>\s</o:FieldCodes>
                          </o:OLEObject>
                        </w:object>
                      </w:r>
                    </w:p>
                    <w:p w14:paraId="3F82B9DB" w14:textId="78A7FCB4" w:rsidR="000D4F4A" w:rsidRPr="00592174" w:rsidRDefault="000D4F4A" w:rsidP="000D4F4A">
                      <w:pPr>
                        <w:pStyle w:val="figurecaption"/>
                        <w:numPr>
                          <w:ilvl w:val="0"/>
                          <w:numId w:val="0"/>
                        </w:numPr>
                      </w:pPr>
                      <w:r>
                        <w:t xml:space="preserve">Figure 6.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v:textbox>
                <w10:wrap type="tight" anchorx="margin"/>
              </v:shape>
            </w:pict>
          </mc:Fallback>
        </mc:AlternateContent>
      </w:r>
      <w:r w:rsidR="000D4F4A">
        <w:rPr>
          <w:lang w:val="en-GB"/>
        </w:rPr>
        <w:t>Originally `</w:t>
      </w:r>
      <w:proofErr w:type="spellStart"/>
      <w:r w:rsidR="000D4F4A">
        <w:rPr>
          <w:lang w:val="en-GB"/>
        </w:rPr>
        <w:t>set_score</w:t>
      </w:r>
      <w:proofErr w:type="spellEnd"/>
      <w:r w:rsidR="000D4F4A">
        <w:rPr>
          <w:lang w:val="en-GB"/>
        </w:rPr>
        <w:t>` was called from within the algorithm which executed minimax with alpha-beta pruning (see figure 6). I</w:t>
      </w:r>
      <w:r w:rsidR="003E1FC4" w:rsidRPr="003E1FC4">
        <w:rPr>
          <w:lang w:val="en-GB"/>
        </w:rPr>
        <w:t>f there were a</w:t>
      </w:r>
      <w:r w:rsidR="006463AA">
        <w:rPr>
          <w:lang w:val="en-GB"/>
        </w:rPr>
        <w:t xml:space="preserve"> type</w:t>
      </w:r>
      <w:r w:rsidR="003E1FC4" w:rsidRPr="003E1FC4">
        <w:rPr>
          <w:lang w:val="en-GB"/>
        </w:rPr>
        <w:t xml:space="preserve"> </w:t>
      </w:r>
      <w:r w:rsidR="000D4F4A">
        <w:rPr>
          <w:lang w:val="en-GB"/>
        </w:rPr>
        <w:t xml:space="preserve">error </w:t>
      </w:r>
      <w:r w:rsidR="003E1FC4" w:rsidRPr="003E1FC4">
        <w:rPr>
          <w:lang w:val="en-GB"/>
        </w:rPr>
        <w:t>in the code which returns the best score</w:t>
      </w:r>
      <w:r w:rsidR="006463AA">
        <w:rPr>
          <w:lang w:val="en-GB"/>
        </w:rPr>
        <w:t xml:space="preserve"> and it returned neither an integer nor a float</w:t>
      </w:r>
      <w:r w:rsidR="003E1FC4" w:rsidRPr="003E1FC4">
        <w:rPr>
          <w:lang w:val="en-GB"/>
        </w:rPr>
        <w:t xml:space="preserve">, then this would be raised by the error handler in the </w:t>
      </w:r>
      <w:r w:rsidR="006463AA">
        <w:rPr>
          <w:lang w:val="en-GB"/>
        </w:rPr>
        <w:t>`</w:t>
      </w:r>
      <w:proofErr w:type="spellStart"/>
      <w:r w:rsidR="003E1FC4" w:rsidRPr="003E1FC4">
        <w:rPr>
          <w:lang w:val="en-GB"/>
        </w:rPr>
        <w:t>set_score</w:t>
      </w:r>
      <w:proofErr w:type="spellEnd"/>
      <w:r w:rsidR="006463AA">
        <w:rPr>
          <w:lang w:val="en-GB"/>
        </w:rPr>
        <w:t>`</w:t>
      </w:r>
      <w:r w:rsidR="003E1FC4" w:rsidRPr="003E1FC4">
        <w:rPr>
          <w:lang w:val="en-GB"/>
        </w:rPr>
        <w:t xml:space="preserve"> function.</w:t>
      </w:r>
      <w:r w:rsidR="006463AA">
        <w:rPr>
          <w:lang w:val="en-GB"/>
        </w:rPr>
        <w:t xml:space="preserve"> This code was deprecated eventually as discussed elsewhere in the </w:t>
      </w:r>
      <w:r w:rsidR="00F10A3F">
        <w:rPr>
          <w:lang w:val="en-GB"/>
        </w:rPr>
        <w:t>report but</w:t>
      </w:r>
      <w:r w:rsidR="006463AA">
        <w:rPr>
          <w:lang w:val="en-GB"/>
        </w:rPr>
        <w:t xml:space="preserve"> was highly useful during development to observe what the algorithm was doing and flag when there had been an error and wh</w:t>
      </w:r>
      <w:r w:rsidR="00F10A3F">
        <w:rPr>
          <w:lang w:val="en-GB"/>
        </w:rPr>
        <w:t>y</w:t>
      </w:r>
      <w:r w:rsidR="006463AA">
        <w:rPr>
          <w:lang w:val="en-GB"/>
        </w:rPr>
        <w:t>.</w:t>
      </w:r>
    </w:p>
    <w:p w14:paraId="7E0A0DE1" w14:textId="6E339D14" w:rsidR="000635FD" w:rsidRDefault="000D6A34" w:rsidP="008039F5">
      <w:pPr>
        <w:pStyle w:val="Heading5"/>
      </w:pPr>
      <w:r>
        <w:t xml:space="preserve">VII. </w:t>
      </w:r>
      <w:r w:rsidR="000635FD">
        <w:t xml:space="preserve">Conclusion </w:t>
      </w:r>
      <w:r w:rsidR="008039F5">
        <w:t>and Future Directions</w:t>
      </w:r>
    </w:p>
    <w:p w14:paraId="5401B5D6" w14:textId="6960AE6F" w:rsidR="00832537" w:rsidRDefault="008039F5" w:rsidP="009A6F73">
      <w:pPr>
        <w:pStyle w:val="BodyText"/>
        <w:rPr>
          <w:lang w:val="en-GB"/>
        </w:rPr>
      </w:pPr>
      <w:r>
        <w:rPr>
          <w:lang w:val="en-GB"/>
        </w:rPr>
        <w:t xml:space="preserve">This project began with the aim of creating a program which would allow a computer to play a simplified variation of the game of go against a human player. This goal was met by using a minimax algorithm with alpha-beta pruning. </w:t>
      </w:r>
    </w:p>
    <w:p w14:paraId="1FC6C28D" w14:textId="12179519" w:rsidR="009A6F73" w:rsidRDefault="008039F5" w:rsidP="009A6F73">
      <w:pPr>
        <w:pStyle w:val="BodyText"/>
        <w:rPr>
          <w:lang w:val="en-GB"/>
        </w:rPr>
      </w:pPr>
      <w:r>
        <w:rPr>
          <w:lang w:val="en-GB"/>
        </w:rPr>
        <w:t xml:space="preserve">Some initial aims of the project were not met in the timeframe, namely allowing the game to be played on a </w:t>
      </w:r>
      <w:r w:rsidR="00DA6069">
        <w:rPr>
          <w:lang w:val="en-GB"/>
        </w:rPr>
        <w:t>nine-by-nine</w:t>
      </w:r>
      <w:r>
        <w:rPr>
          <w:lang w:val="en-GB"/>
        </w:rPr>
        <w:t xml:space="preserve"> board (it uses </w:t>
      </w:r>
      <w:r w:rsidR="00DA6069">
        <w:rPr>
          <w:lang w:val="en-GB"/>
        </w:rPr>
        <w:t>five-by-five</w:t>
      </w:r>
      <w:r>
        <w:rPr>
          <w:lang w:val="en-GB"/>
        </w:rPr>
        <w:t xml:space="preserve"> instead), allowing a win-condition of </w:t>
      </w:r>
      <w:r w:rsidR="00DA6069">
        <w:rPr>
          <w:lang w:val="en-GB"/>
        </w:rPr>
        <w:t>five</w:t>
      </w:r>
      <w:r>
        <w:rPr>
          <w:lang w:val="en-GB"/>
        </w:rPr>
        <w:t xml:space="preserve"> stones in a row (it uses </w:t>
      </w:r>
      <w:r w:rsidR="00DA6069">
        <w:rPr>
          <w:lang w:val="en-GB"/>
        </w:rPr>
        <w:t>four</w:t>
      </w:r>
      <w:r>
        <w:rPr>
          <w:lang w:val="en-GB"/>
        </w:rPr>
        <w:t xml:space="preserve"> instead), and implementing all usual rules of Go aside from scoring (</w:t>
      </w:r>
      <w:proofErr w:type="gramStart"/>
      <w:r>
        <w:rPr>
          <w:lang w:val="en-GB"/>
        </w:rPr>
        <w:t>i.e.</w:t>
      </w:r>
      <w:proofErr w:type="gramEnd"/>
      <w:r>
        <w:rPr>
          <w:lang w:val="en-GB"/>
        </w:rPr>
        <w:t xml:space="preserve"> capture and ko rules). Through investigation it was found that the code lacked the efficiency to permit play on a </w:t>
      </w:r>
      <w:proofErr w:type="spellStart"/>
      <w:r w:rsidR="00DA6069">
        <w:rPr>
          <w:lang w:val="en-GB"/>
        </w:rPr>
        <w:t>a</w:t>
      </w:r>
      <w:proofErr w:type="spellEnd"/>
      <w:r w:rsidR="00DA6069">
        <w:rPr>
          <w:lang w:val="en-GB"/>
        </w:rPr>
        <w:t xml:space="preserve"> nine-by-nine</w:t>
      </w:r>
      <w:r>
        <w:rPr>
          <w:lang w:val="en-GB"/>
        </w:rPr>
        <w:t xml:space="preserve"> board with a </w:t>
      </w:r>
      <w:r w:rsidR="00DA6069">
        <w:rPr>
          <w:lang w:val="en-GB"/>
        </w:rPr>
        <w:t>five</w:t>
      </w:r>
      <w:r>
        <w:rPr>
          <w:lang w:val="en-GB"/>
        </w:rPr>
        <w:t>-stone win condition</w:t>
      </w:r>
      <w:r w:rsidR="009A6F73">
        <w:rPr>
          <w:lang w:val="en-GB"/>
        </w:rPr>
        <w:t xml:space="preserve"> as the time it took to perform moves was too high.</w:t>
      </w:r>
    </w:p>
    <w:p w14:paraId="74B2B549" w14:textId="77777777" w:rsidR="009A6F73" w:rsidRDefault="009A6F73" w:rsidP="009A6F73">
      <w:pPr>
        <w:pStyle w:val="BodyText"/>
        <w:rPr>
          <w:lang w:val="en-GB"/>
        </w:rPr>
      </w:pPr>
      <w:r>
        <w:rPr>
          <w:lang w:val="en-GB"/>
        </w:rPr>
        <w:t xml:space="preserve">Some future directions worth investigating are as follows: </w:t>
      </w:r>
    </w:p>
    <w:p w14:paraId="6E5C7C31" w14:textId="32EC343C" w:rsidR="009A6F73" w:rsidRDefault="00832537" w:rsidP="00832537">
      <w:pPr>
        <w:pStyle w:val="BodyText"/>
        <w:rPr>
          <w:lang w:val="en-GB"/>
        </w:rPr>
      </w:pPr>
      <w:r>
        <w:rPr>
          <w:lang w:val="en-GB"/>
        </w:rPr>
        <w:t xml:space="preserve">- </w:t>
      </w:r>
      <w:r w:rsidR="009A6F73">
        <w:rPr>
          <w:lang w:val="en-GB"/>
        </w:rPr>
        <w:t>Assess which part of the code is causing the most lagging when calculating game moves. It is suspected that this will be in the code for generating child nodes, but each part of the code used in the algorithm would benefit from metrics to establish where efficiencies could be made.</w:t>
      </w:r>
      <w:r>
        <w:rPr>
          <w:lang w:val="en-GB"/>
        </w:rPr>
        <w:t xml:space="preserve"> One option to reduce lagging would be to</w:t>
      </w:r>
      <w:r w:rsidR="004F6BE6">
        <w:rPr>
          <w:lang w:val="en-GB"/>
        </w:rPr>
        <w:t xml:space="preserve"> pre-calculate the game tree for early moves in the </w:t>
      </w:r>
      <w:r w:rsidR="00DA6069">
        <w:rPr>
          <w:lang w:val="en-GB"/>
        </w:rPr>
        <w:t>game and</w:t>
      </w:r>
      <w:r>
        <w:rPr>
          <w:lang w:val="en-GB"/>
        </w:rPr>
        <w:t xml:space="preserve"> implement a database of </w:t>
      </w:r>
      <w:r w:rsidR="004F6BE6">
        <w:rPr>
          <w:lang w:val="en-GB"/>
        </w:rPr>
        <w:t>initial board states and responses which could be drawn on at the stage in the game where complexity is highest owing to higher branching.</w:t>
      </w:r>
      <w:r w:rsidR="009857A8">
        <w:rPr>
          <w:lang w:val="en-GB"/>
        </w:rPr>
        <w:t xml:space="preserve"> Another option would be to implement in a </w:t>
      </w:r>
      <w:r w:rsidR="00DA6069">
        <w:rPr>
          <w:lang w:val="en-GB"/>
        </w:rPr>
        <w:t>lower-level</w:t>
      </w:r>
      <w:r w:rsidR="009857A8">
        <w:rPr>
          <w:lang w:val="en-GB"/>
        </w:rPr>
        <w:t xml:space="preserve"> language such as C </w:t>
      </w:r>
      <w:proofErr w:type="gramStart"/>
      <w:r w:rsidR="009857A8">
        <w:rPr>
          <w:lang w:val="en-GB"/>
        </w:rPr>
        <w:t>in order to</w:t>
      </w:r>
      <w:proofErr w:type="gramEnd"/>
      <w:r w:rsidR="009857A8">
        <w:rPr>
          <w:lang w:val="en-GB"/>
        </w:rPr>
        <w:t xml:space="preserve"> reduce latency.</w:t>
      </w:r>
    </w:p>
    <w:p w14:paraId="1A53BF03" w14:textId="37FF101A" w:rsidR="00F10A3F" w:rsidRDefault="00F10A3F" w:rsidP="00F10A3F">
      <w:pPr>
        <w:pStyle w:val="BodyText"/>
        <w:rPr>
          <w:lang w:val="en-GB"/>
        </w:rPr>
      </w:pPr>
      <w:r>
        <w:rPr>
          <w:lang w:val="en-GB"/>
        </w:rPr>
        <w:t>- Investigate other algorithms and compare performance, for example Monte Carlo tree search</w:t>
      </w:r>
    </w:p>
    <w:p w14:paraId="7960E116" w14:textId="7A49F681" w:rsidR="009A6F73" w:rsidRDefault="00832537" w:rsidP="00832537">
      <w:pPr>
        <w:pStyle w:val="BodyText"/>
        <w:rPr>
          <w:lang w:val="en-GB"/>
        </w:rPr>
      </w:pPr>
      <w:r>
        <w:rPr>
          <w:lang w:val="en-GB"/>
        </w:rPr>
        <w:t xml:space="preserve">- </w:t>
      </w:r>
      <w:r w:rsidR="009A6F73">
        <w:rPr>
          <w:lang w:val="en-GB"/>
        </w:rPr>
        <w:t>Implement the capture and ko rules to complete the project to the initial specifications. Further investigation into the complexity of the game should be conducted at this stage.</w:t>
      </w:r>
    </w:p>
    <w:p w14:paraId="5B811D48" w14:textId="568CF3C7" w:rsidR="00B34449" w:rsidRDefault="00832537" w:rsidP="008C1466">
      <w:pPr>
        <w:pStyle w:val="BodyText"/>
        <w:rPr>
          <w:lang w:val="en-GB"/>
        </w:rPr>
      </w:pPr>
      <w:r>
        <w:rPr>
          <w:lang w:val="en-GB"/>
        </w:rPr>
        <w:t xml:space="preserve">- </w:t>
      </w:r>
      <w:r w:rsidR="009A6F73">
        <w:rPr>
          <w:lang w:val="en-GB"/>
        </w:rPr>
        <w:t xml:space="preserve">Improve the user experience: it was not a priority to have a good user interface for this initial </w:t>
      </w:r>
      <w:r>
        <w:rPr>
          <w:lang w:val="en-GB"/>
        </w:rPr>
        <w:t xml:space="preserve">implementation of the code as the goal was to have a computer which could play against a human rather than to have an elegant interface, however, the interface could be much improved. As the code is separated into separate areas for back end and </w:t>
      </w:r>
      <w:r w:rsidR="00DA6069">
        <w:rPr>
          <w:lang w:val="en-GB"/>
        </w:rPr>
        <w:t>front-end</w:t>
      </w:r>
      <w:r>
        <w:rPr>
          <w:lang w:val="en-GB"/>
        </w:rPr>
        <w:t xml:space="preserve"> logic, introducing a fully functional point-and-click front end such as the ones researched during early development should be possible.</w:t>
      </w:r>
    </w:p>
    <w:p w14:paraId="62E36A59" w14:textId="53F5F38B" w:rsidR="009303D9" w:rsidRPr="005B520E" w:rsidRDefault="009303D9" w:rsidP="00C20DBC">
      <w:pPr>
        <w:pStyle w:val="Heading5"/>
      </w:pPr>
      <w:r w:rsidRPr="005B520E">
        <w:t>References</w:t>
      </w:r>
    </w:p>
    <w:p w14:paraId="7ACB6282" w14:textId="402CDE60" w:rsidR="009303D9" w:rsidRDefault="00C20DBC" w:rsidP="00F10A3F">
      <w:pPr>
        <w:pStyle w:val="references"/>
        <w:numPr>
          <w:ilvl w:val="0"/>
          <w:numId w:val="0"/>
        </w:numPr>
        <w:ind w:left="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783ED0">
      <w:pPr>
        <w:pStyle w:val="references"/>
        <w:numPr>
          <w:ilvl w:val="0"/>
          <w:numId w:val="0"/>
        </w:numPr>
        <w:ind w:left="360"/>
        <w:jc w:val="left"/>
      </w:pPr>
    </w:p>
    <w:p w14:paraId="678F1BDF" w14:textId="4E40C296" w:rsidR="009303D9" w:rsidRDefault="00C20DBC" w:rsidP="00783ED0">
      <w:pPr>
        <w:pStyle w:val="references"/>
        <w:numPr>
          <w:ilvl w:val="0"/>
          <w:numId w:val="0"/>
        </w:numPr>
        <w:ind w:left="360"/>
        <w:jc w:val="left"/>
      </w:pPr>
      <w:r w:rsidRPr="00C20DBC">
        <w:t>Sensei's Library (n.d.), 'Go servers.' [online] Available at: https://senseis.xmp.net/?GoServers [Accessed 23 August 2022]</w:t>
      </w:r>
    </w:p>
    <w:p w14:paraId="2575CA49" w14:textId="77777777" w:rsidR="00551B63" w:rsidRDefault="00551B63" w:rsidP="00783ED0">
      <w:pPr>
        <w:pStyle w:val="references"/>
        <w:numPr>
          <w:ilvl w:val="0"/>
          <w:numId w:val="0"/>
        </w:numPr>
        <w:jc w:val="left"/>
      </w:pPr>
    </w:p>
    <w:p w14:paraId="290303DD" w14:textId="236E9FA8" w:rsidR="00C20DBC" w:rsidRDefault="00C20DBC" w:rsidP="00783ED0">
      <w:pPr>
        <w:pStyle w:val="references"/>
        <w:numPr>
          <w:ilvl w:val="0"/>
          <w:numId w:val="0"/>
        </w:numPr>
        <w:ind w:left="360"/>
        <w:jc w:val="left"/>
      </w:pPr>
      <w:r w:rsidRPr="00C20DBC">
        <w:t>Wikipedia Contributors (2022). 'Gomoku'. [online] Available at: https://en.wikipedia.org/wiki/Gomoku. [Accessed 23 August 2022]</w:t>
      </w:r>
    </w:p>
    <w:p w14:paraId="65EFABE6" w14:textId="77777777" w:rsidR="00C20DBC" w:rsidRDefault="00C20DBC" w:rsidP="00783ED0">
      <w:pPr>
        <w:pStyle w:val="references"/>
        <w:numPr>
          <w:ilvl w:val="0"/>
          <w:numId w:val="0"/>
        </w:numPr>
        <w:ind w:left="360"/>
        <w:jc w:val="left"/>
      </w:pPr>
    </w:p>
    <w:p w14:paraId="47E28F98" w14:textId="36A2756A" w:rsidR="00C20DBC" w:rsidRDefault="00C20DBC" w:rsidP="00783ED0">
      <w:pPr>
        <w:pStyle w:val="references"/>
        <w:numPr>
          <w:ilvl w:val="0"/>
          <w:numId w:val="0"/>
        </w:numPr>
        <w:ind w:left="360"/>
        <w:jc w:val="left"/>
      </w:pPr>
      <w:r w:rsidRPr="00C20DBC">
        <w:t>gomokuonline.com. (n.d.). 'Play Gomoku online'. [online] Available at: https://gomokuonline.com/ [Accessed 23 August 2022]</w:t>
      </w:r>
    </w:p>
    <w:p w14:paraId="117F3BB4" w14:textId="77777777" w:rsidR="00C20DBC" w:rsidRDefault="00C20DBC" w:rsidP="00783ED0">
      <w:pPr>
        <w:pStyle w:val="references"/>
        <w:numPr>
          <w:ilvl w:val="0"/>
          <w:numId w:val="0"/>
        </w:numPr>
        <w:jc w:val="left"/>
      </w:pPr>
    </w:p>
    <w:p w14:paraId="5A53DDD6" w14:textId="574B6261" w:rsidR="00C20DBC" w:rsidRDefault="00C20DBC" w:rsidP="00783ED0">
      <w:pPr>
        <w:pStyle w:val="references"/>
        <w:numPr>
          <w:ilvl w:val="0"/>
          <w:numId w:val="0"/>
        </w:numPr>
        <w:ind w:left="360"/>
        <w:jc w:val="left"/>
      </w:pPr>
      <w:r w:rsidRPr="00C20DBC">
        <w:t>gomoku.yjyao.com. (n.d.). 'Gomoku'. [online] Available at: https://gomoku.yjyao.com/ [Accessed 23 August 2022]</w:t>
      </w:r>
    </w:p>
    <w:p w14:paraId="7D9F10C9" w14:textId="22F9A896" w:rsidR="00C20DBC" w:rsidRDefault="00C20DBC" w:rsidP="00783ED0">
      <w:pPr>
        <w:pStyle w:val="references"/>
        <w:numPr>
          <w:ilvl w:val="0"/>
          <w:numId w:val="0"/>
        </w:numPr>
        <w:ind w:left="360"/>
        <w:jc w:val="left"/>
      </w:pPr>
    </w:p>
    <w:p w14:paraId="46C444BC" w14:textId="7AC8F874" w:rsidR="00C20DBC" w:rsidRDefault="00C20DBC" w:rsidP="00783ED0">
      <w:pPr>
        <w:pStyle w:val="references"/>
        <w:numPr>
          <w:ilvl w:val="0"/>
          <w:numId w:val="0"/>
        </w:numPr>
        <w:ind w:left="360"/>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783ED0">
      <w:pPr>
        <w:pStyle w:val="references"/>
        <w:numPr>
          <w:ilvl w:val="0"/>
          <w:numId w:val="0"/>
        </w:numPr>
        <w:ind w:left="360"/>
        <w:jc w:val="left"/>
      </w:pPr>
    </w:p>
    <w:p w14:paraId="6D4F9BA4" w14:textId="6361784D" w:rsidR="00C20DBC" w:rsidRDefault="00C20DBC" w:rsidP="00783ED0">
      <w:pPr>
        <w:pStyle w:val="references"/>
        <w:numPr>
          <w:ilvl w:val="0"/>
          <w:numId w:val="0"/>
        </w:numPr>
        <w:ind w:left="360"/>
        <w:jc w:val="left"/>
      </w:pPr>
      <w:r w:rsidRPr="00C20DBC">
        <w:t>Campbell, S (2022) 'Flask vs Django: What’s the Difference Between Flask &amp; Django?' [online] Available at: https://www.guru99.com/flask-vs-django.html [Accessed 23 August 2022]</w:t>
      </w:r>
    </w:p>
    <w:p w14:paraId="25C5CE9D" w14:textId="77777777" w:rsidR="00C20DBC" w:rsidRDefault="00C20DBC" w:rsidP="00783ED0">
      <w:pPr>
        <w:pStyle w:val="references"/>
        <w:numPr>
          <w:ilvl w:val="0"/>
          <w:numId w:val="0"/>
        </w:numPr>
        <w:jc w:val="left"/>
      </w:pPr>
    </w:p>
    <w:p w14:paraId="30941E26" w14:textId="0560DCCC" w:rsidR="00C20DBC" w:rsidRDefault="00C20DBC" w:rsidP="00783ED0">
      <w:pPr>
        <w:pStyle w:val="references"/>
        <w:numPr>
          <w:ilvl w:val="0"/>
          <w:numId w:val="0"/>
        </w:numPr>
        <w:ind w:left="360"/>
        <w:jc w:val="left"/>
      </w:pPr>
      <w:r w:rsidRPr="00C20DBC">
        <w:t>Robinson, S (2017). 'Flask vs Django', *Stack Abuse*, 27 September 2017. [online] Available at: https://stackabuse.com/flask-vs-django/ [Accessed 23 August 2022]</w:t>
      </w:r>
    </w:p>
    <w:p w14:paraId="3D556BBA" w14:textId="77777777" w:rsidR="00C20DBC" w:rsidRDefault="00C20DBC" w:rsidP="00783ED0">
      <w:pPr>
        <w:pStyle w:val="references"/>
        <w:numPr>
          <w:ilvl w:val="0"/>
          <w:numId w:val="0"/>
        </w:numPr>
        <w:ind w:left="360"/>
        <w:jc w:val="left"/>
      </w:pPr>
    </w:p>
    <w:p w14:paraId="111282D5" w14:textId="5B4BF43E" w:rsidR="00C20DBC" w:rsidRDefault="00C20DBC" w:rsidP="00783ED0">
      <w:pPr>
        <w:pStyle w:val="references"/>
        <w:numPr>
          <w:ilvl w:val="0"/>
          <w:numId w:val="0"/>
        </w:numPr>
        <w:ind w:left="360"/>
        <w:jc w:val="left"/>
      </w:pPr>
      <w:r w:rsidRPr="00C20DBC">
        <w:t>djangoproject.com (n.d.). 'Models'. [online] Available at: https://docs.djangoproject.com/en/4.0/topics/db/models/ [Accessed 23 August 2022]</w:t>
      </w:r>
    </w:p>
    <w:p w14:paraId="0E31EB11" w14:textId="77777777" w:rsidR="00C20DBC" w:rsidRDefault="00C20DBC" w:rsidP="00783ED0">
      <w:pPr>
        <w:pStyle w:val="references"/>
        <w:numPr>
          <w:ilvl w:val="0"/>
          <w:numId w:val="0"/>
        </w:numPr>
        <w:ind w:left="360"/>
        <w:jc w:val="left"/>
      </w:pPr>
    </w:p>
    <w:p w14:paraId="2C139BCE" w14:textId="04D5ECE7" w:rsidR="00C20DBC" w:rsidRDefault="00C20DBC" w:rsidP="00783ED0">
      <w:pPr>
        <w:pStyle w:val="references"/>
        <w:numPr>
          <w:ilvl w:val="0"/>
          <w:numId w:val="0"/>
        </w:numPr>
        <w:ind w:left="360"/>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783ED0">
      <w:pPr>
        <w:pStyle w:val="references"/>
        <w:numPr>
          <w:ilvl w:val="0"/>
          <w:numId w:val="0"/>
        </w:numPr>
        <w:ind w:left="360"/>
        <w:jc w:val="left"/>
      </w:pPr>
    </w:p>
    <w:p w14:paraId="3082B127" w14:textId="772FCF8C" w:rsidR="00C20DBC" w:rsidRDefault="00B544CD" w:rsidP="00783ED0">
      <w:pPr>
        <w:pStyle w:val="references"/>
        <w:numPr>
          <w:ilvl w:val="0"/>
          <w:numId w:val="0"/>
        </w:numPr>
        <w:ind w:left="360"/>
        <w:jc w:val="left"/>
      </w:pPr>
      <w:r w:rsidRPr="00B544CD">
        <w:t>djangoproject.com (n.d.). 'Writing your first Django app'. [online] Available at: https://docs.djangoproject.com/en/4.0/intro/tutorial01/ [Accessed 23 August 2022]</w:t>
      </w:r>
    </w:p>
    <w:p w14:paraId="20D2E529" w14:textId="77777777" w:rsidR="00C20DBC" w:rsidRDefault="00C20DBC" w:rsidP="00783ED0">
      <w:pPr>
        <w:pStyle w:val="references"/>
        <w:numPr>
          <w:ilvl w:val="0"/>
          <w:numId w:val="0"/>
        </w:numPr>
        <w:ind w:left="360"/>
        <w:jc w:val="left"/>
      </w:pPr>
    </w:p>
    <w:p w14:paraId="55AE0E04" w14:textId="54E7B932" w:rsidR="00C20DBC" w:rsidRDefault="00B544CD" w:rsidP="00783ED0">
      <w:pPr>
        <w:pStyle w:val="references"/>
        <w:numPr>
          <w:ilvl w:val="0"/>
          <w:numId w:val="0"/>
        </w:numPr>
        <w:ind w:left="360"/>
        <w:jc w:val="left"/>
      </w:pPr>
      <w:r w:rsidRPr="00B544CD">
        <w:t>Portella, L (2021). 'Django Essential Training', *Linkedin Learning* 23 September 2021. [online] Available at: https://www.linkedin.com/learning/django-essential-training/ [Accessed 23 August 2022]</w:t>
      </w:r>
    </w:p>
    <w:p w14:paraId="115C8B2B" w14:textId="77777777" w:rsidR="00C20DBC" w:rsidRDefault="00C20DBC" w:rsidP="00783ED0">
      <w:pPr>
        <w:pStyle w:val="references"/>
        <w:numPr>
          <w:ilvl w:val="0"/>
          <w:numId w:val="0"/>
        </w:numPr>
        <w:ind w:left="360"/>
        <w:jc w:val="left"/>
      </w:pPr>
    </w:p>
    <w:p w14:paraId="2653B0B0" w14:textId="200066DC" w:rsidR="00C20DBC" w:rsidRDefault="00C50D12" w:rsidP="00783ED0">
      <w:pPr>
        <w:pStyle w:val="references"/>
        <w:numPr>
          <w:ilvl w:val="0"/>
          <w:numId w:val="0"/>
        </w:numPr>
        <w:ind w:left="360"/>
        <w:jc w:val="left"/>
      </w:pPr>
      <w:r w:rsidRPr="00C50D12">
        <w:t>Clark, T. H (2022), 'Python Miniproject: Making the Game of Go from Scratch in PyGame', *Medium* [online] Available at: https://towardsdatascience.com/python-miniproject-making-the-game-of-go-from-scratch-in-pygame-d94f406d4944 [Accessed 23 August 2022]</w:t>
      </w:r>
    </w:p>
    <w:p w14:paraId="73AE0F06" w14:textId="77777777" w:rsidR="00C20DBC" w:rsidRDefault="00C20DBC" w:rsidP="00783ED0">
      <w:pPr>
        <w:pStyle w:val="references"/>
        <w:numPr>
          <w:ilvl w:val="0"/>
          <w:numId w:val="0"/>
        </w:numPr>
        <w:ind w:left="360"/>
        <w:jc w:val="left"/>
      </w:pPr>
    </w:p>
    <w:p w14:paraId="77835722" w14:textId="7F182E0E" w:rsidR="00C20DBC" w:rsidRDefault="006B4174" w:rsidP="00783ED0">
      <w:pPr>
        <w:pStyle w:val="references"/>
        <w:numPr>
          <w:ilvl w:val="0"/>
          <w:numId w:val="0"/>
        </w:numPr>
        <w:ind w:left="360"/>
        <w:jc w:val="left"/>
      </w:pPr>
      <w:r w:rsidRPr="006B4174">
        <w:t>Clark, T. H (2022), 'gogame', GitHub. [online] Available at: https://github.com/thomashikaru/gogame [Accessed 23 August 2022]</w:t>
      </w:r>
    </w:p>
    <w:p w14:paraId="04B29A3B" w14:textId="77777777" w:rsidR="00C20DBC" w:rsidRDefault="00C20DBC" w:rsidP="00783ED0">
      <w:pPr>
        <w:pStyle w:val="references"/>
        <w:numPr>
          <w:ilvl w:val="0"/>
          <w:numId w:val="0"/>
        </w:numPr>
        <w:ind w:left="360"/>
        <w:jc w:val="left"/>
      </w:pPr>
    </w:p>
    <w:p w14:paraId="52D38C0B" w14:textId="15A5C5E1" w:rsidR="00C20DBC" w:rsidRDefault="006B4174" w:rsidP="00783ED0">
      <w:pPr>
        <w:pStyle w:val="references"/>
        <w:numPr>
          <w:ilvl w:val="0"/>
          <w:numId w:val="0"/>
        </w:numPr>
        <w:ind w:left="360"/>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783ED0">
      <w:pPr>
        <w:pStyle w:val="references"/>
        <w:numPr>
          <w:ilvl w:val="0"/>
          <w:numId w:val="0"/>
        </w:numPr>
        <w:jc w:val="left"/>
      </w:pPr>
    </w:p>
    <w:p w14:paraId="0D7FC40A" w14:textId="189CCBBA" w:rsidR="006B4174" w:rsidRDefault="006F4457" w:rsidP="00783ED0">
      <w:pPr>
        <w:pStyle w:val="references"/>
        <w:numPr>
          <w:ilvl w:val="0"/>
          <w:numId w:val="0"/>
        </w:numPr>
        <w:ind w:left="360"/>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783ED0">
      <w:pPr>
        <w:pStyle w:val="references"/>
        <w:numPr>
          <w:ilvl w:val="0"/>
          <w:numId w:val="0"/>
        </w:numPr>
        <w:ind w:left="360"/>
        <w:jc w:val="left"/>
      </w:pPr>
    </w:p>
    <w:p w14:paraId="373487CA" w14:textId="523881CE" w:rsidR="006B4174" w:rsidRDefault="006F4457" w:rsidP="00783ED0">
      <w:pPr>
        <w:pStyle w:val="references"/>
        <w:numPr>
          <w:ilvl w:val="0"/>
          <w:numId w:val="0"/>
        </w:numPr>
        <w:ind w:left="360"/>
        <w:jc w:val="left"/>
      </w:pPr>
      <w:r w:rsidRPr="006F4457">
        <w:t xml:space="preserve">saaspegasus.com (2021) 'Organizing your Front-End Codebase in a Django Project' </w:t>
      </w:r>
      <w:r w:rsidRPr="006F4457">
        <w:rPr>
          <w:i/>
          <w:iCs/>
        </w:rPr>
        <w:t>SaaS Pegasus</w:t>
      </w:r>
      <w:r w:rsidRPr="006F4457">
        <w:t xml:space="preserve">, June 2021. [online] Available at: </w:t>
      </w:r>
      <w:r w:rsidRPr="006F4457">
        <w:lastRenderedPageBreak/>
        <w:t>https://www.saaspegasus.com/guides/modern-javascript-for-django-developers/client-server-architectures/ [Accessed 23 August 2022]</w:t>
      </w:r>
    </w:p>
    <w:p w14:paraId="754A18D6" w14:textId="77777777" w:rsidR="006B4174" w:rsidRDefault="006B4174" w:rsidP="00783ED0">
      <w:pPr>
        <w:pStyle w:val="references"/>
        <w:numPr>
          <w:ilvl w:val="0"/>
          <w:numId w:val="0"/>
        </w:numPr>
        <w:ind w:left="360"/>
        <w:jc w:val="left"/>
      </w:pPr>
    </w:p>
    <w:p w14:paraId="36A7BC62" w14:textId="140E80F0" w:rsidR="006B4174" w:rsidRDefault="006F4457" w:rsidP="00783ED0">
      <w:pPr>
        <w:pStyle w:val="references"/>
        <w:numPr>
          <w:ilvl w:val="0"/>
          <w:numId w:val="0"/>
        </w:numPr>
        <w:ind w:left="360"/>
        <w:jc w:val="left"/>
      </w:pPr>
      <w:r w:rsidRPr="006F4457">
        <w:t>Wedd, N (n.d.) 'Presentation of ascii Go diagrams' [online] Available at: http://www.weddslist.com/goban/ [Accessed 23 August 2022]</w:t>
      </w:r>
    </w:p>
    <w:p w14:paraId="5BF2D224" w14:textId="77777777" w:rsidR="006B4174" w:rsidRDefault="006B4174" w:rsidP="00783ED0">
      <w:pPr>
        <w:pStyle w:val="references"/>
        <w:numPr>
          <w:ilvl w:val="0"/>
          <w:numId w:val="0"/>
        </w:numPr>
        <w:ind w:left="360"/>
        <w:jc w:val="left"/>
      </w:pPr>
    </w:p>
    <w:p w14:paraId="0D74A76B" w14:textId="17F57E6A" w:rsidR="006B4174" w:rsidRDefault="006F4457" w:rsidP="00783ED0">
      <w:pPr>
        <w:pStyle w:val="references"/>
        <w:numPr>
          <w:ilvl w:val="0"/>
          <w:numId w:val="0"/>
        </w:numPr>
        <w:ind w:left="360"/>
        <w:jc w:val="left"/>
      </w:pPr>
      <w:r w:rsidRPr="006F4457">
        <w:t>djangoproject.com (n.d.). 'Working with forms'. [online] Available at: https://docs.djangoproject.com/en/4.0/topics/forms/ [Accessed 23 August 2022]</w:t>
      </w:r>
    </w:p>
    <w:p w14:paraId="4F475C68" w14:textId="77777777" w:rsidR="006B4174" w:rsidRDefault="006B4174" w:rsidP="00783ED0">
      <w:pPr>
        <w:pStyle w:val="references"/>
        <w:numPr>
          <w:ilvl w:val="0"/>
          <w:numId w:val="0"/>
        </w:numPr>
        <w:ind w:left="360"/>
        <w:jc w:val="left"/>
      </w:pPr>
    </w:p>
    <w:p w14:paraId="7FB0E5E2" w14:textId="1D38E180" w:rsidR="006B4174" w:rsidRDefault="006F4457" w:rsidP="00783ED0">
      <w:pPr>
        <w:pStyle w:val="references"/>
        <w:numPr>
          <w:ilvl w:val="0"/>
          <w:numId w:val="0"/>
        </w:numPr>
        <w:ind w:left="360"/>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783ED0">
      <w:pPr>
        <w:pStyle w:val="references"/>
        <w:numPr>
          <w:ilvl w:val="0"/>
          <w:numId w:val="0"/>
        </w:numPr>
        <w:jc w:val="left"/>
      </w:pPr>
    </w:p>
    <w:p w14:paraId="324A9514" w14:textId="74570606" w:rsidR="006F4457" w:rsidRDefault="006F4457" w:rsidP="00783ED0">
      <w:pPr>
        <w:pStyle w:val="references"/>
        <w:numPr>
          <w:ilvl w:val="0"/>
          <w:numId w:val="0"/>
        </w:numPr>
        <w:ind w:left="360"/>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783ED0">
      <w:pPr>
        <w:pStyle w:val="references"/>
        <w:numPr>
          <w:ilvl w:val="0"/>
          <w:numId w:val="0"/>
        </w:numPr>
        <w:ind w:left="360"/>
        <w:jc w:val="left"/>
      </w:pPr>
    </w:p>
    <w:p w14:paraId="7E70F3D1" w14:textId="18E0E0F2" w:rsidR="006F4457" w:rsidRDefault="006F4457" w:rsidP="00783ED0">
      <w:pPr>
        <w:pStyle w:val="references"/>
        <w:numPr>
          <w:ilvl w:val="0"/>
          <w:numId w:val="0"/>
        </w:numPr>
        <w:ind w:left="360"/>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783ED0">
      <w:pPr>
        <w:pStyle w:val="references"/>
        <w:numPr>
          <w:ilvl w:val="0"/>
          <w:numId w:val="0"/>
        </w:numPr>
        <w:ind w:left="360"/>
        <w:jc w:val="left"/>
      </w:pPr>
    </w:p>
    <w:p w14:paraId="06700D19" w14:textId="07F732E2" w:rsidR="006F4457" w:rsidRDefault="005C0129" w:rsidP="00783ED0">
      <w:pPr>
        <w:pStyle w:val="references"/>
        <w:numPr>
          <w:ilvl w:val="0"/>
          <w:numId w:val="0"/>
        </w:numPr>
        <w:ind w:left="360"/>
        <w:jc w:val="left"/>
      </w:pPr>
      <w:r w:rsidRPr="005C0129">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783ED0">
      <w:pPr>
        <w:pStyle w:val="references"/>
        <w:numPr>
          <w:ilvl w:val="0"/>
          <w:numId w:val="0"/>
        </w:numPr>
        <w:ind w:left="360"/>
        <w:jc w:val="left"/>
      </w:pPr>
    </w:p>
    <w:p w14:paraId="5E7D9D62" w14:textId="54724894" w:rsidR="006F4457" w:rsidRDefault="005C0129" w:rsidP="00783ED0">
      <w:pPr>
        <w:pStyle w:val="references"/>
        <w:numPr>
          <w:ilvl w:val="0"/>
          <w:numId w:val="0"/>
        </w:numPr>
        <w:ind w:left="360"/>
        <w:jc w:val="left"/>
      </w:pPr>
      <w:r w:rsidRPr="005C0129">
        <w:t>Docker (n.d.). 'Quickstart: Compose and Django' [online] Available at: https://docs.docker.com/samples/django/ [Accessed 23 August 2022]</w:t>
      </w:r>
    </w:p>
    <w:p w14:paraId="140BA10E" w14:textId="77777777" w:rsidR="006F4457" w:rsidRDefault="006F4457" w:rsidP="00783ED0">
      <w:pPr>
        <w:pStyle w:val="references"/>
        <w:numPr>
          <w:ilvl w:val="0"/>
          <w:numId w:val="0"/>
        </w:numPr>
        <w:ind w:left="360"/>
        <w:jc w:val="left"/>
      </w:pPr>
    </w:p>
    <w:p w14:paraId="1D2E5182" w14:textId="6B72FA0A" w:rsidR="006F4457" w:rsidRDefault="005C0129" w:rsidP="00783ED0">
      <w:pPr>
        <w:pStyle w:val="references"/>
        <w:numPr>
          <w:ilvl w:val="0"/>
          <w:numId w:val="0"/>
        </w:numPr>
        <w:ind w:left="360"/>
        <w:jc w:val="left"/>
      </w:pPr>
      <w:r w:rsidRPr="005C0129">
        <w:t>Docker (n.d.). 'Get Docker', [online] Available at: https://docs.docker.com/get-docker/ [Accessed 23 August 2022]</w:t>
      </w:r>
    </w:p>
    <w:p w14:paraId="58EA5588" w14:textId="77777777" w:rsidR="00E4556A" w:rsidRDefault="00E4556A" w:rsidP="00783ED0">
      <w:pPr>
        <w:pStyle w:val="ListParagraph"/>
      </w:pPr>
    </w:p>
    <w:p w14:paraId="463CFE11" w14:textId="72511B18" w:rsidR="00E4556A" w:rsidRDefault="00E4556A" w:rsidP="00783ED0">
      <w:pPr>
        <w:pStyle w:val="references"/>
        <w:numPr>
          <w:ilvl w:val="0"/>
          <w:numId w:val="0"/>
        </w:numPr>
        <w:ind w:left="360"/>
        <w:jc w:val="left"/>
      </w:pPr>
      <w:r>
        <w:t>Crack Concepts</w:t>
      </w:r>
      <w:r w:rsidR="006B2E94">
        <w:t xml:space="preserve"> (2019)</w:t>
      </w:r>
      <w:r>
        <w:t>. ‘</w:t>
      </w:r>
      <w:r w:rsidRPr="00E4556A">
        <w:t>Alpha beta pruning in artificial intelligence with example.</w:t>
      </w:r>
      <w:r>
        <w:t xml:space="preserve">’ </w:t>
      </w:r>
      <w:r w:rsidRPr="00C20DBC">
        <w:t xml:space="preserve">Available at: </w:t>
      </w:r>
      <w:r w:rsidRPr="00E4556A">
        <w:t>https://www.youtube.com/watch?v=_i-lZcbWkps</w:t>
      </w:r>
      <w:r>
        <w:t xml:space="preserve"> </w:t>
      </w:r>
      <w:r w:rsidRPr="00C20DBC">
        <w:t>. [Accessed 2</w:t>
      </w:r>
      <w:r>
        <w:t>6</w:t>
      </w:r>
      <w:r w:rsidRPr="00C20DBC">
        <w:t xml:space="preserve"> August 2022]</w:t>
      </w:r>
    </w:p>
    <w:p w14:paraId="5F585AB8" w14:textId="77777777" w:rsidR="00551B63" w:rsidRDefault="00551B63" w:rsidP="00783ED0">
      <w:pPr>
        <w:jc w:val="both"/>
      </w:pPr>
    </w:p>
    <w:p w14:paraId="419EBF15" w14:textId="61BD9993" w:rsidR="00551B63" w:rsidRDefault="00551B63" w:rsidP="00783ED0">
      <w:pPr>
        <w:pStyle w:val="references"/>
        <w:numPr>
          <w:ilvl w:val="0"/>
          <w:numId w:val="0"/>
        </w:numPr>
        <w:ind w:left="360"/>
        <w:jc w:val="left"/>
      </w:pPr>
      <w:r w:rsidRPr="00C20DBC">
        <w:t xml:space="preserve">Wikipedia Contributors (2022). </w:t>
      </w:r>
      <w:r>
        <w:t>Big O Notation</w:t>
      </w:r>
      <w:r w:rsidRPr="00C20DBC">
        <w:t>. [online] Available at: https://en.wikipedia.org/wiki/</w:t>
      </w:r>
      <w:r w:rsidRPr="00551B63">
        <w:t xml:space="preserve"> Big_O_notation</w:t>
      </w:r>
      <w:r w:rsidRPr="00C20DBC">
        <w:t>. [Accessed 2</w:t>
      </w:r>
      <w:r>
        <w:t>5</w:t>
      </w:r>
      <w:r w:rsidRPr="00C20DBC">
        <w:t xml:space="preserve"> August 2022]</w:t>
      </w:r>
    </w:p>
    <w:p w14:paraId="02CEDC24" w14:textId="77777777" w:rsidR="00FC5A46" w:rsidRDefault="00FC5A46" w:rsidP="00783ED0">
      <w:pPr>
        <w:pStyle w:val="ListParagraph"/>
      </w:pPr>
    </w:p>
    <w:p w14:paraId="5B9E68F0" w14:textId="463CECCE" w:rsidR="00FC5A46" w:rsidRDefault="00D7543A" w:rsidP="00783ED0">
      <w:pPr>
        <w:pStyle w:val="references"/>
        <w:numPr>
          <w:ilvl w:val="0"/>
          <w:numId w:val="0"/>
        </w:numPr>
        <w:ind w:left="360"/>
        <w:jc w:val="left"/>
      </w:pPr>
      <w:r w:rsidRPr="00D7543A">
        <w:t>Megalooikonomou</w:t>
      </w:r>
      <w:r>
        <w:t xml:space="preserve">, V (2003). Artificial Intelligence course notes, Lecture 8. </w:t>
      </w:r>
      <w:r w:rsidR="00FC5A46" w:rsidRPr="00C20DBC">
        <w:t>[online] Available at:</w:t>
      </w:r>
      <w:r w:rsidR="00FC5A46">
        <w:t xml:space="preserve"> </w:t>
      </w:r>
      <w:r w:rsidR="00FC5A46" w:rsidRPr="00FC5A46">
        <w:t>https://cis.temple.edu/~vasilis/Courses/CIS603/Lectures/l7.html</w:t>
      </w:r>
      <w:r w:rsidR="00FC5A46">
        <w:t xml:space="preserve">. </w:t>
      </w:r>
      <w:r w:rsidR="00FC5A46" w:rsidRPr="00C20DBC">
        <w:t xml:space="preserve"> [Accessed 2</w:t>
      </w:r>
      <w:r w:rsidR="00FC5A46">
        <w:t>5</w:t>
      </w:r>
      <w:r w:rsidR="00FC5A46" w:rsidRPr="00C20DBC">
        <w:t xml:space="preserve"> August 2022]</w:t>
      </w:r>
    </w:p>
    <w:p w14:paraId="14F99D47" w14:textId="77777777" w:rsidR="006F4457" w:rsidRDefault="006F4457" w:rsidP="00783ED0">
      <w:pPr>
        <w:pStyle w:val="references"/>
        <w:numPr>
          <w:ilvl w:val="0"/>
          <w:numId w:val="0"/>
        </w:numPr>
        <w:ind w:left="360"/>
        <w:jc w:val="left"/>
      </w:pPr>
    </w:p>
    <w:p w14:paraId="47137759" w14:textId="7F0E4C6F" w:rsidR="006F4457" w:rsidRDefault="005C0129" w:rsidP="00783ED0">
      <w:pPr>
        <w:pStyle w:val="references"/>
        <w:numPr>
          <w:ilvl w:val="0"/>
          <w:numId w:val="0"/>
        </w:numPr>
        <w:ind w:left="360"/>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783ED0">
      <w:pPr>
        <w:pStyle w:val="references"/>
        <w:numPr>
          <w:ilvl w:val="0"/>
          <w:numId w:val="0"/>
        </w:numPr>
        <w:ind w:left="360"/>
        <w:jc w:val="left"/>
      </w:pPr>
    </w:p>
    <w:p w14:paraId="4B507A60" w14:textId="2CFDEEE8" w:rsidR="006F4457" w:rsidRDefault="005C0129" w:rsidP="00783ED0">
      <w:pPr>
        <w:pStyle w:val="references"/>
        <w:numPr>
          <w:ilvl w:val="0"/>
          <w:numId w:val="0"/>
        </w:numPr>
        <w:ind w:left="360"/>
        <w:jc w:val="left"/>
      </w:pPr>
      <w:r w:rsidRPr="005C0129">
        <w:t xml:space="preserve">GeeksforGeeks (2021). 'Minimax Algorithm in Game Theory | Set 4 (Alpha-Beta Pruning)' </w:t>
      </w:r>
      <w:r w:rsidRPr="005C0129">
        <w:rPr>
          <w:i/>
          <w:iCs/>
        </w:rPr>
        <w:t>GeeksforGeeks</w:t>
      </w:r>
      <w:r w:rsidRPr="005C0129">
        <w:t>, 18 August 2021, [online] Available at: https://www.geeksforgeeks.org/minimax-algorithm-in-game-theory-set-4-alpha-beta-pruning/ [Accessed 23 August 2022]</w:t>
      </w:r>
    </w:p>
    <w:p w14:paraId="69738366" w14:textId="77777777" w:rsidR="006F4457" w:rsidRDefault="006F4457" w:rsidP="00783ED0">
      <w:pPr>
        <w:pStyle w:val="references"/>
        <w:numPr>
          <w:ilvl w:val="0"/>
          <w:numId w:val="0"/>
        </w:numPr>
        <w:ind w:left="360"/>
        <w:jc w:val="left"/>
      </w:pPr>
    </w:p>
    <w:p w14:paraId="0C7A1C73" w14:textId="79B666AD" w:rsidR="006F4457" w:rsidRDefault="005C0129" w:rsidP="00783ED0">
      <w:pPr>
        <w:pStyle w:val="references"/>
        <w:numPr>
          <w:ilvl w:val="0"/>
          <w:numId w:val="0"/>
        </w:numPr>
        <w:ind w:left="360"/>
        <w:jc w:val="left"/>
      </w:pPr>
      <w:r w:rsidRPr="005C0129">
        <w:t>Christie (2022). robogo, commit:054e4e3a1540a5f08fb07f3ebb9f9a2d7c01d7fd. Github [online] Available at: https://github.com/nchristie/robogo/commit/054e4e3a1540a5f08fb07f3ebb9f9a2d7c01d7fd#diff-525cccac87c344225da6bc8ac769aa34cadac221d1e66ea7b872ad7d6abe85f5L80-L109 [Accessed 23 August 2022]</w:t>
      </w:r>
    </w:p>
    <w:p w14:paraId="407002B7" w14:textId="77777777" w:rsidR="006B4174" w:rsidRDefault="006B4174" w:rsidP="00783ED0">
      <w:pPr>
        <w:pStyle w:val="references"/>
        <w:numPr>
          <w:ilvl w:val="0"/>
          <w:numId w:val="0"/>
        </w:numPr>
        <w:ind w:left="360"/>
        <w:jc w:val="left"/>
      </w:pPr>
    </w:p>
    <w:p w14:paraId="24250AD0" w14:textId="48F513E9" w:rsidR="006B4174" w:rsidRDefault="005C0129" w:rsidP="00783ED0">
      <w:pPr>
        <w:pStyle w:val="references"/>
        <w:numPr>
          <w:ilvl w:val="0"/>
          <w:numId w:val="0"/>
        </w:numPr>
        <w:ind w:left="360"/>
        <w:jc w:val="left"/>
      </w:pPr>
      <w:r w:rsidRPr="005C0129">
        <w:t>Christie (2022). robogo, commit:ef2090c6e2ef01e543117b80b43c82d6a8fc53eb. Github [online] Available at: https://github.com/nchristie/robogo/blob/ef2090c6e2ef01e543117b80b43c82d6a8fc53eb/games/minimax.py [Accessed 23 August 2022]</w:t>
      </w:r>
    </w:p>
    <w:p w14:paraId="6C5C3D4B" w14:textId="77777777" w:rsidR="006B4174" w:rsidRDefault="006B4174" w:rsidP="00783ED0">
      <w:pPr>
        <w:pStyle w:val="references"/>
        <w:numPr>
          <w:ilvl w:val="0"/>
          <w:numId w:val="0"/>
        </w:numPr>
        <w:ind w:left="360"/>
        <w:jc w:val="left"/>
      </w:pPr>
    </w:p>
    <w:p w14:paraId="1DC69A82" w14:textId="77777777" w:rsidR="00C20DBC" w:rsidRDefault="00C20DBC" w:rsidP="00783ED0">
      <w:pPr>
        <w:pStyle w:val="references"/>
        <w:numPr>
          <w:ilvl w:val="0"/>
          <w:numId w:val="0"/>
        </w:numPr>
        <w:ind w:left="360"/>
        <w:jc w:val="left"/>
      </w:pPr>
    </w:p>
    <w:p w14:paraId="403AC0CB" w14:textId="77777777" w:rsidR="00C20DBC" w:rsidRDefault="00C20DBC" w:rsidP="00783ED0">
      <w:pPr>
        <w:pStyle w:val="references"/>
        <w:numPr>
          <w:ilvl w:val="0"/>
          <w:numId w:val="0"/>
        </w:numPr>
        <w:ind w:left="360"/>
        <w:jc w:val="left"/>
      </w:pPr>
    </w:p>
    <w:p w14:paraId="2851C50A" w14:textId="77777777" w:rsidR="009303D9" w:rsidRDefault="009303D9" w:rsidP="00783ED0">
      <w:pPr>
        <w:pStyle w:val="references"/>
        <w:numPr>
          <w:ilvl w:val="0"/>
          <w:numId w:val="0"/>
        </w:numPr>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432DBD99"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5AE1C" w14:textId="77777777" w:rsidR="00417A74" w:rsidRDefault="00417A74" w:rsidP="001A3B3D">
      <w:r>
        <w:separator/>
      </w:r>
    </w:p>
  </w:endnote>
  <w:endnote w:type="continuationSeparator" w:id="0">
    <w:p w14:paraId="457A97E8" w14:textId="77777777" w:rsidR="00417A74" w:rsidRDefault="00417A7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5056033D" w:rsidR="001A3B3D" w:rsidRPr="006F6D3D" w:rsidRDefault="001A3B3D" w:rsidP="0056610F">
    <w:pPr>
      <w:pStyle w:val="Footer"/>
      <w:jc w:val="left"/>
      <w:rPr>
        <w:sz w:val="16"/>
        <w:szCs w:val="16"/>
      </w:rPr>
    </w:pPr>
    <w:r w:rsidRPr="006F6D3D">
      <w:rPr>
        <w:sz w:val="16"/>
        <w:szCs w:val="16"/>
      </w:rPr>
      <w:t>XXX-X-XXXX-XXXX-X/XX/$XX.00 ©20</w:t>
    </w:r>
    <w:r w:rsidR="00B54B74">
      <w:rPr>
        <w:sz w:val="16"/>
        <w:szCs w:val="16"/>
      </w:rPr>
      <w:t>22</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15E7" w14:textId="77777777" w:rsidR="00417A74" w:rsidRDefault="00417A74" w:rsidP="001A3B3D">
      <w:r>
        <w:separator/>
      </w:r>
    </w:p>
  </w:footnote>
  <w:footnote w:type="continuationSeparator" w:id="0">
    <w:p w14:paraId="32C6F56D" w14:textId="77777777" w:rsidR="00417A74" w:rsidRDefault="00417A7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E7A64"/>
    <w:multiLevelType w:val="hybridMultilevel"/>
    <w:tmpl w:val="51FCB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FFFFFFFF">
      <w:numFmt w:val="none"/>
      <w:lvlText w:val=""/>
      <w:lvlJc w:val="left"/>
      <w:pPr>
        <w:tabs>
          <w:tab w:val="num" w:pos="360"/>
        </w:tabs>
      </w:pPr>
    </w:lvl>
    <w:lvl w:ilvl="1" w:tplc="FFFFFFFF">
      <w:numFmt w:val="decimal"/>
      <w:lvlText w:val=""/>
      <w:lvlJc w:val="left"/>
    </w:lvl>
    <w:lvl w:ilvl="2" w:tplc="FFFFFFFF">
      <w:numFmt w:val="decimal"/>
      <w:lvlText w:val="⩂䌀၊䔀H䠀Ī䡋䩏䩑䡒d⩓尀࡝币J愀ᑊ漀(桰＀좗ÿ"/>
      <w:lvlJc w:val="left"/>
      <w:rPr>
        <w:b w:val="0"/>
        <w:i/>
        <w:strike w:val="0"/>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7660336"/>
    <w:multiLevelType w:val="hybridMultilevel"/>
    <w:tmpl w:val="754EAC8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9E54FC6"/>
    <w:multiLevelType w:val="singleLevel"/>
    <w:tmpl w:val="5B7288D4"/>
    <w:lvl w:ilvl="0">
      <w:numFmt w:val="decimal"/>
      <w:lvlText w:val=""/>
      <w:lvlJc w:val="left"/>
    </w:lvl>
  </w:abstractNum>
  <w:abstractNum w:abstractNumId="17" w15:restartNumberingAfterBreak="0">
    <w:nsid w:val="4189603E"/>
    <w:multiLevelType w:val="multilevel"/>
    <w:tmpl w:val="0AB06E12"/>
    <w:lvl w:ilvl="0">
      <w:numFmt w:val="decimal"/>
      <w:pStyle w:val="figurecaption"/>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3C3F76"/>
    <w:multiLevelType w:val="hybridMultilevel"/>
    <w:tmpl w:val="9A9E418C"/>
    <w:lvl w:ilvl="0" w:tplc="FFFFFFFF">
      <w:numFmt w:val="decimal"/>
      <w:pStyle w:val="Heading1"/>
      <w:lvlText w:val=""/>
      <w:lvlJc w:val="left"/>
    </w:lvl>
    <w:lvl w:ilvl="1" w:tplc="FFFFFFFF">
      <w:numFmt w:val="decimal"/>
      <w:pStyle w:val="Heading2"/>
      <w:lvlText w:val=""/>
      <w:lvlJc w:val="left"/>
    </w:lvl>
    <w:lvl w:ilvl="2" w:tplc="FFFFFFFF">
      <w:numFmt w:val="decimal"/>
      <w:pStyle w:val="Heading3"/>
      <w:lvlText w:val=""/>
      <w:lvlJc w:val="left"/>
    </w:lvl>
    <w:lvl w:ilvl="3" w:tplc="FFFFFFFF">
      <w:numFmt w:val="decimal"/>
      <w:pStyle w:val="Heading4"/>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2CA544A"/>
    <w:multiLevelType w:val="singleLevel"/>
    <w:tmpl w:val="AED6D67E"/>
    <w:lvl w:ilvl="0">
      <w:numFmt w:val="decimal"/>
      <w:lvlText w:val=""/>
      <w:lvlJc w:val="left"/>
    </w:lvl>
  </w:abstractNum>
  <w:abstractNum w:abstractNumId="20" w15:restartNumberingAfterBreak="0">
    <w:nsid w:val="6C402C58"/>
    <w:multiLevelType w:val="hybridMultilevel"/>
    <w:tmpl w:val="9A1CA078"/>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CD32DA8"/>
    <w:multiLevelType w:val="singleLevel"/>
    <w:tmpl w:val="166470C2"/>
    <w:lvl w:ilvl="0">
      <w:numFmt w:val="decimal"/>
      <w:pStyle w:val="footnote"/>
      <w:lvlText w:val=""/>
      <w:lvlJc w:val="left"/>
    </w:lvl>
  </w:abstractNum>
  <w:abstractNum w:abstractNumId="22" w15:restartNumberingAfterBreak="0">
    <w:nsid w:val="6EFE4AD8"/>
    <w:multiLevelType w:val="multilevel"/>
    <w:tmpl w:val="FDAA2F9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5603B8"/>
    <w:multiLevelType w:val="hybridMultilevel"/>
    <w:tmpl w:val="D5EC7D2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635917365">
    <w:abstractNumId w:val="20"/>
  </w:num>
  <w:num w:numId="2" w16cid:durableId="1288317600">
    <w:abstractNumId w:val="17"/>
  </w:num>
  <w:num w:numId="3" w16cid:durableId="1686593163">
    <w:abstractNumId w:val="21"/>
  </w:num>
  <w:num w:numId="4" w16cid:durableId="1440099267">
    <w:abstractNumId w:val="18"/>
  </w:num>
  <w:num w:numId="5" w16cid:durableId="1164468761">
    <w:abstractNumId w:val="12"/>
  </w:num>
  <w:num w:numId="6" w16cid:durableId="839464232">
    <w:abstractNumId w:val="18"/>
  </w:num>
  <w:num w:numId="7" w16cid:durableId="905455207">
    <w:abstractNumId w:val="23"/>
  </w:num>
  <w:num w:numId="8" w16cid:durableId="546991295">
    <w:abstractNumId w:val="22"/>
  </w:num>
  <w:num w:numId="9" w16cid:durableId="10024404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35155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845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0A"/>
    <w:rsid w:val="00006BC4"/>
    <w:rsid w:val="00010AE7"/>
    <w:rsid w:val="000326D2"/>
    <w:rsid w:val="0004781E"/>
    <w:rsid w:val="00055454"/>
    <w:rsid w:val="000635FD"/>
    <w:rsid w:val="00063FAA"/>
    <w:rsid w:val="00075EEB"/>
    <w:rsid w:val="00081304"/>
    <w:rsid w:val="0008758A"/>
    <w:rsid w:val="000942B4"/>
    <w:rsid w:val="000C1E68"/>
    <w:rsid w:val="000C400E"/>
    <w:rsid w:val="000C5DB7"/>
    <w:rsid w:val="000D4F4A"/>
    <w:rsid w:val="000D6A34"/>
    <w:rsid w:val="000E2223"/>
    <w:rsid w:val="000E5903"/>
    <w:rsid w:val="00157126"/>
    <w:rsid w:val="00162FDF"/>
    <w:rsid w:val="00165A9D"/>
    <w:rsid w:val="00183391"/>
    <w:rsid w:val="00183E7D"/>
    <w:rsid w:val="00184B25"/>
    <w:rsid w:val="001A2EFD"/>
    <w:rsid w:val="001A3B3D"/>
    <w:rsid w:val="001B31F0"/>
    <w:rsid w:val="001B67DC"/>
    <w:rsid w:val="00202C58"/>
    <w:rsid w:val="002254A9"/>
    <w:rsid w:val="00233D97"/>
    <w:rsid w:val="002347A2"/>
    <w:rsid w:val="00236524"/>
    <w:rsid w:val="002850E3"/>
    <w:rsid w:val="002A448C"/>
    <w:rsid w:val="002C3265"/>
    <w:rsid w:val="002E3379"/>
    <w:rsid w:val="00351FAE"/>
    <w:rsid w:val="00354FCF"/>
    <w:rsid w:val="0036453C"/>
    <w:rsid w:val="00364915"/>
    <w:rsid w:val="00367D96"/>
    <w:rsid w:val="003A13ED"/>
    <w:rsid w:val="003A19E2"/>
    <w:rsid w:val="003B2B40"/>
    <w:rsid w:val="003B4E04"/>
    <w:rsid w:val="003D0662"/>
    <w:rsid w:val="003E1FC4"/>
    <w:rsid w:val="003F5A08"/>
    <w:rsid w:val="004007DB"/>
    <w:rsid w:val="00413A85"/>
    <w:rsid w:val="00417A74"/>
    <w:rsid w:val="00420716"/>
    <w:rsid w:val="00420DED"/>
    <w:rsid w:val="004325FB"/>
    <w:rsid w:val="00441EE7"/>
    <w:rsid w:val="004432BA"/>
    <w:rsid w:val="0044407E"/>
    <w:rsid w:val="00447BB9"/>
    <w:rsid w:val="00455191"/>
    <w:rsid w:val="0046031D"/>
    <w:rsid w:val="004663FA"/>
    <w:rsid w:val="00473AC9"/>
    <w:rsid w:val="004D72B5"/>
    <w:rsid w:val="004F6BE6"/>
    <w:rsid w:val="005423F5"/>
    <w:rsid w:val="00551B63"/>
    <w:rsid w:val="00551B7F"/>
    <w:rsid w:val="0056610F"/>
    <w:rsid w:val="00575BCA"/>
    <w:rsid w:val="00575ED5"/>
    <w:rsid w:val="00580AF7"/>
    <w:rsid w:val="00584D7C"/>
    <w:rsid w:val="005913E3"/>
    <w:rsid w:val="00592174"/>
    <w:rsid w:val="005B0344"/>
    <w:rsid w:val="005B520E"/>
    <w:rsid w:val="005B5FCE"/>
    <w:rsid w:val="005C0129"/>
    <w:rsid w:val="005E2800"/>
    <w:rsid w:val="00605825"/>
    <w:rsid w:val="006402FD"/>
    <w:rsid w:val="00645D22"/>
    <w:rsid w:val="006463AA"/>
    <w:rsid w:val="00651A08"/>
    <w:rsid w:val="00654204"/>
    <w:rsid w:val="00662E78"/>
    <w:rsid w:val="00670434"/>
    <w:rsid w:val="00676B5F"/>
    <w:rsid w:val="00693CC1"/>
    <w:rsid w:val="006B2E94"/>
    <w:rsid w:val="006B4174"/>
    <w:rsid w:val="006B6B66"/>
    <w:rsid w:val="006C2D56"/>
    <w:rsid w:val="006D21CC"/>
    <w:rsid w:val="006D442E"/>
    <w:rsid w:val="006D6934"/>
    <w:rsid w:val="006F4457"/>
    <w:rsid w:val="006F6D3D"/>
    <w:rsid w:val="0070526B"/>
    <w:rsid w:val="00715BEA"/>
    <w:rsid w:val="00725190"/>
    <w:rsid w:val="00740EEA"/>
    <w:rsid w:val="007745A5"/>
    <w:rsid w:val="00783ED0"/>
    <w:rsid w:val="00794804"/>
    <w:rsid w:val="00794AD9"/>
    <w:rsid w:val="007B33F1"/>
    <w:rsid w:val="007B6DDA"/>
    <w:rsid w:val="007C0308"/>
    <w:rsid w:val="007C2FF2"/>
    <w:rsid w:val="007D6232"/>
    <w:rsid w:val="007F1F99"/>
    <w:rsid w:val="007F768F"/>
    <w:rsid w:val="008039F5"/>
    <w:rsid w:val="00805640"/>
    <w:rsid w:val="00806F45"/>
    <w:rsid w:val="0080791D"/>
    <w:rsid w:val="00832537"/>
    <w:rsid w:val="00836367"/>
    <w:rsid w:val="008666D6"/>
    <w:rsid w:val="00873603"/>
    <w:rsid w:val="00893768"/>
    <w:rsid w:val="008A2C7D"/>
    <w:rsid w:val="008B223C"/>
    <w:rsid w:val="008B6524"/>
    <w:rsid w:val="008C1466"/>
    <w:rsid w:val="008C4B23"/>
    <w:rsid w:val="008D0707"/>
    <w:rsid w:val="008F6E2C"/>
    <w:rsid w:val="00911E1D"/>
    <w:rsid w:val="009303D9"/>
    <w:rsid w:val="00933C64"/>
    <w:rsid w:val="00934754"/>
    <w:rsid w:val="00972203"/>
    <w:rsid w:val="009857A8"/>
    <w:rsid w:val="009A0704"/>
    <w:rsid w:val="009A6F73"/>
    <w:rsid w:val="009B6FD9"/>
    <w:rsid w:val="009E3F31"/>
    <w:rsid w:val="009F1D79"/>
    <w:rsid w:val="00A059B3"/>
    <w:rsid w:val="00A06369"/>
    <w:rsid w:val="00A469BA"/>
    <w:rsid w:val="00A513FC"/>
    <w:rsid w:val="00A53956"/>
    <w:rsid w:val="00A54DFD"/>
    <w:rsid w:val="00AA45B6"/>
    <w:rsid w:val="00AB302F"/>
    <w:rsid w:val="00AE3409"/>
    <w:rsid w:val="00B11A60"/>
    <w:rsid w:val="00B22613"/>
    <w:rsid w:val="00B27862"/>
    <w:rsid w:val="00B34449"/>
    <w:rsid w:val="00B43554"/>
    <w:rsid w:val="00B44A76"/>
    <w:rsid w:val="00B544CD"/>
    <w:rsid w:val="00B54B74"/>
    <w:rsid w:val="00B768D1"/>
    <w:rsid w:val="00BA1025"/>
    <w:rsid w:val="00BC3420"/>
    <w:rsid w:val="00BC54E4"/>
    <w:rsid w:val="00BD670B"/>
    <w:rsid w:val="00BE616F"/>
    <w:rsid w:val="00BE7D3C"/>
    <w:rsid w:val="00BF5FF6"/>
    <w:rsid w:val="00C0207F"/>
    <w:rsid w:val="00C04C8F"/>
    <w:rsid w:val="00C16117"/>
    <w:rsid w:val="00C20DBC"/>
    <w:rsid w:val="00C25F6C"/>
    <w:rsid w:val="00C3075A"/>
    <w:rsid w:val="00C32592"/>
    <w:rsid w:val="00C4052F"/>
    <w:rsid w:val="00C4092D"/>
    <w:rsid w:val="00C50D12"/>
    <w:rsid w:val="00C67023"/>
    <w:rsid w:val="00C8617A"/>
    <w:rsid w:val="00C919A4"/>
    <w:rsid w:val="00C947E7"/>
    <w:rsid w:val="00CA4392"/>
    <w:rsid w:val="00CC393F"/>
    <w:rsid w:val="00CC62AC"/>
    <w:rsid w:val="00CE05B8"/>
    <w:rsid w:val="00D2176E"/>
    <w:rsid w:val="00D60474"/>
    <w:rsid w:val="00D632BE"/>
    <w:rsid w:val="00D66EDD"/>
    <w:rsid w:val="00D72D06"/>
    <w:rsid w:val="00D739C9"/>
    <w:rsid w:val="00D7522C"/>
    <w:rsid w:val="00D7536F"/>
    <w:rsid w:val="00D7543A"/>
    <w:rsid w:val="00D76668"/>
    <w:rsid w:val="00D91E01"/>
    <w:rsid w:val="00DA6069"/>
    <w:rsid w:val="00DB6175"/>
    <w:rsid w:val="00E07383"/>
    <w:rsid w:val="00E12CE0"/>
    <w:rsid w:val="00E165BC"/>
    <w:rsid w:val="00E24510"/>
    <w:rsid w:val="00E3378E"/>
    <w:rsid w:val="00E36D0F"/>
    <w:rsid w:val="00E4556A"/>
    <w:rsid w:val="00E6157D"/>
    <w:rsid w:val="00E61E12"/>
    <w:rsid w:val="00E7596C"/>
    <w:rsid w:val="00E878F2"/>
    <w:rsid w:val="00EA1C8B"/>
    <w:rsid w:val="00ED0149"/>
    <w:rsid w:val="00EF3320"/>
    <w:rsid w:val="00EF502F"/>
    <w:rsid w:val="00EF7DE3"/>
    <w:rsid w:val="00F03103"/>
    <w:rsid w:val="00F10A3F"/>
    <w:rsid w:val="00F271DE"/>
    <w:rsid w:val="00F56760"/>
    <w:rsid w:val="00F627DA"/>
    <w:rsid w:val="00F7288F"/>
    <w:rsid w:val="00F847A6"/>
    <w:rsid w:val="00F9441B"/>
    <w:rsid w:val="00FA4C32"/>
    <w:rsid w:val="00FB0214"/>
    <w:rsid w:val="00FC5A4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 w:type="character" w:styleId="Hyperlink">
    <w:name w:val="Hyperlink"/>
    <w:basedOn w:val="DefaultParagraphFont"/>
    <w:rsid w:val="00FC5A46"/>
    <w:rPr>
      <w:color w:val="0563C1" w:themeColor="hyperlink"/>
      <w:u w:val="single"/>
    </w:rPr>
  </w:style>
  <w:style w:type="character" w:styleId="UnresolvedMention">
    <w:name w:val="Unresolved Mention"/>
    <w:basedOn w:val="DefaultParagraphFont"/>
    <w:uiPriority w:val="99"/>
    <w:semiHidden/>
    <w:unhideWhenUsed/>
    <w:rsid w:val="00FC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457">
      <w:bodyDiv w:val="1"/>
      <w:marLeft w:val="0"/>
      <w:marRight w:val="0"/>
      <w:marTop w:val="0"/>
      <w:marBottom w:val="0"/>
      <w:divBdr>
        <w:top w:val="none" w:sz="0" w:space="0" w:color="auto"/>
        <w:left w:val="none" w:sz="0" w:space="0" w:color="auto"/>
        <w:bottom w:val="none" w:sz="0" w:space="0" w:color="auto"/>
        <w:right w:val="none" w:sz="0" w:space="0" w:color="auto"/>
      </w:divBdr>
    </w:div>
    <w:div w:id="367412247">
      <w:bodyDiv w:val="1"/>
      <w:marLeft w:val="0"/>
      <w:marRight w:val="0"/>
      <w:marTop w:val="0"/>
      <w:marBottom w:val="0"/>
      <w:divBdr>
        <w:top w:val="none" w:sz="0" w:space="0" w:color="auto"/>
        <w:left w:val="none" w:sz="0" w:space="0" w:color="auto"/>
        <w:bottom w:val="none" w:sz="0" w:space="0" w:color="auto"/>
        <w:right w:val="none" w:sz="0" w:space="0" w:color="auto"/>
      </w:divBdr>
    </w:div>
    <w:div w:id="414982948">
      <w:bodyDiv w:val="1"/>
      <w:marLeft w:val="0"/>
      <w:marRight w:val="0"/>
      <w:marTop w:val="0"/>
      <w:marBottom w:val="0"/>
      <w:divBdr>
        <w:top w:val="none" w:sz="0" w:space="0" w:color="auto"/>
        <w:left w:val="none" w:sz="0" w:space="0" w:color="auto"/>
        <w:bottom w:val="none" w:sz="0" w:space="0" w:color="auto"/>
        <w:right w:val="none" w:sz="0" w:space="0" w:color="auto"/>
      </w:divBdr>
      <w:divsChild>
        <w:div w:id="95684826">
          <w:marLeft w:val="0"/>
          <w:marRight w:val="0"/>
          <w:marTop w:val="0"/>
          <w:marBottom w:val="0"/>
          <w:divBdr>
            <w:top w:val="none" w:sz="0" w:space="0" w:color="auto"/>
            <w:left w:val="none" w:sz="0" w:space="0" w:color="auto"/>
            <w:bottom w:val="none" w:sz="0" w:space="0" w:color="auto"/>
            <w:right w:val="none" w:sz="0" w:space="0" w:color="auto"/>
          </w:divBdr>
          <w:divsChild>
            <w:div w:id="373622150">
              <w:marLeft w:val="0"/>
              <w:marRight w:val="0"/>
              <w:marTop w:val="0"/>
              <w:marBottom w:val="0"/>
              <w:divBdr>
                <w:top w:val="none" w:sz="0" w:space="0" w:color="auto"/>
                <w:left w:val="none" w:sz="0" w:space="0" w:color="auto"/>
                <w:bottom w:val="none" w:sz="0" w:space="0" w:color="auto"/>
                <w:right w:val="none" w:sz="0" w:space="0" w:color="auto"/>
              </w:divBdr>
            </w:div>
            <w:div w:id="1832405437">
              <w:marLeft w:val="0"/>
              <w:marRight w:val="0"/>
              <w:marTop w:val="0"/>
              <w:marBottom w:val="0"/>
              <w:divBdr>
                <w:top w:val="none" w:sz="0" w:space="0" w:color="auto"/>
                <w:left w:val="none" w:sz="0" w:space="0" w:color="auto"/>
                <w:bottom w:val="none" w:sz="0" w:space="0" w:color="auto"/>
                <w:right w:val="none" w:sz="0" w:space="0" w:color="auto"/>
              </w:divBdr>
            </w:div>
            <w:div w:id="1676346159">
              <w:marLeft w:val="0"/>
              <w:marRight w:val="0"/>
              <w:marTop w:val="0"/>
              <w:marBottom w:val="0"/>
              <w:divBdr>
                <w:top w:val="none" w:sz="0" w:space="0" w:color="auto"/>
                <w:left w:val="none" w:sz="0" w:space="0" w:color="auto"/>
                <w:bottom w:val="none" w:sz="0" w:space="0" w:color="auto"/>
                <w:right w:val="none" w:sz="0" w:space="0" w:color="auto"/>
              </w:divBdr>
            </w:div>
            <w:div w:id="934360782">
              <w:marLeft w:val="0"/>
              <w:marRight w:val="0"/>
              <w:marTop w:val="0"/>
              <w:marBottom w:val="0"/>
              <w:divBdr>
                <w:top w:val="none" w:sz="0" w:space="0" w:color="auto"/>
                <w:left w:val="none" w:sz="0" w:space="0" w:color="auto"/>
                <w:bottom w:val="none" w:sz="0" w:space="0" w:color="auto"/>
                <w:right w:val="none" w:sz="0" w:space="0" w:color="auto"/>
              </w:divBdr>
            </w:div>
            <w:div w:id="99691992">
              <w:marLeft w:val="0"/>
              <w:marRight w:val="0"/>
              <w:marTop w:val="0"/>
              <w:marBottom w:val="0"/>
              <w:divBdr>
                <w:top w:val="none" w:sz="0" w:space="0" w:color="auto"/>
                <w:left w:val="none" w:sz="0" w:space="0" w:color="auto"/>
                <w:bottom w:val="none" w:sz="0" w:space="0" w:color="auto"/>
                <w:right w:val="none" w:sz="0" w:space="0" w:color="auto"/>
              </w:divBdr>
            </w:div>
            <w:div w:id="1274897770">
              <w:marLeft w:val="0"/>
              <w:marRight w:val="0"/>
              <w:marTop w:val="0"/>
              <w:marBottom w:val="0"/>
              <w:divBdr>
                <w:top w:val="none" w:sz="0" w:space="0" w:color="auto"/>
                <w:left w:val="none" w:sz="0" w:space="0" w:color="auto"/>
                <w:bottom w:val="none" w:sz="0" w:space="0" w:color="auto"/>
                <w:right w:val="none" w:sz="0" w:space="0" w:color="auto"/>
              </w:divBdr>
            </w:div>
            <w:div w:id="1004360233">
              <w:marLeft w:val="0"/>
              <w:marRight w:val="0"/>
              <w:marTop w:val="0"/>
              <w:marBottom w:val="0"/>
              <w:divBdr>
                <w:top w:val="none" w:sz="0" w:space="0" w:color="auto"/>
                <w:left w:val="none" w:sz="0" w:space="0" w:color="auto"/>
                <w:bottom w:val="none" w:sz="0" w:space="0" w:color="auto"/>
                <w:right w:val="none" w:sz="0" w:space="0" w:color="auto"/>
              </w:divBdr>
            </w:div>
            <w:div w:id="241568417">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536">
      <w:bodyDiv w:val="1"/>
      <w:marLeft w:val="0"/>
      <w:marRight w:val="0"/>
      <w:marTop w:val="0"/>
      <w:marBottom w:val="0"/>
      <w:divBdr>
        <w:top w:val="none" w:sz="0" w:space="0" w:color="auto"/>
        <w:left w:val="none" w:sz="0" w:space="0" w:color="auto"/>
        <w:bottom w:val="none" w:sz="0" w:space="0" w:color="auto"/>
        <w:right w:val="none" w:sz="0" w:space="0" w:color="auto"/>
      </w:divBdr>
      <w:divsChild>
        <w:div w:id="1503204928">
          <w:marLeft w:val="0"/>
          <w:marRight w:val="0"/>
          <w:marTop w:val="0"/>
          <w:marBottom w:val="0"/>
          <w:divBdr>
            <w:top w:val="none" w:sz="0" w:space="0" w:color="auto"/>
            <w:left w:val="none" w:sz="0" w:space="0" w:color="auto"/>
            <w:bottom w:val="none" w:sz="0" w:space="0" w:color="auto"/>
            <w:right w:val="none" w:sz="0" w:space="0" w:color="auto"/>
          </w:divBdr>
          <w:divsChild>
            <w:div w:id="1762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84">
      <w:bodyDiv w:val="1"/>
      <w:marLeft w:val="0"/>
      <w:marRight w:val="0"/>
      <w:marTop w:val="0"/>
      <w:marBottom w:val="0"/>
      <w:divBdr>
        <w:top w:val="none" w:sz="0" w:space="0" w:color="auto"/>
        <w:left w:val="none" w:sz="0" w:space="0" w:color="auto"/>
        <w:bottom w:val="none" w:sz="0" w:space="0" w:color="auto"/>
        <w:right w:val="none" w:sz="0" w:space="0" w:color="auto"/>
      </w:divBdr>
      <w:divsChild>
        <w:div w:id="150876351">
          <w:marLeft w:val="0"/>
          <w:marRight w:val="0"/>
          <w:marTop w:val="0"/>
          <w:marBottom w:val="0"/>
          <w:divBdr>
            <w:top w:val="none" w:sz="0" w:space="0" w:color="auto"/>
            <w:left w:val="none" w:sz="0" w:space="0" w:color="auto"/>
            <w:bottom w:val="none" w:sz="0" w:space="0" w:color="auto"/>
            <w:right w:val="none" w:sz="0" w:space="0" w:color="auto"/>
          </w:divBdr>
          <w:divsChild>
            <w:div w:id="2063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30067">
      <w:bodyDiv w:val="1"/>
      <w:marLeft w:val="0"/>
      <w:marRight w:val="0"/>
      <w:marTop w:val="0"/>
      <w:marBottom w:val="0"/>
      <w:divBdr>
        <w:top w:val="none" w:sz="0" w:space="0" w:color="auto"/>
        <w:left w:val="none" w:sz="0" w:space="0" w:color="auto"/>
        <w:bottom w:val="none" w:sz="0" w:space="0" w:color="auto"/>
        <w:right w:val="none" w:sz="0" w:space="0" w:color="auto"/>
      </w:divBdr>
      <w:divsChild>
        <w:div w:id="980039696">
          <w:marLeft w:val="0"/>
          <w:marRight w:val="0"/>
          <w:marTop w:val="0"/>
          <w:marBottom w:val="0"/>
          <w:divBdr>
            <w:top w:val="none" w:sz="0" w:space="0" w:color="auto"/>
            <w:left w:val="none" w:sz="0" w:space="0" w:color="auto"/>
            <w:bottom w:val="none" w:sz="0" w:space="0" w:color="auto"/>
            <w:right w:val="none" w:sz="0" w:space="0" w:color="auto"/>
          </w:divBdr>
          <w:divsChild>
            <w:div w:id="1467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662">
      <w:bodyDiv w:val="1"/>
      <w:marLeft w:val="0"/>
      <w:marRight w:val="0"/>
      <w:marTop w:val="0"/>
      <w:marBottom w:val="0"/>
      <w:divBdr>
        <w:top w:val="none" w:sz="0" w:space="0" w:color="auto"/>
        <w:left w:val="none" w:sz="0" w:space="0" w:color="auto"/>
        <w:bottom w:val="none" w:sz="0" w:space="0" w:color="auto"/>
        <w:right w:val="none" w:sz="0" w:space="0" w:color="auto"/>
      </w:divBdr>
    </w:div>
    <w:div w:id="172093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5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Word_Document1.doc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Word_Document3.docx"/><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package" Target="embeddings/Microsoft_Word_Document2.docx"/><Relationship Id="rId10" Type="http://schemas.openxmlformats.org/officeDocument/2006/relationships/image" Target="media/image10.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5290</Words>
  <Characters>30159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34</cp:revision>
  <dcterms:created xsi:type="dcterms:W3CDTF">2022-08-25T08:47:00Z</dcterms:created>
  <dcterms:modified xsi:type="dcterms:W3CDTF">2022-08-28T13:39:00Z</dcterms:modified>
</cp:coreProperties>
</file>