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FC51" w14:textId="77777777" w:rsidR="006B4794" w:rsidRDefault="00000000">
      <w:pPr>
        <w:pStyle w:val="Title"/>
      </w:pPr>
      <w:proofErr w:type="spellStart"/>
      <w:r>
        <w:t>DriverPass</w:t>
      </w:r>
      <w:proofErr w:type="spellEnd"/>
      <w:r>
        <w:t xml:space="preserve"> Business Requirements Document</w:t>
      </w:r>
    </w:p>
    <w:p w14:paraId="41689208" w14:textId="77777777" w:rsidR="006B4794" w:rsidRDefault="00000000">
      <w:pPr>
        <w:pStyle w:val="Heading1"/>
      </w:pPr>
      <w:r>
        <w:lastRenderedPageBreak/>
        <w:t>System Components and Design</w:t>
      </w:r>
    </w:p>
    <w:p w14:paraId="63B7183E" w14:textId="77777777" w:rsidR="006B4794" w:rsidRDefault="00000000">
      <w:pPr>
        <w:pStyle w:val="Heading2"/>
      </w:pPr>
      <w:r>
        <w:t>Purpose</w:t>
      </w:r>
    </w:p>
    <w:p w14:paraId="3481219E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• The aim of this initiative is to create a complete online and in-vehicle instructional program for </w:t>
      </w:r>
      <w:proofErr w:type="spellStart"/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DriverPass</w:t>
      </w:r>
      <w:proofErr w:type="spellEnd"/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clients.</w:t>
      </w:r>
    </w:p>
    <w:p w14:paraId="6F596179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• </w:t>
      </w:r>
      <w:proofErr w:type="spellStart"/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DriverPass</w:t>
      </w:r>
      <w:proofErr w:type="spellEnd"/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is designed to help the average student pass their DMV driving tests. They are the direct-to-consumer division of the Engage Learning Group, which has been in the business of creating interactive K-12 curricula for over a decade.</w:t>
      </w:r>
    </w:p>
    <w:p w14:paraId="1D61B1A8" w14:textId="0A295974" w:rsidR="006B4794" w:rsidRDefault="00000000" w:rsidP="00536E0A">
      <w:pPr>
        <w:pStyle w:val="Heading2"/>
      </w:pPr>
      <w:r>
        <w:t>System Background</w:t>
      </w:r>
    </w:p>
    <w:p w14:paraId="24775CE3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 online platform is wanted by the client to facilitate the enrollment of students in training packages, the booking of driving lessons, and the taking of practice tests.</w:t>
      </w:r>
    </w:p>
    <w:p w14:paraId="12333BEC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system will be accessed by customers through web or mobile browsers; administrators and staff will access the system through web or mobile browsers, too but with specific role-based permissions.</w:t>
      </w:r>
    </w:p>
    <w:p w14:paraId="30487832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Accurate management of reservations is a prerequisite, as is the timely generation of reports. These reports must inform us about tracking student progress and monitoring activity within the system.</w:t>
      </w:r>
    </w:p>
    <w:p w14:paraId="56E5A403" w14:textId="3F580F1C" w:rsidR="006B4794" w:rsidRDefault="00000000" w:rsidP="00536E0A">
      <w:pPr>
        <w:pStyle w:val="Heading2"/>
      </w:pPr>
      <w:r>
        <w:t>Objectives and Goals</w:t>
      </w:r>
    </w:p>
    <w:p w14:paraId="2F59F7A7" w14:textId="0D10FD06" w:rsidR="00536E0A" w:rsidRPr="00536E0A" w:rsidRDefault="00536E0A" w:rsidP="00536E0A">
      <w:pPr>
        <w:pStyle w:val="Heading1"/>
        <w:numPr>
          <w:ilvl w:val="0"/>
          <w:numId w:val="11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Allow customers and staff to register and log in securely.</w:t>
      </w:r>
    </w:p>
    <w:p w14:paraId="297E94FD" w14:textId="5F0166AF" w:rsidR="00536E0A" w:rsidRPr="00536E0A" w:rsidRDefault="00536E0A" w:rsidP="00536E0A">
      <w:pPr>
        <w:pStyle w:val="Heading1"/>
        <w:numPr>
          <w:ilvl w:val="0"/>
          <w:numId w:val="11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Allow learners to:</w:t>
      </w:r>
    </w:p>
    <w:p w14:paraId="78268726" w14:textId="77777777" w:rsidR="00536E0A" w:rsidRPr="00536E0A" w:rsidRDefault="00536E0A" w:rsidP="00536E0A">
      <w:pPr>
        <w:pStyle w:val="Heading1"/>
        <w:numPr>
          <w:ilvl w:val="0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Select and obtain training programs.</w:t>
      </w:r>
    </w:p>
    <w:p w14:paraId="791BA374" w14:textId="53CD4394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Arrange, change, and call off driving instruction sessions.</w:t>
      </w:r>
    </w:p>
    <w:p w14:paraId="345A93A6" w14:textId="273B60C4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Complete exams in an online proctored setting. </w:t>
      </w:r>
    </w:p>
    <w:p w14:paraId="11DF208C" w14:textId="2BFC1393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Track exam scores and their relevant changes over time. </w:t>
      </w:r>
    </w:p>
    <w:p w14:paraId="37F05B26" w14:textId="0087B61D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Utilize various methods of organization for exam preparation.</w:t>
      </w:r>
    </w:p>
    <w:p w14:paraId="1AE594CD" w14:textId="7162237D" w:rsidR="00536E0A" w:rsidRPr="00536E0A" w:rsidRDefault="00536E0A" w:rsidP="00536E0A">
      <w:pPr>
        <w:pStyle w:val="Heading1"/>
        <w:numPr>
          <w:ilvl w:val="0"/>
          <w:numId w:val="11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Staff are allowed to:</w:t>
      </w:r>
    </w:p>
    <w:p w14:paraId="748A47B3" w14:textId="5CF87203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Organize appointments, tutoring schedules, and package availability.</w:t>
      </w:r>
    </w:p>
    <w:p w14:paraId="77ED85F3" w14:textId="423ACF5B" w:rsidR="00536E0A" w:rsidRPr="00536E0A" w:rsidRDefault="00536E0A" w:rsidP="00536E0A">
      <w:pPr>
        <w:pStyle w:val="Heading1"/>
        <w:numPr>
          <w:ilvl w:val="1"/>
          <w:numId w:val="10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Monitor the advancement of students and notes from instructors.</w:t>
      </w:r>
    </w:p>
    <w:p w14:paraId="41C432E5" w14:textId="6531AFF8" w:rsidR="00536E0A" w:rsidRDefault="00536E0A" w:rsidP="00536E0A">
      <w:pPr>
        <w:pStyle w:val="Heading1"/>
        <w:numPr>
          <w:ilvl w:val="0"/>
          <w:numId w:val="11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Ensure that training materials are in sync with DMV regulations through updates.</w:t>
      </w:r>
    </w:p>
    <w:p w14:paraId="4423D623" w14:textId="77777777" w:rsidR="00536E0A" w:rsidRDefault="00536E0A" w:rsidP="00536E0A">
      <w:pPr>
        <w:pStyle w:val="Heading1"/>
      </w:pPr>
    </w:p>
    <w:p w14:paraId="40D8A693" w14:textId="77777777" w:rsidR="00536E0A" w:rsidRDefault="00536E0A" w:rsidP="00536E0A">
      <w:pPr>
        <w:pStyle w:val="Heading1"/>
      </w:pPr>
    </w:p>
    <w:p w14:paraId="5B90C687" w14:textId="77777777" w:rsidR="00536E0A" w:rsidRDefault="00536E0A" w:rsidP="00536E0A">
      <w:pPr>
        <w:pStyle w:val="Heading1"/>
      </w:pPr>
    </w:p>
    <w:p w14:paraId="0C7A706D" w14:textId="527B3443" w:rsidR="006B4794" w:rsidRDefault="00000000" w:rsidP="00536E0A">
      <w:pPr>
        <w:pStyle w:val="Heading1"/>
      </w:pPr>
      <w:r>
        <w:lastRenderedPageBreak/>
        <w:t>Requirements</w:t>
      </w:r>
    </w:p>
    <w:p w14:paraId="5037ACC9" w14:textId="77777777" w:rsidR="006B4794" w:rsidRDefault="00000000">
      <w:pPr>
        <w:pStyle w:val="Heading2"/>
      </w:pPr>
      <w:r>
        <w:t>Nonfunctional Requirements</w:t>
      </w:r>
    </w:p>
    <w:p w14:paraId="02EC74CA" w14:textId="77777777" w:rsidR="006B4794" w:rsidRDefault="00000000">
      <w:pPr>
        <w:pStyle w:val="Heading3"/>
      </w:pPr>
      <w:r>
        <w:t>Performance Requirements</w:t>
      </w:r>
    </w:p>
    <w:p w14:paraId="53B97157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Cloud system based on web technology and accessible via web browsers.</w:t>
      </w:r>
    </w:p>
    <w:p w14:paraId="0C3DEEF3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The loading time should not surpass 2 seconds.</w:t>
      </w:r>
    </w:p>
    <w:p w14:paraId="2B30E6AC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Initial request:  Account maintenance tasks include the following.  </w:t>
      </w:r>
    </w:p>
    <w:p w14:paraId="4DCF7D75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 Providing monthly updates  </w:t>
      </w:r>
    </w:p>
    <w:p w14:paraId="034ED038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 Making necessary updates based on content from the DMV  </w:t>
      </w:r>
    </w:p>
    <w:p w14:paraId="1A7AE5B7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 Making style edits  </w:t>
      </w:r>
    </w:p>
    <w:p w14:paraId="71DD599E" w14:textId="2F0629B6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 Making all necessary changes in </w:t>
      </w:r>
      <w:proofErr w:type="spellStart"/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ContentStudio</w:t>
      </w:r>
      <w:proofErr w:type="spellEnd"/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41A04FB8" w14:textId="6337E1C6" w:rsidR="006B4794" w:rsidRDefault="00000000" w:rsidP="00536E0A">
      <w:pPr>
        <w:pStyle w:val="Heading3"/>
      </w:pPr>
      <w:r>
        <w:t>Platform Constraints</w:t>
      </w:r>
    </w:p>
    <w:p w14:paraId="06864567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Works with Chrome, Safari, Firefox, and Edge.</w:t>
      </w:r>
    </w:p>
    <w:p w14:paraId="68213F21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Responsive on mobile and desktop.</w:t>
      </w:r>
    </w:p>
    <w:p w14:paraId="3FD4257D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The database and web server are required for the back end.</w:t>
      </w:r>
    </w:p>
    <w:p w14:paraId="4CB5DB3C" w14:textId="69536846" w:rsidR="006B4794" w:rsidRDefault="00000000" w:rsidP="00536E0A">
      <w:pPr>
        <w:pStyle w:val="Heading3"/>
      </w:pPr>
      <w:r>
        <w:t>Accuracy and Precision</w:t>
      </w:r>
    </w:p>
    <w:p w14:paraId="2E3110C6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Access control for roles that include admin, IT, secretary, instructor, and student.</w:t>
      </w:r>
    </w:p>
    <w:p w14:paraId="374E5120" w14:textId="091613E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You can quickly ascertain </w:t>
      </w:r>
      <w:proofErr w:type="gramStart"/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whether or not</w:t>
      </w:r>
      <w:proofErr w:type="gramEnd"/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 user has caps lock on. </w:t>
      </w:r>
    </w:p>
    <w:p w14:paraId="3CC60B9A" w14:textId="708DC045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When the user is logged in, their login status is remembered for the next time. </w:t>
      </w:r>
    </w:p>
    <w:p w14:paraId="6C9F683C" w14:textId="6A5596F9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• The system times out after a period when there has been no activity. </w:t>
      </w:r>
    </w:p>
    <w:p w14:paraId="3A6EC0FB" w14:textId="77777777" w:rsidR="00536E0A" w:rsidRP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A user can request a new password.</w:t>
      </w:r>
    </w:p>
    <w:p w14:paraId="5A0E1C03" w14:textId="77777777" w:rsidR="00536E0A" w:rsidRDefault="00536E0A" w:rsidP="00536E0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</w:rPr>
        <w:t>• After several unsuccessful attempts to log in or when data problems arise, alert the admin.</w:t>
      </w:r>
    </w:p>
    <w:p w14:paraId="13989FD4" w14:textId="5C8E4C33" w:rsidR="006B4794" w:rsidRDefault="00000000" w:rsidP="00536E0A">
      <w:pPr>
        <w:pStyle w:val="Heading3"/>
      </w:pPr>
      <w:r>
        <w:t>Adaptability</w:t>
      </w:r>
    </w:p>
    <w:p w14:paraId="6598A460" w14:textId="77777777" w:rsidR="00536E0A" w:rsidRDefault="00536E0A" w:rsidP="00536E0A">
      <w:r>
        <w:t>• Packages can be disabled or accounts can be blocked by the IT admin.</w:t>
      </w:r>
    </w:p>
    <w:p w14:paraId="2BE6EE03" w14:textId="77777777" w:rsidR="00536E0A" w:rsidRDefault="00536E0A" w:rsidP="00536E0A">
      <w:r>
        <w:t>• Data for users is managed without changing code.</w:t>
      </w:r>
    </w:p>
    <w:p w14:paraId="613840E2" w14:textId="15615FAD" w:rsidR="006B4794" w:rsidRDefault="00536E0A" w:rsidP="00536E0A">
      <w:r>
        <w:t>• The UI and security patch updates must be supported by the system</w:t>
      </w:r>
      <w:r w:rsidR="00000000">
        <w:t>.</w:t>
      </w:r>
    </w:p>
    <w:p w14:paraId="461E1922" w14:textId="77777777" w:rsidR="006B4794" w:rsidRDefault="00000000">
      <w:pPr>
        <w:pStyle w:val="Heading3"/>
      </w:pPr>
      <w:r>
        <w:lastRenderedPageBreak/>
        <w:t>Security</w:t>
      </w:r>
    </w:p>
    <w:p w14:paraId="4A5CFCA6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To log in, one must provide an email address and a password; secure email is used to reset passwords.</w:t>
      </w:r>
    </w:p>
    <w:p w14:paraId="6C55579A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Protection against brute force: Accounts are locked after 5 unsuccessful login attempts.</w:t>
      </w:r>
    </w:p>
    <w:p w14:paraId="210E8CFC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Two-factor authentication is enabled.</w:t>
      </w:r>
    </w:p>
    <w:p w14:paraId="2F22FF87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Use HTTPS for secure communication.</w:t>
      </w:r>
    </w:p>
    <w:p w14:paraId="091163AA" w14:textId="23708820" w:rsidR="006B4794" w:rsidRDefault="00000000" w:rsidP="00536E0A">
      <w:pPr>
        <w:pStyle w:val="Heading2"/>
      </w:pPr>
      <w:r>
        <w:t>Functional Requirements</w:t>
      </w:r>
    </w:p>
    <w:p w14:paraId="627E74D9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user credentials provided at login shall be validated by the system.</w:t>
      </w:r>
    </w:p>
    <w:p w14:paraId="28559A6D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system will distinguish customers, instructors, and administrators.</w:t>
      </w:r>
    </w:p>
    <w:p w14:paraId="77120928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Password reset through email verification shall be allowed by the system.</w:t>
      </w:r>
    </w:p>
    <w:p w14:paraId="09F64144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system will show package choices and permit acquisitions.</w:t>
      </w:r>
    </w:p>
    <w:p w14:paraId="47327963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system will permit the planning of two-hour classes and the allotting of drivers and vehicles.</w:t>
      </w:r>
    </w:p>
    <w:p w14:paraId="7667A0D4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system will monitor the status, score, and name of student tests.</w:t>
      </w:r>
    </w:p>
    <w:p w14:paraId="0091EB5E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system must permit the administrator to turn off packages.</w:t>
      </w:r>
    </w:p>
    <w:p w14:paraId="78FF1C7C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system shall keep a record of instructor remarks and timing of sessions and shall also show this information.</w:t>
      </w:r>
    </w:p>
    <w:p w14:paraId="6DF4A8BF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The DMV shall sync updates with the system and notify users.</w:t>
      </w:r>
    </w:p>
    <w:p w14:paraId="73D7591F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Generate reports of activities and appointments that can be printed.</w:t>
      </w:r>
    </w:p>
    <w:p w14:paraId="748261EA" w14:textId="56BB8B2E" w:rsidR="006B4794" w:rsidRDefault="00000000" w:rsidP="00536E0A">
      <w:pPr>
        <w:pStyle w:val="Heading2"/>
      </w:pPr>
      <w:r>
        <w:t>User Interface</w:t>
      </w:r>
    </w:p>
    <w:p w14:paraId="225E7A01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Available through both desktop and mobile web browsers.</w:t>
      </w:r>
    </w:p>
    <w:p w14:paraId="1D7B2B9E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Customer Interface:</w:t>
      </w:r>
    </w:p>
    <w:p w14:paraId="1945092B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- Sign up/sign in, see progress, plan sessions, complete quizzes, see driving reminders.</w:t>
      </w:r>
    </w:p>
    <w:p w14:paraId="087D7604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Administration Interface:</w:t>
      </w:r>
    </w:p>
    <w:p w14:paraId="50251E31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Control users, schedule lessons, and make packages available.</w:t>
      </w:r>
    </w:p>
    <w:p w14:paraId="3B04141E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Instructor Interface:</w:t>
      </w:r>
    </w:p>
    <w:p w14:paraId="2684A655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• New user dashboard and notifications.</w:t>
      </w:r>
    </w:p>
    <w:p w14:paraId="49EDBFC7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• Ability to add/remove students from the course roster and track student progress across various course sections and types.</w:t>
      </w:r>
    </w:p>
    <w:p w14:paraId="40E31846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• System navigation improvements.</w:t>
      </w:r>
    </w:p>
    <w:p w14:paraId="63270D3E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• Ability to upload and share multimedia course content with students.</w:t>
      </w:r>
    </w:p>
    <w:p w14:paraId="6C33FF3A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View schedule, add session notes.</w:t>
      </w:r>
    </w:p>
    <w:p w14:paraId="21D35001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Secretary Interface:</w:t>
      </w:r>
    </w:p>
    <w:p w14:paraId="2BF7CEFF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Schedule appointments, enroll new students, and consult calendar.</w:t>
      </w:r>
    </w:p>
    <w:p w14:paraId="37575306" w14:textId="0FE053B4" w:rsidR="006B4794" w:rsidRDefault="00000000" w:rsidP="00536E0A">
      <w:pPr>
        <w:pStyle w:val="Heading2"/>
      </w:pPr>
      <w:r>
        <w:t>Assumptions</w:t>
      </w:r>
    </w:p>
    <w:p w14:paraId="0D3C5A5A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Users possess a dependable internet connection and fundamental technological understanding.</w:t>
      </w:r>
    </w:p>
    <w:p w14:paraId="5F62F4D4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Training is done for the admin and IT staff on backend operations.</w:t>
      </w:r>
    </w:p>
    <w:p w14:paraId="234C091A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Scheduled sessions will have drivers available.</w:t>
      </w:r>
    </w:p>
    <w:p w14:paraId="4F80BDB9" w14:textId="18C39C33" w:rsidR="006B4794" w:rsidRDefault="00000000" w:rsidP="00536E0A">
      <w:pPr>
        <w:pStyle w:val="Heading2"/>
      </w:pPr>
      <w:r>
        <w:t>Limitations</w:t>
      </w:r>
    </w:p>
    <w:p w14:paraId="28CC2161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Restriction of only 10 vehicles has a direct effect on how much of a schedule can be adhered to (capacity).</w:t>
      </w:r>
    </w:p>
    <w:p w14:paraId="3A293F8F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Downloadable reports or test content are the only materials available for offline access.</w:t>
      </w:r>
    </w:p>
    <w:p w14:paraId="5B782910" w14:textId="77777777" w:rsidR="00536E0A" w:rsidRP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• Requires cooperation from the DMV for update feeds.</w:t>
      </w:r>
    </w:p>
    <w:p w14:paraId="7196ACE1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36E0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• User Volume: High user volume may necessitate planning for server scalability. </w:t>
      </w:r>
    </w:p>
    <w:p w14:paraId="2923E72B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0977CBE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0A1CA5F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4E83220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C237747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C540E86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CFBB7CB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D3AA293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3C4720F" w14:textId="77777777" w:rsidR="00536E0A" w:rsidRDefault="00536E0A" w:rsidP="00536E0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CA82295" w14:textId="7D7BDC6E" w:rsidR="006B4794" w:rsidRDefault="00000000" w:rsidP="00536E0A">
      <w:pPr>
        <w:pStyle w:val="Heading2"/>
      </w:pPr>
      <w:r>
        <w:lastRenderedPageBreak/>
        <w:t>Gantt Chart</w:t>
      </w:r>
    </w:p>
    <w:p w14:paraId="5943B6F2" w14:textId="77777777" w:rsidR="006B4794" w:rsidRDefault="00000000">
      <w:r>
        <w:t>See chart below:</w:t>
      </w:r>
    </w:p>
    <w:p w14:paraId="15CE55D5" w14:textId="77777777" w:rsidR="006B4794" w:rsidRDefault="00000000">
      <w:r>
        <w:rPr>
          <w:noProof/>
        </w:rPr>
        <w:drawing>
          <wp:inline distT="0" distB="0" distL="0" distR="0" wp14:anchorId="27BF7FC8" wp14:editId="7895E65B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pass_gantt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252777"/>
    <w:multiLevelType w:val="hybridMultilevel"/>
    <w:tmpl w:val="A874E1BE"/>
    <w:lvl w:ilvl="0" w:tplc="91DE98A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6667B"/>
    <w:multiLevelType w:val="hybridMultilevel"/>
    <w:tmpl w:val="5CBA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4646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9373">
    <w:abstractNumId w:val="8"/>
  </w:num>
  <w:num w:numId="2" w16cid:durableId="756906821">
    <w:abstractNumId w:val="6"/>
  </w:num>
  <w:num w:numId="3" w16cid:durableId="805973779">
    <w:abstractNumId w:val="5"/>
  </w:num>
  <w:num w:numId="4" w16cid:durableId="1295797573">
    <w:abstractNumId w:val="4"/>
  </w:num>
  <w:num w:numId="5" w16cid:durableId="518547889">
    <w:abstractNumId w:val="7"/>
  </w:num>
  <w:num w:numId="6" w16cid:durableId="443887996">
    <w:abstractNumId w:val="3"/>
  </w:num>
  <w:num w:numId="7" w16cid:durableId="495730178">
    <w:abstractNumId w:val="2"/>
  </w:num>
  <w:num w:numId="8" w16cid:durableId="691498128">
    <w:abstractNumId w:val="1"/>
  </w:num>
  <w:num w:numId="9" w16cid:durableId="364208827">
    <w:abstractNumId w:val="0"/>
  </w:num>
  <w:num w:numId="10" w16cid:durableId="2058620346">
    <w:abstractNumId w:val="10"/>
  </w:num>
  <w:num w:numId="11" w16cid:durableId="1548839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NzEzNDIwMzU3MjZX0lEKTi0uzszPAykwrAUAMXjHkCwAAAA="/>
  </w:docVars>
  <w:rsids>
    <w:rsidRoot w:val="00B47730"/>
    <w:rsid w:val="00034616"/>
    <w:rsid w:val="0006063C"/>
    <w:rsid w:val="0015074B"/>
    <w:rsid w:val="0029639D"/>
    <w:rsid w:val="00326F90"/>
    <w:rsid w:val="00536E0A"/>
    <w:rsid w:val="006B4794"/>
    <w:rsid w:val="00AA1D8D"/>
    <w:rsid w:val="00B47730"/>
    <w:rsid w:val="00BE45D9"/>
    <w:rsid w:val="00CB0664"/>
    <w:rsid w:val="00DF7B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BF620"/>
  <w14:defaultImageDpi w14:val="300"/>
  <w15:docId w15:val="{755D8715-6266-4CBA-AF4A-266B836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785</Words>
  <Characters>4509</Characters>
  <Application>Microsoft Office Word</Application>
  <DocSecurity>0</DocSecurity>
  <Lines>118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Hutto</cp:lastModifiedBy>
  <cp:revision>2</cp:revision>
  <dcterms:created xsi:type="dcterms:W3CDTF">2025-04-03T17:34:00Z</dcterms:created>
  <dcterms:modified xsi:type="dcterms:W3CDTF">2025-04-03T17:34:00Z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cc76a5768bfc7479bac0843dde03f32badb3cd9e90551adbe953fbd899cda4a5</vt:lpwstr>
  </property>
</Properties>
</file>