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Analisis Exploratorio de Datos (EDA)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Informe </w:t>
      </w:r>
      <w:r>
        <w:rPr>
          <w:b/>
          <w:bCs/>
        </w:rPr>
        <w:t>siembra Girasol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1. Las </w:t>
      </w:r>
      <w:r>
        <w:rPr>
          <w:b w:val="false"/>
          <w:bCs w:val="false"/>
        </w:rPr>
        <w:t>provincias con mayor producción de girasol son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>1. Buenos Aires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>2. La Pampa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>3. Córdoba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>4. Santa Fe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>5. Chaco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Tendencia de producción de las cinco provincias: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4865" cy="2912110"/>
            <wp:effectExtent l="0" t="0" r="0" b="0"/>
            <wp:wrapSquare wrapText="largest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291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La provincia de Córdoba de la campaña 2003/04 bajo los niveles de producción de Girasol.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La campaña 2009/10 fue la de menor producción de Girasol para las cinco provincias.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Campana 2013/14 hay una baja en la producción.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Distribución de la producción de girasol en las diferentes provincias de Argentina: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6140" cy="3421380"/>
            <wp:effectExtent l="0" t="0" r="0" b="0"/>
            <wp:wrapSquare wrapText="largest"/>
            <wp:docPr id="2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42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Las provincias de Bs As y Córdoba llegan hasta 300000 toneladas en gral.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La Pampa y Santa Fe hasta 200000 toneladas, Chaco y Santiago del Estero hasta 100000 toneladas.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Producción de girasol en las campañas 2021/22 2022/23 y 2023/24 en los departamentos de la provincia de Chaco: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3973195"/>
            <wp:effectExtent l="0" t="0" r="0" b="0"/>
            <wp:wrapSquare wrapText="largest"/>
            <wp:docPr id="3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En los departamentos 12 de Octubre, 2 de abril, 9 de julio, Chacabuco, Comandante Fernández se observa una disminución de producción, coincidiendo con los periodos de sequía que presenta la zona en estos últimos años.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5. Mejor Campaña productiva de Girasol en Chaco 2021/22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8960"/>
            <wp:effectExtent l="0" t="0" r="0" b="0"/>
            <wp:wrapSquare wrapText="largest"/>
            <wp:docPr id="4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6. </w:t>
      </w:r>
      <w:r>
        <w:rPr>
          <w:b w:val="false"/>
          <w:bCs w:val="false"/>
        </w:rPr>
        <w:t>Producción en toneladas por departamento en la provincia de Chaco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211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Comandante Fernández hay una disminución de la producción.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En 2 de Abril en campaña 2021/22 y en Independencia en campaña 2022/23 hay picos de producción.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1113</TotalTime>
  <Application>LibreOffice/25.2.4.3$Windows_X86_64 LibreOffice_project/33e196637044ead23f5c3226cde09b47731f7e27</Application>
  <AppVersion>15.0000</AppVersion>
  <Pages>3</Pages>
  <Words>216</Words>
  <Characters>1100</Characters>
  <CharactersWithSpaces>1302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2025-06-29T22:24:31Z</dcterms:created>
  <dc:creator/>
  <dc:description/>
  <dc:language>es-AR</dc:language>
  <cp:lastModifiedBy/>
  <dcterms:modified xsi:type="dcterms:W3CDTF">2025-07-08T16:26:46Z</dcterms:modified>
  <cp:revision>15</cp:revision>
  <dc:subject/>
  <dc:title/>
</cp:coreProperties>
</file>