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  <w:spacing w:before="1440" w:after="480" w:line="240" w:lineRule="auto"/>
        <w:jc w:val="center"/>
      </w:pPr>
      <w:r>
        <w:rPr>
          <w:rFonts w:ascii="Cormorant Garamond" w:hAnsi="Cormorant Garamond" w:eastAsia="Cormorant Garamond"/>
          <w:b/>
          <w:i w:val="0"/>
          <w:sz w:val="64"/>
        </w:rPr>
        <w:t>Tài liệu thử nghiệm</w:t>
      </w:r>
    </w:p>
    <w:p>
      <w:pPr>
        <w:keepNext w:val="0"/>
        <w:pageBreakBefore w:val="0"/>
        <w:widowControl/>
        <w:spacing w:before="960" w:after="120" w:line="240" w:lineRule="auto"/>
        <w:jc w:val="center"/>
      </w:pPr>
      <w:r>
        <w:rPr>
          <w:rFonts w:ascii="Georgia" w:hAnsi="Georgia" w:eastAsia="Georgia"/>
          <w:b w:val="0"/>
          <w:i w:val="0"/>
          <w:sz w:val="28"/>
        </w:rPr>
        <w:t>AI Publisher Pro</w:t>
      </w:r>
    </w:p>
    <w:p>
      <w:r>
        <w:br w:type="page"/>
      </w:r>
    </w:p>
    <w:p>
      <w:pPr>
        <w:keepNext/>
        <w:pageBreakBefore/>
        <w:widowControl/>
        <w:spacing w:before="1440" w:after="480" w:line="240" w:lineRule="auto"/>
        <w:jc w:val="center"/>
      </w:pPr>
      <w:r>
        <w:rPr>
          <w:rFonts w:ascii="Cormorant Garamond" w:hAnsi="Cormorant Garamond" w:eastAsia="Cormorant Garamond"/>
          <w:b/>
          <w:i w:val="0"/>
          <w:sz w:val="48"/>
        </w:rPr>
        <w:t>Chương 1: Tài liệu thử nghiệm</w:t>
      </w:r>
    </w:p>
    <w:p>
      <w:pPr>
        <w:keepNext w:val="0"/>
        <w:pageBreakBefore w:val="0"/>
        <w:widowControl/>
        <w:spacing w:before="0" w:after="0" w:line="336" w:lineRule="auto"/>
        <w:ind w:firstLine="0"/>
        <w:jc w:val="both"/>
      </w:pPr>
      <w:r>
        <w:rPr>
          <w:rFonts w:ascii="Georgia" w:hAnsi="Georgia" w:eastAsia="Georgia"/>
          <w:b w:val="0"/>
          <w:i w:val="0"/>
          <w:sz w:val="22"/>
        </w:rPr>
        <w:t>Đây là đoạn văn đầu tiên của chương. Nó không có thụt lề theo quy ước của sách.</w:t>
      </w:r>
    </w:p>
    <w:p>
      <w:pPr>
        <w:keepNext w:val="0"/>
        <w:pageBreakBefore w:val="0"/>
        <w:widowControl/>
        <w:spacing w:before="0" w:after="0" w:line="336" w:lineRule="auto"/>
        <w:ind w:firstLine="425"/>
        <w:jc w:val="both"/>
      </w:pPr>
      <w:r>
        <w:rPr>
          <w:rFonts w:ascii="Georgia" w:hAnsi="Georgia" w:eastAsia="Georgia"/>
          <w:b w:val="0"/>
          <w:i w:val="0"/>
          <w:sz w:val="22"/>
        </w:rPr>
        <w:t xml:space="preserve">Đây là đoạn văn thứ hai. Nó sẽ có thụt lề dòng đầu tiên. </w:t>
      </w:r>
      <w:r>
        <w:rPr>
          <w:rFonts w:ascii="Georgia" w:hAnsi="Georgia" w:eastAsia="Georgia"/>
          <w:b/>
          <w:i w:val="0"/>
          <w:sz w:val="22"/>
        </w:rPr>
        <w:t>Đoạn này có chữ đậm</w:t>
      </w:r>
      <w:r>
        <w:rPr>
          <w:rFonts w:ascii="Georgia" w:hAnsi="Georgia" w:eastAsia="Georgia"/>
          <w:b w:val="0"/>
          <w:i w:val="0"/>
          <w:sz w:val="22"/>
        </w:rPr>
        <w:t xml:space="preserve"> và </w:t>
      </w:r>
      <w:r>
        <w:rPr>
          <w:rFonts w:ascii="Georgia" w:hAnsi="Georgia" w:eastAsia="Georgia"/>
          <w:b w:val="0"/>
          <w:i/>
          <w:sz w:val="22"/>
        </w:rPr>
        <w:t>chữ nghiêng</w:t>
      </w:r>
      <w:r>
        <w:rPr>
          <w:rFonts w:ascii="Georgia" w:hAnsi="Georgia" w:eastAsia="Georgia"/>
          <w:b w:val="0"/>
          <w:i w:val="0"/>
          <w:sz w:val="22"/>
        </w:rPr>
        <w:t>.</w:t>
      </w:r>
    </w:p>
    <w:p>
      <w:pPr>
        <w:keepNext/>
        <w:pageBreakBefore w:val="0"/>
        <w:widowControl/>
        <w:spacing w:before="480" w:after="240" w:line="240" w:lineRule="auto"/>
        <w:jc w:val="left"/>
      </w:pPr>
      <w:r>
        <w:rPr>
          <w:rFonts w:ascii="Cormorant Garamond" w:hAnsi="Cormorant Garamond" w:eastAsia="Cormorant Garamond"/>
          <w:b/>
          <w:i w:val="0"/>
          <w:sz w:val="32"/>
        </w:rPr>
        <w:t>Phần 1.1: Nội dung chi tiết</w:t>
      </w:r>
    </w:p>
    <w:p>
      <w:pPr>
        <w:keepNext w:val="0"/>
        <w:pageBreakBefore w:val="0"/>
        <w:widowControl/>
        <w:spacing w:before="0" w:after="0" w:line="336" w:lineRule="auto"/>
        <w:ind w:firstLine="0"/>
        <w:jc w:val="both"/>
      </w:pPr>
      <w:r>
        <w:rPr>
          <w:rFonts w:ascii="Georgia" w:hAnsi="Georgia" w:eastAsia="Georgia"/>
          <w:b w:val="0"/>
          <w:i w:val="0"/>
          <w:sz w:val="22"/>
        </w:rPr>
        <w:t>Một số nội dung chi tiết với:</w:t>
      </w:r>
    </w:p>
    <w:p>
      <w:pPr>
        <w:keepNext w:val="0"/>
        <w:pageBreakBefore w:val="0"/>
        <w:widowControl/>
        <w:spacing w:before="0" w:after="60" w:line="312" w:lineRule="auto"/>
        <w:ind w:firstLine="0" w:left="425"/>
        <w:jc w:val="left"/>
      </w:pPr>
      <w:r>
        <w:rPr>
          <w:rFonts w:ascii="Georgia" w:hAnsi="Georgia" w:eastAsia="Georgia"/>
          <w:b w:val="0"/>
          <w:i w:val="0"/>
          <w:sz w:val="22"/>
        </w:rPr>
        <w:t xml:space="preserve">• </w:t>
      </w:r>
      <w:r>
        <w:rPr>
          <w:rFonts w:ascii="Georgia" w:hAnsi="Georgia" w:eastAsia="Georgia"/>
          <w:b w:val="0"/>
          <w:i w:val="0"/>
          <w:sz w:val="22"/>
        </w:rPr>
        <w:t>Mục đầu tiên</w:t>
      </w:r>
    </w:p>
    <w:p>
      <w:pPr>
        <w:keepNext w:val="0"/>
        <w:pageBreakBefore w:val="0"/>
        <w:widowControl/>
        <w:spacing w:before="0" w:after="60" w:line="312" w:lineRule="auto"/>
        <w:ind w:firstLine="0" w:left="425"/>
        <w:jc w:val="left"/>
      </w:pPr>
      <w:r>
        <w:rPr>
          <w:rFonts w:ascii="Georgia" w:hAnsi="Georgia" w:eastAsia="Georgia"/>
          <w:b w:val="0"/>
          <w:i w:val="0"/>
          <w:sz w:val="22"/>
        </w:rPr>
        <w:t xml:space="preserve">• </w:t>
      </w:r>
      <w:r>
        <w:rPr>
          <w:rFonts w:ascii="Georgia" w:hAnsi="Georgia" w:eastAsia="Georgia"/>
          <w:b w:val="0"/>
          <w:i w:val="0"/>
          <w:sz w:val="22"/>
        </w:rPr>
        <w:t>Mục thứ hai</w:t>
      </w:r>
    </w:p>
    <w:p>
      <w:pPr>
        <w:keepNext w:val="0"/>
        <w:pageBreakBefore w:val="0"/>
        <w:widowControl/>
        <w:spacing w:before="0" w:after="60" w:line="312" w:lineRule="auto"/>
        <w:ind w:firstLine="0" w:left="425"/>
        <w:jc w:val="left"/>
      </w:pPr>
      <w:r>
        <w:rPr>
          <w:rFonts w:ascii="Georgia" w:hAnsi="Georgia" w:eastAsia="Georgia"/>
          <w:b w:val="0"/>
          <w:i w:val="0"/>
          <w:sz w:val="22"/>
        </w:rPr>
        <w:t xml:space="preserve">• </w:t>
      </w:r>
      <w:r>
        <w:rPr>
          <w:rFonts w:ascii="Georgia" w:hAnsi="Georgia" w:eastAsia="Georgia"/>
          <w:b w:val="0"/>
          <w:i w:val="0"/>
          <w:sz w:val="22"/>
        </w:rPr>
        <w:t>Mục thứ ba</w:t>
      </w:r>
    </w:p>
    <w:p>
      <w:pPr>
        <w:keepNext/>
        <w:pageBreakBefore w:val="0"/>
        <w:widowControl/>
        <w:spacing w:before="360" w:after="120" w:line="240" w:lineRule="auto"/>
        <w:jc w:val="left"/>
      </w:pPr>
      <w:r>
        <w:rPr>
          <w:rFonts w:ascii="Cormorant Garamond" w:hAnsi="Cormorant Garamond" w:eastAsia="Cormorant Garamond"/>
          <w:b/>
          <w:i/>
          <w:sz w:val="26"/>
        </w:rPr>
        <w:t>Phần 1.1.1: Chi tiết hơn nữa</w:t>
      </w:r>
    </w:p>
    <w:p>
      <w:pPr>
        <w:keepNext w:val="0"/>
        <w:pageBreakBefore w:val="0"/>
        <w:widowControl/>
        <w:spacing w:before="240" w:after="240" w:line="312" w:lineRule="auto"/>
        <w:ind w:firstLine="0" w:left="567" w:right="567"/>
        <w:jc w:val="both"/>
      </w:pPr>
      <w:r>
        <w:rPr>
          <w:rFonts w:ascii="Georgia" w:hAnsi="Georgia" w:eastAsia="Georgia"/>
          <w:b w:val="0"/>
          <w:i/>
          <w:sz w:val="20"/>
        </w:rPr>
        <w:t>Đây là một trích dẫn quan trọng từ một nguồn đáng tin cậy.</w:t>
      </w:r>
    </w:p>
    <w:p>
      <w:pPr>
        <w:keepNext w:val="0"/>
        <w:pageBreakBefore w:val="0"/>
        <w:widowControl/>
        <w:spacing w:before="0" w:after="0" w:line="336" w:lineRule="auto"/>
        <w:ind w:firstLine="425"/>
        <w:jc w:val="both"/>
      </w:pPr>
      <w:r>
        <w:rPr>
          <w:rFonts w:ascii="Georgia" w:hAnsi="Georgia" w:eastAsia="Georgia"/>
          <w:b w:val="0"/>
          <w:i w:val="0"/>
          <w:sz w:val="22"/>
        </w:rPr>
        <w:t>Và đây là một đoạn code:</w:t>
      </w:r>
    </w:p>
    <w:p>
      <w:pPr>
        <w:keepNext w:val="0"/>
        <w:pageBreakBefore w:val="0"/>
        <w:widowControl/>
        <w:spacing w:before="120" w:after="120" w:line="240" w:lineRule="auto"/>
        <w:ind w:firstLine="0"/>
        <w:jc w:val="left"/>
        <w:shd w:fill="F0F0F0"/>
      </w:pPr>
      <w:r>
        <w:rPr>
          <w:rFonts w:ascii="Consolas" w:hAnsi="Consolas" w:eastAsia="Consolas"/>
          <w:b w:val="0"/>
          <w:i w:val="0"/>
          <w:sz w:val="18"/>
        </w:rPr>
        <w:t>def hello():</w:t>
        <w:br/>
        <w:t xml:space="preserve">    print("Hello, World!")</w:t>
      </w:r>
    </w:p>
    <w:p>
      <w:pPr>
        <w:keepNext/>
        <w:pageBreakBefore/>
        <w:widowControl/>
        <w:spacing w:before="1440" w:after="480" w:line="240" w:lineRule="auto"/>
        <w:jc w:val="center"/>
      </w:pPr>
      <w:r>
        <w:rPr>
          <w:rFonts w:ascii="Cormorant Garamond" w:hAnsi="Cormorant Garamond" w:eastAsia="Cormorant Garamond"/>
          <w:b/>
          <w:i w:val="0"/>
          <w:sz w:val="48"/>
        </w:rPr>
        <w:t>Chương 2: Kết luận</w:t>
      </w:r>
    </w:p>
    <w:p>
      <w:pPr>
        <w:keepNext w:val="0"/>
        <w:pageBreakBefore w:val="0"/>
        <w:widowControl/>
        <w:spacing w:before="0" w:after="0" w:line="336" w:lineRule="auto"/>
        <w:ind w:firstLine="0"/>
        <w:jc w:val="both"/>
      </w:pPr>
      <w:r>
        <w:rPr>
          <w:rFonts w:ascii="Georgia" w:hAnsi="Georgia" w:eastAsia="Georgia"/>
          <w:b w:val="0"/>
          <w:i w:val="0"/>
          <w:sz w:val="22"/>
        </w:rPr>
        <w:t>Đây là chương cuối cùng của tài liệu.</w:t>
      </w:r>
    </w:p>
    <w:sectPr w:rsidR="00FC693F" w:rsidRPr="0006063C" w:rsidSect="00034616">
      <w:headerReference w:type="default" r:id="rId9"/>
      <w:footerReference w:type="default" r:id="rId10"/>
      <w:pgSz w:w="7937" w:h="12189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sz w:val="18"/>
      </w:rPr>
      <w:t>Tài liệu thử nghiệm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