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64" w:rsidRDefault="004F250B" w:rsidP="004F250B">
      <w:pPr>
        <w:jc w:val="center"/>
        <w:rPr>
          <w:b/>
          <w:sz w:val="28"/>
          <w:szCs w:val="28"/>
          <w:lang w:val="en-US"/>
        </w:rPr>
      </w:pPr>
      <w:r w:rsidRPr="004F250B">
        <w:rPr>
          <w:b/>
          <w:sz w:val="28"/>
          <w:szCs w:val="28"/>
          <w:lang w:val="en-US"/>
        </w:rPr>
        <w:t>APLICATII CU SUBPROGRAME</w:t>
      </w:r>
    </w:p>
    <w:p w:rsidR="004F250B" w:rsidRPr="004F250B" w:rsidRDefault="004F250B" w:rsidP="004F250B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o-RO"/>
        </w:rPr>
      </w:pPr>
      <w:r w:rsidRPr="004F250B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o-RO"/>
        </w:rPr>
        <w:t>Numar prim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ab/>
      </w: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>set talk off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clear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input ‘N=’ to n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if prim(n)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? N, ‘ este prim’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else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? N, ‘ nu este prim’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endif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return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Function prim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parameters n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sw=.T.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for d=2 to int(sqrt(n))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if n% d=0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sw=.F.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endif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endfor</w:t>
      </w:r>
    </w:p>
    <w:p w:rsidR="004F250B" w:rsidRPr="00CC0255" w:rsidRDefault="004F250B" w:rsidP="004F250B">
      <w:pPr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ab/>
      </w:r>
      <w:r w:rsidRPr="004F250B"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>return</w:t>
      </w:r>
      <w:r w:rsidRPr="00CC0255"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 xml:space="preserve"> </w:t>
      </w:r>
      <w:r w:rsidRPr="004F250B"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>sw</w:t>
      </w:r>
    </w:p>
    <w:p w:rsidR="004F250B" w:rsidRDefault="004F250B" w:rsidP="004F250B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4F250B">
        <w:rPr>
          <w:b/>
          <w:sz w:val="28"/>
          <w:szCs w:val="28"/>
          <w:u w:val="single"/>
          <w:lang w:val="en-US"/>
        </w:rPr>
        <w:t>Factorialul unui numar</w:t>
      </w:r>
    </w:p>
    <w:p w:rsidR="004F250B" w:rsidRPr="00CC0255" w:rsidRDefault="004F250B" w:rsidP="004F250B">
      <w:pPr>
        <w:tabs>
          <w:tab w:val="left" w:pos="360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ab/>
      </w: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>set talk off</w:t>
      </w:r>
    </w:p>
    <w:p w:rsidR="004F250B" w:rsidRPr="00CC0255" w:rsidRDefault="004F250B" w:rsidP="004F250B">
      <w:pPr>
        <w:tabs>
          <w:tab w:val="left" w:pos="360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clear</w:t>
      </w:r>
    </w:p>
    <w:p w:rsidR="004F250B" w:rsidRPr="00CC0255" w:rsidRDefault="004F250B" w:rsidP="004F250B">
      <w:pPr>
        <w:tabs>
          <w:tab w:val="left" w:pos="360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input ‘n=’ to n</w:t>
      </w:r>
    </w:p>
    <w:p w:rsidR="004F250B" w:rsidRPr="00CC0255" w:rsidRDefault="004F250B" w:rsidP="004F250B">
      <w:pPr>
        <w:tabs>
          <w:tab w:val="left" w:pos="360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? fact(n)</w:t>
      </w:r>
    </w:p>
    <w:p w:rsidR="004F250B" w:rsidRPr="00CC0255" w:rsidRDefault="004F250B" w:rsidP="004F250B">
      <w:pPr>
        <w:tabs>
          <w:tab w:val="left" w:pos="360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return</w:t>
      </w:r>
    </w:p>
    <w:p w:rsidR="004F250B" w:rsidRPr="00CC0255" w:rsidRDefault="004F250B" w:rsidP="004F250B">
      <w:pPr>
        <w:tabs>
          <w:tab w:val="left" w:pos="360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function fact</w:t>
      </w:r>
    </w:p>
    <w:p w:rsidR="004F250B" w:rsidRPr="00CC0255" w:rsidRDefault="004F250B" w:rsidP="004F250B">
      <w:pPr>
        <w:tabs>
          <w:tab w:val="left" w:pos="360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parameters n</w:t>
      </w:r>
    </w:p>
    <w:p w:rsidR="004F250B" w:rsidRPr="00CC0255" w:rsidRDefault="004F250B" w:rsidP="004F250B">
      <w:pPr>
        <w:tabs>
          <w:tab w:val="left" w:pos="360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if n=0</w:t>
      </w:r>
    </w:p>
    <w:p w:rsidR="004F250B" w:rsidRPr="00CC0255" w:rsidRDefault="004F250B" w:rsidP="004F250B">
      <w:pPr>
        <w:tabs>
          <w:tab w:val="left" w:pos="360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return 1</w:t>
      </w:r>
    </w:p>
    <w:p w:rsidR="004F250B" w:rsidRPr="00CC0255" w:rsidRDefault="004F250B" w:rsidP="004F250B">
      <w:pPr>
        <w:tabs>
          <w:tab w:val="left" w:pos="360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else</w:t>
      </w:r>
    </w:p>
    <w:p w:rsidR="004F250B" w:rsidRPr="00CC0255" w:rsidRDefault="004F250B" w:rsidP="004F250B">
      <w:pPr>
        <w:tabs>
          <w:tab w:val="left" w:pos="360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return n*fact(n-1)</w:t>
      </w:r>
    </w:p>
    <w:p w:rsidR="004F250B" w:rsidRPr="00CC0255" w:rsidRDefault="004F250B" w:rsidP="004F250B">
      <w:pPr>
        <w:tabs>
          <w:tab w:val="left" w:pos="360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C0255">
        <w:rPr>
          <w:rFonts w:ascii="Times New Roman" w:eastAsia="Times New Roman" w:hAnsi="Times New Roman" w:cs="Times New Roman"/>
          <w:i/>
          <w:sz w:val="24"/>
          <w:szCs w:val="24"/>
          <w:lang w:eastAsia="ro-RO"/>
        </w:rPr>
        <w:tab/>
        <w:t>endif</w:t>
      </w:r>
    </w:p>
    <w:p w:rsidR="004F250B" w:rsidRPr="004F250B" w:rsidRDefault="004F250B" w:rsidP="004F250B">
      <w:pPr>
        <w:pStyle w:val="ListParagraph"/>
        <w:ind w:firstLine="0"/>
        <w:rPr>
          <w:b/>
          <w:sz w:val="28"/>
          <w:szCs w:val="28"/>
          <w:u w:val="single"/>
          <w:lang w:val="en-US"/>
        </w:rPr>
      </w:pPr>
    </w:p>
    <w:p w:rsidR="004F250B" w:rsidRPr="004F250B" w:rsidRDefault="004F250B" w:rsidP="004F250B">
      <w:pPr>
        <w:ind w:left="360" w:firstLine="0"/>
        <w:jc w:val="center"/>
        <w:rPr>
          <w:b/>
          <w:sz w:val="28"/>
          <w:szCs w:val="28"/>
          <w:lang w:val="en-US"/>
        </w:rPr>
      </w:pPr>
    </w:p>
    <w:p w:rsidR="004F250B" w:rsidRPr="004F250B" w:rsidRDefault="004F250B">
      <w:pPr>
        <w:jc w:val="center"/>
        <w:rPr>
          <w:b/>
          <w:sz w:val="28"/>
          <w:szCs w:val="28"/>
          <w:lang w:val="en-US"/>
        </w:rPr>
      </w:pPr>
    </w:p>
    <w:sectPr w:rsidR="004F250B" w:rsidRPr="004F250B" w:rsidSect="00137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67D8F"/>
    <w:multiLevelType w:val="hybridMultilevel"/>
    <w:tmpl w:val="F7A063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857E8"/>
    <w:multiLevelType w:val="hybridMultilevel"/>
    <w:tmpl w:val="F488869A"/>
    <w:lvl w:ilvl="0" w:tplc="B9903A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4F250B"/>
    <w:rsid w:val="00137D64"/>
    <w:rsid w:val="0031438E"/>
    <w:rsid w:val="004F250B"/>
    <w:rsid w:val="00994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ind w:left="170" w:hanging="17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2014-03-09T14:25:00Z</dcterms:created>
  <dcterms:modified xsi:type="dcterms:W3CDTF">2014-03-09T14:37:00Z</dcterms:modified>
</cp:coreProperties>
</file>