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FD" w:rsidRPr="00D9368C" w:rsidRDefault="00F276FD" w:rsidP="00F276FD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 xml:space="preserve">1. Se consideră un graf neorientat dat prin matricea de adiacenţe alăturată.   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="00D53A12"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>0  0  1  0</w:t>
      </w:r>
    </w:p>
    <w:p w:rsidR="00F276FD" w:rsidRPr="00D9368C" w:rsidRDefault="00F276FD" w:rsidP="00F276FD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Să se determine lungimea minimă a unui lanţ care uneşte vârful 1 cu 3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="00D53A12"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>0  0  0  0</w:t>
      </w:r>
    </w:p>
    <w:p w:rsidR="00F276FD" w:rsidRPr="00D9368C" w:rsidRDefault="0057354B" w:rsidP="0057354B">
      <w:pPr>
        <w:numPr>
          <w:ilvl w:val="0"/>
          <w:numId w:val="1"/>
        </w:num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 xml:space="preserve"> 4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b)  0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c)  1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d)  2</w:t>
      </w:r>
      <w:r w:rsidR="00F276FD" w:rsidRPr="00D9368C"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ab/>
      </w:r>
      <w:r w:rsidR="00AF2D08" w:rsidRPr="00D9368C"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>1  0  0  0</w:t>
      </w:r>
    </w:p>
    <w:p w:rsidR="00F276FD" w:rsidRPr="00D9368C" w:rsidRDefault="00060A20" w:rsidP="00F276FD">
      <w:pPr>
        <w:rPr>
          <w:rFonts w:ascii="Cambria Math" w:hAnsi="Cambria Math"/>
          <w:sz w:val="20"/>
          <w:szCs w:val="20"/>
          <w:lang w:val="ro-RO"/>
        </w:rPr>
      </w:pP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ab/>
      </w:r>
      <w:r w:rsidR="00AF2D08" w:rsidRPr="00D9368C">
        <w:rPr>
          <w:rFonts w:ascii="Cambria Math" w:hAnsi="Cambria Math"/>
          <w:sz w:val="20"/>
          <w:szCs w:val="20"/>
          <w:lang w:val="ro-RO"/>
        </w:rPr>
        <w:tab/>
      </w:r>
      <w:r w:rsidR="00F276FD" w:rsidRPr="00D9368C">
        <w:rPr>
          <w:rFonts w:ascii="Cambria Math" w:hAnsi="Cambria Math"/>
          <w:sz w:val="20"/>
          <w:szCs w:val="20"/>
          <w:lang w:val="ro-RO"/>
        </w:rPr>
        <w:t>0  0  0  0</w:t>
      </w:r>
    </w:p>
    <w:p w:rsidR="00060A20" w:rsidRPr="00F7716A" w:rsidRDefault="00060A20" w:rsidP="00060A20">
      <w:pPr>
        <w:shd w:val="clear" w:color="auto" w:fill="FFFFFF"/>
        <w:rPr>
          <w:rFonts w:asciiTheme="minorHAnsi" w:hAnsiTheme="minorHAnsi"/>
          <w:color w:val="000000"/>
          <w:sz w:val="18"/>
          <w:szCs w:val="18"/>
          <w:lang w:val="ro-RO"/>
        </w:rPr>
      </w:pPr>
      <w:r w:rsidRPr="00C35C91">
        <w:rPr>
          <w:rFonts w:asciiTheme="minorHAnsi" w:hAnsiTheme="minorHAnsi"/>
          <w:noProof/>
          <w:color w:val="000000"/>
          <w:sz w:val="18"/>
          <w:szCs w:val="18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182880</wp:posOffset>
            </wp:positionV>
            <wp:extent cx="790575" cy="695325"/>
            <wp:effectExtent l="19050" t="0" r="9525" b="0"/>
            <wp:wrapTight wrapText="bothSides">
              <wp:wrapPolygon edited="0">
                <wp:start x="-520" y="0"/>
                <wp:lineTo x="-520" y="21304"/>
                <wp:lineTo x="21860" y="21304"/>
                <wp:lineTo x="21860" y="0"/>
                <wp:lineTo x="-520" y="0"/>
              </wp:wrapPolygon>
            </wp:wrapTight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 xml:space="preserve">11. Se considera graful neorientat G cu 5 noduri   reprezentat prin matricea de adiacentă alăturată. Stabiliţi care dintre afirmaţiile </w:t>
      </w:r>
      <w:r w:rsidRPr="00F7716A">
        <w:rPr>
          <w:rFonts w:asciiTheme="minorHAnsi" w:hAnsiTheme="minorHAnsi"/>
          <w:color w:val="000000"/>
          <w:sz w:val="18"/>
          <w:szCs w:val="18"/>
          <w:lang w:val="ro-RO"/>
        </w:rPr>
        <w:t>următoare este adevărată:</w:t>
      </w:r>
    </w:p>
    <w:p w:rsidR="00060A20" w:rsidRPr="00C35C91" w:rsidRDefault="00060A20" w:rsidP="00060A20">
      <w:pPr>
        <w:shd w:val="clear" w:color="auto" w:fill="FFFFFF"/>
        <w:rPr>
          <w:rFonts w:asciiTheme="minorHAnsi" w:hAnsiTheme="minorHAnsi"/>
          <w:sz w:val="18"/>
          <w:szCs w:val="18"/>
        </w:rPr>
      </w:pPr>
      <w:r w:rsidRPr="00F7716A">
        <w:rPr>
          <w:rFonts w:asciiTheme="minorHAnsi" w:hAnsiTheme="minorHAnsi"/>
          <w:iCs/>
          <w:color w:val="000000"/>
          <w:sz w:val="18"/>
          <w:szCs w:val="18"/>
          <w:lang w:val="ro-RO"/>
        </w:rPr>
        <w:t>a.</w:t>
      </w:r>
      <w:r w:rsidRPr="00C35C91">
        <w:rPr>
          <w:rFonts w:asciiTheme="minorHAnsi" w:hAnsiTheme="minorHAnsi"/>
          <w:i/>
          <w:iCs/>
          <w:color w:val="000000"/>
          <w:sz w:val="18"/>
          <w:szCs w:val="18"/>
          <w:lang w:val="ro-RO"/>
        </w:rPr>
        <w:t xml:space="preserve">    </w:t>
      </w: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>Graful G este eulerian.</w:t>
      </w:r>
    </w:p>
    <w:p w:rsidR="00060A20" w:rsidRPr="00C35C91" w:rsidRDefault="00060A20" w:rsidP="00060A20">
      <w:pPr>
        <w:shd w:val="clear" w:color="auto" w:fill="FFFFFF"/>
        <w:rPr>
          <w:rFonts w:asciiTheme="minorHAnsi" w:hAnsiTheme="minorHAnsi"/>
          <w:sz w:val="18"/>
          <w:szCs w:val="18"/>
        </w:rPr>
      </w:pP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>b.    Graful G conţine două componente conexe.</w:t>
      </w:r>
    </w:p>
    <w:p w:rsidR="00060A20" w:rsidRPr="00C35C91" w:rsidRDefault="00060A20" w:rsidP="00060A20">
      <w:pPr>
        <w:shd w:val="clear" w:color="auto" w:fill="FFFFFF"/>
        <w:rPr>
          <w:rFonts w:asciiTheme="minorHAnsi" w:hAnsiTheme="minorHAnsi"/>
          <w:sz w:val="18"/>
          <w:szCs w:val="18"/>
        </w:rPr>
      </w:pP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 xml:space="preserve">c.    </w:t>
      </w:r>
      <w:r>
        <w:rPr>
          <w:rFonts w:asciiTheme="minorHAnsi" w:hAnsiTheme="minorHAnsi"/>
          <w:color w:val="000000"/>
          <w:sz w:val="18"/>
          <w:szCs w:val="18"/>
          <w:lang w:val="ro-RO"/>
        </w:rPr>
        <w:t xml:space="preserve"> Graful G este conex</w:t>
      </w: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>.</w:t>
      </w:r>
    </w:p>
    <w:p w:rsidR="00060A20" w:rsidRPr="00060A20" w:rsidRDefault="00060A20" w:rsidP="00060A20">
      <w:pPr>
        <w:shd w:val="clear" w:color="auto" w:fill="FFFFFF"/>
        <w:rPr>
          <w:rFonts w:asciiTheme="minorHAnsi" w:hAnsiTheme="minorHAnsi"/>
          <w:color w:val="000000"/>
          <w:sz w:val="18"/>
          <w:szCs w:val="18"/>
          <w:lang w:val="ro-RO"/>
        </w:rPr>
      </w:pPr>
      <w:r w:rsidRPr="00C35C91">
        <w:rPr>
          <w:rFonts w:asciiTheme="minorHAnsi" w:hAnsiTheme="minorHAnsi"/>
          <w:color w:val="000000"/>
          <w:sz w:val="18"/>
          <w:szCs w:val="18"/>
          <w:lang w:val="ro-RO"/>
        </w:rPr>
        <w:t>d.    Graful G este hamiltonian.</w:t>
      </w:r>
    </w:p>
    <w:p w:rsidR="00F276FD" w:rsidRPr="00D9368C" w:rsidRDefault="00F276FD" w:rsidP="00D9368C">
      <w:pPr>
        <w:spacing w:before="240"/>
        <w:rPr>
          <w:rFonts w:ascii="Cambria Math" w:hAnsi="Cambria Math"/>
          <w:noProof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ro-RO"/>
        </w:rPr>
        <w:t>3.</w:t>
      </w:r>
      <w:r w:rsidR="0022354A" w:rsidRPr="00D9368C">
        <w:rPr>
          <w:rFonts w:ascii="Cambria Math" w:hAnsi="Cambria Math"/>
          <w:noProof/>
          <w:sz w:val="20"/>
          <w:szCs w:val="20"/>
          <w:lang w:val="ro-RO"/>
        </w:rPr>
        <w:t xml:space="preserve"> </w:t>
      </w:r>
      <w:r w:rsidRPr="00D9368C">
        <w:rPr>
          <w:rFonts w:ascii="Cambria Math" w:hAnsi="Cambria Math"/>
          <w:noProof/>
          <w:sz w:val="20"/>
          <w:szCs w:val="20"/>
          <w:lang w:val="ro-RO"/>
        </w:rPr>
        <w:t xml:space="preserve">Pentru graful de mai jos gasiti un ciclu </w:t>
      </w:r>
      <w:r w:rsidR="003D7F54" w:rsidRPr="00D9368C">
        <w:rPr>
          <w:rFonts w:ascii="Cambria Math" w:hAnsi="Cambria Math"/>
          <w:noProof/>
          <w:sz w:val="20"/>
          <w:szCs w:val="20"/>
          <w:lang w:val="ro-RO"/>
        </w:rPr>
        <w:t>hamiltonian</w:t>
      </w:r>
      <w:r w:rsidRPr="00D9368C">
        <w:rPr>
          <w:rFonts w:ascii="Cambria Math" w:hAnsi="Cambria Math"/>
          <w:noProof/>
          <w:sz w:val="20"/>
          <w:szCs w:val="20"/>
          <w:lang w:val="ro-RO"/>
        </w:rPr>
        <w:t>:</w:t>
      </w:r>
      <w:r w:rsidR="003D7F54" w:rsidRPr="00D9368C">
        <w:rPr>
          <w:rFonts w:ascii="Cambria Math" w:hAnsi="Cambria Math"/>
          <w:noProof/>
          <w:sz w:val="20"/>
          <w:szCs w:val="20"/>
          <w:lang w:val="ro-RO"/>
        </w:rPr>
        <w:t xml:space="preserve"> R_________________________________________</w:t>
      </w:r>
    </w:p>
    <w:p w:rsidR="0022354A" w:rsidRPr="00D9368C" w:rsidRDefault="000E1F2F" w:rsidP="00D9368C">
      <w:pPr>
        <w:spacing w:before="240"/>
        <w:rPr>
          <w:rFonts w:ascii="Cambria Math" w:hAnsi="Cambria Math"/>
          <w:sz w:val="20"/>
          <w:szCs w:val="20"/>
          <w:lang w:val="ro-RO"/>
        </w:rPr>
      </w:pPr>
      <w:r w:rsidRPr="000E1F2F">
        <w:rPr>
          <w:rFonts w:ascii="Cambria Math" w:hAnsi="Cambria Math"/>
          <w:noProof/>
          <w:sz w:val="20"/>
          <w:szCs w:val="20"/>
        </w:rPr>
        <w:pict>
          <v:group id="_x0000_s1042" style="position:absolute;margin-left:344.3pt;margin-top:16.15pt;width:142.85pt;height:104.95pt;z-index:251656192" coordorigin="1692,10980" coordsize="3060,21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692;top:11520;width:360;height:360" stroked="f">
              <v:textbox style="mso-next-textbox:#_x0000_s1043">
                <w:txbxContent>
                  <w:p w:rsidR="0022354A" w:rsidRPr="00654037" w:rsidRDefault="0022354A" w:rsidP="0022354A">
                    <w:pPr>
                      <w:rPr>
                        <w:lang w:val="ro-RO"/>
                      </w:rPr>
                    </w:pPr>
                    <w:r>
                      <w:rPr>
                        <w:lang w:val="ro-RO"/>
                      </w:rPr>
                      <w:t>5</w:t>
                    </w:r>
                  </w:p>
                </w:txbxContent>
              </v:textbox>
            </v:shape>
            <v:shape id="_x0000_s1044" type="#_x0000_t202" style="position:absolute;left:2052;top:12600;width:360;height:360" stroked="f">
              <v:textbox style="mso-next-textbox:#_x0000_s1044">
                <w:txbxContent>
                  <w:p w:rsidR="0022354A" w:rsidRPr="00654037" w:rsidRDefault="0022354A" w:rsidP="0022354A">
                    <w:pPr>
                      <w:rPr>
                        <w:lang w:val="ro-RO"/>
                      </w:rPr>
                    </w:pPr>
                    <w:r>
                      <w:rPr>
                        <w:lang w:val="ro-RO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3852;top:12420;width:360;height:360" stroked="f">
              <v:textbox style="mso-next-textbox:#_x0000_s1045">
                <w:txbxContent>
                  <w:p w:rsidR="0022354A" w:rsidRPr="00654037" w:rsidRDefault="0022354A" w:rsidP="0022354A">
                    <w:pPr>
                      <w:rPr>
                        <w:lang w:val="ro-RO"/>
                      </w:rPr>
                    </w:pPr>
                    <w:r>
                      <w:rPr>
                        <w:lang w:val="ro-RO"/>
                      </w:rPr>
                      <w:t>3</w:t>
                    </w:r>
                  </w:p>
                </w:txbxContent>
              </v:textbox>
            </v:shape>
            <v:shape id="_x0000_s1046" type="#_x0000_t202" style="position:absolute;left:2952;top:10980;width:360;height:360" stroked="f">
              <v:textbox style="mso-next-textbox:#_x0000_s1046">
                <w:txbxContent>
                  <w:p w:rsidR="0022354A" w:rsidRPr="00654037" w:rsidRDefault="0022354A" w:rsidP="0022354A">
                    <w:pPr>
                      <w:rPr>
                        <w:lang w:val="ro-RO"/>
                      </w:rPr>
                    </w:pPr>
                    <w:r>
                      <w:rPr>
                        <w:lang w:val="ro-RO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4392;top:11340;width:360;height:360" stroked="f">
              <v:textbox style="mso-next-textbox:#_x0000_s1047">
                <w:txbxContent>
                  <w:p w:rsidR="0022354A" w:rsidRPr="00654037" w:rsidRDefault="0022354A" w:rsidP="0022354A">
                    <w:pPr>
                      <w:rPr>
                        <w:lang w:val="ro-RO"/>
                      </w:rPr>
                    </w:pPr>
                    <w:r>
                      <w:rPr>
                        <w:lang w:val="ro-RO"/>
                      </w:rPr>
                      <w:t>2</w:t>
                    </w:r>
                  </w:p>
                </w:txbxContent>
              </v:textbox>
            </v:shape>
            <v:group id="_x0000_s1048" style="position:absolute;left:2687;top:11504;width:1260;height:1620;rotation:1323815fd" coordorigin="2772,11520" coordsize="1440,1128">
              <v:line id="_x0000_s1049" style="position:absolute;flip:y" from="2772,12060" to="4212,12600">
                <v:stroke endarrow="oval"/>
              </v:line>
              <v:line id="_x0000_s1050" style="position:absolute;flip:x y" from="2952,11520" to="4212,12060">
                <v:stroke endarrow="oval"/>
              </v:line>
              <v:line id="_x0000_s1051" style="position:absolute;flip:x" from="2772,11520" to="3012,12648">
                <v:stroke endarrow="oval"/>
              </v:line>
            </v:group>
            <v:line id="_x0000_s1052" style="position:absolute;flip:y" from="2412,11520" to="4392,12780">
              <v:stroke endarrow="oval"/>
            </v:line>
            <v:line id="_x0000_s1053" style="position:absolute;flip:x" from="2052,11340" to="3132,11700">
              <v:stroke endarrow="oval"/>
            </v:line>
            <v:line id="_x0000_s1054" style="position:absolute;flip:x" from="3852,11520" to="4392,12600"/>
            <v:line id="_x0000_s1055" style="position:absolute" from="3132,11340" to="4392,11520"/>
            <w10:wrap type="square"/>
          </v:group>
        </w:pict>
      </w:r>
      <w:r w:rsidRPr="000E1F2F">
        <w:rPr>
          <w:rFonts w:ascii="Cambria Math" w:hAnsi="Cambria Math"/>
          <w:noProof/>
          <w:sz w:val="20"/>
          <w:szCs w:val="20"/>
          <w:lang w:val="ro-RO"/>
        </w:rPr>
        <w:pict>
          <v:group id="_x0000_s1026" style="position:absolute;margin-left:64.65pt;margin-top:8.3pt;width:189pt;height:70.65pt;z-index:251655168" coordorigin="2772,7560" coordsize="3960,1620">
            <v:shape id="_x0000_s1027" type="#_x0000_t202" style="position:absolute;left:3672;top:7560;width:360;height:360" filled="f">
              <v:textbox style="mso-next-textbox:#_x0000_s1027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 w:rsidRPr="00192E08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028" type="#_x0000_t202" style="position:absolute;left:5652;top:7560;width:360;height:360" filled="f">
              <v:textbox style="mso-next-textbox:#_x0000_s1028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2772;top:8280;width:360;height:360" filled="f">
              <v:textbox style="mso-next-textbox:#_x0000_s1029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 w:rsidRPr="00192E08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030" type="#_x0000_t202" style="position:absolute;left:4572;top:8100;width:360;height:360" filled="f">
              <v:textbox style="mso-next-textbox:#_x0000_s1030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1031" type="#_x0000_t202" style="position:absolute;left:6372;top:8280;width:360;height:360" filled="f">
              <v:textbox style="mso-next-textbox:#_x0000_s1031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4392;top:8820;width:360;height:360" filled="f">
              <v:textbox style="mso-next-textbox:#_x0000_s1032">
                <w:txbxContent>
                  <w:p w:rsidR="00F276FD" w:rsidRPr="00192E08" w:rsidRDefault="00F276FD" w:rsidP="00F276F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line id="_x0000_s1033" style="position:absolute;flip:y" from="2952,7740" to="3672,8280"/>
            <v:line id="_x0000_s1034" style="position:absolute" from="4032,7740" to="5652,7740"/>
            <v:line id="_x0000_s1035" style="position:absolute;flip:y" from="3132,8280" to="4572,8460"/>
            <v:line id="_x0000_s1036" style="position:absolute" from="4932,8280" to="6372,8460"/>
            <v:line id="_x0000_s1037" style="position:absolute" from="2952,8640" to="4392,9000"/>
            <v:line id="_x0000_s1038" style="position:absolute;flip:y" from="4752,8640" to="6552,9000"/>
            <v:line id="_x0000_s1039" style="position:absolute" from="6012,7740" to="6552,8280"/>
            <v:line id="_x0000_s1040" style="position:absolute;flip:y" from="4752,7740" to="5652,8100"/>
            <v:line id="_x0000_s1041" style="position:absolute;flip:y" from="4572,8460" to="4752,8820"/>
          </v:group>
        </w:pict>
      </w:r>
    </w:p>
    <w:p w:rsidR="0022354A" w:rsidRPr="00D9368C" w:rsidRDefault="0022354A">
      <w:pPr>
        <w:rPr>
          <w:rFonts w:ascii="Cambria Math" w:hAnsi="Cambria Math"/>
          <w:sz w:val="20"/>
          <w:szCs w:val="20"/>
          <w:lang w:val="ro-RO"/>
        </w:rPr>
      </w:pPr>
    </w:p>
    <w:p w:rsidR="0022354A" w:rsidRPr="00D9368C" w:rsidRDefault="0022354A">
      <w:pPr>
        <w:rPr>
          <w:rFonts w:ascii="Cambria Math" w:hAnsi="Cambria Math"/>
          <w:sz w:val="20"/>
          <w:szCs w:val="20"/>
          <w:lang w:val="ro-RO"/>
        </w:rPr>
      </w:pPr>
    </w:p>
    <w:p w:rsidR="0022354A" w:rsidRPr="00D9368C" w:rsidRDefault="0022354A">
      <w:pPr>
        <w:rPr>
          <w:rFonts w:ascii="Cambria Math" w:hAnsi="Cambria Math"/>
          <w:sz w:val="20"/>
          <w:szCs w:val="20"/>
          <w:lang w:val="ro-RO"/>
        </w:rPr>
      </w:pPr>
    </w:p>
    <w:p w:rsidR="0091670A" w:rsidRPr="00D9368C" w:rsidRDefault="0091670A">
      <w:pPr>
        <w:rPr>
          <w:rFonts w:ascii="Cambria Math" w:hAnsi="Cambria Math"/>
          <w:sz w:val="20"/>
          <w:szCs w:val="20"/>
          <w:lang w:val="ro-RO"/>
        </w:rPr>
      </w:pPr>
    </w:p>
    <w:p w:rsidR="0022354A" w:rsidRPr="00D9368C" w:rsidRDefault="0022354A">
      <w:pPr>
        <w:rPr>
          <w:rFonts w:ascii="Cambria Math" w:hAnsi="Cambria Math"/>
          <w:sz w:val="20"/>
          <w:szCs w:val="20"/>
          <w:lang w:val="ro-RO"/>
        </w:rPr>
      </w:pPr>
    </w:p>
    <w:p w:rsidR="0022354A" w:rsidRPr="00D9368C" w:rsidRDefault="00AF2D08" w:rsidP="0022354A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4</w:t>
      </w:r>
      <w:r w:rsidR="0022354A" w:rsidRPr="00D9368C">
        <w:rPr>
          <w:rFonts w:ascii="Cambria Math" w:hAnsi="Cambria Math"/>
          <w:sz w:val="20"/>
          <w:szCs w:val="20"/>
          <w:lang w:val="ro-RO"/>
        </w:rPr>
        <w:t xml:space="preserve">. Care este lungimea maximă a unui graf elementar între nodurile 4 şi 5 în graful </w:t>
      </w:r>
      <w:r w:rsidRPr="00D9368C">
        <w:rPr>
          <w:rFonts w:ascii="Cambria Math" w:hAnsi="Cambria Math"/>
          <w:sz w:val="20"/>
          <w:szCs w:val="20"/>
          <w:lang w:val="ro-RO"/>
        </w:rPr>
        <w:t>alăturat: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="0022354A" w:rsidRPr="00D9368C">
        <w:rPr>
          <w:rFonts w:ascii="Cambria Math" w:hAnsi="Cambria Math"/>
          <w:sz w:val="20"/>
          <w:szCs w:val="20"/>
          <w:lang w:val="ro-RO"/>
        </w:rPr>
        <w:t>a). 4</w:t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  <w:t>b).5</w:t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  <w:t>c).6</w:t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</w:r>
      <w:r w:rsidR="0022354A" w:rsidRPr="00D9368C">
        <w:rPr>
          <w:rFonts w:ascii="Cambria Math" w:hAnsi="Cambria Math"/>
          <w:sz w:val="20"/>
          <w:szCs w:val="20"/>
          <w:lang w:val="ro-RO"/>
        </w:rPr>
        <w:tab/>
        <w:t>d). 10</w:t>
      </w:r>
    </w:p>
    <w:p w:rsidR="0022354A" w:rsidRPr="00D9368C" w:rsidRDefault="0022354A">
      <w:pPr>
        <w:rPr>
          <w:rFonts w:ascii="Cambria Math" w:hAnsi="Cambria Math"/>
          <w:sz w:val="20"/>
          <w:szCs w:val="20"/>
          <w:lang w:val="ro-RO"/>
        </w:rPr>
      </w:pPr>
    </w:p>
    <w:p w:rsidR="00AC0244" w:rsidRPr="00D9368C" w:rsidRDefault="00AF2D08" w:rsidP="00AF2D08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5</w:t>
      </w:r>
      <w:r w:rsidR="00AC0244" w:rsidRPr="00D9368C">
        <w:rPr>
          <w:rFonts w:ascii="Cambria Math" w:hAnsi="Cambria Math"/>
          <w:sz w:val="20"/>
          <w:szCs w:val="20"/>
          <w:lang w:val="ro-RO"/>
        </w:rPr>
        <w:t>. Fie un graf cu n=6 vârfuri. Care din următorii vectori de grade nu poate fi vector al gradelor vârfurilor grafului:</w:t>
      </w:r>
      <w:r w:rsidR="00D9368C" w:rsidRPr="00D9368C">
        <w:rPr>
          <w:rFonts w:ascii="Cambria Math" w:hAnsi="Cambria Math"/>
          <w:sz w:val="20"/>
          <w:szCs w:val="20"/>
          <w:lang w:val="ro-RO"/>
        </w:rPr>
        <w:tab/>
      </w:r>
      <w:r w:rsidR="00AC0244" w:rsidRPr="00D9368C">
        <w:rPr>
          <w:rFonts w:ascii="Cambria Math" w:hAnsi="Cambria Math"/>
          <w:sz w:val="20"/>
          <w:szCs w:val="20"/>
          <w:lang w:val="ro-RO"/>
        </w:rPr>
        <w:t>a). 2 , 1 , 1 , 2 , 3 , 3</w:t>
      </w:r>
      <w:r w:rsidR="00AC0244" w:rsidRPr="00D9368C">
        <w:rPr>
          <w:rFonts w:ascii="Cambria Math" w:hAnsi="Cambria Math"/>
          <w:sz w:val="20"/>
          <w:szCs w:val="20"/>
          <w:lang w:val="ro-RO"/>
        </w:rPr>
        <w:tab/>
        <w:t>b). 1 , 2 , 1 , 3 , 4 , 2</w:t>
      </w:r>
      <w:r w:rsidR="00AC0244" w:rsidRPr="00D9368C">
        <w:rPr>
          <w:rFonts w:ascii="Cambria Math" w:hAnsi="Cambria Math"/>
          <w:sz w:val="20"/>
          <w:szCs w:val="20"/>
          <w:lang w:val="ro-RO"/>
        </w:rPr>
        <w:tab/>
        <w:t>c). 5 , 1 , 0 , 2 , 2 , 2</w:t>
      </w:r>
      <w:r w:rsidR="00AC0244" w:rsidRPr="00D9368C">
        <w:rPr>
          <w:rFonts w:ascii="Cambria Math" w:hAnsi="Cambria Math"/>
          <w:sz w:val="20"/>
          <w:szCs w:val="20"/>
          <w:lang w:val="ro-RO"/>
        </w:rPr>
        <w:tab/>
        <w:t>d). 2 , 3 , 1 , 2 , 1 , 1</w:t>
      </w:r>
    </w:p>
    <w:p w:rsidR="00AC0244" w:rsidRPr="00D9368C" w:rsidRDefault="00AC0244">
      <w:pPr>
        <w:rPr>
          <w:rFonts w:ascii="Cambria Math" w:hAnsi="Cambria Math"/>
          <w:sz w:val="20"/>
          <w:szCs w:val="20"/>
          <w:lang w:val="ro-RO"/>
        </w:rPr>
      </w:pPr>
    </w:p>
    <w:p w:rsidR="00AC2D39" w:rsidRPr="00D9368C" w:rsidRDefault="00AF2D08" w:rsidP="007E50BA">
      <w:pPr>
        <w:rPr>
          <w:rFonts w:ascii="Cambria Math" w:hAnsi="Cambria Math"/>
          <w:noProof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ro-RO"/>
        </w:rPr>
        <w:t>6</w:t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>. Care este suma gradelor într-un graf neorientat cu 4 vârfuri şi 5 muchii.</w:t>
      </w:r>
    </w:p>
    <w:p w:rsidR="001E70ED" w:rsidRPr="00D9368C" w:rsidRDefault="003D7F54" w:rsidP="00DD777B">
      <w:pPr>
        <w:ind w:firstLine="468"/>
        <w:rPr>
          <w:rFonts w:ascii="Cambria Math" w:hAnsi="Cambria Math"/>
          <w:noProof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108585</wp:posOffset>
            </wp:positionV>
            <wp:extent cx="1295400" cy="866775"/>
            <wp:effectExtent l="19050" t="0" r="0" b="0"/>
            <wp:wrapTight wrapText="bothSides">
              <wp:wrapPolygon edited="0">
                <wp:start x="-318" y="0"/>
                <wp:lineTo x="-318" y="21363"/>
                <wp:lineTo x="21600" y="21363"/>
                <wp:lineTo x="21600" y="0"/>
                <wp:lineTo x="-318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>a). 8</w:t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  <w:t>b). 10</w:t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  <w:t>c). 9</w:t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</w:r>
      <w:r w:rsidR="00AC2D39" w:rsidRPr="00D9368C">
        <w:rPr>
          <w:rFonts w:ascii="Cambria Math" w:hAnsi="Cambria Math"/>
          <w:noProof/>
          <w:sz w:val="20"/>
          <w:szCs w:val="20"/>
          <w:lang w:val="ro-RO"/>
        </w:rPr>
        <w:tab/>
        <w:t xml:space="preserve">d). 20 </w:t>
      </w:r>
    </w:p>
    <w:p w:rsidR="00B63806" w:rsidRPr="00D9368C" w:rsidRDefault="00B63806" w:rsidP="001E70ED">
      <w:pPr>
        <w:rPr>
          <w:rFonts w:ascii="Cambria Math" w:hAnsi="Cambria Math"/>
          <w:sz w:val="20"/>
          <w:szCs w:val="20"/>
          <w:lang w:val="ro-RO"/>
        </w:rPr>
      </w:pPr>
    </w:p>
    <w:p w:rsidR="001E70ED" w:rsidRPr="00D9368C" w:rsidRDefault="00AF2D08" w:rsidP="001E70ED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7</w:t>
      </w:r>
      <w:r w:rsidR="001E70ED" w:rsidRPr="00D9368C">
        <w:rPr>
          <w:rFonts w:ascii="Cambria Math" w:hAnsi="Cambria Math"/>
          <w:sz w:val="20"/>
          <w:szCs w:val="20"/>
          <w:lang w:val="ro-RO"/>
        </w:rPr>
        <w:t xml:space="preserve">. Numărul minim de muchii care trebuie eliminate din graful neorientat alăturat astfel încât să devină neconex este: </w:t>
      </w:r>
    </w:p>
    <w:p w:rsidR="0022354A" w:rsidRPr="00D9368C" w:rsidRDefault="00800706">
      <w:pPr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149225</wp:posOffset>
            </wp:positionV>
            <wp:extent cx="1082040" cy="729615"/>
            <wp:effectExtent l="19050" t="0" r="3810" b="0"/>
            <wp:wrapTight wrapText="bothSides">
              <wp:wrapPolygon edited="0">
                <wp:start x="-380" y="0"/>
                <wp:lineTo x="-380" y="20867"/>
                <wp:lineTo x="21676" y="20867"/>
                <wp:lineTo x="21676" y="0"/>
                <wp:lineTo x="-38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0ED" w:rsidRPr="00D9368C">
        <w:rPr>
          <w:rFonts w:ascii="Cambria Math" w:hAnsi="Cambria Math"/>
          <w:sz w:val="20"/>
          <w:szCs w:val="20"/>
          <w:lang w:val="ro-RO"/>
        </w:rPr>
        <w:t>a.  2</w:t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  <w:t>b.  4</w:t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  <w:t>c.  1</w:t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</w:r>
      <w:r w:rsidR="001E70ED" w:rsidRPr="00D9368C">
        <w:rPr>
          <w:rFonts w:ascii="Cambria Math" w:hAnsi="Cambria Math"/>
          <w:sz w:val="20"/>
          <w:szCs w:val="20"/>
          <w:lang w:val="ro-RO"/>
        </w:rPr>
        <w:tab/>
        <w:t>d.  3</w:t>
      </w:r>
    </w:p>
    <w:p w:rsidR="003D7F54" w:rsidRPr="00D9368C" w:rsidRDefault="003D7F54" w:rsidP="00116D9E">
      <w:pPr>
        <w:shd w:val="clear" w:color="auto" w:fill="FFFFFF"/>
        <w:spacing w:line="254" w:lineRule="exact"/>
        <w:ind w:right="907"/>
        <w:rPr>
          <w:rFonts w:ascii="Cambria Math" w:hAnsi="Cambria Math"/>
          <w:sz w:val="20"/>
          <w:szCs w:val="20"/>
          <w:lang w:val="ro-RO"/>
        </w:rPr>
      </w:pPr>
    </w:p>
    <w:p w:rsidR="00DD777B" w:rsidRPr="00D9368C" w:rsidRDefault="00AF2D08" w:rsidP="00116D9E">
      <w:pPr>
        <w:shd w:val="clear" w:color="auto" w:fill="FFFFFF"/>
        <w:spacing w:line="254" w:lineRule="exact"/>
        <w:ind w:right="907"/>
        <w:rPr>
          <w:rFonts w:ascii="Cambria Math" w:hAnsi="Cambria Math"/>
          <w:sz w:val="20"/>
          <w:szCs w:val="20"/>
        </w:rPr>
      </w:pPr>
      <w:r w:rsidRPr="00D9368C">
        <w:rPr>
          <w:rFonts w:ascii="Cambria Math" w:hAnsi="Cambria Math"/>
          <w:sz w:val="20"/>
          <w:szCs w:val="20"/>
          <w:lang w:val="ro-RO"/>
        </w:rPr>
        <w:t>8</w:t>
      </w:r>
      <w:r w:rsidR="00DD777B" w:rsidRPr="00D9368C">
        <w:rPr>
          <w:rFonts w:ascii="Cambria Math" w:hAnsi="Cambria Math"/>
          <w:sz w:val="20"/>
          <w:szCs w:val="20"/>
          <w:lang w:val="ro-RO"/>
        </w:rPr>
        <w:t>. În graful neorientat dat prin matricea de adiacenţe alăturată numărul componentelor conexe este</w:t>
      </w:r>
    </w:p>
    <w:p w:rsidR="00DD777B" w:rsidRPr="00D9368C" w:rsidRDefault="00DD777B" w:rsidP="00DD777B">
      <w:pPr>
        <w:shd w:val="clear" w:color="auto" w:fill="FFFFFF"/>
        <w:spacing w:line="254" w:lineRule="exact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a. 2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b. 0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c. 1</w:t>
      </w:r>
      <w:r w:rsidRPr="00D9368C">
        <w:rPr>
          <w:rFonts w:ascii="Cambria Math" w:hAnsi="Cambria Math"/>
          <w:sz w:val="20"/>
          <w:szCs w:val="20"/>
          <w:lang w:val="ro-RO"/>
        </w:rPr>
        <w:tab/>
      </w:r>
      <w:r w:rsidRPr="00D9368C">
        <w:rPr>
          <w:rFonts w:ascii="Cambria Math" w:hAnsi="Cambria Math"/>
          <w:sz w:val="20"/>
          <w:szCs w:val="20"/>
          <w:lang w:val="ro-RO"/>
        </w:rPr>
        <w:tab/>
        <w:t>d.  3</w:t>
      </w:r>
    </w:p>
    <w:p w:rsidR="00116D9E" w:rsidRPr="00D9368C" w:rsidRDefault="00116D9E" w:rsidP="00116D9E">
      <w:pPr>
        <w:shd w:val="clear" w:color="auto" w:fill="FFFFFF"/>
        <w:ind w:right="4410"/>
        <w:rPr>
          <w:rFonts w:ascii="Cambria Math" w:hAnsi="Cambria Math"/>
          <w:sz w:val="20"/>
          <w:szCs w:val="20"/>
          <w:lang w:val="ro-RO"/>
        </w:rPr>
      </w:pPr>
    </w:p>
    <w:p w:rsidR="00116D9E" w:rsidRPr="00D9368C" w:rsidRDefault="00800706" w:rsidP="00116D9E">
      <w:pPr>
        <w:shd w:val="clear" w:color="auto" w:fill="FFFFFF"/>
        <w:ind w:right="4410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138430</wp:posOffset>
            </wp:positionV>
            <wp:extent cx="771525" cy="760095"/>
            <wp:effectExtent l="19050" t="0" r="9525" b="0"/>
            <wp:wrapTight wrapText="bothSides">
              <wp:wrapPolygon edited="0">
                <wp:start x="-533" y="0"/>
                <wp:lineTo x="-533" y="21113"/>
                <wp:lineTo x="21867" y="21113"/>
                <wp:lineTo x="21867" y="0"/>
                <wp:lineTo x="-533" y="0"/>
              </wp:wrapPolygon>
            </wp:wrapTight>
            <wp:docPr id="4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D08" w:rsidRPr="00D9368C">
        <w:rPr>
          <w:rFonts w:ascii="Cambria Math" w:hAnsi="Cambria Math"/>
          <w:sz w:val="20"/>
          <w:szCs w:val="20"/>
          <w:lang w:val="ro-RO"/>
        </w:rPr>
        <w:t>9</w:t>
      </w:r>
      <w:r w:rsidR="00116D9E" w:rsidRPr="00D9368C">
        <w:rPr>
          <w:rFonts w:ascii="Cambria Math" w:hAnsi="Cambria Math"/>
          <w:sz w:val="20"/>
          <w:szCs w:val="20"/>
          <w:lang w:val="ro-RO"/>
        </w:rPr>
        <w:t>. Se considera graful neorientat dat prin matricea de adiacenta alăturată. Stabiliţi care dintre următoarele afirmaţii este adevărată:</w:t>
      </w:r>
    </w:p>
    <w:p w:rsidR="00116D9E" w:rsidRPr="00D9368C" w:rsidRDefault="00116D9E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 xml:space="preserve">a.    graful este conex                                          </w:t>
      </w:r>
    </w:p>
    <w:p w:rsidR="00116D9E" w:rsidRPr="00D9368C" w:rsidRDefault="00116D9E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b.    prin adăugarea unei muchii graful devine conex</w:t>
      </w:r>
    </w:p>
    <w:p w:rsidR="00116D9E" w:rsidRPr="00D9368C" w:rsidRDefault="00116D9E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 xml:space="preserve">c.    graful nu prezintă ciclu                                  </w:t>
      </w:r>
    </w:p>
    <w:p w:rsidR="00116D9E" w:rsidRPr="00D9368C" w:rsidRDefault="00116D9E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d.    prin eliminarea oricărei muchii graful nu prezintă ciclu</w:t>
      </w:r>
    </w:p>
    <w:p w:rsidR="003D7F54" w:rsidRPr="00D9368C" w:rsidRDefault="003D7F54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</w:p>
    <w:p w:rsidR="00116D9E" w:rsidRPr="00D9368C" w:rsidRDefault="00AF2D08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10</w:t>
      </w:r>
      <w:r w:rsidR="00116D9E" w:rsidRPr="00D9368C">
        <w:rPr>
          <w:rFonts w:ascii="Cambria Math" w:hAnsi="Cambria Math"/>
          <w:sz w:val="20"/>
          <w:szCs w:val="20"/>
          <w:lang w:val="ro-RO"/>
        </w:rPr>
        <w:t>. Daca un graf  neorientat are n noduri şi p componente conexe atunci numărul minim de muchii care trebuie adăugate astfel încât graful să devină conex este:</w:t>
      </w:r>
    </w:p>
    <w:p w:rsidR="00116D9E" w:rsidRPr="00D9368C" w:rsidRDefault="00116D9E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 xml:space="preserve"> a.    p                          b.   p-1                                c.    n-1                                d.    n</w:t>
      </w:r>
    </w:p>
    <w:p w:rsidR="00116D9E" w:rsidRPr="00D9368C" w:rsidRDefault="00800706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110490</wp:posOffset>
            </wp:positionV>
            <wp:extent cx="781050" cy="676275"/>
            <wp:effectExtent l="19050" t="0" r="0" b="0"/>
            <wp:wrapTight wrapText="bothSides">
              <wp:wrapPolygon edited="0">
                <wp:start x="-527" y="0"/>
                <wp:lineTo x="-527" y="21296"/>
                <wp:lineTo x="21600" y="21296"/>
                <wp:lineTo x="21600" y="0"/>
                <wp:lineTo x="-527" y="0"/>
              </wp:wrapPolygon>
            </wp:wrapTight>
            <wp:docPr id="43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D9E" w:rsidRPr="00D9368C" w:rsidRDefault="00AF2D08" w:rsidP="00116D9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sz w:val="20"/>
          <w:szCs w:val="20"/>
          <w:lang w:val="ro-RO"/>
        </w:rPr>
        <w:t>11</w:t>
      </w:r>
      <w:r w:rsidR="00116D9E" w:rsidRPr="00D9368C">
        <w:rPr>
          <w:rFonts w:ascii="Cambria Math" w:hAnsi="Cambria Math"/>
          <w:sz w:val="20"/>
          <w:szCs w:val="20"/>
          <w:lang w:val="ro-RO"/>
        </w:rPr>
        <w:t xml:space="preserve"> . Se consideră  graful  neorientat  din  figura alăturata. Numărul maxim de muchii ce pot fi eliminate din graf astfel încât in graful parţial rezultat sa fie conex este:</w:t>
      </w:r>
    </w:p>
    <w:p w:rsidR="00116D9E" w:rsidRPr="00D9368C" w:rsidRDefault="00116D9E" w:rsidP="00116D9E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Cambria Math" w:hAnsi="Cambria Math" w:cs="Times New Roman"/>
          <w:lang w:val="ro-RO" w:eastAsia="en-GB"/>
        </w:rPr>
      </w:pPr>
      <w:r w:rsidRPr="00D9368C">
        <w:rPr>
          <w:rFonts w:ascii="Cambria Math" w:hAnsi="Cambria Math" w:cs="Times New Roman"/>
          <w:lang w:val="ro-RO" w:eastAsia="en-GB"/>
        </w:rPr>
        <w:t xml:space="preserve">  0</w:t>
      </w:r>
      <w:r w:rsidRPr="00D9368C">
        <w:rPr>
          <w:rFonts w:ascii="Cambria Math" w:hAnsi="Cambria Math" w:cs="Times New Roman"/>
          <w:lang w:val="ro-RO" w:eastAsia="en-GB"/>
        </w:rPr>
        <w:tab/>
      </w:r>
      <w:r w:rsidRPr="00D9368C">
        <w:rPr>
          <w:rFonts w:ascii="Cambria Math" w:hAnsi="Cambria Math" w:cs="Times New Roman"/>
          <w:lang w:val="ro-RO" w:eastAsia="en-GB"/>
        </w:rPr>
        <w:tab/>
        <w:t>b.   1</w:t>
      </w:r>
      <w:r w:rsidRPr="00D9368C">
        <w:rPr>
          <w:rFonts w:ascii="Cambria Math" w:hAnsi="Cambria Math" w:cs="Times New Roman"/>
          <w:lang w:val="ro-RO" w:eastAsia="en-GB"/>
        </w:rPr>
        <w:tab/>
        <w:t xml:space="preserve">        </w:t>
      </w:r>
      <w:r w:rsidRPr="00D9368C">
        <w:rPr>
          <w:rFonts w:ascii="Cambria Math" w:hAnsi="Cambria Math" w:cs="Times New Roman"/>
          <w:lang w:val="ro-RO" w:eastAsia="en-GB"/>
        </w:rPr>
        <w:tab/>
        <w:t>c.   2</w:t>
      </w:r>
      <w:r w:rsidRPr="00D9368C">
        <w:rPr>
          <w:rFonts w:ascii="Cambria Math" w:hAnsi="Cambria Math" w:cs="Times New Roman"/>
          <w:lang w:val="ro-RO" w:eastAsia="en-GB"/>
        </w:rPr>
        <w:tab/>
      </w:r>
      <w:r w:rsidRPr="00D9368C">
        <w:rPr>
          <w:rFonts w:ascii="Cambria Math" w:hAnsi="Cambria Math" w:cs="Times New Roman"/>
          <w:lang w:val="ro-RO" w:eastAsia="en-GB"/>
        </w:rPr>
        <w:tab/>
      </w:r>
      <w:r w:rsidRPr="00D9368C">
        <w:rPr>
          <w:rFonts w:ascii="Cambria Math" w:hAnsi="Cambria Math" w:cs="Times New Roman"/>
          <w:lang w:val="ro-RO" w:eastAsia="en-GB"/>
        </w:rPr>
        <w:tab/>
        <w:t>d.   3</w:t>
      </w:r>
    </w:p>
    <w:p w:rsidR="007D6077" w:rsidRPr="00D9368C" w:rsidRDefault="007D6077" w:rsidP="007D6077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</w:rPr>
      </w:pPr>
    </w:p>
    <w:p w:rsidR="00AF2D08" w:rsidRPr="00D9368C" w:rsidRDefault="00AF2D08" w:rsidP="00AF2D08">
      <w:pPr>
        <w:shd w:val="clear" w:color="auto" w:fill="FFFFFF"/>
        <w:ind w:right="3330"/>
        <w:rPr>
          <w:rFonts w:ascii="Cambria Math" w:hAnsi="Cambria Math"/>
          <w:color w:val="000000"/>
          <w:sz w:val="20"/>
          <w:szCs w:val="20"/>
          <w:lang w:val="ro-RO"/>
        </w:rPr>
      </w:pPr>
      <w:r w:rsidRPr="00D9368C">
        <w:rPr>
          <w:rFonts w:ascii="Cambria Math" w:hAnsi="Cambria Math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-2540</wp:posOffset>
            </wp:positionV>
            <wp:extent cx="723900" cy="657225"/>
            <wp:effectExtent l="19050" t="0" r="0" b="0"/>
            <wp:wrapTight wrapText="bothSides">
              <wp:wrapPolygon edited="0">
                <wp:start x="-568" y="0"/>
                <wp:lineTo x="-568" y="21287"/>
                <wp:lineTo x="21600" y="21287"/>
                <wp:lineTo x="21600" y="0"/>
                <wp:lineTo x="-568" y="0"/>
              </wp:wrapPolygon>
            </wp:wrapTight>
            <wp:docPr id="1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368C">
        <w:rPr>
          <w:rFonts w:ascii="Cambria Math" w:hAnsi="Cambria Math"/>
          <w:sz w:val="20"/>
          <w:szCs w:val="20"/>
        </w:rPr>
        <w:t xml:space="preserve">12. 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 xml:space="preserve"> Graful neorientat este dat prin matricea de adiacentă alăturată. Stabiliţi care dintre următoarele afirmaţii este adevărată:</w:t>
      </w:r>
    </w:p>
    <w:p w:rsidR="00AF2D08" w:rsidRPr="00D9368C" w:rsidRDefault="00AF2D08" w:rsidP="00AF2D08">
      <w:pPr>
        <w:shd w:val="clear" w:color="auto" w:fill="FFFFFF"/>
        <w:rPr>
          <w:rFonts w:ascii="Cambria Math" w:hAnsi="Cambria Math"/>
          <w:sz w:val="20"/>
          <w:szCs w:val="20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a.     nodurile 2, 3, 4 formează un ciclu hamiltonian</w:t>
      </w:r>
    </w:p>
    <w:p w:rsidR="00AF2D08" w:rsidRPr="00D9368C" w:rsidRDefault="00AF2D08" w:rsidP="00AF2D08">
      <w:pPr>
        <w:shd w:val="clear" w:color="auto" w:fill="FFFFFF"/>
        <w:rPr>
          <w:rFonts w:ascii="Cambria Math" w:hAnsi="Cambria Math"/>
          <w:sz w:val="20"/>
          <w:szCs w:val="20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b.     nodul 5 are gradul 0</w:t>
      </w:r>
    </w:p>
    <w:p w:rsidR="00AF2D08" w:rsidRPr="00D9368C" w:rsidRDefault="00AF2D08" w:rsidP="00AF2D08">
      <w:pPr>
        <w:shd w:val="clear" w:color="auto" w:fill="FFFFFF"/>
        <w:rPr>
          <w:rFonts w:ascii="Cambria Math" w:hAnsi="Cambria Math"/>
          <w:sz w:val="20"/>
          <w:szCs w:val="20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c.     nodul 1 este legat printr-un lanţ de nodul 4</w:t>
      </w:r>
    </w:p>
    <w:p w:rsidR="00AF2D08" w:rsidRDefault="00AF2D08" w:rsidP="00AF2D08">
      <w:pPr>
        <w:shd w:val="clear" w:color="auto" w:fill="FFFFFF"/>
        <w:rPr>
          <w:rFonts w:ascii="Cambria Math" w:hAnsi="Cambria Math"/>
          <w:color w:val="000000"/>
          <w:sz w:val="20"/>
          <w:szCs w:val="20"/>
          <w:lang w:val="ro-RO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d.     nodurile 4 şi 3 aparţin aceleiaşi componente conexe</w:t>
      </w:r>
    </w:p>
    <w:p w:rsidR="0008009F" w:rsidRPr="00D9368C" w:rsidRDefault="0008009F" w:rsidP="00AF2D08">
      <w:pPr>
        <w:shd w:val="clear" w:color="auto" w:fill="FFFFFF"/>
        <w:rPr>
          <w:rFonts w:ascii="Cambria Math" w:hAnsi="Cambria Math"/>
          <w:color w:val="000000"/>
          <w:sz w:val="20"/>
          <w:szCs w:val="20"/>
          <w:lang w:val="ro-RO"/>
        </w:rPr>
      </w:pPr>
      <w:r>
        <w:rPr>
          <w:rFonts w:ascii="Cambria Math" w:hAnsi="Cambria Math"/>
          <w:color w:val="000000"/>
          <w:sz w:val="20"/>
          <w:szCs w:val="20"/>
          <w:lang w:val="ro-RO"/>
        </w:rPr>
        <w:t>e.     nici una dintre variantele anterioare nu este adevărată</w:t>
      </w:r>
    </w:p>
    <w:p w:rsidR="007D6077" w:rsidRPr="00D9368C" w:rsidRDefault="007D6077" w:rsidP="007D6077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3D7F54" w:rsidRPr="00D9368C" w:rsidRDefault="00AF2D08" w:rsidP="003D7F54">
      <w:pPr>
        <w:shd w:val="clear" w:color="auto" w:fill="FFFFFF"/>
        <w:rPr>
          <w:rFonts w:ascii="Cambria Math" w:hAnsi="Cambria Math"/>
          <w:sz w:val="20"/>
          <w:szCs w:val="20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lastRenderedPageBreak/>
        <w:t>13</w:t>
      </w:r>
      <w:r w:rsidR="003D7F54" w:rsidRPr="00D9368C">
        <w:rPr>
          <w:rFonts w:ascii="Cambria Math" w:hAnsi="Cambria Math"/>
          <w:color w:val="000000"/>
          <w:sz w:val="20"/>
          <w:szCs w:val="20"/>
          <w:lang w:val="ro-RO"/>
        </w:rPr>
        <w:t>. Se considere</w:t>
      </w:r>
      <w:r w:rsidR="001831F4">
        <w:rPr>
          <w:rFonts w:ascii="Cambria Math" w:hAnsi="Cambria Math"/>
          <w:color w:val="000000"/>
          <w:sz w:val="20"/>
          <w:szCs w:val="20"/>
          <w:lang w:val="ro-RO"/>
        </w:rPr>
        <w:t xml:space="preserve"> graful neorientat: G=(V, U) cu V</w:t>
      </w:r>
      <w:r w:rsidR="003D7F54" w:rsidRPr="00D9368C">
        <w:rPr>
          <w:rFonts w:ascii="Cambria Math" w:hAnsi="Cambria Math"/>
          <w:color w:val="000000"/>
          <w:sz w:val="20"/>
          <w:szCs w:val="20"/>
          <w:lang w:val="ro-RO"/>
        </w:rPr>
        <w:t xml:space="preserve">=(1,2,3. 4, 5, 6,7) şi a={[1,3], [2,3], </w:t>
      </w:r>
      <w:r w:rsidR="003D7F54" w:rsidRPr="00D9368C">
        <w:rPr>
          <w:rFonts w:ascii="Cambria Math" w:hAnsi="Cambria Math"/>
          <w:bCs/>
          <w:color w:val="000000"/>
          <w:sz w:val="20"/>
          <w:szCs w:val="20"/>
          <w:lang w:val="ro-RO"/>
        </w:rPr>
        <w:t xml:space="preserve">[3,4], [3,5], [5,4], </w:t>
      </w:r>
      <w:r w:rsidR="003D7F54" w:rsidRPr="00D9368C">
        <w:rPr>
          <w:rFonts w:ascii="Cambria Math" w:hAnsi="Cambria Math"/>
          <w:bCs/>
          <w:color w:val="000000"/>
          <w:sz w:val="20"/>
          <w:szCs w:val="20"/>
        </w:rPr>
        <w:t>[</w:t>
      </w:r>
      <w:r w:rsidR="003D7F54" w:rsidRPr="00D9368C">
        <w:rPr>
          <w:rFonts w:ascii="Cambria Math" w:hAnsi="Cambria Math"/>
          <w:bCs/>
          <w:color w:val="000000"/>
          <w:sz w:val="20"/>
          <w:szCs w:val="20"/>
          <w:lang w:val="ro-RO"/>
        </w:rPr>
        <w:t>1,2], [2,5], [2,4], [6,7], [3,6]</w:t>
      </w:r>
      <w:r w:rsidR="003D7F54" w:rsidRPr="00D9368C">
        <w:rPr>
          <w:rFonts w:ascii="Cambria Math" w:hAnsi="Cambria Math"/>
          <w:color w:val="000000"/>
          <w:sz w:val="20"/>
          <w:szCs w:val="20"/>
          <w:lang w:val="ro-RO"/>
        </w:rPr>
        <w:t>}. Care dintre următoarele succesiuni de noduri reprezintă un lanţ hamiltonian în graful dat?</w:t>
      </w:r>
    </w:p>
    <w:p w:rsidR="00116D9E" w:rsidRPr="00D9368C" w:rsidRDefault="00D9368C" w:rsidP="00AF2D08">
      <w:pPr>
        <w:shd w:val="clear" w:color="auto" w:fill="FFFFFF"/>
        <w:rPr>
          <w:rFonts w:ascii="Cambria Math" w:hAnsi="Cambria Math" w:cs="Courier New"/>
          <w:color w:val="000000"/>
          <w:sz w:val="20"/>
          <w:szCs w:val="20"/>
          <w:lang w:val="ro-RO"/>
        </w:rPr>
      </w:pPr>
      <w:r>
        <w:rPr>
          <w:rFonts w:ascii="Cambria Math" w:hAnsi="Cambria Math" w:cs="Courier New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179705</wp:posOffset>
            </wp:positionV>
            <wp:extent cx="1019175" cy="723900"/>
            <wp:effectExtent l="19050" t="0" r="9525" b="0"/>
            <wp:wrapTight wrapText="bothSides">
              <wp:wrapPolygon edited="0">
                <wp:start x="-404" y="0"/>
                <wp:lineTo x="-404" y="21032"/>
                <wp:lineTo x="21802" y="21032"/>
                <wp:lineTo x="21802" y="0"/>
                <wp:lineTo x="-404" y="0"/>
              </wp:wrapPolygon>
            </wp:wrapTight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F54" w:rsidRPr="00D9368C">
        <w:rPr>
          <w:rFonts w:ascii="Cambria Math" w:hAnsi="Cambria Math" w:cs="Courier New"/>
          <w:color w:val="000000"/>
          <w:sz w:val="20"/>
          <w:szCs w:val="20"/>
          <w:lang w:val="ro-RO"/>
        </w:rPr>
        <w:t>a.     (7, 6, 3, 5, 4, 2, 1)              b.     (1, 2, 3, 4, 5, 6, 7)</w:t>
      </w:r>
      <w:r w:rsidR="00AF2D08" w:rsidRPr="00D9368C">
        <w:rPr>
          <w:rFonts w:ascii="Cambria Math" w:hAnsi="Cambria Math" w:cs="Courier New"/>
          <w:color w:val="000000"/>
          <w:sz w:val="20"/>
          <w:szCs w:val="20"/>
          <w:lang w:val="ro-RO"/>
        </w:rPr>
        <w:tab/>
      </w:r>
      <w:r w:rsidR="003D7F54" w:rsidRPr="00D9368C">
        <w:rPr>
          <w:rFonts w:ascii="Cambria Math" w:hAnsi="Cambria Math" w:cs="Courier New"/>
          <w:color w:val="000000"/>
          <w:sz w:val="20"/>
          <w:szCs w:val="20"/>
          <w:lang w:val="ro-RO"/>
        </w:rPr>
        <w:t>c.     (1, 3, 5, 4, 2, 3, 6)</w:t>
      </w:r>
      <w:r w:rsidR="00AF2D08" w:rsidRPr="00D9368C">
        <w:rPr>
          <w:rFonts w:ascii="Cambria Math" w:hAnsi="Cambria Math" w:cs="Courier New"/>
          <w:color w:val="000000"/>
          <w:sz w:val="20"/>
          <w:szCs w:val="20"/>
          <w:lang w:val="ro-RO"/>
        </w:rPr>
        <w:tab/>
      </w:r>
      <w:r w:rsidR="003D7F54" w:rsidRPr="00D9368C">
        <w:rPr>
          <w:rFonts w:ascii="Cambria Math" w:hAnsi="Cambria Math" w:cs="Courier New"/>
          <w:color w:val="000000"/>
          <w:sz w:val="20"/>
          <w:szCs w:val="20"/>
          <w:lang w:val="ro-RO"/>
        </w:rPr>
        <w:t>d.     (4, 5, 3, 6, 7)</w:t>
      </w:r>
    </w:p>
    <w:p w:rsidR="003D7F54" w:rsidRPr="00D9368C" w:rsidRDefault="003D7F54" w:rsidP="003D7F54">
      <w:pPr>
        <w:shd w:val="clear" w:color="auto" w:fill="FFFFFF"/>
        <w:spacing w:line="254" w:lineRule="exact"/>
        <w:rPr>
          <w:rFonts w:ascii="Cambria Math" w:hAnsi="Cambria Math" w:cs="Courier New"/>
          <w:color w:val="000000"/>
          <w:sz w:val="20"/>
          <w:szCs w:val="20"/>
          <w:lang w:val="ro-RO"/>
        </w:rPr>
      </w:pPr>
    </w:p>
    <w:p w:rsidR="003D7F54" w:rsidRPr="00D9368C" w:rsidRDefault="003D7F54" w:rsidP="003D7F54">
      <w:pPr>
        <w:shd w:val="clear" w:color="auto" w:fill="FFFFFF"/>
        <w:ind w:right="2070"/>
        <w:rPr>
          <w:rFonts w:ascii="Cambria Math" w:hAnsi="Cambria Math"/>
          <w:color w:val="000000"/>
          <w:sz w:val="20"/>
          <w:szCs w:val="20"/>
          <w:lang w:val="ro-RO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1</w:t>
      </w:r>
      <w:r w:rsidR="00AF2D08" w:rsidRPr="00D9368C">
        <w:rPr>
          <w:rFonts w:ascii="Cambria Math" w:hAnsi="Cambria Math"/>
          <w:color w:val="000000"/>
          <w:sz w:val="20"/>
          <w:szCs w:val="20"/>
          <w:lang w:val="ro-RO"/>
        </w:rPr>
        <w:t>4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 xml:space="preserve">. Care este numărul </w:t>
      </w:r>
      <w:r w:rsidRPr="00D9368C">
        <w:rPr>
          <w:rFonts w:ascii="Cambria Math" w:hAnsi="Cambria Math"/>
          <w:b/>
          <w:bCs/>
          <w:color w:val="000000"/>
          <w:sz w:val="20"/>
          <w:szCs w:val="20"/>
          <w:lang w:val="ro-RO"/>
        </w:rPr>
        <w:t xml:space="preserve">minim 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de muchii care trebuie eliminate astfel încât graful alăturat  să  devină eulerian?</w:t>
      </w:r>
    </w:p>
    <w:p w:rsidR="003D7F54" w:rsidRPr="00D9368C" w:rsidRDefault="003D7F54" w:rsidP="00D9368C">
      <w:pPr>
        <w:shd w:val="clear" w:color="auto" w:fill="FFFFFF"/>
        <w:ind w:left="720" w:firstLine="720"/>
        <w:rPr>
          <w:rFonts w:ascii="Cambria Math" w:hAnsi="Cambria Math"/>
          <w:sz w:val="20"/>
          <w:szCs w:val="20"/>
          <w:lang w:val="ro-RO"/>
        </w:rPr>
      </w:pPr>
      <w:r w:rsidRPr="00D9368C">
        <w:rPr>
          <w:rFonts w:ascii="Cambria Math" w:hAnsi="Cambria Math"/>
          <w:color w:val="000000"/>
          <w:sz w:val="20"/>
          <w:szCs w:val="20"/>
          <w:lang w:val="ro-RO"/>
        </w:rPr>
        <w:t>a.   2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  <w:t>b.   3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  <w:t>c.   1</w:t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</w:r>
      <w:r w:rsidRPr="00D9368C">
        <w:rPr>
          <w:rFonts w:ascii="Cambria Math" w:hAnsi="Cambria Math"/>
          <w:color w:val="000000"/>
          <w:sz w:val="20"/>
          <w:szCs w:val="20"/>
          <w:lang w:val="ro-RO"/>
        </w:rPr>
        <w:tab/>
        <w:t>d.   0</w:t>
      </w:r>
    </w:p>
    <w:sectPr w:rsidR="003D7F54" w:rsidRPr="00D9368C" w:rsidSect="00060A20">
      <w:headerReference w:type="first" r:id="rId14"/>
      <w:pgSz w:w="11906" w:h="16838"/>
      <w:pgMar w:top="719" w:right="926" w:bottom="90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6EE" w:rsidRDefault="004B16EE">
      <w:r>
        <w:separator/>
      </w:r>
    </w:p>
  </w:endnote>
  <w:endnote w:type="continuationSeparator" w:id="0">
    <w:p w:rsidR="004B16EE" w:rsidRDefault="004B1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6EE" w:rsidRDefault="004B16EE">
      <w:r>
        <w:separator/>
      </w:r>
    </w:p>
  </w:footnote>
  <w:footnote w:type="continuationSeparator" w:id="0">
    <w:p w:rsidR="004B16EE" w:rsidRDefault="004B16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D08" w:rsidRDefault="00AF2D08" w:rsidP="00AF2D08">
    <w:pPr>
      <w:pStyle w:val="Header"/>
      <w:pBdr>
        <w:between w:val="single" w:sz="4" w:space="1" w:color="4F81BD"/>
      </w:pBdr>
      <w:spacing w:line="276" w:lineRule="auto"/>
    </w:pPr>
    <w:r w:rsidRPr="00450415">
      <w:rPr>
        <w:rFonts w:ascii="Cambria" w:hAnsi="Cambria"/>
        <w:lang w:val="ro-RO"/>
      </w:rPr>
      <w:t>TEST GRAFURI NEORIENTATE – CLS.a XI-a A</w:t>
    </w:r>
    <w:r>
      <w:rPr>
        <w:rFonts w:ascii="Cambria" w:hAnsi="Cambria"/>
        <w:lang w:val="ro-RO"/>
      </w:rPr>
      <w:t xml:space="preserve">                          Nume:</w:t>
    </w:r>
    <w:r w:rsidRPr="00450415">
      <w:rPr>
        <w:rFonts w:ascii="Cambria" w:hAnsi="Cambria"/>
        <w:lang w:val="ro-RO"/>
      </w:rPr>
      <w:tab/>
      <w:t xml:space="preserve">      </w:t>
    </w:r>
  </w:p>
  <w:p w:rsidR="00AF2D08" w:rsidRPr="00AF2D08" w:rsidRDefault="00AF2D08" w:rsidP="00AF2D08">
    <w:pPr>
      <w:pStyle w:val="Header"/>
      <w:pBdr>
        <w:between w:val="single" w:sz="4" w:space="1" w:color="4F81BD"/>
      </w:pBdr>
      <w:spacing w:line="276" w:lineRule="auto"/>
      <w:rPr>
        <w:rFonts w:ascii="Cambria" w:hAnsi="Cambria"/>
      </w:rPr>
    </w:pPr>
    <w:r>
      <w:rPr>
        <w:rFonts w:ascii="Cambria" w:hAnsi="Cambria"/>
        <w:lang w:val="ro-RO"/>
      </w:rPr>
      <w:t>VARIANTA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443"/>
    <w:multiLevelType w:val="hybridMultilevel"/>
    <w:tmpl w:val="A09C1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14432"/>
    <w:multiLevelType w:val="hybridMultilevel"/>
    <w:tmpl w:val="5CAEDE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6FD"/>
    <w:rsid w:val="00060A20"/>
    <w:rsid w:val="00062667"/>
    <w:rsid w:val="0008009F"/>
    <w:rsid w:val="000D5A0A"/>
    <w:rsid w:val="000E1F2F"/>
    <w:rsid w:val="00116D9E"/>
    <w:rsid w:val="0013121D"/>
    <w:rsid w:val="00143D14"/>
    <w:rsid w:val="001831F4"/>
    <w:rsid w:val="001C32CC"/>
    <w:rsid w:val="001D1D5D"/>
    <w:rsid w:val="001E70ED"/>
    <w:rsid w:val="002001D7"/>
    <w:rsid w:val="0022354A"/>
    <w:rsid w:val="002654C3"/>
    <w:rsid w:val="003662A5"/>
    <w:rsid w:val="003D7F54"/>
    <w:rsid w:val="00433BAB"/>
    <w:rsid w:val="00476F37"/>
    <w:rsid w:val="004B16EE"/>
    <w:rsid w:val="0057354B"/>
    <w:rsid w:val="006331FA"/>
    <w:rsid w:val="007D6077"/>
    <w:rsid w:val="007E50BA"/>
    <w:rsid w:val="00800706"/>
    <w:rsid w:val="0091670A"/>
    <w:rsid w:val="00922DCB"/>
    <w:rsid w:val="00930EAE"/>
    <w:rsid w:val="00A83422"/>
    <w:rsid w:val="00AC0244"/>
    <w:rsid w:val="00AC2D39"/>
    <w:rsid w:val="00AF2D08"/>
    <w:rsid w:val="00B12117"/>
    <w:rsid w:val="00B24B29"/>
    <w:rsid w:val="00B63806"/>
    <w:rsid w:val="00C951A5"/>
    <w:rsid w:val="00D53A12"/>
    <w:rsid w:val="00D9368C"/>
    <w:rsid w:val="00DB6606"/>
    <w:rsid w:val="00DD777B"/>
    <w:rsid w:val="00EB26E6"/>
    <w:rsid w:val="00F23FCD"/>
    <w:rsid w:val="00F276FD"/>
    <w:rsid w:val="00F71D2C"/>
    <w:rsid w:val="00FF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6F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76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276F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12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16D9E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</dc:creator>
  <cp:lastModifiedBy>Windows User</cp:lastModifiedBy>
  <cp:revision>2</cp:revision>
  <cp:lastPrinted>2010-01-05T19:47:00Z</cp:lastPrinted>
  <dcterms:created xsi:type="dcterms:W3CDTF">2012-09-26T09:39:00Z</dcterms:created>
  <dcterms:modified xsi:type="dcterms:W3CDTF">2012-09-26T09:39:00Z</dcterms:modified>
</cp:coreProperties>
</file>