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9AB" w:rsidRDefault="000469AB" w:rsidP="00874CFA">
      <w:pPr>
        <w:rPr>
          <w:rFonts w:ascii="Cambria Math" w:hAnsi="Cambria Math"/>
          <w:sz w:val="20"/>
          <w:szCs w:val="20"/>
          <w:lang w:val="ro-RO"/>
        </w:rPr>
      </w:pPr>
    </w:p>
    <w:p w:rsidR="005067DE" w:rsidRPr="00EA1AEC" w:rsidRDefault="002500CE" w:rsidP="00874CFA">
      <w:pPr>
        <w:rPr>
          <w:rFonts w:ascii="Cambria Math" w:hAnsi="Cambria Math"/>
          <w:sz w:val="20"/>
          <w:szCs w:val="20"/>
          <w:lang w:val="ro-RO"/>
        </w:rPr>
      </w:pPr>
      <w:r w:rsidRPr="002500CE">
        <w:rPr>
          <w:rFonts w:ascii="Cambria Math" w:hAnsi="Cambria Math"/>
          <w:noProof/>
          <w:sz w:val="20"/>
          <w:szCs w:val="20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78pt;margin-top:-4.85pt;width:76.15pt;height:69pt;z-index:251654144">
            <v:imagedata r:id="rId7" o:title=""/>
            <w10:wrap type="square"/>
          </v:shape>
          <o:OLEObject Type="Embed" ProgID="Equation.3" ShapeID="_x0000_s1027" DrawAspect="Content" ObjectID="_1410168360" r:id="rId8"/>
        </w:pict>
      </w:r>
      <w:r w:rsidR="0008372F" w:rsidRPr="00EA1AEC">
        <w:rPr>
          <w:rFonts w:ascii="Cambria Math" w:hAnsi="Cambria Math"/>
          <w:sz w:val="20"/>
          <w:szCs w:val="20"/>
          <w:lang w:val="ro-RO"/>
        </w:rPr>
        <w:t>1.</w:t>
      </w:r>
      <w:r w:rsidR="001F7E60" w:rsidRPr="00EA1AEC">
        <w:rPr>
          <w:rFonts w:ascii="Cambria Math" w:hAnsi="Cambria Math"/>
          <w:sz w:val="20"/>
          <w:szCs w:val="20"/>
          <w:lang w:val="ro-RO"/>
        </w:rPr>
        <w:t xml:space="preserve"> </w:t>
      </w:r>
      <w:r w:rsidR="005067DE" w:rsidRPr="00EA1AEC">
        <w:rPr>
          <w:rFonts w:ascii="Cambria Math" w:hAnsi="Cambria Math"/>
          <w:sz w:val="20"/>
          <w:szCs w:val="20"/>
          <w:lang w:val="ro-RO"/>
        </w:rPr>
        <w:t>Care dintre urm</w:t>
      </w:r>
      <w:r w:rsidR="009778C2" w:rsidRPr="00EA1AEC">
        <w:rPr>
          <w:rFonts w:ascii="Cambria Math" w:hAnsi="Cambria Math"/>
          <w:sz w:val="20"/>
          <w:szCs w:val="20"/>
          <w:lang w:val="ro-RO"/>
        </w:rPr>
        <w:t>ă</w:t>
      </w:r>
      <w:r w:rsidR="005067DE" w:rsidRPr="00EA1AEC">
        <w:rPr>
          <w:rFonts w:ascii="Cambria Math" w:hAnsi="Cambria Math"/>
          <w:sz w:val="20"/>
          <w:szCs w:val="20"/>
          <w:lang w:val="ro-RO"/>
        </w:rPr>
        <w:t>toarele secven</w:t>
      </w:r>
      <w:r w:rsidR="009778C2" w:rsidRPr="00EA1AEC">
        <w:rPr>
          <w:rFonts w:ascii="Cambria Math" w:hAnsi="Cambria Math"/>
          <w:sz w:val="20"/>
          <w:szCs w:val="20"/>
          <w:lang w:val="ro-RO"/>
        </w:rPr>
        <w:t>ţ</w:t>
      </w:r>
      <w:r w:rsidR="005067DE" w:rsidRPr="00EA1AEC">
        <w:rPr>
          <w:rFonts w:ascii="Cambria Math" w:hAnsi="Cambria Math"/>
          <w:sz w:val="20"/>
          <w:szCs w:val="20"/>
          <w:lang w:val="ro-RO"/>
        </w:rPr>
        <w:t>e de noduri reprezinta un lant intr-un graf neorientat dat de matricea de adiacente alaturata:</w:t>
      </w:r>
    </w:p>
    <w:p w:rsidR="005067DE" w:rsidRPr="00EA1AEC" w:rsidRDefault="005067DE" w:rsidP="0008372F">
      <w:pPr>
        <w:ind w:left="1987" w:firstLine="468"/>
        <w:rPr>
          <w:rFonts w:ascii="Cambria Math" w:hAnsi="Cambria Math"/>
          <w:sz w:val="20"/>
          <w:szCs w:val="20"/>
          <w:lang w:val="ro-RO"/>
        </w:rPr>
      </w:pPr>
      <w:r w:rsidRPr="00EA1AEC">
        <w:rPr>
          <w:rFonts w:ascii="Cambria Math" w:hAnsi="Cambria Math"/>
          <w:sz w:val="20"/>
          <w:szCs w:val="20"/>
          <w:lang w:val="ro-RO"/>
        </w:rPr>
        <w:t>a).  2 1 3 4</w:t>
      </w:r>
    </w:p>
    <w:p w:rsidR="005067DE" w:rsidRPr="00EA1AEC" w:rsidRDefault="005067DE" w:rsidP="0008372F">
      <w:pPr>
        <w:ind w:left="1987" w:firstLine="468"/>
        <w:rPr>
          <w:rFonts w:ascii="Cambria Math" w:hAnsi="Cambria Math"/>
          <w:sz w:val="20"/>
          <w:szCs w:val="20"/>
          <w:lang w:val="ro-RO"/>
        </w:rPr>
      </w:pPr>
      <w:r w:rsidRPr="00EA1AEC">
        <w:rPr>
          <w:rFonts w:ascii="Cambria Math" w:hAnsi="Cambria Math"/>
          <w:sz w:val="20"/>
          <w:szCs w:val="20"/>
          <w:lang w:val="ro-RO"/>
        </w:rPr>
        <w:t>b).  1 5 3 4 2 4</w:t>
      </w:r>
    </w:p>
    <w:p w:rsidR="005067DE" w:rsidRPr="00EA1AEC" w:rsidRDefault="005067DE" w:rsidP="0008372F">
      <w:pPr>
        <w:ind w:left="1987" w:firstLine="468"/>
        <w:rPr>
          <w:rFonts w:ascii="Cambria Math" w:hAnsi="Cambria Math"/>
          <w:sz w:val="20"/>
          <w:szCs w:val="20"/>
          <w:lang w:val="ro-RO"/>
        </w:rPr>
      </w:pPr>
      <w:r w:rsidRPr="00EA1AEC">
        <w:rPr>
          <w:rFonts w:ascii="Cambria Math" w:hAnsi="Cambria Math"/>
          <w:sz w:val="20"/>
          <w:szCs w:val="20"/>
          <w:lang w:val="ro-RO"/>
        </w:rPr>
        <w:t>c).  4 1 2 4 5</w:t>
      </w:r>
    </w:p>
    <w:p w:rsidR="005067DE" w:rsidRPr="00EA1AEC" w:rsidRDefault="005067DE" w:rsidP="001F7E60">
      <w:pPr>
        <w:ind w:left="1987" w:firstLine="468"/>
        <w:rPr>
          <w:rFonts w:ascii="Cambria Math" w:hAnsi="Cambria Math"/>
          <w:sz w:val="20"/>
          <w:szCs w:val="20"/>
          <w:lang w:val="ro-RO"/>
        </w:rPr>
      </w:pPr>
      <w:r w:rsidRPr="00EA1AEC">
        <w:rPr>
          <w:rFonts w:ascii="Cambria Math" w:hAnsi="Cambria Math"/>
          <w:sz w:val="20"/>
          <w:szCs w:val="20"/>
          <w:lang w:val="ro-RO"/>
        </w:rPr>
        <w:t>d). 3 4 1 2 5</w:t>
      </w:r>
    </w:p>
    <w:p w:rsidR="005067DE" w:rsidRPr="00EA1AEC" w:rsidRDefault="0008372F" w:rsidP="00874CFA">
      <w:pPr>
        <w:rPr>
          <w:rFonts w:ascii="Cambria Math" w:hAnsi="Cambria Math"/>
          <w:noProof/>
          <w:sz w:val="20"/>
          <w:szCs w:val="20"/>
          <w:lang w:val="ro-RO"/>
        </w:rPr>
      </w:pPr>
      <w:r w:rsidRPr="00EA1AEC">
        <w:rPr>
          <w:rFonts w:ascii="Cambria Math" w:hAnsi="Cambria Math"/>
          <w:noProof/>
          <w:sz w:val="20"/>
          <w:szCs w:val="20"/>
          <w:lang w:val="ro-RO"/>
        </w:rPr>
        <w:t>2.</w:t>
      </w:r>
      <w:r w:rsidR="00442FE9">
        <w:rPr>
          <w:rFonts w:ascii="Cambria Math" w:hAnsi="Cambria Math"/>
          <w:noProof/>
          <w:sz w:val="20"/>
          <w:szCs w:val="20"/>
          <w:lang w:val="ro-RO"/>
        </w:rPr>
        <w:t xml:space="preserve"> </w:t>
      </w:r>
      <w:r w:rsidR="005067DE" w:rsidRPr="00EA1AEC">
        <w:rPr>
          <w:rFonts w:ascii="Cambria Math" w:hAnsi="Cambria Math"/>
          <w:noProof/>
          <w:sz w:val="20"/>
          <w:szCs w:val="20"/>
          <w:lang w:val="ro-RO"/>
        </w:rPr>
        <w:t xml:space="preserve">Pentru graful urmator </w:t>
      </w:r>
      <w:r w:rsidR="006E6B47" w:rsidRPr="00EA1AEC">
        <w:rPr>
          <w:rFonts w:ascii="Cambria Math" w:hAnsi="Cambria Math"/>
          <w:noProof/>
          <w:sz w:val="20"/>
          <w:szCs w:val="20"/>
          <w:lang w:val="ro-RO"/>
        </w:rPr>
        <w:t xml:space="preserve">numărul ciclurilor </w:t>
      </w:r>
      <w:r w:rsidR="005067DE" w:rsidRPr="00EA1AEC">
        <w:rPr>
          <w:rFonts w:ascii="Cambria Math" w:hAnsi="Cambria Math"/>
          <w:noProof/>
          <w:sz w:val="20"/>
          <w:szCs w:val="20"/>
          <w:lang w:val="ro-RO"/>
        </w:rPr>
        <w:t xml:space="preserve">elementare </w:t>
      </w:r>
      <w:r w:rsidR="00F32538" w:rsidRPr="00EA1AEC">
        <w:rPr>
          <w:rFonts w:ascii="Cambria Math" w:hAnsi="Cambria Math"/>
          <w:noProof/>
          <w:sz w:val="20"/>
          <w:szCs w:val="20"/>
          <w:lang w:val="ro-RO"/>
        </w:rPr>
        <w:t xml:space="preserve">care trec prin </w:t>
      </w:r>
      <w:r w:rsidR="005067DE" w:rsidRPr="00EA1AEC">
        <w:rPr>
          <w:rFonts w:ascii="Cambria Math" w:hAnsi="Cambria Math"/>
          <w:noProof/>
          <w:sz w:val="20"/>
          <w:szCs w:val="20"/>
          <w:lang w:val="ro-RO"/>
        </w:rPr>
        <w:t xml:space="preserve"> </w:t>
      </w:r>
      <w:r w:rsidR="009778C2" w:rsidRPr="00EA1AEC">
        <w:rPr>
          <w:rFonts w:ascii="Cambria Math" w:hAnsi="Cambria Math"/>
          <w:noProof/>
          <w:sz w:val="20"/>
          <w:szCs w:val="20"/>
          <w:lang w:val="ro-RO"/>
        </w:rPr>
        <w:t>nodul 4</w:t>
      </w:r>
      <w:r w:rsidR="006E6B47" w:rsidRPr="00EA1AEC">
        <w:rPr>
          <w:rFonts w:ascii="Cambria Math" w:hAnsi="Cambria Math"/>
          <w:noProof/>
          <w:sz w:val="20"/>
          <w:szCs w:val="20"/>
          <w:lang w:val="ro-RO"/>
        </w:rPr>
        <w:t xml:space="preserve"> este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>:</w:t>
      </w:r>
    </w:p>
    <w:p w:rsidR="006E6B47" w:rsidRPr="00EA1AEC" w:rsidRDefault="002500CE" w:rsidP="00E74DD9">
      <w:pPr>
        <w:rPr>
          <w:rFonts w:ascii="Cambria Math" w:hAnsi="Cambria Math"/>
          <w:sz w:val="20"/>
          <w:szCs w:val="20"/>
          <w:lang w:val="ro-RO"/>
        </w:rPr>
      </w:pPr>
      <w:r w:rsidRPr="002500CE">
        <w:rPr>
          <w:rFonts w:ascii="Cambria Math" w:hAnsi="Cambria Math"/>
          <w:noProof/>
          <w:sz w:val="20"/>
          <w:szCs w:val="20"/>
          <w:lang w:val="en-GB" w:eastAsia="en-GB"/>
        </w:rPr>
        <w:pict>
          <v:group id="_x0000_s1102" style="position:absolute;margin-left:325.75pt;margin-top:2.8pt;width:149.4pt;height:77.5pt;z-index:251655168" coordorigin="1800,3239" coordsize="4320,1773">
            <v:line id="_x0000_s1048" style="position:absolute" from="2175,3416" to="3115,3416" o:regroupid="3"/>
            <v:line id="_x0000_s1049" style="position:absolute" from="3491,3416" to="4429,3416" o:regroupid="3"/>
            <v:line id="_x0000_s1050" style="position:absolute" from="1988,3594" to="1988,4657" o:regroupid="3"/>
            <v:line id="_x0000_s1051" style="position:absolute" from="2160,4835" to="2880,4859" o:regroupid="3"/>
            <v:line id="_x0000_s1052" style="position:absolute" from="3371,4790" to="4429,4835" o:regroupid="3"/>
            <v:line id="_x0000_s1053" style="position:absolute" from="4805,4835" to="5745,4835" o:regroupid="3"/>
            <v:line id="_x0000_s1054" style="position:absolute" from="4805,3594" to="5745,4657" o:regroupid="3"/>
            <v:line id="_x0000_s1055" style="position:absolute;flip:y" from="3172,3594" to="4426,4569" o:regroupid="3"/>
            <v:line id="_x0000_s1056" style="position:absolute;flip:y" from="4618,3594" to="4618,4657" o:regroupid="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1800;top:4657;width:375;height:355" o:regroupid="3" filled="f">
              <v:textbox style="mso-next-textbox:#_x0000_s1057">
                <w:txbxContent>
                  <w:p w:rsidR="005067DE" w:rsidRPr="001F7E60" w:rsidRDefault="005067DE" w:rsidP="005067DE">
                    <w:pPr>
                      <w:rPr>
                        <w:b/>
                        <w:sz w:val="16"/>
                        <w:szCs w:val="16"/>
                      </w:rPr>
                    </w:pPr>
                    <w:r w:rsidRPr="001F7E60">
                      <w:rPr>
                        <w:b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058" type="#_x0000_t202" style="position:absolute;left:3115;top:3239;width:376;height:355" o:regroupid="3" filled="f">
              <v:textbox style="mso-next-textbox:#_x0000_s1058">
                <w:txbxContent>
                  <w:p w:rsidR="005067DE" w:rsidRPr="001F7E60" w:rsidRDefault="005067DE" w:rsidP="005067DE">
                    <w:pPr>
                      <w:rPr>
                        <w:b/>
                        <w:sz w:val="16"/>
                        <w:szCs w:val="16"/>
                      </w:rPr>
                    </w:pPr>
                    <w:r w:rsidRPr="001F7E60">
                      <w:rPr>
                        <w:b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059" type="#_x0000_t202" style="position:absolute;left:2978;top:4569;width:393;height:443" o:regroupid="3" filled="f">
              <v:textbox style="mso-next-textbox:#_x0000_s1059">
                <w:txbxContent>
                  <w:p w:rsidR="005067DE" w:rsidRPr="001F7E60" w:rsidRDefault="005067DE" w:rsidP="005067DE">
                    <w:pPr>
                      <w:rPr>
                        <w:b/>
                        <w:sz w:val="20"/>
                        <w:szCs w:val="20"/>
                      </w:rPr>
                    </w:pPr>
                    <w:r w:rsidRPr="001F7E60">
                      <w:rPr>
                        <w:b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060" type="#_x0000_t202" style="position:absolute;left:4429;top:3239;width:376;height:355" o:regroupid="3" filled="f">
              <v:textbox style="mso-next-textbox:#_x0000_s1060">
                <w:txbxContent>
                  <w:p w:rsidR="005067DE" w:rsidRPr="001F7E60" w:rsidRDefault="005067DE" w:rsidP="005067DE">
                    <w:pPr>
                      <w:rPr>
                        <w:b/>
                        <w:sz w:val="16"/>
                        <w:szCs w:val="16"/>
                      </w:rPr>
                    </w:pPr>
                    <w:r w:rsidRPr="001F7E60">
                      <w:rPr>
                        <w:b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  <v:shape id="_x0000_s1061" type="#_x0000_t202" style="position:absolute;left:4429;top:4657;width:376;height:355" o:regroupid="3" filled="f">
              <v:textbox style="mso-next-textbox:#_x0000_s1061">
                <w:txbxContent>
                  <w:p w:rsidR="005067DE" w:rsidRPr="001F7E60" w:rsidRDefault="005067DE" w:rsidP="005067DE">
                    <w:pPr>
                      <w:rPr>
                        <w:b/>
                        <w:sz w:val="16"/>
                        <w:szCs w:val="16"/>
                      </w:rPr>
                    </w:pPr>
                    <w:r w:rsidRPr="001F7E60">
                      <w:rPr>
                        <w:b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shape>
            <v:shape id="_x0000_s1062" type="#_x0000_t202" style="position:absolute;left:5745;top:4657;width:375;height:355" o:regroupid="3" filled="f">
              <v:textbox style="mso-next-textbox:#_x0000_s1062">
                <w:txbxContent>
                  <w:p w:rsidR="005067DE" w:rsidRPr="001F7E60" w:rsidRDefault="005067DE" w:rsidP="005067DE">
                    <w:pPr>
                      <w:rPr>
                        <w:b/>
                        <w:sz w:val="16"/>
                        <w:szCs w:val="16"/>
                      </w:rPr>
                    </w:pPr>
                    <w:r w:rsidRPr="001F7E60">
                      <w:rPr>
                        <w:b/>
                        <w:sz w:val="16"/>
                        <w:szCs w:val="16"/>
                      </w:rPr>
                      <w:t>7</w:t>
                    </w:r>
                  </w:p>
                </w:txbxContent>
              </v:textbox>
            </v:shape>
            <v:line id="_x0000_s1063" style="position:absolute" from="2193,3464" to="3175,4572" o:regroupid="3"/>
            <v:shape id="_x0000_s1064" type="#_x0000_t202" style="position:absolute;left:1800;top:3239;width:375;height:355" o:regroupid="3" filled="f">
              <v:textbox style="mso-next-textbox:#_x0000_s1064">
                <w:txbxContent>
                  <w:p w:rsidR="005067DE" w:rsidRPr="001F7E60" w:rsidRDefault="005067DE" w:rsidP="005067DE">
                    <w:pPr>
                      <w:rPr>
                        <w:b/>
                        <w:sz w:val="16"/>
                        <w:szCs w:val="16"/>
                      </w:rPr>
                    </w:pPr>
                    <w:r w:rsidRPr="001F7E60">
                      <w:rPr>
                        <w:b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line id="_x0000_s1065" style="position:absolute;flip:y" from="3172,3599" to="3240,4527" o:regroupid="3"/>
          </v:group>
        </w:pict>
      </w:r>
      <w:r w:rsidR="006E6B47" w:rsidRPr="00EA1AEC">
        <w:rPr>
          <w:rFonts w:ascii="Cambria Math" w:hAnsi="Cambria Math"/>
          <w:sz w:val="20"/>
          <w:szCs w:val="20"/>
          <w:lang w:val="ro-RO"/>
        </w:rPr>
        <w:t>a). 5</w:t>
      </w:r>
      <w:r w:rsidR="006E6B47" w:rsidRPr="00EA1AEC">
        <w:rPr>
          <w:rFonts w:ascii="Cambria Math" w:hAnsi="Cambria Math"/>
          <w:sz w:val="20"/>
          <w:szCs w:val="20"/>
          <w:lang w:val="ro-RO"/>
        </w:rPr>
        <w:tab/>
      </w:r>
      <w:r w:rsidR="006E6B47" w:rsidRPr="00EA1AEC">
        <w:rPr>
          <w:rFonts w:ascii="Cambria Math" w:hAnsi="Cambria Math"/>
          <w:sz w:val="20"/>
          <w:szCs w:val="20"/>
          <w:lang w:val="ro-RO"/>
        </w:rPr>
        <w:tab/>
        <w:t>b). 14</w:t>
      </w:r>
      <w:r w:rsidR="006E6B47" w:rsidRPr="00EA1AEC">
        <w:rPr>
          <w:rFonts w:ascii="Cambria Math" w:hAnsi="Cambria Math"/>
          <w:sz w:val="20"/>
          <w:szCs w:val="20"/>
          <w:lang w:val="ro-RO"/>
        </w:rPr>
        <w:tab/>
      </w:r>
      <w:r w:rsidR="006E6B47" w:rsidRPr="00EA1AEC">
        <w:rPr>
          <w:rFonts w:ascii="Cambria Math" w:hAnsi="Cambria Math"/>
          <w:sz w:val="20"/>
          <w:szCs w:val="20"/>
          <w:lang w:val="ro-RO"/>
        </w:rPr>
        <w:tab/>
        <w:t>c). 15</w:t>
      </w:r>
      <w:r w:rsidR="006E6B47" w:rsidRPr="00EA1AEC">
        <w:rPr>
          <w:rFonts w:ascii="Cambria Math" w:hAnsi="Cambria Math"/>
          <w:sz w:val="20"/>
          <w:szCs w:val="20"/>
          <w:lang w:val="ro-RO"/>
        </w:rPr>
        <w:tab/>
      </w:r>
      <w:r w:rsidR="006E6B47" w:rsidRPr="00EA1AEC">
        <w:rPr>
          <w:rFonts w:ascii="Cambria Math" w:hAnsi="Cambria Math"/>
          <w:sz w:val="20"/>
          <w:szCs w:val="20"/>
          <w:lang w:val="ro-RO"/>
        </w:rPr>
        <w:tab/>
        <w:t>d). 4</w:t>
      </w:r>
    </w:p>
    <w:p w:rsidR="0021145B" w:rsidRPr="00EA1AEC" w:rsidRDefault="0021145B" w:rsidP="00874CFA">
      <w:pPr>
        <w:rPr>
          <w:rFonts w:ascii="Cambria Math" w:hAnsi="Cambria Math"/>
          <w:noProof/>
          <w:sz w:val="20"/>
          <w:szCs w:val="20"/>
          <w:lang w:val="ro-RO"/>
        </w:rPr>
      </w:pPr>
    </w:p>
    <w:p w:rsidR="00E74DD9" w:rsidRPr="00EA1AEC" w:rsidRDefault="00253AA5" w:rsidP="009778C2">
      <w:pPr>
        <w:rPr>
          <w:rFonts w:ascii="Cambria Math" w:hAnsi="Cambria Math"/>
          <w:noProof/>
          <w:sz w:val="20"/>
          <w:szCs w:val="20"/>
          <w:lang w:val="ro-RO"/>
        </w:rPr>
      </w:pPr>
      <w:r w:rsidRPr="00EA1AEC">
        <w:rPr>
          <w:rFonts w:ascii="Cambria Math" w:hAnsi="Cambria Math"/>
          <w:noProof/>
          <w:sz w:val="20"/>
          <w:szCs w:val="20"/>
          <w:lang w:val="ro-RO"/>
        </w:rPr>
        <w:t>3.</w:t>
      </w:r>
      <w:r w:rsidR="00442FE9">
        <w:rPr>
          <w:rFonts w:ascii="Cambria Math" w:hAnsi="Cambria Math"/>
          <w:noProof/>
          <w:sz w:val="20"/>
          <w:szCs w:val="20"/>
          <w:lang w:val="ro-RO"/>
        </w:rPr>
        <w:t xml:space="preserve"> 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>Fie un graf dat prin m</w:t>
      </w:r>
      <w:r w:rsidR="009778C2" w:rsidRPr="00EA1AEC">
        <w:rPr>
          <w:rFonts w:ascii="Cambria Math" w:hAnsi="Cambria Math"/>
          <w:noProof/>
          <w:sz w:val="20"/>
          <w:szCs w:val="20"/>
          <w:lang w:val="ro-RO"/>
        </w:rPr>
        <w:t xml:space="preserve">atricea de adiacenţe alăturată. </w:t>
      </w:r>
    </w:p>
    <w:p w:rsidR="00874CFA" w:rsidRPr="00EA1AEC" w:rsidRDefault="00874CFA" w:rsidP="009778C2">
      <w:pPr>
        <w:rPr>
          <w:rFonts w:ascii="Cambria Math" w:hAnsi="Cambria Math"/>
          <w:noProof/>
          <w:sz w:val="20"/>
          <w:szCs w:val="20"/>
          <w:lang w:val="ro-RO"/>
        </w:rPr>
      </w:pPr>
      <w:r w:rsidRPr="00EA1AEC">
        <w:rPr>
          <w:rFonts w:ascii="Cambria Math" w:hAnsi="Cambria Math"/>
          <w:noProof/>
          <w:sz w:val="20"/>
          <w:szCs w:val="20"/>
          <w:lang w:val="ro-RO"/>
        </w:rPr>
        <w:t>Prin adăugarea unei muchii graful va conţine</w:t>
      </w:r>
    </w:p>
    <w:p w:rsidR="005067DE" w:rsidRPr="00EA1AEC" w:rsidRDefault="00874CFA" w:rsidP="00874CFA">
      <w:pPr>
        <w:rPr>
          <w:rFonts w:ascii="Cambria Math" w:hAnsi="Cambria Math"/>
          <w:noProof/>
          <w:sz w:val="20"/>
          <w:szCs w:val="20"/>
          <w:lang w:val="ro-RO"/>
        </w:rPr>
      </w:pPr>
      <w:r w:rsidRPr="00EA1AEC">
        <w:rPr>
          <w:rFonts w:ascii="Cambria Math" w:hAnsi="Cambria Math"/>
          <w:noProof/>
          <w:sz w:val="20"/>
          <w:szCs w:val="20"/>
          <w:lang w:val="ro-RO"/>
        </w:rPr>
        <w:t xml:space="preserve">a). Exact un ciclu 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="00253AA5" w:rsidRPr="00EA1AEC">
        <w:rPr>
          <w:rFonts w:ascii="Cambria Math" w:hAnsi="Cambria Math"/>
          <w:noProof/>
          <w:sz w:val="20"/>
          <w:szCs w:val="20"/>
          <w:lang w:val="ro-RO"/>
        </w:rPr>
        <w:t>0  1  0  0</w:t>
      </w:r>
    </w:p>
    <w:p w:rsidR="00253AA5" w:rsidRPr="00EA1AEC" w:rsidRDefault="00874CFA" w:rsidP="00874CFA">
      <w:pPr>
        <w:rPr>
          <w:rFonts w:ascii="Cambria Math" w:hAnsi="Cambria Math"/>
          <w:noProof/>
          <w:sz w:val="20"/>
          <w:szCs w:val="20"/>
          <w:lang w:val="ro-RO"/>
        </w:rPr>
      </w:pPr>
      <w:r w:rsidRPr="00EA1AEC">
        <w:rPr>
          <w:rFonts w:ascii="Cambria Math" w:hAnsi="Cambria Math"/>
          <w:noProof/>
          <w:sz w:val="20"/>
          <w:szCs w:val="20"/>
          <w:lang w:val="ro-RO"/>
        </w:rPr>
        <w:t>b). Nici un ciclu</w:t>
      </w:r>
      <w:r w:rsidR="00253AA5"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="00253AA5"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="00253AA5"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="00FD69F8"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="00253AA5" w:rsidRPr="00EA1AEC">
        <w:rPr>
          <w:rFonts w:ascii="Cambria Math" w:hAnsi="Cambria Math"/>
          <w:noProof/>
          <w:sz w:val="20"/>
          <w:szCs w:val="20"/>
          <w:lang w:val="ro-RO"/>
        </w:rPr>
        <w:t>1  0  1  0</w:t>
      </w:r>
    </w:p>
    <w:p w:rsidR="00253AA5" w:rsidRPr="00EA1AEC" w:rsidRDefault="00874CFA" w:rsidP="00874CFA">
      <w:pPr>
        <w:rPr>
          <w:rFonts w:ascii="Cambria Math" w:hAnsi="Cambria Math"/>
          <w:noProof/>
          <w:sz w:val="20"/>
          <w:szCs w:val="20"/>
          <w:lang w:val="ro-RO"/>
        </w:rPr>
      </w:pPr>
      <w:r w:rsidRPr="00EA1AEC">
        <w:rPr>
          <w:rFonts w:ascii="Cambria Math" w:hAnsi="Cambria Math"/>
          <w:noProof/>
          <w:sz w:val="20"/>
          <w:szCs w:val="20"/>
          <w:lang w:val="ro-RO"/>
        </w:rPr>
        <w:t>c). Exact două cicluri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="00253AA5" w:rsidRPr="00EA1AEC">
        <w:rPr>
          <w:rFonts w:ascii="Cambria Math" w:hAnsi="Cambria Math"/>
          <w:noProof/>
          <w:sz w:val="20"/>
          <w:szCs w:val="20"/>
          <w:lang w:val="ro-RO"/>
        </w:rPr>
        <w:t>0  1  0  1</w:t>
      </w:r>
    </w:p>
    <w:p w:rsidR="00253AA5" w:rsidRPr="00EA1AEC" w:rsidRDefault="00874CFA" w:rsidP="00874CFA">
      <w:pPr>
        <w:rPr>
          <w:rFonts w:ascii="Cambria Math" w:hAnsi="Cambria Math"/>
          <w:noProof/>
          <w:sz w:val="20"/>
          <w:szCs w:val="20"/>
          <w:lang w:val="ro-RO"/>
        </w:rPr>
      </w:pPr>
      <w:r w:rsidRPr="00EA1AEC">
        <w:rPr>
          <w:rFonts w:ascii="Cambria Math" w:hAnsi="Cambria Math"/>
          <w:noProof/>
          <w:sz w:val="20"/>
          <w:szCs w:val="20"/>
          <w:lang w:val="ro-RO"/>
        </w:rPr>
        <w:t>d). Exact patru cicluri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="00253AA5" w:rsidRPr="00EA1AEC">
        <w:rPr>
          <w:rFonts w:ascii="Cambria Math" w:hAnsi="Cambria Math"/>
          <w:noProof/>
          <w:sz w:val="20"/>
          <w:szCs w:val="20"/>
          <w:lang w:val="ro-RO"/>
        </w:rPr>
        <w:t>0  0  1  0</w:t>
      </w:r>
    </w:p>
    <w:p w:rsidR="005067DE" w:rsidRPr="00EA1AEC" w:rsidRDefault="005067DE" w:rsidP="00253AA5">
      <w:pPr>
        <w:rPr>
          <w:rFonts w:ascii="Cambria Math" w:hAnsi="Cambria Math"/>
          <w:noProof/>
          <w:sz w:val="20"/>
          <w:szCs w:val="20"/>
          <w:lang w:val="ro-RO"/>
        </w:rPr>
      </w:pPr>
    </w:p>
    <w:p w:rsidR="001F7E60" w:rsidRPr="00EA1AEC" w:rsidRDefault="001F7E60" w:rsidP="001F7E60">
      <w:pPr>
        <w:shd w:val="clear" w:color="auto" w:fill="FFFFFF"/>
        <w:rPr>
          <w:rFonts w:ascii="Cambria Math" w:hAnsi="Cambria Math"/>
          <w:sz w:val="18"/>
          <w:szCs w:val="18"/>
        </w:rPr>
      </w:pPr>
      <w:r w:rsidRPr="00EA1AEC">
        <w:rPr>
          <w:rFonts w:ascii="Cambria Math" w:hAnsi="Cambria Math"/>
          <w:color w:val="000000"/>
          <w:sz w:val="18"/>
          <w:szCs w:val="18"/>
          <w:lang w:val="ro-RO"/>
        </w:rPr>
        <w:t>4. Care dintre următoarele grafuri este un graf eulerian, dar nu este hamiltonian? Grafurile sunt precizate prin numărul n de noduri şi mulţimea U a muchiilor.</w:t>
      </w:r>
    </w:p>
    <w:p w:rsidR="001F7E60" w:rsidRPr="00EA1AEC" w:rsidRDefault="001F7E60" w:rsidP="001F7E60">
      <w:pPr>
        <w:shd w:val="clear" w:color="auto" w:fill="FFFFFF"/>
        <w:ind w:left="1440"/>
        <w:rPr>
          <w:rFonts w:ascii="Cambria Math" w:hAnsi="Cambria Math"/>
          <w:sz w:val="18"/>
          <w:szCs w:val="18"/>
        </w:rPr>
      </w:pPr>
      <w:r w:rsidRPr="00EA1AEC">
        <w:rPr>
          <w:rFonts w:ascii="Cambria Math" w:hAnsi="Cambria Math"/>
          <w:color w:val="000000"/>
          <w:sz w:val="18"/>
          <w:szCs w:val="18"/>
          <w:lang w:val="ro-RO"/>
        </w:rPr>
        <w:t>a.   n=3,  U={ [1,2], [1,3], [2,3]}</w:t>
      </w:r>
    </w:p>
    <w:p w:rsidR="001F7E60" w:rsidRPr="00EA1AEC" w:rsidRDefault="001F7E60" w:rsidP="001F7E60">
      <w:pPr>
        <w:shd w:val="clear" w:color="auto" w:fill="FFFFFF"/>
        <w:tabs>
          <w:tab w:val="left" w:pos="4162"/>
        </w:tabs>
        <w:spacing w:before="14"/>
        <w:ind w:left="1440" w:right="90"/>
        <w:rPr>
          <w:rFonts w:ascii="Cambria Math" w:hAnsi="Cambria Math"/>
          <w:color w:val="000000"/>
          <w:sz w:val="18"/>
          <w:szCs w:val="18"/>
          <w:lang w:val="ro-RO"/>
        </w:rPr>
      </w:pPr>
      <w:r w:rsidRPr="00EA1AEC">
        <w:rPr>
          <w:rFonts w:ascii="Cambria Math" w:hAnsi="Cambria Math"/>
          <w:color w:val="000000"/>
          <w:sz w:val="18"/>
          <w:szCs w:val="18"/>
          <w:lang w:val="ro-RO"/>
        </w:rPr>
        <w:t>b.   n=4,  U={[1,2], [1,3], [1,4], [2,3], [2,4], [3,4]}</w:t>
      </w:r>
    </w:p>
    <w:p w:rsidR="001F7E60" w:rsidRPr="00EA1AEC" w:rsidRDefault="001F7E60" w:rsidP="001F7E60">
      <w:pPr>
        <w:shd w:val="clear" w:color="auto" w:fill="FFFFFF"/>
        <w:tabs>
          <w:tab w:val="left" w:pos="4162"/>
        </w:tabs>
        <w:spacing w:before="14"/>
        <w:ind w:left="1440" w:right="90"/>
        <w:rPr>
          <w:rFonts w:ascii="Cambria Math" w:hAnsi="Cambria Math"/>
          <w:color w:val="000000"/>
          <w:sz w:val="18"/>
          <w:szCs w:val="18"/>
          <w:lang w:val="ro-RO"/>
        </w:rPr>
      </w:pPr>
      <w:r w:rsidRPr="00EA1AEC">
        <w:rPr>
          <w:rFonts w:ascii="Cambria Math" w:hAnsi="Cambria Math"/>
          <w:color w:val="000000"/>
          <w:sz w:val="18"/>
          <w:szCs w:val="18"/>
          <w:lang w:val="ro-RO"/>
        </w:rPr>
        <w:t>c.   n=5,  U=</w:t>
      </w:r>
      <w:r w:rsidRPr="00EA1AEC">
        <w:rPr>
          <w:rFonts w:ascii="Cambria Math" w:hAnsi="Cambria Math"/>
          <w:color w:val="000000"/>
          <w:sz w:val="18"/>
          <w:szCs w:val="18"/>
        </w:rPr>
        <w:t>{</w:t>
      </w:r>
      <w:r w:rsidRPr="00EA1AEC">
        <w:rPr>
          <w:rFonts w:ascii="Cambria Math" w:hAnsi="Cambria Math"/>
          <w:color w:val="000000"/>
          <w:sz w:val="18"/>
          <w:szCs w:val="18"/>
          <w:lang w:val="ro-RO"/>
        </w:rPr>
        <w:t xml:space="preserve">[1,3], [1,4], [3,4], [2,4], [4,5], [2,5]} </w:t>
      </w:r>
    </w:p>
    <w:p w:rsidR="001F7E60" w:rsidRPr="00EA1AEC" w:rsidRDefault="001F7E60" w:rsidP="001F7E60">
      <w:pPr>
        <w:shd w:val="clear" w:color="auto" w:fill="FFFFFF"/>
        <w:tabs>
          <w:tab w:val="left" w:pos="4162"/>
        </w:tabs>
        <w:spacing w:before="14"/>
        <w:ind w:left="1440" w:right="90"/>
        <w:rPr>
          <w:rFonts w:ascii="Cambria Math" w:hAnsi="Cambria Math"/>
          <w:color w:val="000000"/>
          <w:sz w:val="18"/>
          <w:szCs w:val="18"/>
          <w:lang w:val="ro-RO"/>
        </w:rPr>
      </w:pPr>
      <w:r w:rsidRPr="00EA1AEC">
        <w:rPr>
          <w:rFonts w:ascii="Cambria Math" w:hAnsi="Cambria Math"/>
          <w:color w:val="000000"/>
          <w:sz w:val="18"/>
          <w:szCs w:val="18"/>
          <w:lang w:val="ro-RO"/>
        </w:rPr>
        <w:t>d.   nici unul din grafurile anterioare.</w:t>
      </w:r>
    </w:p>
    <w:p w:rsidR="0008372F" w:rsidRPr="00EA1AEC" w:rsidRDefault="0008372F" w:rsidP="0008372F">
      <w:pPr>
        <w:ind w:left="72" w:firstLine="468"/>
        <w:rPr>
          <w:rFonts w:ascii="Cambria Math" w:hAnsi="Cambria Math"/>
          <w:sz w:val="20"/>
          <w:szCs w:val="20"/>
          <w:lang w:val="ro-RO"/>
        </w:rPr>
      </w:pPr>
    </w:p>
    <w:p w:rsidR="0008372F" w:rsidRPr="00EA1AEC" w:rsidRDefault="00FC0AD9" w:rsidP="00874CFA">
      <w:pPr>
        <w:ind w:left="72"/>
        <w:rPr>
          <w:rFonts w:ascii="Cambria Math" w:hAnsi="Cambria Math"/>
          <w:noProof/>
          <w:sz w:val="20"/>
          <w:szCs w:val="20"/>
          <w:lang w:val="ro-RO"/>
        </w:rPr>
      </w:pPr>
      <w:r>
        <w:rPr>
          <w:rFonts w:ascii="Cambria Math" w:hAnsi="Cambria Math"/>
          <w:noProof/>
          <w:sz w:val="20"/>
          <w:szCs w:val="20"/>
          <w:lang w:val="ro-RO"/>
        </w:rPr>
        <w:t>5</w:t>
      </w:r>
      <w:r w:rsidR="0008372F" w:rsidRPr="00EA1AEC">
        <w:rPr>
          <w:rFonts w:ascii="Cambria Math" w:hAnsi="Cambria Math"/>
          <w:noProof/>
          <w:sz w:val="20"/>
          <w:szCs w:val="20"/>
          <w:lang w:val="ro-RO"/>
        </w:rPr>
        <w:t>.</w:t>
      </w:r>
      <w:r w:rsidR="001F7E60" w:rsidRPr="00EA1AEC">
        <w:rPr>
          <w:rFonts w:ascii="Cambria Math" w:hAnsi="Cambria Math"/>
          <w:noProof/>
          <w:sz w:val="20"/>
          <w:szCs w:val="20"/>
          <w:lang w:val="ro-RO"/>
        </w:rPr>
        <w:t xml:space="preserve"> </w:t>
      </w:r>
      <w:r w:rsidR="0008372F" w:rsidRPr="00EA1AEC">
        <w:rPr>
          <w:rFonts w:ascii="Cambria Math" w:hAnsi="Cambria Math"/>
          <w:noProof/>
          <w:sz w:val="20"/>
          <w:szCs w:val="20"/>
          <w:lang w:val="ro-RO"/>
        </w:rPr>
        <w:t>Care este numarul minim de muchii care pot fi puse intr-un graf neorientat cu 53 de noduri astfel incat graful sa nu aiba noduri izolate(noduri care sa nu fie legate prin nici o muchie de celelalte noduri).</w:t>
      </w:r>
    </w:p>
    <w:p w:rsidR="0008372F" w:rsidRPr="00EA1AEC" w:rsidRDefault="0008372F" w:rsidP="0008372F">
      <w:pPr>
        <w:ind w:firstLine="468"/>
        <w:rPr>
          <w:rFonts w:ascii="Cambria Math" w:hAnsi="Cambria Math"/>
          <w:noProof/>
          <w:sz w:val="20"/>
          <w:szCs w:val="20"/>
          <w:lang w:val="ro-RO"/>
        </w:rPr>
      </w:pPr>
      <w:r w:rsidRPr="00EA1AEC">
        <w:rPr>
          <w:rFonts w:ascii="Cambria Math" w:hAnsi="Cambria Math"/>
          <w:noProof/>
          <w:sz w:val="20"/>
          <w:szCs w:val="20"/>
          <w:lang w:val="ro-RO"/>
        </w:rPr>
        <w:t>a).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  <w:t>26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  <w:t>b).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  <w:t>27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  <w:t>c).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  <w:t>52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  <w:t>d).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  <w:t>53</w:t>
      </w:r>
    </w:p>
    <w:p w:rsidR="0008372F" w:rsidRPr="00EA1AEC" w:rsidRDefault="0008372F" w:rsidP="0008372F">
      <w:pPr>
        <w:ind w:firstLine="468"/>
        <w:rPr>
          <w:rFonts w:ascii="Cambria Math" w:hAnsi="Cambria Math"/>
          <w:noProof/>
          <w:sz w:val="20"/>
          <w:szCs w:val="20"/>
          <w:lang w:val="ro-RO"/>
        </w:rPr>
      </w:pPr>
    </w:p>
    <w:p w:rsidR="0008372F" w:rsidRPr="00EA1AEC" w:rsidRDefault="00FC0AD9" w:rsidP="00874CFA">
      <w:pPr>
        <w:rPr>
          <w:rFonts w:ascii="Cambria Math" w:hAnsi="Cambria Math"/>
          <w:noProof/>
          <w:sz w:val="20"/>
          <w:szCs w:val="20"/>
          <w:lang w:val="ro-RO"/>
        </w:rPr>
      </w:pPr>
      <w:r>
        <w:rPr>
          <w:rFonts w:ascii="Cambria Math" w:hAnsi="Cambria Math"/>
          <w:noProof/>
          <w:sz w:val="20"/>
          <w:szCs w:val="20"/>
          <w:lang w:val="ro-RO"/>
        </w:rPr>
        <w:t>6</w:t>
      </w:r>
      <w:r w:rsidR="0008372F" w:rsidRPr="00EA1AEC">
        <w:rPr>
          <w:rFonts w:ascii="Cambria Math" w:hAnsi="Cambria Math"/>
          <w:noProof/>
          <w:sz w:val="20"/>
          <w:szCs w:val="20"/>
          <w:lang w:val="ro-RO"/>
        </w:rPr>
        <w:t>. Care este suma gradelor într-un graf neorientat cu 4 vârfuri şi 5 muchii.</w:t>
      </w:r>
    </w:p>
    <w:p w:rsidR="00876448" w:rsidRPr="00EA1AEC" w:rsidRDefault="00876448" w:rsidP="0008372F">
      <w:pPr>
        <w:ind w:firstLine="468"/>
        <w:rPr>
          <w:rFonts w:ascii="Cambria Math" w:hAnsi="Cambria Math"/>
          <w:noProof/>
          <w:sz w:val="20"/>
          <w:szCs w:val="20"/>
          <w:lang w:val="ro-RO"/>
        </w:rPr>
      </w:pPr>
      <w:r w:rsidRPr="00EA1AEC">
        <w:rPr>
          <w:rFonts w:ascii="Cambria Math" w:hAnsi="Cambria Math"/>
          <w:noProof/>
          <w:sz w:val="20"/>
          <w:szCs w:val="20"/>
          <w:lang w:val="ro-RO"/>
        </w:rPr>
        <w:t>a). 8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  <w:t>b). 10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  <w:t>c). 9</w:t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</w:r>
      <w:r w:rsidRPr="00EA1AEC">
        <w:rPr>
          <w:rFonts w:ascii="Cambria Math" w:hAnsi="Cambria Math"/>
          <w:noProof/>
          <w:sz w:val="20"/>
          <w:szCs w:val="20"/>
          <w:lang w:val="ro-RO"/>
        </w:rPr>
        <w:tab/>
        <w:t xml:space="preserve">d). 20 </w:t>
      </w:r>
    </w:p>
    <w:p w:rsidR="0008372F" w:rsidRPr="00EA1AEC" w:rsidRDefault="0008372F" w:rsidP="009778C2">
      <w:pPr>
        <w:rPr>
          <w:rFonts w:ascii="Cambria Math" w:hAnsi="Cambria Math"/>
          <w:sz w:val="20"/>
          <w:szCs w:val="20"/>
        </w:rPr>
      </w:pPr>
    </w:p>
    <w:p w:rsidR="009778C2" w:rsidRPr="00EA1AEC" w:rsidRDefault="00420E12" w:rsidP="009778C2">
      <w:pPr>
        <w:ind w:right="180"/>
        <w:rPr>
          <w:rFonts w:ascii="Cambria Math" w:hAnsi="Cambria Math"/>
          <w:sz w:val="20"/>
          <w:szCs w:val="20"/>
          <w:lang w:val="ro-RO"/>
        </w:rPr>
      </w:pPr>
      <w:r w:rsidRPr="00EA1AEC">
        <w:rPr>
          <w:rFonts w:ascii="Cambria Math" w:hAnsi="Cambria Math"/>
          <w:noProof/>
          <w:sz w:val="20"/>
          <w:szCs w:val="20"/>
        </w:rPr>
        <w:drawing>
          <wp:anchor distT="0" distB="0" distL="6400800" distR="6400800" simplePos="0" relativeHeight="251658240" behindDoc="1" locked="0" layoutInCell="1" allowOverlap="0">
            <wp:simplePos x="0" y="0"/>
            <wp:positionH relativeFrom="margin">
              <wp:posOffset>3162300</wp:posOffset>
            </wp:positionH>
            <wp:positionV relativeFrom="paragraph">
              <wp:posOffset>148590</wp:posOffset>
            </wp:positionV>
            <wp:extent cx="914400" cy="857250"/>
            <wp:effectExtent l="1905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AD9">
        <w:rPr>
          <w:rFonts w:ascii="Cambria Math" w:hAnsi="Cambria Math"/>
          <w:sz w:val="20"/>
          <w:szCs w:val="20"/>
        </w:rPr>
        <w:t>7</w:t>
      </w:r>
      <w:r w:rsidR="009778C2" w:rsidRPr="00EA1AEC">
        <w:rPr>
          <w:rFonts w:ascii="Cambria Math" w:hAnsi="Cambria Math"/>
          <w:sz w:val="20"/>
          <w:szCs w:val="20"/>
        </w:rPr>
        <w:t xml:space="preserve">. </w:t>
      </w:r>
      <w:r w:rsidR="009778C2" w:rsidRPr="00EA1AEC">
        <w:rPr>
          <w:rFonts w:ascii="Cambria Math" w:hAnsi="Cambria Math"/>
          <w:sz w:val="20"/>
          <w:szCs w:val="20"/>
          <w:lang w:val="ro-RO"/>
        </w:rPr>
        <w:t xml:space="preserve">Pentru graful neorientat dat prin matricea de adiacenţe alăturată stabiliţi care din următoarele afirmaţii </w:t>
      </w:r>
      <w:r w:rsidR="009778C2" w:rsidRPr="00EA1AEC">
        <w:rPr>
          <w:rFonts w:ascii="Cambria Math" w:hAnsi="Cambria Math"/>
          <w:b/>
          <w:sz w:val="20"/>
          <w:szCs w:val="20"/>
          <w:lang w:val="ro-RO"/>
        </w:rPr>
        <w:t xml:space="preserve">nu </w:t>
      </w:r>
      <w:r w:rsidR="009778C2" w:rsidRPr="00EA1AEC">
        <w:rPr>
          <w:rFonts w:ascii="Cambria Math" w:hAnsi="Cambria Math"/>
          <w:sz w:val="20"/>
          <w:szCs w:val="20"/>
          <w:lang w:val="ro-RO"/>
        </w:rPr>
        <w:t>este adevărată</w:t>
      </w:r>
    </w:p>
    <w:p w:rsidR="009778C2" w:rsidRPr="00EA1AEC" w:rsidRDefault="001F7E60" w:rsidP="009778C2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 Math" w:hAnsi="Cambria Math"/>
          <w:sz w:val="20"/>
          <w:szCs w:val="20"/>
          <w:lang w:val="ro-RO"/>
        </w:rPr>
      </w:pPr>
      <w:r w:rsidRPr="00EA1AEC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10795</wp:posOffset>
            </wp:positionV>
            <wp:extent cx="1419225" cy="1171575"/>
            <wp:effectExtent l="19050" t="0" r="9525" b="0"/>
            <wp:wrapTight wrapText="bothSides">
              <wp:wrapPolygon edited="0">
                <wp:start x="-290" y="0"/>
                <wp:lineTo x="-290" y="21424"/>
                <wp:lineTo x="21745" y="21424"/>
                <wp:lineTo x="21745" y="0"/>
                <wp:lineTo x="-290" y="0"/>
              </wp:wrapPolygon>
            </wp:wrapTight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78C2" w:rsidRPr="00EA1AEC">
        <w:rPr>
          <w:rFonts w:ascii="Cambria Math" w:hAnsi="Cambria Math"/>
          <w:sz w:val="20"/>
          <w:szCs w:val="20"/>
          <w:lang w:val="ro-RO"/>
        </w:rPr>
        <w:t>este neorientat</w:t>
      </w:r>
    </w:p>
    <w:p w:rsidR="009778C2" w:rsidRPr="00EA1AEC" w:rsidRDefault="009778C2" w:rsidP="009778C2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 Math" w:hAnsi="Cambria Math"/>
          <w:sz w:val="20"/>
          <w:szCs w:val="20"/>
          <w:lang w:val="ro-RO"/>
        </w:rPr>
      </w:pPr>
      <w:r w:rsidRPr="00EA1AEC">
        <w:rPr>
          <w:rFonts w:ascii="Cambria Math" w:hAnsi="Cambria Math"/>
          <w:sz w:val="20"/>
          <w:szCs w:val="20"/>
          <w:lang w:val="ro-RO"/>
        </w:rPr>
        <w:t>este format din două componente conexe</w:t>
      </w:r>
    </w:p>
    <w:p w:rsidR="009778C2" w:rsidRPr="00EA1AEC" w:rsidRDefault="009778C2" w:rsidP="009778C2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 Math" w:hAnsi="Cambria Math"/>
          <w:sz w:val="20"/>
          <w:szCs w:val="20"/>
          <w:lang w:val="ro-RO"/>
        </w:rPr>
      </w:pPr>
      <w:r w:rsidRPr="00EA1AEC">
        <w:rPr>
          <w:rFonts w:ascii="Cambria Math" w:hAnsi="Cambria Math"/>
          <w:sz w:val="20"/>
          <w:szCs w:val="20"/>
          <w:lang w:val="ro-RO"/>
        </w:rPr>
        <w:t>este conex</w:t>
      </w:r>
    </w:p>
    <w:p w:rsidR="009778C2" w:rsidRPr="00EA1AEC" w:rsidRDefault="009778C2" w:rsidP="009778C2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 Math" w:hAnsi="Cambria Math"/>
          <w:sz w:val="20"/>
          <w:szCs w:val="20"/>
          <w:lang w:val="ro-RO"/>
        </w:rPr>
      </w:pPr>
      <w:r w:rsidRPr="00EA1AEC">
        <w:rPr>
          <w:rFonts w:ascii="Cambria Math" w:hAnsi="Cambria Math"/>
          <w:sz w:val="20"/>
          <w:szCs w:val="20"/>
          <w:lang w:val="ro-RO"/>
        </w:rPr>
        <w:t>are noduri izolate</w:t>
      </w:r>
    </w:p>
    <w:p w:rsidR="00FD69F8" w:rsidRPr="00EA1AEC" w:rsidRDefault="00FC0AD9" w:rsidP="00CB3D39">
      <w:pPr>
        <w:shd w:val="clear" w:color="auto" w:fill="FFFFFF"/>
        <w:tabs>
          <w:tab w:val="left" w:pos="0"/>
        </w:tabs>
        <w:spacing w:before="245" w:line="235" w:lineRule="exact"/>
        <w:rPr>
          <w:rFonts w:ascii="Cambria Math" w:hAnsi="Cambria Math"/>
          <w:sz w:val="20"/>
          <w:szCs w:val="20"/>
          <w:lang w:val="ro-RO"/>
        </w:rPr>
      </w:pPr>
      <w:r>
        <w:rPr>
          <w:rFonts w:ascii="Cambria Math" w:hAnsi="Cambria Math"/>
          <w:sz w:val="20"/>
          <w:szCs w:val="20"/>
          <w:lang w:val="ro-RO"/>
        </w:rPr>
        <w:t>8</w:t>
      </w:r>
      <w:r w:rsidR="00CB3D39" w:rsidRPr="00EA1AEC">
        <w:rPr>
          <w:rFonts w:ascii="Cambria Math" w:hAnsi="Cambria Math"/>
          <w:sz w:val="20"/>
          <w:szCs w:val="20"/>
          <w:lang w:val="ro-RO"/>
        </w:rPr>
        <w:t>. Pentru graful din figura alăturată care este lungimea maximă a lanţului elementar dintre nodurile 4 şi 5.</w:t>
      </w:r>
    </w:p>
    <w:p w:rsidR="00914F92" w:rsidRPr="00EA1AEC" w:rsidRDefault="00CB3D39" w:rsidP="00CB3D39">
      <w:pPr>
        <w:shd w:val="clear" w:color="auto" w:fill="FFFFFF"/>
        <w:tabs>
          <w:tab w:val="left" w:pos="0"/>
        </w:tabs>
        <w:spacing w:line="235" w:lineRule="exact"/>
        <w:rPr>
          <w:rFonts w:ascii="Cambria Math" w:hAnsi="Cambria Math"/>
          <w:sz w:val="20"/>
          <w:szCs w:val="20"/>
          <w:lang w:val="ro-RO"/>
        </w:rPr>
      </w:pPr>
      <w:r w:rsidRPr="00EA1AEC">
        <w:rPr>
          <w:rFonts w:ascii="Cambria Math" w:hAnsi="Cambria Math"/>
          <w:sz w:val="20"/>
          <w:szCs w:val="20"/>
        </w:rPr>
        <w:t xml:space="preserve">a.  </w:t>
      </w:r>
      <w:r w:rsidRPr="00EA1AEC">
        <w:rPr>
          <w:rFonts w:ascii="Cambria Math" w:hAnsi="Cambria Math"/>
          <w:sz w:val="20"/>
          <w:szCs w:val="20"/>
          <w:lang w:val="ro-RO"/>
        </w:rPr>
        <w:t xml:space="preserve">4  </w:t>
      </w:r>
      <w:r w:rsidRPr="00EA1AEC">
        <w:rPr>
          <w:rFonts w:ascii="Cambria Math" w:hAnsi="Cambria Math"/>
          <w:sz w:val="20"/>
          <w:szCs w:val="20"/>
          <w:lang w:val="ro-RO"/>
        </w:rPr>
        <w:tab/>
      </w:r>
      <w:r w:rsidRPr="00EA1AEC">
        <w:rPr>
          <w:rFonts w:ascii="Cambria Math" w:hAnsi="Cambria Math"/>
          <w:sz w:val="20"/>
          <w:szCs w:val="20"/>
          <w:lang w:val="ro-RO"/>
        </w:rPr>
        <w:tab/>
        <w:t>b. 5</w:t>
      </w:r>
      <w:r w:rsidRPr="00EA1AEC">
        <w:rPr>
          <w:rFonts w:ascii="Cambria Math" w:hAnsi="Cambria Math"/>
          <w:sz w:val="20"/>
          <w:szCs w:val="20"/>
          <w:lang w:val="ro-RO"/>
        </w:rPr>
        <w:tab/>
      </w:r>
      <w:r w:rsidRPr="00EA1AEC">
        <w:rPr>
          <w:rFonts w:ascii="Cambria Math" w:hAnsi="Cambria Math"/>
          <w:sz w:val="20"/>
          <w:szCs w:val="20"/>
          <w:lang w:val="ro-RO"/>
        </w:rPr>
        <w:tab/>
        <w:t>c.  6</w:t>
      </w:r>
      <w:r w:rsidRPr="00EA1AEC">
        <w:rPr>
          <w:rFonts w:ascii="Cambria Math" w:hAnsi="Cambria Math"/>
          <w:sz w:val="20"/>
          <w:szCs w:val="20"/>
          <w:lang w:val="ro-RO"/>
        </w:rPr>
        <w:tab/>
      </w:r>
      <w:r w:rsidRPr="00EA1AEC">
        <w:rPr>
          <w:rFonts w:ascii="Cambria Math" w:hAnsi="Cambria Math"/>
          <w:sz w:val="20"/>
          <w:szCs w:val="20"/>
          <w:lang w:val="ro-RO"/>
        </w:rPr>
        <w:tab/>
        <w:t>d.  10</w:t>
      </w:r>
    </w:p>
    <w:p w:rsidR="00664F5E" w:rsidRPr="00EA1AEC" w:rsidRDefault="00664F5E" w:rsidP="00664F5E">
      <w:pPr>
        <w:shd w:val="clear" w:color="auto" w:fill="FFFFFF"/>
        <w:rPr>
          <w:rFonts w:ascii="Cambria Math" w:hAnsi="Cambria Math"/>
          <w:color w:val="000000"/>
          <w:sz w:val="20"/>
          <w:szCs w:val="20"/>
          <w:lang w:val="ro-RO"/>
        </w:rPr>
      </w:pPr>
    </w:p>
    <w:p w:rsidR="00664F5E" w:rsidRPr="00EA1AEC" w:rsidRDefault="00420E12" w:rsidP="00664F5E">
      <w:pPr>
        <w:shd w:val="clear" w:color="auto" w:fill="FFFFFF"/>
        <w:ind w:right="2790"/>
        <w:rPr>
          <w:rFonts w:ascii="Cambria Math" w:hAnsi="Cambria Math"/>
          <w:sz w:val="20"/>
          <w:szCs w:val="20"/>
          <w:lang w:val="ro-RO"/>
        </w:rPr>
      </w:pPr>
      <w:r w:rsidRPr="00EA1AEC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4545965</wp:posOffset>
            </wp:positionH>
            <wp:positionV relativeFrom="paragraph">
              <wp:posOffset>-96520</wp:posOffset>
            </wp:positionV>
            <wp:extent cx="1152525" cy="1038225"/>
            <wp:effectExtent l="19050" t="0" r="9525" b="0"/>
            <wp:wrapTight wrapText="bothSides">
              <wp:wrapPolygon edited="0">
                <wp:start x="-357" y="0"/>
                <wp:lineTo x="-357" y="21402"/>
                <wp:lineTo x="21779" y="21402"/>
                <wp:lineTo x="21779" y="0"/>
                <wp:lineTo x="-357" y="0"/>
              </wp:wrapPolygon>
            </wp:wrapTight>
            <wp:docPr id="83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AD9">
        <w:rPr>
          <w:rFonts w:ascii="Cambria Math" w:hAnsi="Cambria Math"/>
          <w:sz w:val="20"/>
          <w:szCs w:val="20"/>
          <w:lang w:val="ro-RO"/>
        </w:rPr>
        <w:t>9</w:t>
      </w:r>
      <w:r w:rsidR="00664F5E" w:rsidRPr="00EA1AEC">
        <w:rPr>
          <w:rFonts w:ascii="Cambria Math" w:hAnsi="Cambria Math"/>
          <w:sz w:val="20"/>
          <w:szCs w:val="20"/>
          <w:lang w:val="ro-RO"/>
        </w:rPr>
        <w:t>. Se considera un graf neorientat dat prin matricea de adiacenta alăturata. Câte cicluri elementare distincte şi de lungime 3 exista în graiul din enunţ? (Două cicluri elementare sunt distincte daca diferă prin cel puţin o muchie).</w:t>
      </w:r>
    </w:p>
    <w:p w:rsidR="00664F5E" w:rsidRPr="00EA1AEC" w:rsidRDefault="00664F5E" w:rsidP="00E74DD9">
      <w:pPr>
        <w:shd w:val="clear" w:color="auto" w:fill="FFFFFF"/>
        <w:ind w:right="2790"/>
        <w:rPr>
          <w:rFonts w:ascii="Cambria Math" w:hAnsi="Cambria Math"/>
          <w:sz w:val="20"/>
          <w:szCs w:val="20"/>
          <w:lang w:val="ro-RO"/>
        </w:rPr>
      </w:pPr>
      <w:r w:rsidRPr="00EA1AEC">
        <w:rPr>
          <w:rFonts w:ascii="Cambria Math" w:hAnsi="Cambria Math"/>
          <w:sz w:val="20"/>
          <w:szCs w:val="20"/>
          <w:lang w:val="ro-RO"/>
        </w:rPr>
        <w:t>a. 4</w:t>
      </w:r>
      <w:r w:rsidR="00E74DD9" w:rsidRPr="00EA1AEC">
        <w:rPr>
          <w:rFonts w:ascii="Cambria Math" w:hAnsi="Cambria Math"/>
          <w:sz w:val="20"/>
          <w:szCs w:val="20"/>
          <w:lang w:val="ro-RO"/>
        </w:rPr>
        <w:tab/>
      </w:r>
      <w:r w:rsidR="00E74DD9" w:rsidRPr="00EA1AEC">
        <w:rPr>
          <w:rFonts w:ascii="Cambria Math" w:hAnsi="Cambria Math"/>
          <w:sz w:val="20"/>
          <w:szCs w:val="20"/>
          <w:lang w:val="ro-RO"/>
        </w:rPr>
        <w:tab/>
      </w:r>
      <w:r w:rsidRPr="00EA1AEC">
        <w:rPr>
          <w:rFonts w:ascii="Cambria Math" w:hAnsi="Cambria Math"/>
          <w:sz w:val="20"/>
          <w:szCs w:val="20"/>
          <w:lang w:val="ro-RO"/>
        </w:rPr>
        <w:t>b. 0</w:t>
      </w:r>
      <w:r w:rsidR="00E74DD9" w:rsidRPr="00EA1AEC">
        <w:rPr>
          <w:rFonts w:ascii="Cambria Math" w:hAnsi="Cambria Math"/>
          <w:sz w:val="20"/>
          <w:szCs w:val="20"/>
          <w:lang w:val="ro-RO"/>
        </w:rPr>
        <w:tab/>
      </w:r>
      <w:r w:rsidR="00E74DD9" w:rsidRPr="00EA1AEC">
        <w:rPr>
          <w:rFonts w:ascii="Cambria Math" w:hAnsi="Cambria Math"/>
          <w:sz w:val="20"/>
          <w:szCs w:val="20"/>
          <w:lang w:val="ro-RO"/>
        </w:rPr>
        <w:tab/>
      </w:r>
      <w:r w:rsidRPr="00EA1AEC">
        <w:rPr>
          <w:rFonts w:ascii="Cambria Math" w:hAnsi="Cambria Math"/>
          <w:sz w:val="20"/>
          <w:szCs w:val="20"/>
          <w:lang w:val="ro-RO"/>
        </w:rPr>
        <w:t>c. 2</w:t>
      </w:r>
      <w:r w:rsidR="00E74DD9" w:rsidRPr="00EA1AEC">
        <w:rPr>
          <w:rFonts w:ascii="Cambria Math" w:hAnsi="Cambria Math"/>
          <w:sz w:val="20"/>
          <w:szCs w:val="20"/>
          <w:lang w:val="ro-RO"/>
        </w:rPr>
        <w:tab/>
      </w:r>
      <w:r w:rsidR="00E74DD9" w:rsidRPr="00EA1AEC">
        <w:rPr>
          <w:rFonts w:ascii="Cambria Math" w:hAnsi="Cambria Math"/>
          <w:sz w:val="20"/>
          <w:szCs w:val="20"/>
          <w:lang w:val="ro-RO"/>
        </w:rPr>
        <w:tab/>
      </w:r>
      <w:r w:rsidRPr="00EA1AEC">
        <w:rPr>
          <w:rFonts w:ascii="Cambria Math" w:hAnsi="Cambria Math"/>
          <w:sz w:val="20"/>
          <w:szCs w:val="20"/>
          <w:lang w:val="ro-RO"/>
        </w:rPr>
        <w:t xml:space="preserve">d. 3 </w:t>
      </w:r>
    </w:p>
    <w:p w:rsidR="00664F5E" w:rsidRPr="00EA1AEC" w:rsidRDefault="00664F5E" w:rsidP="00664F5E">
      <w:pPr>
        <w:shd w:val="clear" w:color="auto" w:fill="FFFFFF"/>
        <w:rPr>
          <w:rFonts w:ascii="Cambria Math" w:hAnsi="Cambria Math"/>
          <w:sz w:val="20"/>
          <w:szCs w:val="20"/>
          <w:lang w:val="ro-RO"/>
        </w:rPr>
      </w:pPr>
    </w:p>
    <w:p w:rsidR="00664F5E" w:rsidRPr="00EA1AEC" w:rsidRDefault="00FC0AD9" w:rsidP="00664F5E">
      <w:pPr>
        <w:shd w:val="clear" w:color="auto" w:fill="FFFFFF"/>
        <w:rPr>
          <w:rFonts w:ascii="Cambria Math" w:hAnsi="Cambria Math"/>
          <w:sz w:val="20"/>
          <w:szCs w:val="20"/>
          <w:lang w:val="ro-RO"/>
        </w:rPr>
      </w:pPr>
      <w:r>
        <w:rPr>
          <w:rFonts w:ascii="Cambria Math" w:hAnsi="Cambria Math"/>
          <w:sz w:val="20"/>
          <w:szCs w:val="20"/>
          <w:lang w:val="ro-RO"/>
        </w:rPr>
        <w:t>10</w:t>
      </w:r>
      <w:r w:rsidR="00664F5E" w:rsidRPr="00EA1AEC">
        <w:rPr>
          <w:rFonts w:ascii="Cambria Math" w:hAnsi="Cambria Math"/>
          <w:sz w:val="20"/>
          <w:szCs w:val="20"/>
          <w:lang w:val="ro-RO"/>
        </w:rPr>
        <w:t>. Se dă un graf neorientat cu 75 de noduri numerotate de la 1 la 75 . şi muchiile  [21,40],  [30, 38],  [21,30],  [60, 75] . Atunci numărul de componente conexe ale grafului este:</w:t>
      </w:r>
      <w:r w:rsidR="00E74DD9" w:rsidRPr="00EA1AEC">
        <w:rPr>
          <w:rFonts w:ascii="Cambria Math" w:hAnsi="Cambria Math"/>
          <w:sz w:val="20"/>
          <w:szCs w:val="20"/>
          <w:lang w:val="ro-RO"/>
        </w:rPr>
        <w:tab/>
      </w:r>
      <w:r w:rsidR="00664F5E" w:rsidRPr="00EA1AEC">
        <w:rPr>
          <w:rFonts w:ascii="Cambria Math" w:hAnsi="Cambria Math"/>
          <w:sz w:val="20"/>
          <w:szCs w:val="20"/>
          <w:lang w:val="ro-RO"/>
        </w:rPr>
        <w:t>a.   69                  b.     71                    c.    2                            d.     73</w:t>
      </w:r>
    </w:p>
    <w:p w:rsidR="00F01D12" w:rsidRPr="00EA1AEC" w:rsidRDefault="00F01D12" w:rsidP="00664F5E">
      <w:pPr>
        <w:shd w:val="clear" w:color="auto" w:fill="FFFFFF"/>
        <w:ind w:right="630"/>
        <w:rPr>
          <w:rFonts w:ascii="Cambria Math" w:hAnsi="Cambria Math"/>
          <w:sz w:val="20"/>
          <w:szCs w:val="20"/>
          <w:lang w:val="ro-RO"/>
        </w:rPr>
      </w:pPr>
    </w:p>
    <w:p w:rsidR="00664F5E" w:rsidRPr="00EA1AEC" w:rsidRDefault="00E74DD9" w:rsidP="00664F5E">
      <w:pPr>
        <w:shd w:val="clear" w:color="auto" w:fill="FFFFFF"/>
        <w:ind w:right="630"/>
        <w:rPr>
          <w:rFonts w:ascii="Cambria Math" w:hAnsi="Cambria Math"/>
          <w:sz w:val="20"/>
          <w:szCs w:val="20"/>
          <w:lang w:val="ro-RO"/>
        </w:rPr>
      </w:pPr>
      <w:r w:rsidRPr="00EA1AEC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5553075</wp:posOffset>
            </wp:positionH>
            <wp:positionV relativeFrom="paragraph">
              <wp:posOffset>-139700</wp:posOffset>
            </wp:positionV>
            <wp:extent cx="828675" cy="714375"/>
            <wp:effectExtent l="19050" t="0" r="9525" b="0"/>
            <wp:wrapTight wrapText="bothSides">
              <wp:wrapPolygon edited="0">
                <wp:start x="-497" y="0"/>
                <wp:lineTo x="-497" y="21312"/>
                <wp:lineTo x="21848" y="21312"/>
                <wp:lineTo x="21848" y="0"/>
                <wp:lineTo x="-497" y="0"/>
              </wp:wrapPolygon>
            </wp:wrapTight>
            <wp:docPr id="84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AD9">
        <w:rPr>
          <w:rFonts w:ascii="Cambria Math" w:hAnsi="Cambria Math"/>
          <w:sz w:val="20"/>
          <w:szCs w:val="20"/>
          <w:lang w:val="ro-RO"/>
        </w:rPr>
        <w:t>11</w:t>
      </w:r>
      <w:r w:rsidR="00664F5E" w:rsidRPr="00EA1AEC">
        <w:rPr>
          <w:rFonts w:ascii="Cambria Math" w:hAnsi="Cambria Math"/>
          <w:sz w:val="20"/>
          <w:szCs w:val="20"/>
          <w:lang w:val="ro-RO"/>
        </w:rPr>
        <w:t>. Se consideră  graful  neorientat  din  figura alăturata. Numărul maxim de muchii ce pot fi eliminate din graf astfel încât in graful parţial rezultat sa fie conex este:</w:t>
      </w:r>
    </w:p>
    <w:p w:rsidR="00664F5E" w:rsidRPr="00EA1AEC" w:rsidRDefault="00664F5E" w:rsidP="00664F5E">
      <w:pPr>
        <w:pStyle w:val="ListParagraph"/>
        <w:widowControl/>
        <w:numPr>
          <w:ilvl w:val="0"/>
          <w:numId w:val="4"/>
        </w:numPr>
        <w:shd w:val="clear" w:color="auto" w:fill="FFFFFF"/>
        <w:rPr>
          <w:rFonts w:ascii="Cambria Math" w:hAnsi="Cambria Math" w:cs="Times New Roman"/>
          <w:lang w:val="ro-RO"/>
        </w:rPr>
      </w:pPr>
      <w:r w:rsidRPr="00EA1AEC">
        <w:rPr>
          <w:rFonts w:ascii="Cambria Math" w:hAnsi="Cambria Math" w:cs="Times New Roman"/>
          <w:lang w:val="ro-RO"/>
        </w:rPr>
        <w:t xml:space="preserve">  4</w:t>
      </w:r>
      <w:r w:rsidRPr="00EA1AEC">
        <w:rPr>
          <w:rFonts w:ascii="Cambria Math" w:hAnsi="Cambria Math" w:cs="Times New Roman"/>
          <w:lang w:val="ro-RO"/>
        </w:rPr>
        <w:tab/>
      </w:r>
      <w:r w:rsidRPr="00EA1AEC">
        <w:rPr>
          <w:rFonts w:ascii="Cambria Math" w:hAnsi="Cambria Math" w:cs="Times New Roman"/>
          <w:lang w:val="ro-RO"/>
        </w:rPr>
        <w:tab/>
        <w:t>b.   5</w:t>
      </w:r>
      <w:r w:rsidRPr="00EA1AEC">
        <w:rPr>
          <w:rFonts w:ascii="Cambria Math" w:hAnsi="Cambria Math" w:cs="Times New Roman"/>
          <w:lang w:val="ro-RO"/>
        </w:rPr>
        <w:tab/>
        <w:t xml:space="preserve">        </w:t>
      </w:r>
      <w:r w:rsidRPr="00EA1AEC">
        <w:rPr>
          <w:rFonts w:ascii="Cambria Math" w:hAnsi="Cambria Math" w:cs="Times New Roman"/>
          <w:lang w:val="ro-RO"/>
        </w:rPr>
        <w:tab/>
        <w:t>c.   3</w:t>
      </w:r>
      <w:r w:rsidRPr="00EA1AEC">
        <w:rPr>
          <w:rFonts w:ascii="Cambria Math" w:hAnsi="Cambria Math" w:cs="Times New Roman"/>
          <w:lang w:val="ro-RO"/>
        </w:rPr>
        <w:tab/>
      </w:r>
      <w:r w:rsidRPr="00EA1AEC">
        <w:rPr>
          <w:rFonts w:ascii="Cambria Math" w:hAnsi="Cambria Math" w:cs="Times New Roman"/>
          <w:lang w:val="ro-RO"/>
        </w:rPr>
        <w:tab/>
      </w:r>
      <w:r w:rsidRPr="00EA1AEC">
        <w:rPr>
          <w:rFonts w:ascii="Cambria Math" w:hAnsi="Cambria Math" w:cs="Times New Roman"/>
          <w:lang w:val="ro-RO"/>
        </w:rPr>
        <w:tab/>
        <w:t>d.   2</w:t>
      </w:r>
    </w:p>
    <w:p w:rsidR="00664F5E" w:rsidRPr="00EA1AEC" w:rsidRDefault="00664F5E" w:rsidP="00664F5E">
      <w:pPr>
        <w:shd w:val="clear" w:color="auto" w:fill="FFFFFF"/>
        <w:rPr>
          <w:rFonts w:ascii="Cambria Math" w:hAnsi="Cambria Math"/>
          <w:sz w:val="20"/>
          <w:szCs w:val="20"/>
          <w:lang w:val="ro-RO"/>
        </w:rPr>
      </w:pPr>
    </w:p>
    <w:p w:rsidR="00664F5E" w:rsidRPr="00EA1AEC" w:rsidRDefault="00FC0AD9" w:rsidP="00664F5E">
      <w:pPr>
        <w:shd w:val="clear" w:color="auto" w:fill="FFFFFF"/>
        <w:tabs>
          <w:tab w:val="left" w:pos="4162"/>
        </w:tabs>
        <w:spacing w:before="14"/>
        <w:ind w:right="90"/>
        <w:rPr>
          <w:rFonts w:ascii="Cambria Math" w:hAnsi="Cambria Math"/>
          <w:sz w:val="20"/>
          <w:szCs w:val="20"/>
          <w:lang w:val="ro-RO"/>
        </w:rPr>
      </w:pPr>
      <w:r>
        <w:rPr>
          <w:rFonts w:ascii="Cambria Math" w:hAnsi="Cambria Math"/>
          <w:sz w:val="20"/>
          <w:szCs w:val="20"/>
          <w:lang w:val="ro-RO"/>
        </w:rPr>
        <w:t>12</w:t>
      </w:r>
      <w:r w:rsidR="00664F5E" w:rsidRPr="00EA1AEC">
        <w:rPr>
          <w:rFonts w:ascii="Cambria Math" w:hAnsi="Cambria Math"/>
          <w:sz w:val="20"/>
          <w:szCs w:val="20"/>
          <w:lang w:val="ro-RO"/>
        </w:rPr>
        <w:t xml:space="preserve">. Fie G un graf neorientat conex cu 20 de noduri şi 99 de muchii. Numărul maxim de muchii ce pot fi eliminate astfel încât graful să rămână conex este: </w:t>
      </w:r>
    </w:p>
    <w:p w:rsidR="00664F5E" w:rsidRPr="00EA1AEC" w:rsidRDefault="00664F5E" w:rsidP="00664F5E">
      <w:pPr>
        <w:shd w:val="clear" w:color="auto" w:fill="FFFFFF"/>
        <w:tabs>
          <w:tab w:val="left" w:pos="4162"/>
        </w:tabs>
        <w:spacing w:before="14"/>
        <w:ind w:right="90"/>
        <w:rPr>
          <w:rFonts w:ascii="Cambria Math" w:hAnsi="Cambria Math"/>
          <w:sz w:val="20"/>
          <w:szCs w:val="20"/>
          <w:lang w:val="ro-RO"/>
        </w:rPr>
      </w:pPr>
      <w:r w:rsidRPr="00EA1AEC">
        <w:rPr>
          <w:rFonts w:ascii="Cambria Math" w:hAnsi="Cambria Math"/>
          <w:sz w:val="20"/>
          <w:szCs w:val="20"/>
          <w:lang w:val="ro-RO"/>
        </w:rPr>
        <w:t>a.    50                   b.    80                       c.    79                         d.    81</w:t>
      </w:r>
    </w:p>
    <w:p w:rsidR="00664F5E" w:rsidRDefault="00664F5E" w:rsidP="00664F5E">
      <w:pPr>
        <w:shd w:val="clear" w:color="auto" w:fill="FFFFFF"/>
        <w:tabs>
          <w:tab w:val="left" w:pos="4162"/>
        </w:tabs>
        <w:spacing w:before="14"/>
        <w:ind w:right="90"/>
        <w:rPr>
          <w:rFonts w:ascii="Cambria Math" w:hAnsi="Cambria Math"/>
          <w:sz w:val="20"/>
          <w:szCs w:val="20"/>
          <w:lang w:val="ro-RO"/>
        </w:rPr>
      </w:pPr>
    </w:p>
    <w:p w:rsidR="000469AB" w:rsidRDefault="000469AB" w:rsidP="00664F5E">
      <w:pPr>
        <w:shd w:val="clear" w:color="auto" w:fill="FFFFFF"/>
        <w:tabs>
          <w:tab w:val="left" w:pos="4162"/>
        </w:tabs>
        <w:spacing w:before="14"/>
        <w:ind w:right="90"/>
        <w:rPr>
          <w:rFonts w:ascii="Cambria Math" w:hAnsi="Cambria Math"/>
          <w:sz w:val="20"/>
          <w:szCs w:val="20"/>
          <w:lang w:val="ro-RO"/>
        </w:rPr>
      </w:pPr>
    </w:p>
    <w:p w:rsidR="000469AB" w:rsidRDefault="000469AB" w:rsidP="00664F5E">
      <w:pPr>
        <w:shd w:val="clear" w:color="auto" w:fill="FFFFFF"/>
        <w:tabs>
          <w:tab w:val="left" w:pos="4162"/>
        </w:tabs>
        <w:spacing w:before="14"/>
        <w:ind w:right="90"/>
        <w:rPr>
          <w:rFonts w:ascii="Cambria Math" w:hAnsi="Cambria Math"/>
          <w:sz w:val="20"/>
          <w:szCs w:val="20"/>
          <w:lang w:val="ro-RO"/>
        </w:rPr>
      </w:pPr>
    </w:p>
    <w:p w:rsidR="000469AB" w:rsidRDefault="000469AB" w:rsidP="00664F5E">
      <w:pPr>
        <w:shd w:val="clear" w:color="auto" w:fill="FFFFFF"/>
        <w:tabs>
          <w:tab w:val="left" w:pos="4162"/>
        </w:tabs>
        <w:spacing w:before="14"/>
        <w:ind w:right="90"/>
        <w:rPr>
          <w:rFonts w:ascii="Cambria Math" w:hAnsi="Cambria Math"/>
          <w:sz w:val="20"/>
          <w:szCs w:val="20"/>
          <w:lang w:val="ro-RO"/>
        </w:rPr>
      </w:pPr>
    </w:p>
    <w:p w:rsidR="000469AB" w:rsidRPr="00EA1AEC" w:rsidRDefault="000469AB" w:rsidP="00664F5E">
      <w:pPr>
        <w:shd w:val="clear" w:color="auto" w:fill="FFFFFF"/>
        <w:tabs>
          <w:tab w:val="left" w:pos="4162"/>
        </w:tabs>
        <w:spacing w:before="14"/>
        <w:ind w:right="90"/>
        <w:rPr>
          <w:rFonts w:ascii="Cambria Math" w:hAnsi="Cambria Math"/>
          <w:sz w:val="20"/>
          <w:szCs w:val="20"/>
          <w:lang w:val="ro-RO"/>
        </w:rPr>
      </w:pPr>
    </w:p>
    <w:p w:rsidR="00FC0AD9" w:rsidRPr="00FC0AD9" w:rsidRDefault="00FC0AD9" w:rsidP="00FC0AD9">
      <w:pPr>
        <w:pStyle w:val="ListParagraph"/>
        <w:numPr>
          <w:ilvl w:val="0"/>
          <w:numId w:val="6"/>
        </w:numPr>
        <w:shd w:val="clear" w:color="auto" w:fill="FFFFFF"/>
        <w:tabs>
          <w:tab w:val="left" w:pos="0"/>
          <w:tab w:val="left" w:pos="360"/>
        </w:tabs>
        <w:spacing w:line="187" w:lineRule="exact"/>
        <w:ind w:left="0" w:right="90" w:firstLine="0"/>
        <w:rPr>
          <w:rFonts w:ascii="Cambria Math" w:hAnsi="Cambria Math"/>
          <w:lang w:val="ro-RO"/>
        </w:rPr>
      </w:pPr>
      <w:r w:rsidRPr="00FC0AD9">
        <w:rPr>
          <w:rFonts w:ascii="Cambria Math" w:hAnsi="Cambria Math"/>
          <w:lang w:val="ro-RO"/>
        </w:rPr>
        <w:t xml:space="preserve">Se consideră un graf neorientat cu nodurile: </w:t>
      </w:r>
      <w:r w:rsidRPr="00FC0AD9">
        <w:rPr>
          <w:rFonts w:ascii="Cambria Math" w:hAnsi="Cambria Math"/>
          <w:spacing w:val="12"/>
          <w:lang w:val="ro-RO"/>
        </w:rPr>
        <w:t>1,2,3,4,5,6,7,8</w:t>
      </w:r>
      <w:r w:rsidRPr="00FC0AD9">
        <w:rPr>
          <w:rFonts w:ascii="Cambria Math" w:hAnsi="Cambria Math"/>
          <w:lang w:val="ro-RO"/>
        </w:rPr>
        <w:t xml:space="preserve"> </w:t>
      </w:r>
      <w:r w:rsidRPr="00FC0AD9">
        <w:rPr>
          <w:rFonts w:ascii="Cambria Math" w:hAnsi="Cambria Math" w:cs="Times New Roman"/>
          <w:lang w:val="ro-RO"/>
        </w:rPr>
        <w:t>ş</w:t>
      </w:r>
      <w:r w:rsidRPr="00FC0AD9">
        <w:rPr>
          <w:rFonts w:ascii="Cambria Math" w:hAnsi="Cambria Math"/>
          <w:lang w:val="ro-RO"/>
        </w:rPr>
        <w:t>i muchiile:  (1,3), (1,7), (2,6), (3,7), (5,2), (5,6), (8,</w:t>
      </w:r>
      <w:r w:rsidRPr="00FC0AD9">
        <w:rPr>
          <w:rFonts w:ascii="Cambria Math" w:hAnsi="Cambria Math"/>
          <w:spacing w:val="13"/>
          <w:lang w:val="ro-RO"/>
        </w:rPr>
        <w:t>4).</w:t>
      </w:r>
      <w:r w:rsidRPr="00FC0AD9">
        <w:rPr>
          <w:rFonts w:ascii="Cambria Math" w:hAnsi="Cambria Math"/>
          <w:lang w:val="ro-RO"/>
        </w:rPr>
        <w:t xml:space="preserve"> C</w:t>
      </w:r>
      <w:r w:rsidRPr="00FC0AD9">
        <w:rPr>
          <w:rFonts w:ascii="Cambria Math" w:hAnsi="Cambria Math" w:cs="Times New Roman"/>
          <w:lang w:val="ro-RO"/>
        </w:rPr>
        <w:t>â</w:t>
      </w:r>
      <w:r w:rsidRPr="00FC0AD9">
        <w:rPr>
          <w:rFonts w:ascii="Cambria Math" w:hAnsi="Cambria Math"/>
          <w:lang w:val="ro-RO"/>
        </w:rPr>
        <w:t>te componente conexe are graful?</w:t>
      </w:r>
      <w:r w:rsidRPr="00FC0AD9">
        <w:rPr>
          <w:rFonts w:ascii="Cambria Math" w:hAnsi="Cambria Math"/>
          <w:lang w:val="ro-RO"/>
        </w:rPr>
        <w:br/>
        <w:t xml:space="preserve">                a .   2                             b.    3</w:t>
      </w:r>
      <w:r w:rsidRPr="00FC0AD9">
        <w:rPr>
          <w:rFonts w:ascii="Cambria Math" w:hAnsi="Cambria Math"/>
          <w:lang w:val="ro-RO"/>
        </w:rPr>
        <w:tab/>
      </w:r>
      <w:r w:rsidRPr="00FC0AD9">
        <w:rPr>
          <w:rFonts w:ascii="Cambria Math" w:hAnsi="Cambria Math"/>
          <w:lang w:val="ro-RO"/>
        </w:rPr>
        <w:tab/>
      </w:r>
      <w:r w:rsidRPr="00FC0AD9">
        <w:rPr>
          <w:rFonts w:ascii="Cambria Math" w:hAnsi="Cambria Math"/>
          <w:lang w:val="ro-RO"/>
        </w:rPr>
        <w:tab/>
        <w:t>c.    8</w:t>
      </w:r>
      <w:r w:rsidRPr="00FC0AD9">
        <w:rPr>
          <w:rFonts w:ascii="Cambria Math" w:hAnsi="Cambria Math"/>
          <w:lang w:val="ro-RO"/>
        </w:rPr>
        <w:tab/>
      </w:r>
      <w:r w:rsidRPr="00FC0AD9">
        <w:rPr>
          <w:rFonts w:ascii="Cambria Math" w:hAnsi="Cambria Math"/>
          <w:lang w:val="ro-RO"/>
        </w:rPr>
        <w:tab/>
      </w:r>
      <w:r w:rsidRPr="00FC0AD9">
        <w:rPr>
          <w:rFonts w:ascii="Cambria Math" w:hAnsi="Cambria Math"/>
          <w:lang w:val="ro-RO"/>
        </w:rPr>
        <w:tab/>
        <w:t>d.    1</w:t>
      </w:r>
    </w:p>
    <w:p w:rsidR="00FC0AD9" w:rsidRPr="00627947" w:rsidRDefault="00FC0AD9" w:rsidP="00FC0AD9">
      <w:pPr>
        <w:shd w:val="clear" w:color="auto" w:fill="FFFFFF"/>
        <w:tabs>
          <w:tab w:val="left" w:pos="4162"/>
        </w:tabs>
        <w:spacing w:before="14"/>
        <w:rPr>
          <w:rFonts w:ascii="Cambria Math" w:hAnsi="Cambria Math"/>
          <w:color w:val="000000"/>
          <w:sz w:val="20"/>
          <w:szCs w:val="20"/>
          <w:lang w:val="ro-RO"/>
        </w:rPr>
      </w:pPr>
      <w:r w:rsidRPr="00627947">
        <w:rPr>
          <w:rFonts w:ascii="Cambria Math" w:hAnsi="Cambria Math"/>
          <w:color w:val="000000"/>
          <w:sz w:val="20"/>
          <w:szCs w:val="20"/>
          <w:lang w:val="ro-RO"/>
        </w:rPr>
        <w:t>Care este numărul minim de muchii ce pot fi adăugate astfel încât graful să devină conex?</w:t>
      </w:r>
    </w:p>
    <w:p w:rsidR="00EA1AEC" w:rsidRPr="00FC0AD9" w:rsidRDefault="00FC0AD9" w:rsidP="00FC0AD9">
      <w:pPr>
        <w:shd w:val="clear" w:color="auto" w:fill="FFFFFF"/>
        <w:tabs>
          <w:tab w:val="left" w:pos="720"/>
        </w:tabs>
        <w:spacing w:before="14"/>
        <w:rPr>
          <w:rFonts w:ascii="Cambria Math" w:hAnsi="Cambria Math"/>
          <w:color w:val="000000"/>
          <w:sz w:val="20"/>
          <w:szCs w:val="20"/>
          <w:lang w:val="ro-RO"/>
        </w:rPr>
      </w:pPr>
      <w:r w:rsidRPr="00627947">
        <w:rPr>
          <w:rFonts w:ascii="Cambria Math" w:hAnsi="Cambria Math"/>
          <w:color w:val="000000"/>
          <w:sz w:val="20"/>
          <w:szCs w:val="20"/>
          <w:lang w:val="ro-RO"/>
        </w:rPr>
        <w:t xml:space="preserve"> </w:t>
      </w:r>
      <w:r w:rsidRPr="00627947">
        <w:rPr>
          <w:rFonts w:ascii="Cambria Math" w:hAnsi="Cambria Math"/>
          <w:color w:val="000000"/>
          <w:sz w:val="20"/>
          <w:szCs w:val="20"/>
          <w:lang w:val="ro-RO"/>
        </w:rPr>
        <w:tab/>
        <w:t xml:space="preserve">a.    0                  b.    </w:t>
      </w:r>
      <w:r w:rsidRPr="00627947">
        <w:rPr>
          <w:rFonts w:ascii="Cambria Math" w:hAnsi="Cambria Math"/>
          <w:i/>
          <w:iCs/>
          <w:color w:val="000000"/>
          <w:sz w:val="20"/>
          <w:szCs w:val="20"/>
          <w:lang w:val="ro-RO"/>
        </w:rPr>
        <w:t xml:space="preserve">2                          </w:t>
      </w:r>
      <w:r w:rsidRPr="00627947">
        <w:rPr>
          <w:rFonts w:ascii="Cambria Math" w:hAnsi="Cambria Math"/>
          <w:color w:val="000000"/>
          <w:sz w:val="20"/>
          <w:szCs w:val="20"/>
          <w:lang w:val="ro-RO"/>
        </w:rPr>
        <w:t>c.    3                                    d.    4</w:t>
      </w:r>
    </w:p>
    <w:p w:rsidR="00E74DD9" w:rsidRPr="00EA1AEC" w:rsidRDefault="00E74DD9" w:rsidP="00E74DD9">
      <w:pPr>
        <w:shd w:val="clear" w:color="auto" w:fill="FFFFFF"/>
        <w:ind w:right="3600"/>
        <w:rPr>
          <w:rFonts w:ascii="Cambria Math" w:hAnsi="Cambria Math"/>
          <w:color w:val="000000"/>
          <w:sz w:val="18"/>
          <w:szCs w:val="18"/>
          <w:lang w:val="ro-RO"/>
        </w:rPr>
      </w:pPr>
    </w:p>
    <w:p w:rsidR="00E74DD9" w:rsidRPr="00EA1AEC" w:rsidRDefault="00E74DD9" w:rsidP="00E74DD9">
      <w:pPr>
        <w:shd w:val="clear" w:color="auto" w:fill="FFFFFF"/>
        <w:ind w:right="3600"/>
        <w:rPr>
          <w:rFonts w:ascii="Cambria Math" w:hAnsi="Cambria Math"/>
          <w:color w:val="000000"/>
          <w:sz w:val="18"/>
          <w:szCs w:val="18"/>
          <w:lang w:val="ro-RO"/>
        </w:rPr>
      </w:pPr>
      <w:r w:rsidRPr="00EA1AEC">
        <w:rPr>
          <w:rFonts w:ascii="Cambria Math" w:hAnsi="Cambria Math"/>
          <w:noProof/>
          <w:color w:val="000000"/>
          <w:sz w:val="18"/>
          <w:szCs w:val="1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79375</wp:posOffset>
            </wp:positionV>
            <wp:extent cx="685800" cy="676275"/>
            <wp:effectExtent l="19050" t="0" r="0" b="0"/>
            <wp:wrapTight wrapText="bothSides">
              <wp:wrapPolygon edited="0">
                <wp:start x="-600" y="0"/>
                <wp:lineTo x="-600" y="21296"/>
                <wp:lineTo x="21600" y="21296"/>
                <wp:lineTo x="21600" y="0"/>
                <wp:lineTo x="-600" y="0"/>
              </wp:wrapPolygon>
            </wp:wrapTight>
            <wp:docPr id="32" name="I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AD9">
        <w:rPr>
          <w:rFonts w:ascii="Cambria Math" w:hAnsi="Cambria Math"/>
          <w:color w:val="000000"/>
          <w:sz w:val="18"/>
          <w:szCs w:val="18"/>
          <w:lang w:val="ro-RO"/>
        </w:rPr>
        <w:t>14</w:t>
      </w:r>
      <w:r w:rsidRPr="00EA1AEC">
        <w:rPr>
          <w:rFonts w:ascii="Cambria Math" w:hAnsi="Cambria Math"/>
          <w:color w:val="000000"/>
          <w:sz w:val="18"/>
          <w:szCs w:val="18"/>
          <w:lang w:val="ro-RO"/>
        </w:rPr>
        <w:t>. Se consideră graful neorientat dat prin matricea de adiacenta alăturată. Stabiliţi care dintre următoarele afirmaţii este adevărată:</w:t>
      </w:r>
    </w:p>
    <w:p w:rsidR="00E74DD9" w:rsidRPr="00EA1AEC" w:rsidRDefault="00E74DD9" w:rsidP="00E74DD9">
      <w:pPr>
        <w:shd w:val="clear" w:color="auto" w:fill="FFFFFF"/>
        <w:rPr>
          <w:rFonts w:ascii="Cambria Math" w:hAnsi="Cambria Math"/>
          <w:color w:val="000000"/>
          <w:sz w:val="18"/>
          <w:szCs w:val="18"/>
          <w:lang w:val="ro-RO"/>
        </w:rPr>
      </w:pPr>
      <w:r w:rsidRPr="00EA1AEC">
        <w:rPr>
          <w:rFonts w:ascii="Cambria Math" w:hAnsi="Cambria Math"/>
          <w:color w:val="000000"/>
          <w:sz w:val="18"/>
          <w:szCs w:val="18"/>
          <w:lang w:val="ro-RO"/>
        </w:rPr>
        <w:t xml:space="preserve">a.    graful este conex                                          </w:t>
      </w:r>
    </w:p>
    <w:p w:rsidR="00E74DD9" w:rsidRPr="00EA1AEC" w:rsidRDefault="00E74DD9" w:rsidP="00E74DD9">
      <w:pPr>
        <w:shd w:val="clear" w:color="auto" w:fill="FFFFFF"/>
        <w:rPr>
          <w:rFonts w:ascii="Cambria Math" w:hAnsi="Cambria Math"/>
          <w:sz w:val="18"/>
          <w:szCs w:val="18"/>
        </w:rPr>
      </w:pPr>
      <w:r w:rsidRPr="00EA1AEC">
        <w:rPr>
          <w:rFonts w:ascii="Cambria Math" w:hAnsi="Cambria Math"/>
          <w:color w:val="000000"/>
          <w:sz w:val="18"/>
          <w:szCs w:val="18"/>
          <w:lang w:val="ro-RO"/>
        </w:rPr>
        <w:t>b.    prin adăugarea unei muchii graful devine conex</w:t>
      </w:r>
    </w:p>
    <w:p w:rsidR="00E74DD9" w:rsidRPr="00EA1AEC" w:rsidRDefault="00E74DD9" w:rsidP="00E74DD9">
      <w:pPr>
        <w:shd w:val="clear" w:color="auto" w:fill="FFFFFF"/>
        <w:rPr>
          <w:rFonts w:ascii="Cambria Math" w:hAnsi="Cambria Math"/>
          <w:color w:val="000000"/>
          <w:sz w:val="18"/>
          <w:szCs w:val="18"/>
          <w:lang w:val="ro-RO"/>
        </w:rPr>
      </w:pPr>
      <w:r w:rsidRPr="00EA1AEC">
        <w:rPr>
          <w:rFonts w:ascii="Cambria Math" w:hAnsi="Cambria Math"/>
          <w:color w:val="000000"/>
          <w:sz w:val="18"/>
          <w:szCs w:val="18"/>
          <w:lang w:val="ro-RO"/>
        </w:rPr>
        <w:t xml:space="preserve">c.    graful nu prezintă cicluri                                  </w:t>
      </w:r>
    </w:p>
    <w:p w:rsidR="00E74DD9" w:rsidRPr="00EA1AEC" w:rsidRDefault="00E74DD9" w:rsidP="00E74DD9">
      <w:pPr>
        <w:shd w:val="clear" w:color="auto" w:fill="FFFFFF"/>
        <w:rPr>
          <w:rFonts w:ascii="Cambria Math" w:hAnsi="Cambria Math"/>
          <w:color w:val="000000"/>
          <w:sz w:val="18"/>
          <w:szCs w:val="18"/>
          <w:lang w:val="ro-RO"/>
        </w:rPr>
      </w:pPr>
      <w:r w:rsidRPr="00EA1AEC">
        <w:rPr>
          <w:rFonts w:ascii="Cambria Math" w:hAnsi="Cambria Math"/>
          <w:color w:val="000000"/>
          <w:sz w:val="18"/>
          <w:szCs w:val="18"/>
          <w:lang w:val="ro-RO"/>
        </w:rPr>
        <w:t>d.    prin eliminarea oricărei muchii graful nu prezintă ciclu</w:t>
      </w:r>
    </w:p>
    <w:p w:rsidR="00664F5E" w:rsidRPr="00EA1AEC" w:rsidRDefault="00664F5E" w:rsidP="00CB3D39">
      <w:pPr>
        <w:shd w:val="clear" w:color="auto" w:fill="FFFFFF"/>
        <w:tabs>
          <w:tab w:val="left" w:pos="0"/>
        </w:tabs>
        <w:spacing w:before="245" w:line="235" w:lineRule="exact"/>
        <w:rPr>
          <w:rFonts w:ascii="Cambria Math" w:hAnsi="Cambria Math"/>
          <w:sz w:val="20"/>
          <w:szCs w:val="20"/>
          <w:lang w:val="ro-RO"/>
        </w:rPr>
      </w:pPr>
    </w:p>
    <w:sectPr w:rsidR="00664F5E" w:rsidRPr="00EA1AEC" w:rsidSect="001F7E60">
      <w:headerReference w:type="first" r:id="rId14"/>
      <w:pgSz w:w="11906" w:h="16838"/>
      <w:pgMar w:top="899" w:right="1286" w:bottom="719" w:left="126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494" w:rsidRDefault="00BA6494">
      <w:r>
        <w:separator/>
      </w:r>
    </w:p>
  </w:endnote>
  <w:endnote w:type="continuationSeparator" w:id="0">
    <w:p w:rsidR="00BA6494" w:rsidRDefault="00BA6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494" w:rsidRDefault="00BA6494">
      <w:r>
        <w:separator/>
      </w:r>
    </w:p>
  </w:footnote>
  <w:footnote w:type="continuationSeparator" w:id="0">
    <w:p w:rsidR="00BA6494" w:rsidRDefault="00BA64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60" w:rsidRDefault="001F7E60" w:rsidP="001F7E60">
    <w:pPr>
      <w:pStyle w:val="Header"/>
      <w:pBdr>
        <w:between w:val="single" w:sz="4" w:space="1" w:color="4F81BD"/>
      </w:pBdr>
      <w:spacing w:line="276" w:lineRule="auto"/>
    </w:pPr>
    <w:r w:rsidRPr="00450415">
      <w:rPr>
        <w:rFonts w:ascii="Cambria" w:hAnsi="Cambria"/>
        <w:lang w:val="ro-RO"/>
      </w:rPr>
      <w:t>TEST GRAFURI NEORIENTATE – CLS.a XI-a A</w:t>
    </w:r>
    <w:r>
      <w:rPr>
        <w:rFonts w:ascii="Cambria" w:hAnsi="Cambria"/>
        <w:lang w:val="ro-RO"/>
      </w:rPr>
      <w:t xml:space="preserve">                          Nume:</w:t>
    </w:r>
    <w:r w:rsidRPr="00450415">
      <w:rPr>
        <w:rFonts w:ascii="Cambria" w:hAnsi="Cambria"/>
        <w:lang w:val="ro-RO"/>
      </w:rPr>
      <w:tab/>
      <w:t xml:space="preserve">      </w:t>
    </w:r>
  </w:p>
  <w:p w:rsidR="001F7E60" w:rsidRPr="001F7E60" w:rsidRDefault="001F7E60" w:rsidP="001F7E60">
    <w:pPr>
      <w:pStyle w:val="Header"/>
      <w:pBdr>
        <w:between w:val="single" w:sz="4" w:space="1" w:color="4F81BD"/>
      </w:pBdr>
      <w:spacing w:line="276" w:lineRule="auto"/>
      <w:rPr>
        <w:rFonts w:ascii="Cambria" w:hAnsi="Cambria"/>
      </w:rPr>
    </w:pPr>
    <w:r>
      <w:rPr>
        <w:rFonts w:ascii="Cambria" w:hAnsi="Cambria"/>
        <w:lang w:val="ro-RO"/>
      </w:rPr>
      <w:t>VARIANTA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8315B"/>
    <w:multiLevelType w:val="hybridMultilevel"/>
    <w:tmpl w:val="6088A4EE"/>
    <w:lvl w:ilvl="0" w:tplc="FFB8C6B4">
      <w:start w:val="15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2BBF69FD"/>
    <w:multiLevelType w:val="hybridMultilevel"/>
    <w:tmpl w:val="327875AA"/>
    <w:lvl w:ilvl="0" w:tplc="1624EAAA">
      <w:start w:val="13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>
    <w:nsid w:val="2D875423"/>
    <w:multiLevelType w:val="hybridMultilevel"/>
    <w:tmpl w:val="033EDB98"/>
    <w:lvl w:ilvl="0" w:tplc="7F6E2958">
      <w:start w:val="9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1032E9"/>
    <w:multiLevelType w:val="hybridMultilevel"/>
    <w:tmpl w:val="A09C1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A52F5F"/>
    <w:multiLevelType w:val="hybridMultilevel"/>
    <w:tmpl w:val="24EE449E"/>
    <w:lvl w:ilvl="0" w:tplc="B7CA3B48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0486D08"/>
    <w:multiLevelType w:val="hybridMultilevel"/>
    <w:tmpl w:val="160C10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67DE"/>
    <w:rsid w:val="00020B2A"/>
    <w:rsid w:val="000469AB"/>
    <w:rsid w:val="0008372F"/>
    <w:rsid w:val="000B6DD2"/>
    <w:rsid w:val="000F4054"/>
    <w:rsid w:val="001A103E"/>
    <w:rsid w:val="001F2871"/>
    <w:rsid w:val="001F7E60"/>
    <w:rsid w:val="0021145B"/>
    <w:rsid w:val="002500CE"/>
    <w:rsid w:val="00253AA5"/>
    <w:rsid w:val="003A02FB"/>
    <w:rsid w:val="003F1919"/>
    <w:rsid w:val="004076FD"/>
    <w:rsid w:val="00420E12"/>
    <w:rsid w:val="00442FE9"/>
    <w:rsid w:val="004A689A"/>
    <w:rsid w:val="004A74DE"/>
    <w:rsid w:val="004E3292"/>
    <w:rsid w:val="005067DE"/>
    <w:rsid w:val="00516355"/>
    <w:rsid w:val="005758E9"/>
    <w:rsid w:val="00664F5E"/>
    <w:rsid w:val="006E6B47"/>
    <w:rsid w:val="007D3688"/>
    <w:rsid w:val="0086283B"/>
    <w:rsid w:val="00874CFA"/>
    <w:rsid w:val="00876448"/>
    <w:rsid w:val="00914F92"/>
    <w:rsid w:val="0091670A"/>
    <w:rsid w:val="009450D6"/>
    <w:rsid w:val="00946F0E"/>
    <w:rsid w:val="009778C2"/>
    <w:rsid w:val="009C62FD"/>
    <w:rsid w:val="009D10DC"/>
    <w:rsid w:val="00A313DD"/>
    <w:rsid w:val="00A76303"/>
    <w:rsid w:val="00B24B29"/>
    <w:rsid w:val="00B27468"/>
    <w:rsid w:val="00B44782"/>
    <w:rsid w:val="00BA6494"/>
    <w:rsid w:val="00BD1875"/>
    <w:rsid w:val="00C15CA3"/>
    <w:rsid w:val="00CB3D39"/>
    <w:rsid w:val="00D0694E"/>
    <w:rsid w:val="00D633AE"/>
    <w:rsid w:val="00E74DD9"/>
    <w:rsid w:val="00E76548"/>
    <w:rsid w:val="00EA1AEC"/>
    <w:rsid w:val="00F01D12"/>
    <w:rsid w:val="00F24333"/>
    <w:rsid w:val="00F32538"/>
    <w:rsid w:val="00FC0AD9"/>
    <w:rsid w:val="00FD35AE"/>
    <w:rsid w:val="00FD6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v:stroke endarrow="block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7D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1635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1635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9F8"/>
    <w:rPr>
      <w:sz w:val="24"/>
      <w:szCs w:val="24"/>
    </w:rPr>
  </w:style>
  <w:style w:type="paragraph" w:styleId="BalloonText">
    <w:name w:val="Balloon Text"/>
    <w:basedOn w:val="Normal"/>
    <w:link w:val="BalloonTextChar"/>
    <w:rsid w:val="003F1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1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F5E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Care dintre urmatoarele secvente de noduri reprezinta un lant intr-un graf neorientat dat de matricea de adiacente alaturata:</vt:lpstr>
      <vt:lpstr>Care dintre urmatoarele secvente de noduri reprezinta un lant intr-un graf neorientat dat de matricea de adiacente alaturata:</vt:lpstr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 dintre urmatoarele secvente de noduri reprezinta un lant intr-un graf neorientat dat de matricea de adiacente alaturata:</dc:title>
  <dc:creator>comp</dc:creator>
  <cp:lastModifiedBy>Windows User</cp:lastModifiedBy>
  <cp:revision>2</cp:revision>
  <cp:lastPrinted>2011-12-06T19:39:00Z</cp:lastPrinted>
  <dcterms:created xsi:type="dcterms:W3CDTF">2012-09-26T09:40:00Z</dcterms:created>
  <dcterms:modified xsi:type="dcterms:W3CDTF">2012-09-26T09:40:00Z</dcterms:modified>
</cp:coreProperties>
</file>