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proofErr w:type="spellStart"/>
      <w:r>
        <w:t>StOut</w:t>
      </w:r>
      <w:bookmarkEnd w:id="0"/>
      <w:proofErr w:type="spellEnd"/>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 xml:space="preserve">Software Requirements </w:t>
      </w:r>
      <w:bookmarkStart w:id="1" w:name="_GoBack"/>
      <w:bookmarkEnd w:id="1"/>
      <w:r>
        <w:t>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54B53F8A"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2"/>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5C6D1C">
            <w:rPr>
              <w:i/>
              <w:color w:val="000000" w:themeColor="text1"/>
              <w:sz w:val="28"/>
            </w:rPr>
            <w:t>0.1</w:t>
          </w:r>
          <w:r w:rsidR="00594E1D">
            <w:rPr>
              <w:i/>
              <w:color w:val="000000" w:themeColor="text1"/>
              <w:sz w:val="28"/>
            </w:rPr>
            <w:t>.1</w:t>
          </w:r>
        </w:sdtContent>
      </w:sdt>
      <w:commentRangeEnd w:id="2"/>
      <w:r w:rsidR="00316B1E">
        <w:rPr>
          <w:rStyle w:val="CommentReference"/>
        </w:rPr>
        <w:commentReference w:id="2"/>
      </w:r>
    </w:p>
    <w:p w14:paraId="73DB1FA4" w14:textId="1695378B" w:rsidR="00921064" w:rsidRDefault="3EAA84D2" w:rsidP="3EAA84D2">
      <w:pPr>
        <w:pBdr>
          <w:top w:val="single" w:sz="36" w:space="1" w:color="808080"/>
        </w:pBdr>
        <w:jc w:val="center"/>
        <w:rPr>
          <w:i/>
          <w:iCs/>
          <w:color w:val="0070C0"/>
          <w:sz w:val="28"/>
          <w:szCs w:val="28"/>
        </w:rPr>
      </w:pPr>
      <w:bookmarkStart w:id="3" w:name="VersionDate"/>
      <w:r w:rsidRPr="3EAA84D2">
        <w:rPr>
          <w:i/>
          <w:iCs/>
          <w:color w:val="000000" w:themeColor="text1"/>
          <w:sz w:val="28"/>
          <w:szCs w:val="28"/>
        </w:rPr>
        <w:t>9/11/2017</w:t>
      </w:r>
      <w:bookmarkEnd w:id="3"/>
    </w:p>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77777777" w:rsidR="00CE43B9" w:rsidRDefault="3EAA84D2" w:rsidP="00CE43B9">
      <w:r w:rsidRPr="3EAA84D2">
        <w:rPr>
          <w:rStyle w:val="Strong"/>
        </w:rPr>
        <w:t>Project Director:</w:t>
      </w:r>
      <w:r>
        <w:t xml:space="preserve"> </w:t>
      </w:r>
      <w:proofErr w:type="spellStart"/>
      <w:r w:rsidRPr="3EAA84D2">
        <w:rPr>
          <w:rStyle w:val="AuthorChar"/>
        </w:rPr>
        <w:t>tbs</w:t>
      </w:r>
      <w:proofErr w:type="spellEnd"/>
    </w:p>
    <w:p w14:paraId="17A15A63" w14:textId="77777777" w:rsidR="00CE43B9" w:rsidRDefault="00CE43B9" w:rsidP="00CE43B9"/>
    <w:p w14:paraId="2BE38834" w14:textId="77777777" w:rsidR="00CE43B9" w:rsidRDefault="3EAA84D2" w:rsidP="00CE43B9">
      <w:r w:rsidRPr="3EAA84D2">
        <w:rPr>
          <w:rStyle w:val="Strong"/>
        </w:rPr>
        <w:t>Project Manager:</w:t>
      </w:r>
      <w:r>
        <w:t xml:space="preserve"> </w:t>
      </w:r>
      <w:proofErr w:type="spellStart"/>
      <w:r w:rsidRPr="3EAA84D2">
        <w:rPr>
          <w:rStyle w:val="AuthorChar"/>
        </w:rPr>
        <w:t>tbs</w:t>
      </w:r>
      <w:proofErr w:type="spellEnd"/>
    </w:p>
    <w:p w14:paraId="3F401891" w14:textId="77777777" w:rsidR="00CE43B9" w:rsidRDefault="00CE43B9" w:rsidP="00CE43B9"/>
    <w:p w14:paraId="3CF232F5" w14:textId="77777777" w:rsidR="00CE43B9" w:rsidRPr="00820488" w:rsidRDefault="00CE43B9" w:rsidP="00CE43B9">
      <w:r w:rsidRPr="00F21CED">
        <w:rPr>
          <w:rStyle w:val="Strong"/>
        </w:rPr>
        <w:t>Project Team:</w:t>
      </w:r>
      <w:r>
        <w:t xml:space="preserve"> </w:t>
      </w:r>
      <w:proofErr w:type="spellStart"/>
      <w:r w:rsidRPr="00F21CED">
        <w:rPr>
          <w:rStyle w:val="AuthorChar"/>
        </w:rPr>
        <w:t>tbs</w:t>
      </w:r>
      <w:proofErr w:type="spellEnd"/>
      <w:r w:rsidR="00C514EF">
        <w:rPr>
          <w:i/>
        </w:rPr>
        <w:tab/>
      </w:r>
    </w:p>
    <w:p w14:paraId="3EFED3CC" w14:textId="77777777" w:rsidR="00CE43B9" w:rsidRDefault="00CE43B9" w:rsidP="00CE43B9"/>
    <w:p w14:paraId="24384A0D" w14:textId="77777777" w:rsidR="00CE43B9" w:rsidRDefault="3EAA84D2" w:rsidP="00CE43B9">
      <w:r w:rsidRPr="3EAA84D2">
        <w:rPr>
          <w:rStyle w:val="Strong"/>
        </w:rPr>
        <w:t>Document Author:</w:t>
      </w:r>
      <w:r>
        <w:t xml:space="preserve"> </w:t>
      </w:r>
      <w:proofErr w:type="spellStart"/>
      <w:r w:rsidRPr="3EAA84D2">
        <w:rPr>
          <w:rStyle w:val="AuthorChar"/>
        </w:rPr>
        <w:t>tbs</w:t>
      </w:r>
      <w:proofErr w:type="spellEnd"/>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 xml:space="preserve">Added some more information from original SRS of </w:t>
            </w:r>
            <w:proofErr w:type="spellStart"/>
            <w:r w:rsidRPr="3EAA84D2">
              <w:rPr>
                <w:sz w:val="20"/>
              </w:rPr>
              <w:t>AbOut</w:t>
            </w:r>
            <w:proofErr w:type="spellEnd"/>
            <w:r w:rsidRPr="3EAA84D2">
              <w:rPr>
                <w:sz w:val="20"/>
              </w:rPr>
              <w:t xml:space="preserve">. Also made comments for future updates. As a future note, all references to </w:t>
            </w:r>
            <w:proofErr w:type="spellStart"/>
            <w:r w:rsidRPr="3EAA84D2">
              <w:rPr>
                <w:sz w:val="20"/>
              </w:rPr>
              <w:t>AbOut</w:t>
            </w:r>
            <w:proofErr w:type="spellEnd"/>
            <w:r w:rsidRPr="3EAA84D2">
              <w:rPr>
                <w:sz w:val="20"/>
              </w:rPr>
              <w:t xml:space="preserve"> should be removed.</w:t>
            </w:r>
          </w:p>
        </w:tc>
      </w:tr>
    </w:tbl>
    <w:p w14:paraId="01FC8C5B" w14:textId="10277166" w:rsidR="006C4A55" w:rsidRDefault="006C4A55"/>
    <w:p w14:paraId="543619F0" w14:textId="77777777" w:rsidR="00A45A45" w:rsidRDefault="00A45A45"/>
    <w:p w14:paraId="64B85CE3" w14:textId="77777777" w:rsidR="006C4A55" w:rsidRDefault="006C4A55">
      <w:pPr>
        <w:sectPr w:rsidR="006C4A55" w:rsidSect="00F2318F">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pgNumType w:fmt="lowerRoman" w:start="1"/>
          <w:cols w:space="720"/>
          <w:docGrid w:linePitch="326"/>
        </w:sectPr>
      </w:pPr>
    </w:p>
    <w:p w14:paraId="46DACD28" w14:textId="77777777" w:rsidR="006C4A55" w:rsidRDefault="3EAA84D2" w:rsidP="3EAA84D2">
      <w:pPr>
        <w:pStyle w:val="TOC1"/>
        <w:rPr>
          <w:sz w:val="28"/>
          <w:szCs w:val="28"/>
        </w:rPr>
      </w:pPr>
      <w:r w:rsidRPr="3EAA84D2">
        <w:rPr>
          <w:sz w:val="28"/>
          <w:szCs w:val="28"/>
        </w:rPr>
        <w:lastRenderedPageBreak/>
        <w:t>TABLE CONTENTS</w:t>
      </w:r>
    </w:p>
    <w:p w14:paraId="6216B92C" w14:textId="0D2C114C" w:rsidR="000F5CFA"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331683624" w:history="1">
        <w:r w:rsidRPr="00A074CD">
          <w:rPr>
            <w:rStyle w:val="Hyperlink"/>
            <w:noProof/>
          </w:rPr>
          <w:t>1</w:t>
        </w:r>
        <w:r>
          <w:rPr>
            <w:rFonts w:asciiTheme="minorHAnsi" w:eastAsiaTheme="minorEastAsia" w:hAnsiTheme="minorHAnsi" w:cstheme="minorBidi"/>
            <w:b w:val="0"/>
            <w:bCs w:val="0"/>
            <w:caps w:val="0"/>
            <w:noProof/>
            <w:color w:val="auto"/>
            <w:sz w:val="22"/>
            <w:szCs w:val="22"/>
          </w:rPr>
          <w:tab/>
        </w:r>
        <w:r w:rsidRPr="00A074CD">
          <w:rPr>
            <w:rStyle w:val="Hyperlink"/>
            <w:noProof/>
          </w:rPr>
          <w:t>Introduction</w:t>
        </w:r>
        <w:r>
          <w:rPr>
            <w:noProof/>
            <w:webHidden/>
          </w:rPr>
          <w:tab/>
        </w:r>
        <w:r>
          <w:rPr>
            <w:noProof/>
            <w:webHidden/>
          </w:rPr>
          <w:fldChar w:fldCharType="begin"/>
        </w:r>
        <w:r>
          <w:rPr>
            <w:noProof/>
            <w:webHidden/>
          </w:rPr>
          <w:instrText xml:space="preserve"> PAGEREF _Toc331683624 \h </w:instrText>
        </w:r>
        <w:r>
          <w:rPr>
            <w:noProof/>
            <w:webHidden/>
          </w:rPr>
        </w:r>
        <w:r>
          <w:rPr>
            <w:noProof/>
            <w:webHidden/>
          </w:rPr>
          <w:fldChar w:fldCharType="separate"/>
        </w:r>
        <w:r w:rsidR="0005648A">
          <w:rPr>
            <w:noProof/>
            <w:webHidden/>
          </w:rPr>
          <w:t>1</w:t>
        </w:r>
        <w:r>
          <w:rPr>
            <w:noProof/>
            <w:webHidden/>
          </w:rPr>
          <w:fldChar w:fldCharType="end"/>
        </w:r>
      </w:hyperlink>
    </w:p>
    <w:p w14:paraId="5A7D8D87" w14:textId="5BB968ED"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5" w:history="1">
        <w:r w:rsidR="000F5CFA" w:rsidRPr="00A074CD">
          <w:rPr>
            <w:rStyle w:val="Hyperlink"/>
            <w:noProof/>
          </w:rPr>
          <w:t>1.1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Software Purpose and Scope</w:t>
        </w:r>
        <w:r w:rsidR="000F5CFA">
          <w:rPr>
            <w:noProof/>
            <w:webHidden/>
          </w:rPr>
          <w:tab/>
        </w:r>
        <w:r w:rsidR="000F5CFA">
          <w:rPr>
            <w:noProof/>
            <w:webHidden/>
          </w:rPr>
          <w:fldChar w:fldCharType="begin"/>
        </w:r>
        <w:r w:rsidR="000F5CFA">
          <w:rPr>
            <w:noProof/>
            <w:webHidden/>
          </w:rPr>
          <w:instrText xml:space="preserve"> PAGEREF _Toc331683625 \h </w:instrText>
        </w:r>
        <w:r w:rsidR="000F5CFA">
          <w:rPr>
            <w:noProof/>
            <w:webHidden/>
          </w:rPr>
        </w:r>
        <w:r w:rsidR="000F5CFA">
          <w:rPr>
            <w:noProof/>
            <w:webHidden/>
          </w:rPr>
          <w:fldChar w:fldCharType="separate"/>
        </w:r>
        <w:r>
          <w:rPr>
            <w:noProof/>
            <w:webHidden/>
          </w:rPr>
          <w:t>1</w:t>
        </w:r>
        <w:r w:rsidR="000F5CFA">
          <w:rPr>
            <w:noProof/>
            <w:webHidden/>
          </w:rPr>
          <w:fldChar w:fldCharType="end"/>
        </w:r>
      </w:hyperlink>
    </w:p>
    <w:p w14:paraId="04207A86" w14:textId="63EFACB2"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6" w:history="1">
        <w:r w:rsidR="000F5CFA" w:rsidRPr="00A074CD">
          <w:rPr>
            <w:rStyle w:val="Hyperlink"/>
            <w:noProof/>
          </w:rPr>
          <w:t>1.2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Document Purpose and Contents</w:t>
        </w:r>
        <w:r w:rsidR="000F5CFA">
          <w:rPr>
            <w:noProof/>
            <w:webHidden/>
          </w:rPr>
          <w:tab/>
        </w:r>
        <w:r w:rsidR="000F5CFA">
          <w:rPr>
            <w:noProof/>
            <w:webHidden/>
          </w:rPr>
          <w:fldChar w:fldCharType="begin"/>
        </w:r>
        <w:r w:rsidR="000F5CFA">
          <w:rPr>
            <w:noProof/>
            <w:webHidden/>
          </w:rPr>
          <w:instrText xml:space="preserve"> PAGEREF _Toc331683626 \h </w:instrText>
        </w:r>
        <w:r w:rsidR="000F5CFA">
          <w:rPr>
            <w:noProof/>
            <w:webHidden/>
          </w:rPr>
        </w:r>
        <w:r w:rsidR="000F5CFA">
          <w:rPr>
            <w:noProof/>
            <w:webHidden/>
          </w:rPr>
          <w:fldChar w:fldCharType="separate"/>
        </w:r>
        <w:r>
          <w:rPr>
            <w:noProof/>
            <w:webHidden/>
          </w:rPr>
          <w:t>1</w:t>
        </w:r>
        <w:r w:rsidR="000F5CFA">
          <w:rPr>
            <w:noProof/>
            <w:webHidden/>
          </w:rPr>
          <w:fldChar w:fldCharType="end"/>
        </w:r>
      </w:hyperlink>
    </w:p>
    <w:p w14:paraId="34B2E679" w14:textId="25278383"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7" w:history="1">
        <w:r w:rsidR="000F5CFA" w:rsidRPr="00A074CD">
          <w:rPr>
            <w:rStyle w:val="Hyperlink"/>
            <w:noProof/>
          </w:rPr>
          <w:t>1.3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Definitions, Acronyms, and Abbreviations</w:t>
        </w:r>
        <w:r w:rsidR="000F5CFA">
          <w:rPr>
            <w:noProof/>
            <w:webHidden/>
          </w:rPr>
          <w:tab/>
        </w:r>
        <w:r w:rsidR="000F5CFA">
          <w:rPr>
            <w:noProof/>
            <w:webHidden/>
          </w:rPr>
          <w:fldChar w:fldCharType="begin"/>
        </w:r>
        <w:r w:rsidR="000F5CFA">
          <w:rPr>
            <w:noProof/>
            <w:webHidden/>
          </w:rPr>
          <w:instrText xml:space="preserve"> PAGEREF _Toc331683627 \h </w:instrText>
        </w:r>
        <w:r w:rsidR="000F5CFA">
          <w:rPr>
            <w:noProof/>
            <w:webHidden/>
          </w:rPr>
        </w:r>
        <w:r w:rsidR="000F5CFA">
          <w:rPr>
            <w:noProof/>
            <w:webHidden/>
          </w:rPr>
          <w:fldChar w:fldCharType="separate"/>
        </w:r>
        <w:r>
          <w:rPr>
            <w:noProof/>
            <w:webHidden/>
          </w:rPr>
          <w:t>1</w:t>
        </w:r>
        <w:r w:rsidR="000F5CFA">
          <w:rPr>
            <w:noProof/>
            <w:webHidden/>
          </w:rPr>
          <w:fldChar w:fldCharType="end"/>
        </w:r>
      </w:hyperlink>
    </w:p>
    <w:p w14:paraId="5257DE26" w14:textId="708B0967"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8" w:history="1">
        <w:r w:rsidR="000F5CFA" w:rsidRPr="00A074CD">
          <w:rPr>
            <w:rStyle w:val="Hyperlink"/>
            <w:noProof/>
          </w:rPr>
          <w:t>1.3.1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Definitions</w:t>
        </w:r>
        <w:r w:rsidR="000F5CFA">
          <w:rPr>
            <w:noProof/>
            <w:webHidden/>
          </w:rPr>
          <w:tab/>
        </w:r>
        <w:r w:rsidR="000F5CFA">
          <w:rPr>
            <w:noProof/>
            <w:webHidden/>
          </w:rPr>
          <w:fldChar w:fldCharType="begin"/>
        </w:r>
        <w:r w:rsidR="000F5CFA">
          <w:rPr>
            <w:noProof/>
            <w:webHidden/>
          </w:rPr>
          <w:instrText xml:space="preserve"> PAGEREF _Toc331683628 \h </w:instrText>
        </w:r>
        <w:r w:rsidR="000F5CFA">
          <w:rPr>
            <w:noProof/>
            <w:webHidden/>
          </w:rPr>
        </w:r>
        <w:r w:rsidR="000F5CFA">
          <w:rPr>
            <w:noProof/>
            <w:webHidden/>
          </w:rPr>
          <w:fldChar w:fldCharType="separate"/>
        </w:r>
        <w:r>
          <w:rPr>
            <w:noProof/>
            <w:webHidden/>
          </w:rPr>
          <w:t>1</w:t>
        </w:r>
        <w:r w:rsidR="000F5CFA">
          <w:rPr>
            <w:noProof/>
            <w:webHidden/>
          </w:rPr>
          <w:fldChar w:fldCharType="end"/>
        </w:r>
      </w:hyperlink>
    </w:p>
    <w:p w14:paraId="0670B250" w14:textId="60830A0A"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9" w:history="1">
        <w:r w:rsidR="000F5CFA" w:rsidRPr="00A074CD">
          <w:rPr>
            <w:rStyle w:val="Hyperlink"/>
            <w:noProof/>
          </w:rPr>
          <w:t>1.3.2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Acronyms and Abbreviations</w:t>
        </w:r>
        <w:r w:rsidR="000F5CFA">
          <w:rPr>
            <w:noProof/>
            <w:webHidden/>
          </w:rPr>
          <w:tab/>
        </w:r>
        <w:r w:rsidR="000F5CFA">
          <w:rPr>
            <w:noProof/>
            <w:webHidden/>
          </w:rPr>
          <w:fldChar w:fldCharType="begin"/>
        </w:r>
        <w:r w:rsidR="000F5CFA">
          <w:rPr>
            <w:noProof/>
            <w:webHidden/>
          </w:rPr>
          <w:instrText xml:space="preserve"> PAGEREF _Toc331683629 \h </w:instrText>
        </w:r>
        <w:r w:rsidR="000F5CFA">
          <w:rPr>
            <w:noProof/>
            <w:webHidden/>
          </w:rPr>
        </w:r>
        <w:r w:rsidR="000F5CFA">
          <w:rPr>
            <w:noProof/>
            <w:webHidden/>
          </w:rPr>
          <w:fldChar w:fldCharType="separate"/>
        </w:r>
        <w:r>
          <w:rPr>
            <w:noProof/>
            <w:webHidden/>
          </w:rPr>
          <w:t>3</w:t>
        </w:r>
        <w:r w:rsidR="000F5CFA">
          <w:rPr>
            <w:noProof/>
            <w:webHidden/>
          </w:rPr>
          <w:fldChar w:fldCharType="end"/>
        </w:r>
      </w:hyperlink>
    </w:p>
    <w:p w14:paraId="1A27FDBA" w14:textId="44DA6D79"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30" w:history="1">
        <w:r w:rsidR="000F5CFA" w:rsidRPr="00A074CD">
          <w:rPr>
            <w:rStyle w:val="Hyperlink"/>
            <w:noProof/>
          </w:rPr>
          <w:t>1.3.3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Technical Definitions/Data Dictionary</w:t>
        </w:r>
        <w:r w:rsidR="000F5CFA">
          <w:rPr>
            <w:noProof/>
            <w:webHidden/>
          </w:rPr>
          <w:tab/>
        </w:r>
        <w:r w:rsidR="000F5CFA">
          <w:rPr>
            <w:noProof/>
            <w:webHidden/>
          </w:rPr>
          <w:fldChar w:fldCharType="begin"/>
        </w:r>
        <w:r w:rsidR="000F5CFA">
          <w:rPr>
            <w:noProof/>
            <w:webHidden/>
          </w:rPr>
          <w:instrText xml:space="preserve"> PAGEREF _Toc331683630 \h </w:instrText>
        </w:r>
        <w:r w:rsidR="000F5CFA">
          <w:rPr>
            <w:noProof/>
            <w:webHidden/>
          </w:rPr>
        </w:r>
        <w:r w:rsidR="000F5CFA">
          <w:rPr>
            <w:noProof/>
            <w:webHidden/>
          </w:rPr>
          <w:fldChar w:fldCharType="separate"/>
        </w:r>
        <w:r>
          <w:rPr>
            <w:noProof/>
            <w:webHidden/>
          </w:rPr>
          <w:t>4</w:t>
        </w:r>
        <w:r w:rsidR="000F5CFA">
          <w:rPr>
            <w:noProof/>
            <w:webHidden/>
          </w:rPr>
          <w:fldChar w:fldCharType="end"/>
        </w:r>
      </w:hyperlink>
    </w:p>
    <w:p w14:paraId="18E98280" w14:textId="4C4D5FF7"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1" w:history="1">
        <w:r w:rsidR="000F5CFA" w:rsidRPr="00A074CD">
          <w:rPr>
            <w:rStyle w:val="Hyperlink"/>
            <w:noProof/>
          </w:rPr>
          <w:t>1.4</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References</w:t>
        </w:r>
        <w:r w:rsidR="000F5CFA">
          <w:rPr>
            <w:noProof/>
            <w:webHidden/>
          </w:rPr>
          <w:tab/>
        </w:r>
        <w:r w:rsidR="000F5CFA">
          <w:rPr>
            <w:noProof/>
            <w:webHidden/>
          </w:rPr>
          <w:fldChar w:fldCharType="begin"/>
        </w:r>
        <w:r w:rsidR="000F5CFA">
          <w:rPr>
            <w:noProof/>
            <w:webHidden/>
          </w:rPr>
          <w:instrText xml:space="preserve"> PAGEREF _Toc331683631 \h </w:instrText>
        </w:r>
        <w:r w:rsidR="000F5CFA">
          <w:rPr>
            <w:noProof/>
            <w:webHidden/>
          </w:rPr>
        </w:r>
        <w:r w:rsidR="000F5CFA">
          <w:rPr>
            <w:noProof/>
            <w:webHidden/>
          </w:rPr>
          <w:fldChar w:fldCharType="separate"/>
        </w:r>
        <w:r>
          <w:rPr>
            <w:noProof/>
            <w:webHidden/>
          </w:rPr>
          <w:t>4</w:t>
        </w:r>
        <w:r w:rsidR="000F5CFA">
          <w:rPr>
            <w:noProof/>
            <w:webHidden/>
          </w:rPr>
          <w:fldChar w:fldCharType="end"/>
        </w:r>
      </w:hyperlink>
    </w:p>
    <w:p w14:paraId="7BF633B7" w14:textId="4387C313" w:rsidR="000F5CFA" w:rsidRDefault="0005648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2" w:history="1">
        <w:r w:rsidR="000F5CFA" w:rsidRPr="00A074CD">
          <w:rPr>
            <w:rStyle w:val="Hyperlink"/>
            <w:noProof/>
          </w:rPr>
          <w:t>2</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General Factors</w:t>
        </w:r>
        <w:r w:rsidR="000F5CFA">
          <w:rPr>
            <w:noProof/>
            <w:webHidden/>
          </w:rPr>
          <w:tab/>
        </w:r>
        <w:r w:rsidR="000F5CFA">
          <w:rPr>
            <w:noProof/>
            <w:webHidden/>
          </w:rPr>
          <w:fldChar w:fldCharType="begin"/>
        </w:r>
        <w:r w:rsidR="000F5CFA">
          <w:rPr>
            <w:noProof/>
            <w:webHidden/>
          </w:rPr>
          <w:instrText xml:space="preserve"> PAGEREF _Toc331683632 \h </w:instrText>
        </w:r>
        <w:r w:rsidR="000F5CFA">
          <w:rPr>
            <w:noProof/>
            <w:webHidden/>
          </w:rPr>
        </w:r>
        <w:r w:rsidR="000F5CFA">
          <w:rPr>
            <w:noProof/>
            <w:webHidden/>
          </w:rPr>
          <w:fldChar w:fldCharType="separate"/>
        </w:r>
        <w:r>
          <w:rPr>
            <w:noProof/>
            <w:webHidden/>
          </w:rPr>
          <w:t>4</w:t>
        </w:r>
        <w:r w:rsidR="000F5CFA">
          <w:rPr>
            <w:noProof/>
            <w:webHidden/>
          </w:rPr>
          <w:fldChar w:fldCharType="end"/>
        </w:r>
      </w:hyperlink>
    </w:p>
    <w:p w14:paraId="009BEB14" w14:textId="54F213D1"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3" w:history="1">
        <w:r w:rsidR="000F5CFA" w:rsidRPr="00A074CD">
          <w:rPr>
            <w:rStyle w:val="Hyperlink"/>
            <w:noProof/>
          </w:rPr>
          <w:t>2.1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Product Perspective</w:t>
        </w:r>
        <w:r w:rsidR="000F5CFA">
          <w:rPr>
            <w:noProof/>
            <w:webHidden/>
          </w:rPr>
          <w:tab/>
        </w:r>
        <w:r w:rsidR="000F5CFA">
          <w:rPr>
            <w:noProof/>
            <w:webHidden/>
          </w:rPr>
          <w:fldChar w:fldCharType="begin"/>
        </w:r>
        <w:r w:rsidR="000F5CFA">
          <w:rPr>
            <w:noProof/>
            <w:webHidden/>
          </w:rPr>
          <w:instrText xml:space="preserve"> PAGEREF _Toc331683633 \h </w:instrText>
        </w:r>
        <w:r w:rsidR="000F5CFA">
          <w:rPr>
            <w:noProof/>
            <w:webHidden/>
          </w:rPr>
        </w:r>
        <w:r w:rsidR="000F5CFA">
          <w:rPr>
            <w:noProof/>
            <w:webHidden/>
          </w:rPr>
          <w:fldChar w:fldCharType="separate"/>
        </w:r>
        <w:r>
          <w:rPr>
            <w:noProof/>
            <w:webHidden/>
          </w:rPr>
          <w:t>5</w:t>
        </w:r>
        <w:r w:rsidR="000F5CFA">
          <w:rPr>
            <w:noProof/>
            <w:webHidden/>
          </w:rPr>
          <w:fldChar w:fldCharType="end"/>
        </w:r>
      </w:hyperlink>
    </w:p>
    <w:p w14:paraId="7FD3C128" w14:textId="6BA4A5DA"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4" w:history="1">
        <w:r w:rsidR="000F5CFA" w:rsidRPr="00A074CD">
          <w:rPr>
            <w:rStyle w:val="Hyperlink"/>
            <w:noProof/>
          </w:rPr>
          <w:t>2.2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Product Functions</w:t>
        </w:r>
        <w:r w:rsidR="000F5CFA">
          <w:rPr>
            <w:noProof/>
            <w:webHidden/>
          </w:rPr>
          <w:tab/>
        </w:r>
        <w:r w:rsidR="000F5CFA">
          <w:rPr>
            <w:noProof/>
            <w:webHidden/>
          </w:rPr>
          <w:fldChar w:fldCharType="begin"/>
        </w:r>
        <w:r w:rsidR="000F5CFA">
          <w:rPr>
            <w:noProof/>
            <w:webHidden/>
          </w:rPr>
          <w:instrText xml:space="preserve"> PAGEREF _Toc331683634 \h </w:instrText>
        </w:r>
        <w:r w:rsidR="000F5CFA">
          <w:rPr>
            <w:noProof/>
            <w:webHidden/>
          </w:rPr>
        </w:r>
        <w:r w:rsidR="000F5CFA">
          <w:rPr>
            <w:noProof/>
            <w:webHidden/>
          </w:rPr>
          <w:fldChar w:fldCharType="separate"/>
        </w:r>
        <w:r>
          <w:rPr>
            <w:noProof/>
            <w:webHidden/>
          </w:rPr>
          <w:t>5</w:t>
        </w:r>
        <w:r w:rsidR="000F5CFA">
          <w:rPr>
            <w:noProof/>
            <w:webHidden/>
          </w:rPr>
          <w:fldChar w:fldCharType="end"/>
        </w:r>
      </w:hyperlink>
    </w:p>
    <w:p w14:paraId="772AF772" w14:textId="5635927C"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5" w:history="1">
        <w:r w:rsidR="000F5CFA" w:rsidRPr="00A074CD">
          <w:rPr>
            <w:rStyle w:val="Hyperlink"/>
            <w:noProof/>
          </w:rPr>
          <w:t>2.3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Environmental Conditions</w:t>
        </w:r>
        <w:r w:rsidR="000F5CFA">
          <w:rPr>
            <w:noProof/>
            <w:webHidden/>
          </w:rPr>
          <w:tab/>
        </w:r>
        <w:r w:rsidR="000F5CFA">
          <w:rPr>
            <w:noProof/>
            <w:webHidden/>
          </w:rPr>
          <w:fldChar w:fldCharType="begin"/>
        </w:r>
        <w:r w:rsidR="000F5CFA">
          <w:rPr>
            <w:noProof/>
            <w:webHidden/>
          </w:rPr>
          <w:instrText xml:space="preserve"> PAGEREF _Toc331683635 \h </w:instrText>
        </w:r>
        <w:r w:rsidR="000F5CFA">
          <w:rPr>
            <w:noProof/>
            <w:webHidden/>
          </w:rPr>
        </w:r>
        <w:r w:rsidR="000F5CFA">
          <w:rPr>
            <w:noProof/>
            <w:webHidden/>
          </w:rPr>
          <w:fldChar w:fldCharType="separate"/>
        </w:r>
        <w:r>
          <w:rPr>
            <w:noProof/>
            <w:webHidden/>
          </w:rPr>
          <w:t>5</w:t>
        </w:r>
        <w:r w:rsidR="000F5CFA">
          <w:rPr>
            <w:noProof/>
            <w:webHidden/>
          </w:rPr>
          <w:fldChar w:fldCharType="end"/>
        </w:r>
      </w:hyperlink>
    </w:p>
    <w:p w14:paraId="69EFF10B" w14:textId="32A5335B"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6" w:history="1">
        <w:r w:rsidR="000F5CFA" w:rsidRPr="00A074CD">
          <w:rPr>
            <w:rStyle w:val="Hyperlink"/>
            <w:noProof/>
          </w:rPr>
          <w:t>2.4</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User Characteristic</w:t>
        </w:r>
        <w:r w:rsidR="000F5CFA">
          <w:rPr>
            <w:noProof/>
            <w:webHidden/>
          </w:rPr>
          <w:tab/>
        </w:r>
        <w:r w:rsidR="000F5CFA">
          <w:rPr>
            <w:noProof/>
            <w:webHidden/>
          </w:rPr>
          <w:fldChar w:fldCharType="begin"/>
        </w:r>
        <w:r w:rsidR="000F5CFA">
          <w:rPr>
            <w:noProof/>
            <w:webHidden/>
          </w:rPr>
          <w:instrText xml:space="preserve"> PAGEREF _Toc331683636 \h </w:instrText>
        </w:r>
        <w:r w:rsidR="000F5CFA">
          <w:rPr>
            <w:noProof/>
            <w:webHidden/>
          </w:rPr>
        </w:r>
        <w:r w:rsidR="000F5CFA">
          <w:rPr>
            <w:noProof/>
            <w:webHidden/>
          </w:rPr>
          <w:fldChar w:fldCharType="separate"/>
        </w:r>
        <w:r>
          <w:rPr>
            <w:noProof/>
            <w:webHidden/>
          </w:rPr>
          <w:t>6</w:t>
        </w:r>
        <w:r w:rsidR="000F5CFA">
          <w:rPr>
            <w:noProof/>
            <w:webHidden/>
          </w:rPr>
          <w:fldChar w:fldCharType="end"/>
        </w:r>
      </w:hyperlink>
    </w:p>
    <w:p w14:paraId="51CFE3DB" w14:textId="48DD07A6"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7" w:history="1">
        <w:r w:rsidR="000F5CFA" w:rsidRPr="00A074CD">
          <w:rPr>
            <w:rStyle w:val="Hyperlink"/>
            <w:noProof/>
          </w:rPr>
          <w:t>2.5</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Dependencies</w:t>
        </w:r>
        <w:r w:rsidR="000F5CFA">
          <w:rPr>
            <w:noProof/>
            <w:webHidden/>
          </w:rPr>
          <w:tab/>
        </w:r>
        <w:r w:rsidR="000F5CFA">
          <w:rPr>
            <w:noProof/>
            <w:webHidden/>
          </w:rPr>
          <w:fldChar w:fldCharType="begin"/>
        </w:r>
        <w:r w:rsidR="000F5CFA">
          <w:rPr>
            <w:noProof/>
            <w:webHidden/>
          </w:rPr>
          <w:instrText xml:space="preserve"> PAGEREF _Toc331683637 \h </w:instrText>
        </w:r>
        <w:r w:rsidR="000F5CFA">
          <w:rPr>
            <w:noProof/>
            <w:webHidden/>
          </w:rPr>
        </w:r>
        <w:r w:rsidR="000F5CFA">
          <w:rPr>
            <w:noProof/>
            <w:webHidden/>
          </w:rPr>
          <w:fldChar w:fldCharType="separate"/>
        </w:r>
        <w:r>
          <w:rPr>
            <w:noProof/>
            <w:webHidden/>
          </w:rPr>
          <w:t>7</w:t>
        </w:r>
        <w:r w:rsidR="000F5CFA">
          <w:rPr>
            <w:noProof/>
            <w:webHidden/>
          </w:rPr>
          <w:fldChar w:fldCharType="end"/>
        </w:r>
      </w:hyperlink>
    </w:p>
    <w:p w14:paraId="72E99D9D" w14:textId="27B73CE4"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8" w:history="1">
        <w:r w:rsidR="000F5CFA" w:rsidRPr="00A074CD">
          <w:rPr>
            <w:rStyle w:val="Hyperlink"/>
            <w:noProof/>
          </w:rPr>
          <w:t>2.6</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Assumptions</w:t>
        </w:r>
        <w:r w:rsidR="000F5CFA">
          <w:rPr>
            <w:noProof/>
            <w:webHidden/>
          </w:rPr>
          <w:tab/>
        </w:r>
        <w:r w:rsidR="000F5CFA">
          <w:rPr>
            <w:noProof/>
            <w:webHidden/>
          </w:rPr>
          <w:fldChar w:fldCharType="begin"/>
        </w:r>
        <w:r w:rsidR="000F5CFA">
          <w:rPr>
            <w:noProof/>
            <w:webHidden/>
          </w:rPr>
          <w:instrText xml:space="preserve"> PAGEREF _Toc331683638 \h </w:instrText>
        </w:r>
        <w:r w:rsidR="000F5CFA">
          <w:rPr>
            <w:noProof/>
            <w:webHidden/>
          </w:rPr>
        </w:r>
        <w:r w:rsidR="000F5CFA">
          <w:rPr>
            <w:noProof/>
            <w:webHidden/>
          </w:rPr>
          <w:fldChar w:fldCharType="separate"/>
        </w:r>
        <w:r>
          <w:rPr>
            <w:noProof/>
            <w:webHidden/>
          </w:rPr>
          <w:t>7</w:t>
        </w:r>
        <w:r w:rsidR="000F5CFA">
          <w:rPr>
            <w:noProof/>
            <w:webHidden/>
          </w:rPr>
          <w:fldChar w:fldCharType="end"/>
        </w:r>
      </w:hyperlink>
    </w:p>
    <w:p w14:paraId="20379D13" w14:textId="43A6B5EE" w:rsidR="000F5CFA" w:rsidRDefault="0005648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9" w:history="1">
        <w:r w:rsidR="000F5CFA" w:rsidRPr="00A074CD">
          <w:rPr>
            <w:rStyle w:val="Hyperlink"/>
            <w:noProof/>
          </w:rPr>
          <w:t>3</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Analysis Use Cases</w:t>
        </w:r>
        <w:r w:rsidR="000F5CFA">
          <w:rPr>
            <w:noProof/>
            <w:webHidden/>
          </w:rPr>
          <w:tab/>
        </w:r>
        <w:r w:rsidR="000F5CFA">
          <w:rPr>
            <w:noProof/>
            <w:webHidden/>
          </w:rPr>
          <w:fldChar w:fldCharType="begin"/>
        </w:r>
        <w:r w:rsidR="000F5CFA">
          <w:rPr>
            <w:noProof/>
            <w:webHidden/>
          </w:rPr>
          <w:instrText xml:space="preserve"> PAGEREF _Toc331683639 \h </w:instrText>
        </w:r>
        <w:r w:rsidR="000F5CFA">
          <w:rPr>
            <w:noProof/>
            <w:webHidden/>
          </w:rPr>
        </w:r>
        <w:r w:rsidR="000F5CFA">
          <w:rPr>
            <w:noProof/>
            <w:webHidden/>
          </w:rPr>
          <w:fldChar w:fldCharType="separate"/>
        </w:r>
        <w:r>
          <w:rPr>
            <w:noProof/>
            <w:webHidden/>
          </w:rPr>
          <w:t>7</w:t>
        </w:r>
        <w:r w:rsidR="000F5CFA">
          <w:rPr>
            <w:noProof/>
            <w:webHidden/>
          </w:rPr>
          <w:fldChar w:fldCharType="end"/>
        </w:r>
      </w:hyperlink>
    </w:p>
    <w:p w14:paraId="0EB79F28" w14:textId="1703DD6D" w:rsidR="000F5CFA" w:rsidRDefault="0005648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0" w:history="1">
        <w:r w:rsidR="000F5CFA" w:rsidRPr="00A074CD">
          <w:rPr>
            <w:rStyle w:val="Hyperlink"/>
            <w:noProof/>
          </w:rPr>
          <w:t>4</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Explanatory User Interfaces</w:t>
        </w:r>
        <w:r w:rsidR="000F5CFA">
          <w:rPr>
            <w:noProof/>
            <w:webHidden/>
          </w:rPr>
          <w:tab/>
        </w:r>
        <w:r w:rsidR="000F5CFA">
          <w:rPr>
            <w:noProof/>
            <w:webHidden/>
          </w:rPr>
          <w:fldChar w:fldCharType="begin"/>
        </w:r>
        <w:r w:rsidR="000F5CFA">
          <w:rPr>
            <w:noProof/>
            <w:webHidden/>
          </w:rPr>
          <w:instrText xml:space="preserve"> PAGEREF _Toc331683640 \h </w:instrText>
        </w:r>
        <w:r w:rsidR="000F5CFA">
          <w:rPr>
            <w:noProof/>
            <w:webHidden/>
          </w:rPr>
        </w:r>
        <w:r w:rsidR="000F5CFA">
          <w:rPr>
            <w:noProof/>
            <w:webHidden/>
          </w:rPr>
          <w:fldChar w:fldCharType="separate"/>
        </w:r>
        <w:r>
          <w:rPr>
            <w:noProof/>
            <w:webHidden/>
          </w:rPr>
          <w:t>8</w:t>
        </w:r>
        <w:r w:rsidR="000F5CFA">
          <w:rPr>
            <w:noProof/>
            <w:webHidden/>
          </w:rPr>
          <w:fldChar w:fldCharType="end"/>
        </w:r>
      </w:hyperlink>
    </w:p>
    <w:p w14:paraId="17FB9984" w14:textId="34BBBEFB" w:rsidR="000F5CFA" w:rsidRDefault="0005648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1" w:history="1">
        <w:r w:rsidR="000F5CFA" w:rsidRPr="00A074CD">
          <w:rPr>
            <w:rStyle w:val="Hyperlink"/>
            <w:noProof/>
          </w:rPr>
          <w:t>5</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Specific Requirements</w:t>
        </w:r>
        <w:r w:rsidR="000F5CFA">
          <w:rPr>
            <w:noProof/>
            <w:webHidden/>
          </w:rPr>
          <w:tab/>
        </w:r>
        <w:r w:rsidR="000F5CFA">
          <w:rPr>
            <w:noProof/>
            <w:webHidden/>
          </w:rPr>
          <w:fldChar w:fldCharType="begin"/>
        </w:r>
        <w:r w:rsidR="000F5CFA">
          <w:rPr>
            <w:noProof/>
            <w:webHidden/>
          </w:rPr>
          <w:instrText xml:space="preserve"> PAGEREF _Toc331683641 \h </w:instrText>
        </w:r>
        <w:r w:rsidR="000F5CFA">
          <w:rPr>
            <w:noProof/>
            <w:webHidden/>
          </w:rPr>
        </w:r>
        <w:r w:rsidR="000F5CFA">
          <w:rPr>
            <w:noProof/>
            <w:webHidden/>
          </w:rPr>
          <w:fldChar w:fldCharType="separate"/>
        </w:r>
        <w:r>
          <w:rPr>
            <w:noProof/>
            <w:webHidden/>
          </w:rPr>
          <w:t>8</w:t>
        </w:r>
        <w:r w:rsidR="000F5CFA">
          <w:rPr>
            <w:noProof/>
            <w:webHidden/>
          </w:rPr>
          <w:fldChar w:fldCharType="end"/>
        </w:r>
      </w:hyperlink>
    </w:p>
    <w:p w14:paraId="30F4CB28" w14:textId="53C4AA77"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2" w:history="1">
        <w:r w:rsidR="000F5CFA" w:rsidRPr="00A074CD">
          <w:rPr>
            <w:rStyle w:val="Hyperlink"/>
            <w:noProof/>
          </w:rPr>
          <w:t>5.1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Functional Requirements</w:t>
        </w:r>
        <w:r w:rsidR="000F5CFA">
          <w:rPr>
            <w:noProof/>
            <w:webHidden/>
          </w:rPr>
          <w:tab/>
        </w:r>
        <w:r w:rsidR="000F5CFA">
          <w:rPr>
            <w:noProof/>
            <w:webHidden/>
          </w:rPr>
          <w:fldChar w:fldCharType="begin"/>
        </w:r>
        <w:r w:rsidR="000F5CFA">
          <w:rPr>
            <w:noProof/>
            <w:webHidden/>
          </w:rPr>
          <w:instrText xml:space="preserve"> PAGEREF _Toc331683642 \h </w:instrText>
        </w:r>
        <w:r w:rsidR="000F5CFA">
          <w:rPr>
            <w:noProof/>
            <w:webHidden/>
          </w:rPr>
        </w:r>
        <w:r w:rsidR="000F5CFA">
          <w:rPr>
            <w:noProof/>
            <w:webHidden/>
          </w:rPr>
          <w:fldChar w:fldCharType="separate"/>
        </w:r>
        <w:r>
          <w:rPr>
            <w:noProof/>
            <w:webHidden/>
          </w:rPr>
          <w:t>9</w:t>
        </w:r>
        <w:r w:rsidR="000F5CFA">
          <w:rPr>
            <w:noProof/>
            <w:webHidden/>
          </w:rPr>
          <w:fldChar w:fldCharType="end"/>
        </w:r>
      </w:hyperlink>
    </w:p>
    <w:p w14:paraId="40052A95" w14:textId="4F69766B"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3" w:history="1">
        <w:r w:rsidR="000F5CFA" w:rsidRPr="00A074CD">
          <w:rPr>
            <w:rStyle w:val="Hyperlink"/>
            <w:noProof/>
          </w:rPr>
          <w:t>5.2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Non-Functional Requirements</w:t>
        </w:r>
        <w:r w:rsidR="000F5CFA">
          <w:rPr>
            <w:noProof/>
            <w:webHidden/>
          </w:rPr>
          <w:tab/>
        </w:r>
        <w:r w:rsidR="000F5CFA">
          <w:rPr>
            <w:noProof/>
            <w:webHidden/>
          </w:rPr>
          <w:fldChar w:fldCharType="begin"/>
        </w:r>
        <w:r w:rsidR="000F5CFA">
          <w:rPr>
            <w:noProof/>
            <w:webHidden/>
          </w:rPr>
          <w:instrText xml:space="preserve"> PAGEREF _Toc331683643 \h </w:instrText>
        </w:r>
        <w:r w:rsidR="000F5CFA">
          <w:rPr>
            <w:noProof/>
            <w:webHidden/>
          </w:rPr>
        </w:r>
        <w:r w:rsidR="000F5CFA">
          <w:rPr>
            <w:noProof/>
            <w:webHidden/>
          </w:rPr>
          <w:fldChar w:fldCharType="separate"/>
        </w:r>
        <w:r>
          <w:rPr>
            <w:noProof/>
            <w:webHidden/>
          </w:rPr>
          <w:t>9</w:t>
        </w:r>
        <w:r w:rsidR="000F5CFA">
          <w:rPr>
            <w:noProof/>
            <w:webHidden/>
          </w:rPr>
          <w:fldChar w:fldCharType="end"/>
        </w:r>
      </w:hyperlink>
    </w:p>
    <w:p w14:paraId="6C92886F" w14:textId="563D8EC0"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4" w:history="1">
        <w:r w:rsidR="000F5CFA" w:rsidRPr="00A074CD">
          <w:rPr>
            <w:rStyle w:val="Hyperlink"/>
            <w:noProof/>
          </w:rPr>
          <w:t>5.2.1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Design Constraints (DC)</w:t>
        </w:r>
        <w:r w:rsidR="000F5CFA">
          <w:rPr>
            <w:noProof/>
            <w:webHidden/>
          </w:rPr>
          <w:tab/>
        </w:r>
        <w:r w:rsidR="000F5CFA">
          <w:rPr>
            <w:noProof/>
            <w:webHidden/>
          </w:rPr>
          <w:fldChar w:fldCharType="begin"/>
        </w:r>
        <w:r w:rsidR="000F5CFA">
          <w:rPr>
            <w:noProof/>
            <w:webHidden/>
          </w:rPr>
          <w:instrText xml:space="preserve"> PAGEREF _Toc331683644 \h </w:instrText>
        </w:r>
        <w:r w:rsidR="000F5CFA">
          <w:rPr>
            <w:noProof/>
            <w:webHidden/>
          </w:rPr>
        </w:r>
        <w:r w:rsidR="000F5CFA">
          <w:rPr>
            <w:noProof/>
            <w:webHidden/>
          </w:rPr>
          <w:fldChar w:fldCharType="separate"/>
        </w:r>
        <w:r>
          <w:rPr>
            <w:noProof/>
            <w:webHidden/>
          </w:rPr>
          <w:t>9</w:t>
        </w:r>
        <w:r w:rsidR="000F5CFA">
          <w:rPr>
            <w:noProof/>
            <w:webHidden/>
          </w:rPr>
          <w:fldChar w:fldCharType="end"/>
        </w:r>
      </w:hyperlink>
    </w:p>
    <w:p w14:paraId="1BF48B63" w14:textId="7BBE3750"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5" w:history="1">
        <w:r w:rsidR="000F5CFA" w:rsidRPr="00A074CD">
          <w:rPr>
            <w:rStyle w:val="Hyperlink"/>
            <w:noProof/>
          </w:rPr>
          <w:t>5.2.2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Human Factors (HF)</w:t>
        </w:r>
        <w:r w:rsidR="000F5CFA">
          <w:rPr>
            <w:noProof/>
            <w:webHidden/>
          </w:rPr>
          <w:tab/>
        </w:r>
        <w:r w:rsidR="000F5CFA">
          <w:rPr>
            <w:noProof/>
            <w:webHidden/>
          </w:rPr>
          <w:fldChar w:fldCharType="begin"/>
        </w:r>
        <w:r w:rsidR="000F5CFA">
          <w:rPr>
            <w:noProof/>
            <w:webHidden/>
          </w:rPr>
          <w:instrText xml:space="preserve"> PAGEREF _Toc331683645 \h </w:instrText>
        </w:r>
        <w:r w:rsidR="000F5CFA">
          <w:rPr>
            <w:noProof/>
            <w:webHidden/>
          </w:rPr>
        </w:r>
        <w:r w:rsidR="000F5CFA">
          <w:rPr>
            <w:noProof/>
            <w:webHidden/>
          </w:rPr>
          <w:fldChar w:fldCharType="separate"/>
        </w:r>
        <w:r>
          <w:rPr>
            <w:noProof/>
            <w:webHidden/>
          </w:rPr>
          <w:t>9</w:t>
        </w:r>
        <w:r w:rsidR="000F5CFA">
          <w:rPr>
            <w:noProof/>
            <w:webHidden/>
          </w:rPr>
          <w:fldChar w:fldCharType="end"/>
        </w:r>
      </w:hyperlink>
    </w:p>
    <w:p w14:paraId="53F87673" w14:textId="229C8C96"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6" w:history="1">
        <w:r w:rsidR="000F5CFA" w:rsidRPr="00A074CD">
          <w:rPr>
            <w:rStyle w:val="Hyperlink"/>
            <w:noProof/>
          </w:rPr>
          <w:t>5.2.3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External Interface Requirements (XI)</w:t>
        </w:r>
        <w:r w:rsidR="000F5CFA">
          <w:rPr>
            <w:noProof/>
            <w:webHidden/>
          </w:rPr>
          <w:tab/>
        </w:r>
        <w:r w:rsidR="000F5CFA">
          <w:rPr>
            <w:noProof/>
            <w:webHidden/>
          </w:rPr>
          <w:fldChar w:fldCharType="begin"/>
        </w:r>
        <w:r w:rsidR="000F5CFA">
          <w:rPr>
            <w:noProof/>
            <w:webHidden/>
          </w:rPr>
          <w:instrText xml:space="preserve"> PAGEREF _Toc331683646 \h </w:instrText>
        </w:r>
        <w:r w:rsidR="000F5CFA">
          <w:rPr>
            <w:noProof/>
            <w:webHidden/>
          </w:rPr>
        </w:r>
        <w:r w:rsidR="000F5CFA">
          <w:rPr>
            <w:noProof/>
            <w:webHidden/>
          </w:rPr>
          <w:fldChar w:fldCharType="separate"/>
        </w:r>
        <w:r>
          <w:rPr>
            <w:noProof/>
            <w:webHidden/>
          </w:rPr>
          <w:t>9</w:t>
        </w:r>
        <w:r w:rsidR="000F5CFA">
          <w:rPr>
            <w:noProof/>
            <w:webHidden/>
          </w:rPr>
          <w:fldChar w:fldCharType="end"/>
        </w:r>
      </w:hyperlink>
    </w:p>
    <w:p w14:paraId="3CF6FC27" w14:textId="2B820B31"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7" w:history="1">
        <w:r w:rsidR="000F5CFA" w:rsidRPr="00A074CD">
          <w:rPr>
            <w:rStyle w:val="Hyperlink"/>
            <w:noProof/>
          </w:rPr>
          <w:t>5.2.4</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Security (SC)</w:t>
        </w:r>
        <w:r w:rsidR="000F5CFA">
          <w:rPr>
            <w:noProof/>
            <w:webHidden/>
          </w:rPr>
          <w:tab/>
        </w:r>
        <w:r w:rsidR="000F5CFA">
          <w:rPr>
            <w:noProof/>
            <w:webHidden/>
          </w:rPr>
          <w:fldChar w:fldCharType="begin"/>
        </w:r>
        <w:r w:rsidR="000F5CFA">
          <w:rPr>
            <w:noProof/>
            <w:webHidden/>
          </w:rPr>
          <w:instrText xml:space="preserve"> PAGEREF _Toc331683647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37CB63ED" w14:textId="2AA3C98E"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8" w:history="1">
        <w:r w:rsidR="000F5CFA" w:rsidRPr="00A074CD">
          <w:rPr>
            <w:rStyle w:val="Hyperlink"/>
            <w:noProof/>
          </w:rPr>
          <w:t>5.2.5</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Development Environment (DV)</w:t>
        </w:r>
        <w:r w:rsidR="000F5CFA">
          <w:rPr>
            <w:noProof/>
            <w:webHidden/>
          </w:rPr>
          <w:tab/>
        </w:r>
        <w:r w:rsidR="000F5CFA">
          <w:rPr>
            <w:noProof/>
            <w:webHidden/>
          </w:rPr>
          <w:fldChar w:fldCharType="begin"/>
        </w:r>
        <w:r w:rsidR="000F5CFA">
          <w:rPr>
            <w:noProof/>
            <w:webHidden/>
          </w:rPr>
          <w:instrText xml:space="preserve"> PAGEREF _Toc331683648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65D628FF" w14:textId="3DF17C02"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9" w:history="1">
        <w:r w:rsidR="000F5CFA" w:rsidRPr="00A074CD">
          <w:rPr>
            <w:rStyle w:val="Hyperlink"/>
            <w:noProof/>
          </w:rPr>
          <w:t>5.2.6</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Standards (ST)</w:t>
        </w:r>
        <w:r w:rsidR="000F5CFA">
          <w:rPr>
            <w:noProof/>
            <w:webHidden/>
          </w:rPr>
          <w:tab/>
        </w:r>
        <w:r w:rsidR="000F5CFA">
          <w:rPr>
            <w:noProof/>
            <w:webHidden/>
          </w:rPr>
          <w:fldChar w:fldCharType="begin"/>
        </w:r>
        <w:r w:rsidR="000F5CFA">
          <w:rPr>
            <w:noProof/>
            <w:webHidden/>
          </w:rPr>
          <w:instrText xml:space="preserve"> PAGEREF _Toc331683649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2C70F993" w14:textId="3DAAFD8E"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0" w:history="1">
        <w:r w:rsidR="000F5CFA" w:rsidRPr="00A074CD">
          <w:rPr>
            <w:rStyle w:val="Hyperlink"/>
            <w:noProof/>
          </w:rPr>
          <w:t>5.2.7</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Delivery Environment (DL)</w:t>
        </w:r>
        <w:r w:rsidR="000F5CFA">
          <w:rPr>
            <w:noProof/>
            <w:webHidden/>
          </w:rPr>
          <w:tab/>
        </w:r>
        <w:r w:rsidR="000F5CFA">
          <w:rPr>
            <w:noProof/>
            <w:webHidden/>
          </w:rPr>
          <w:fldChar w:fldCharType="begin"/>
        </w:r>
        <w:r w:rsidR="000F5CFA">
          <w:rPr>
            <w:noProof/>
            <w:webHidden/>
          </w:rPr>
          <w:instrText xml:space="preserve"> PAGEREF _Toc331683650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53794C3B" w14:textId="018C8F11"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1" w:history="1">
        <w:r w:rsidR="000F5CFA" w:rsidRPr="00A074CD">
          <w:rPr>
            <w:rStyle w:val="Hyperlink"/>
            <w:noProof/>
          </w:rPr>
          <w:t>5.2.8</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Performance (PR)</w:t>
        </w:r>
        <w:r w:rsidR="000F5CFA">
          <w:rPr>
            <w:noProof/>
            <w:webHidden/>
          </w:rPr>
          <w:tab/>
        </w:r>
        <w:r w:rsidR="000F5CFA">
          <w:rPr>
            <w:noProof/>
            <w:webHidden/>
          </w:rPr>
          <w:fldChar w:fldCharType="begin"/>
        </w:r>
        <w:r w:rsidR="000F5CFA">
          <w:rPr>
            <w:noProof/>
            <w:webHidden/>
          </w:rPr>
          <w:instrText xml:space="preserve"> PAGEREF _Toc331683651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71940992" w14:textId="00AB1382" w:rsidR="000F5CFA" w:rsidRDefault="0005648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2" w:history="1">
        <w:r w:rsidR="000F5CFA" w:rsidRPr="00A074CD">
          <w:rPr>
            <w:rStyle w:val="Hyperlink"/>
            <w:noProof/>
          </w:rPr>
          <w:t>5.2.9</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Deliverable Items,  Dates and Conditions (DD)</w:t>
        </w:r>
        <w:r w:rsidR="000F5CFA">
          <w:rPr>
            <w:noProof/>
            <w:webHidden/>
          </w:rPr>
          <w:tab/>
        </w:r>
        <w:r w:rsidR="000F5CFA">
          <w:rPr>
            <w:noProof/>
            <w:webHidden/>
          </w:rPr>
          <w:fldChar w:fldCharType="begin"/>
        </w:r>
        <w:r w:rsidR="000F5CFA">
          <w:rPr>
            <w:noProof/>
            <w:webHidden/>
          </w:rPr>
          <w:instrText xml:space="preserve"> PAGEREF _Toc331683652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20121BC0" w14:textId="2BBC032F" w:rsidR="000F5CFA" w:rsidRDefault="0005648A">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3" w:history="1">
        <w:r w:rsidR="000F5CFA" w:rsidRPr="00A074CD">
          <w:rPr>
            <w:rStyle w:val="Hyperlink"/>
            <w:noProof/>
          </w:rPr>
          <w:t>5.2.10</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Cost (CT)</w:t>
        </w:r>
        <w:r w:rsidR="000F5CFA">
          <w:rPr>
            <w:noProof/>
            <w:webHidden/>
          </w:rPr>
          <w:tab/>
        </w:r>
        <w:r w:rsidR="000F5CFA">
          <w:rPr>
            <w:noProof/>
            <w:webHidden/>
          </w:rPr>
          <w:fldChar w:fldCharType="begin"/>
        </w:r>
        <w:r w:rsidR="000F5CFA">
          <w:rPr>
            <w:noProof/>
            <w:webHidden/>
          </w:rPr>
          <w:instrText xml:space="preserve"> PAGEREF _Toc331683653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313177B8" w14:textId="755C28D1" w:rsidR="000F5CFA" w:rsidRDefault="0005648A">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4" w:history="1">
        <w:r w:rsidR="000F5CFA" w:rsidRPr="00A074CD">
          <w:rPr>
            <w:rStyle w:val="Hyperlink"/>
            <w:noProof/>
          </w:rPr>
          <w:t>5.2.11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Quality (QL)</w:t>
        </w:r>
        <w:r w:rsidR="000F5CFA">
          <w:rPr>
            <w:noProof/>
            <w:webHidden/>
          </w:rPr>
          <w:tab/>
        </w:r>
        <w:r w:rsidR="000F5CFA">
          <w:rPr>
            <w:noProof/>
            <w:webHidden/>
          </w:rPr>
          <w:fldChar w:fldCharType="begin"/>
        </w:r>
        <w:r w:rsidR="000F5CFA">
          <w:rPr>
            <w:noProof/>
            <w:webHidden/>
          </w:rPr>
          <w:instrText xml:space="preserve"> PAGEREF _Toc331683654 \h </w:instrText>
        </w:r>
        <w:r w:rsidR="000F5CFA">
          <w:rPr>
            <w:noProof/>
            <w:webHidden/>
          </w:rPr>
        </w:r>
        <w:r w:rsidR="000F5CFA">
          <w:rPr>
            <w:noProof/>
            <w:webHidden/>
          </w:rPr>
          <w:fldChar w:fldCharType="separate"/>
        </w:r>
        <w:r>
          <w:rPr>
            <w:noProof/>
            <w:webHidden/>
          </w:rPr>
          <w:t>10</w:t>
        </w:r>
        <w:r w:rsidR="000F5CFA">
          <w:rPr>
            <w:noProof/>
            <w:webHidden/>
          </w:rPr>
          <w:fldChar w:fldCharType="end"/>
        </w:r>
      </w:hyperlink>
    </w:p>
    <w:p w14:paraId="3FE61A68" w14:textId="04255CDC" w:rsidR="000F5CFA" w:rsidRDefault="0005648A">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5" w:history="1">
        <w:r w:rsidR="000F5CFA" w:rsidRPr="00A074CD">
          <w:rPr>
            <w:rStyle w:val="Hyperlink"/>
            <w:noProof/>
          </w:rPr>
          <w:t>5.2.12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V&amp;V Activities (VV)</w:t>
        </w:r>
        <w:r w:rsidR="000F5CFA">
          <w:rPr>
            <w:noProof/>
            <w:webHidden/>
          </w:rPr>
          <w:tab/>
        </w:r>
        <w:r w:rsidR="000F5CFA">
          <w:rPr>
            <w:noProof/>
            <w:webHidden/>
          </w:rPr>
          <w:fldChar w:fldCharType="begin"/>
        </w:r>
        <w:r w:rsidR="000F5CFA">
          <w:rPr>
            <w:noProof/>
            <w:webHidden/>
          </w:rPr>
          <w:instrText xml:space="preserve"> PAGEREF _Toc331683655 \h </w:instrText>
        </w:r>
        <w:r w:rsidR="000F5CFA">
          <w:rPr>
            <w:noProof/>
            <w:webHidden/>
          </w:rPr>
        </w:r>
        <w:r w:rsidR="000F5CFA">
          <w:rPr>
            <w:noProof/>
            <w:webHidden/>
          </w:rPr>
          <w:fldChar w:fldCharType="separate"/>
        </w:r>
        <w:r>
          <w:rPr>
            <w:noProof/>
            <w:webHidden/>
          </w:rPr>
          <w:t>11</w:t>
        </w:r>
        <w:r w:rsidR="000F5CFA">
          <w:rPr>
            <w:noProof/>
            <w:webHidden/>
          </w:rPr>
          <w:fldChar w:fldCharType="end"/>
        </w:r>
      </w:hyperlink>
    </w:p>
    <w:p w14:paraId="5382E541" w14:textId="30C16061" w:rsidR="000F5CFA" w:rsidRDefault="0005648A">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6" w:history="1">
        <w:r w:rsidR="000F5CFA" w:rsidRPr="00A074CD">
          <w:rPr>
            <w:rStyle w:val="Hyperlink"/>
            <w:noProof/>
          </w:rPr>
          <w:t>5.2.13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Database (DB)</w:t>
        </w:r>
        <w:r w:rsidR="000F5CFA">
          <w:rPr>
            <w:noProof/>
            <w:webHidden/>
          </w:rPr>
          <w:tab/>
        </w:r>
        <w:r w:rsidR="000F5CFA">
          <w:rPr>
            <w:noProof/>
            <w:webHidden/>
          </w:rPr>
          <w:fldChar w:fldCharType="begin"/>
        </w:r>
        <w:r w:rsidR="000F5CFA">
          <w:rPr>
            <w:noProof/>
            <w:webHidden/>
          </w:rPr>
          <w:instrText xml:space="preserve"> PAGEREF _Toc331683656 \h </w:instrText>
        </w:r>
        <w:r w:rsidR="000F5CFA">
          <w:rPr>
            <w:noProof/>
            <w:webHidden/>
          </w:rPr>
        </w:r>
        <w:r w:rsidR="000F5CFA">
          <w:rPr>
            <w:noProof/>
            <w:webHidden/>
          </w:rPr>
          <w:fldChar w:fldCharType="separate"/>
        </w:r>
        <w:r>
          <w:rPr>
            <w:noProof/>
            <w:webHidden/>
          </w:rPr>
          <w:t>11</w:t>
        </w:r>
        <w:r w:rsidR="000F5CFA">
          <w:rPr>
            <w:noProof/>
            <w:webHidden/>
          </w:rPr>
          <w:fldChar w:fldCharType="end"/>
        </w:r>
      </w:hyperlink>
    </w:p>
    <w:p w14:paraId="76A8BEDA" w14:textId="3D7A66A4" w:rsidR="000F5CFA" w:rsidRDefault="0005648A">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7" w:history="1">
        <w:r w:rsidR="000F5CFA" w:rsidRPr="00A074CD">
          <w:rPr>
            <w:rStyle w:val="Hyperlink"/>
            <w:noProof/>
          </w:rPr>
          <w:t>5.2.14</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Adaptability</w:t>
        </w:r>
        <w:r w:rsidR="000F5CFA">
          <w:rPr>
            <w:noProof/>
            <w:webHidden/>
          </w:rPr>
          <w:tab/>
        </w:r>
        <w:r w:rsidR="000F5CFA">
          <w:rPr>
            <w:noProof/>
            <w:webHidden/>
          </w:rPr>
          <w:fldChar w:fldCharType="begin"/>
        </w:r>
        <w:r w:rsidR="000F5CFA">
          <w:rPr>
            <w:noProof/>
            <w:webHidden/>
          </w:rPr>
          <w:instrText xml:space="preserve"> PAGEREF _Toc331683657 \h </w:instrText>
        </w:r>
        <w:r w:rsidR="000F5CFA">
          <w:rPr>
            <w:noProof/>
            <w:webHidden/>
          </w:rPr>
        </w:r>
        <w:r w:rsidR="000F5CFA">
          <w:rPr>
            <w:noProof/>
            <w:webHidden/>
          </w:rPr>
          <w:fldChar w:fldCharType="separate"/>
        </w:r>
        <w:r>
          <w:rPr>
            <w:noProof/>
            <w:webHidden/>
          </w:rPr>
          <w:t>11</w:t>
        </w:r>
        <w:r w:rsidR="000F5CFA">
          <w:rPr>
            <w:noProof/>
            <w:webHidden/>
          </w:rPr>
          <w:fldChar w:fldCharType="end"/>
        </w:r>
      </w:hyperlink>
    </w:p>
    <w:p w14:paraId="516EB21B" w14:textId="53C46D24" w:rsidR="000F5CFA" w:rsidRDefault="0005648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58" w:history="1">
        <w:r w:rsidR="000F5CFA" w:rsidRPr="00A074CD">
          <w:rPr>
            <w:rStyle w:val="Hyperlink"/>
            <w:noProof/>
          </w:rPr>
          <w:t>5.3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Requirements Models</w:t>
        </w:r>
        <w:r w:rsidR="000F5CFA">
          <w:rPr>
            <w:noProof/>
            <w:webHidden/>
          </w:rPr>
          <w:tab/>
        </w:r>
        <w:r w:rsidR="000F5CFA">
          <w:rPr>
            <w:noProof/>
            <w:webHidden/>
          </w:rPr>
          <w:fldChar w:fldCharType="begin"/>
        </w:r>
        <w:r w:rsidR="000F5CFA">
          <w:rPr>
            <w:noProof/>
            <w:webHidden/>
          </w:rPr>
          <w:instrText xml:space="preserve"> PAGEREF _Toc331683658 \h </w:instrText>
        </w:r>
        <w:r w:rsidR="000F5CFA">
          <w:rPr>
            <w:noProof/>
            <w:webHidden/>
          </w:rPr>
        </w:r>
        <w:r w:rsidR="000F5CFA">
          <w:rPr>
            <w:noProof/>
            <w:webHidden/>
          </w:rPr>
          <w:fldChar w:fldCharType="separate"/>
        </w:r>
        <w:r>
          <w:rPr>
            <w:noProof/>
            <w:webHidden/>
          </w:rPr>
          <w:t>11</w:t>
        </w:r>
        <w:r w:rsidR="000F5CFA">
          <w:rPr>
            <w:noProof/>
            <w:webHidden/>
          </w:rPr>
          <w:fldChar w:fldCharType="end"/>
        </w:r>
      </w:hyperlink>
    </w:p>
    <w:p w14:paraId="22F228E6" w14:textId="0913B1AB" w:rsidR="000F5CFA" w:rsidRDefault="0005648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59" w:history="1">
        <w:r w:rsidR="000F5CFA" w:rsidRPr="00A074CD">
          <w:rPr>
            <w:rStyle w:val="Hyperlink"/>
            <w:noProof/>
          </w:rPr>
          <w:t>6</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Illustrative Use Cases (IUC)</w:t>
        </w:r>
        <w:r w:rsidR="000F5CFA">
          <w:rPr>
            <w:noProof/>
            <w:webHidden/>
          </w:rPr>
          <w:tab/>
        </w:r>
        <w:r w:rsidR="000F5CFA">
          <w:rPr>
            <w:noProof/>
            <w:webHidden/>
          </w:rPr>
          <w:fldChar w:fldCharType="begin"/>
        </w:r>
        <w:r w:rsidR="000F5CFA">
          <w:rPr>
            <w:noProof/>
            <w:webHidden/>
          </w:rPr>
          <w:instrText xml:space="preserve"> PAGEREF _Toc331683659 \h </w:instrText>
        </w:r>
        <w:r w:rsidR="000F5CFA">
          <w:rPr>
            <w:noProof/>
            <w:webHidden/>
          </w:rPr>
        </w:r>
        <w:r w:rsidR="000F5CFA">
          <w:rPr>
            <w:noProof/>
            <w:webHidden/>
          </w:rPr>
          <w:fldChar w:fldCharType="separate"/>
        </w:r>
        <w:r>
          <w:rPr>
            <w:noProof/>
            <w:webHidden/>
          </w:rPr>
          <w:t>11</w:t>
        </w:r>
        <w:r w:rsidR="000F5CFA">
          <w:rPr>
            <w:noProof/>
            <w:webHidden/>
          </w:rPr>
          <w:fldChar w:fldCharType="end"/>
        </w:r>
      </w:hyperlink>
    </w:p>
    <w:p w14:paraId="092E64F0" w14:textId="1460DC5C" w:rsidR="00C96FD6" w:rsidRPr="00EB7523" w:rsidRDefault="0005648A" w:rsidP="00EB7523">
      <w:pPr>
        <w:pStyle w:val="TOC1"/>
        <w:tabs>
          <w:tab w:val="left" w:pos="480"/>
          <w:tab w:val="right" w:leader="dot" w:pos="8630"/>
        </w:tabs>
        <w:rPr>
          <w:noProof/>
        </w:rPr>
      </w:pPr>
      <w:hyperlink w:anchor="_Toc331683660" w:history="1">
        <w:r w:rsidR="000F5CFA" w:rsidRPr="00A074CD">
          <w:rPr>
            <w:rStyle w:val="Hyperlink"/>
            <w:noProof/>
          </w:rPr>
          <w:t>7</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Future Enhancements (FE)</w:t>
        </w:r>
        <w:r w:rsidR="000F5CFA">
          <w:rPr>
            <w:noProof/>
            <w:webHidden/>
          </w:rPr>
          <w:tab/>
        </w:r>
        <w:r w:rsidR="000F5CFA">
          <w:rPr>
            <w:noProof/>
            <w:webHidden/>
          </w:rPr>
          <w:fldChar w:fldCharType="begin"/>
        </w:r>
        <w:r w:rsidR="000F5CFA">
          <w:rPr>
            <w:noProof/>
            <w:webHidden/>
          </w:rPr>
          <w:instrText xml:space="preserve"> PAGEREF _Toc331683660 \h </w:instrText>
        </w:r>
        <w:r w:rsidR="000F5CFA">
          <w:rPr>
            <w:noProof/>
            <w:webHidden/>
          </w:rPr>
        </w:r>
        <w:r w:rsidR="000F5CFA">
          <w:rPr>
            <w:noProof/>
            <w:webHidden/>
          </w:rPr>
          <w:fldChar w:fldCharType="separate"/>
        </w:r>
        <w:r>
          <w:rPr>
            <w:noProof/>
            <w:webHidden/>
          </w:rPr>
          <w:t>12</w:t>
        </w:r>
        <w:r w:rsidR="000F5CFA">
          <w:rPr>
            <w:noProof/>
            <w:webHidden/>
          </w:rPr>
          <w:fldChar w:fldCharType="end"/>
        </w:r>
      </w:hyperlink>
    </w:p>
    <w:p w14:paraId="0B841BDD" w14:textId="194CB52C" w:rsidR="00C96FD6" w:rsidRDefault="000F5CFA">
      <w:pPr>
        <w:pStyle w:val="TOC1"/>
        <w:rPr>
          <w:b w:val="0"/>
          <w:caps w:val="0"/>
        </w:rPr>
        <w:sectPr w:rsidR="00C96FD6" w:rsidSect="00F2318F">
          <w:headerReference w:type="even" r:id="rId15"/>
          <w:footerReference w:type="even" r:id="rId16"/>
          <w:headerReference w:type="first" r:id="rId17"/>
          <w:footerReference w:type="first" r:id="rId18"/>
          <w:pgSz w:w="12240" w:h="15840"/>
          <w:pgMar w:top="1440" w:right="1440" w:bottom="1440" w:left="2160" w:header="720" w:footer="720" w:gutter="0"/>
          <w:pgNumType w:fmt="lowerRoman"/>
          <w:cols w:space="720"/>
        </w:sectPr>
      </w:pPr>
      <w:r>
        <w:rPr>
          <w:b w:val="0"/>
          <w:caps w:val="0"/>
        </w:rPr>
        <w:fldChar w:fldCharType="end"/>
      </w:r>
    </w:p>
    <w:p w14:paraId="3A8E88D2" w14:textId="20E0DCA8" w:rsidR="006C4A55" w:rsidRDefault="3EAA84D2">
      <w:pPr>
        <w:pStyle w:val="Heading1"/>
      </w:pPr>
      <w:bookmarkStart w:id="4" w:name="_Toc296227336"/>
      <w:bookmarkStart w:id="5" w:name="_Toc301252445"/>
      <w:bookmarkStart w:id="6" w:name="_Toc301745927"/>
      <w:bookmarkStart w:id="7" w:name="_Toc301764541"/>
      <w:bookmarkStart w:id="8" w:name="_Toc340380158"/>
      <w:bookmarkStart w:id="9" w:name="_Toc342181372"/>
      <w:bookmarkStart w:id="10" w:name="_Toc331683624"/>
      <w:bookmarkStart w:id="11" w:name="_Toc284663488"/>
      <w:bookmarkStart w:id="12" w:name="_Toc284664157"/>
      <w:bookmarkStart w:id="13" w:name="_Toc284665799"/>
      <w:bookmarkStart w:id="14" w:name="_Toc284727509"/>
      <w:bookmarkStart w:id="15" w:name="_Toc284729807"/>
      <w:bookmarkStart w:id="16" w:name="_Toc284735888"/>
      <w:bookmarkStart w:id="17" w:name="_Toc284742381"/>
      <w:bookmarkStart w:id="18" w:name="_Toc284742799"/>
      <w:bookmarkStart w:id="19" w:name="_Toc284754718"/>
      <w:bookmarkStart w:id="20" w:name="_Toc284852214"/>
      <w:bookmarkStart w:id="21" w:name="_Toc285614679"/>
      <w:bookmarkStart w:id="22" w:name="_Toc285614726"/>
      <w:r>
        <w:lastRenderedPageBreak/>
        <w:t>Introduction</w:t>
      </w:r>
      <w:bookmarkEnd w:id="4"/>
      <w:bookmarkEnd w:id="5"/>
      <w:bookmarkEnd w:id="6"/>
      <w:bookmarkEnd w:id="7"/>
      <w:bookmarkEnd w:id="8"/>
      <w:bookmarkEnd w:id="9"/>
      <w:bookmarkEnd w:id="10"/>
    </w:p>
    <w:p w14:paraId="5C674B61" w14:textId="77777777" w:rsidR="006C4A55" w:rsidRPr="00491CB8" w:rsidRDefault="006C4A55" w:rsidP="3EAA84D2">
      <w:pPr>
        <w:rPr>
          <w:i/>
          <w:iCs/>
          <w:color w:val="0070C0"/>
        </w:rPr>
      </w:pPr>
      <w:r w:rsidRPr="3EAA84D2">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3EAA84D2">
        <w:rPr>
          <w:rFonts w:asciiTheme="minorHAnsi" w:hAnsiTheme="minorHAnsi" w:cstheme="minorBidi"/>
          <w:i/>
          <w:iCs/>
          <w:snapToGrid w:val="0"/>
          <w:color w:val="0070C0"/>
        </w:rPr>
        <w:t xml:space="preserve">IEEE </w:t>
      </w:r>
      <w:proofErr w:type="spellStart"/>
      <w:proofErr w:type="gramStart"/>
      <w:r w:rsidRPr="3EAA84D2">
        <w:rPr>
          <w:rFonts w:asciiTheme="minorHAnsi" w:hAnsiTheme="minorHAnsi" w:cstheme="minorBidi"/>
          <w:i/>
          <w:iCs/>
          <w:snapToGrid w:val="0"/>
          <w:color w:val="0070C0"/>
        </w:rPr>
        <w:t>Std</w:t>
      </w:r>
      <w:proofErr w:type="spellEnd"/>
      <w:proofErr w:type="gramEnd"/>
      <w:r w:rsidRPr="3EAA84D2">
        <w:rPr>
          <w:rFonts w:asciiTheme="minorHAnsi" w:hAnsiTheme="minorHAnsi" w:cstheme="minorBidi"/>
          <w:i/>
          <w:iCs/>
          <w:snapToGrid w:val="0"/>
          <w:color w:val="0070C0"/>
        </w:rPr>
        <w:t xml:space="preserve"> 830-1998, IEEE Recommended Practice for Software Requirement</w:t>
      </w:r>
      <w:r w:rsidR="002E0D27" w:rsidRPr="3EAA84D2">
        <w:rPr>
          <w:rFonts w:asciiTheme="minorHAnsi" w:hAnsiTheme="minorHAnsi" w:cstheme="minorBidi"/>
          <w:i/>
          <w:iCs/>
          <w:snapToGrid w:val="0"/>
          <w:color w:val="0070C0"/>
        </w:rPr>
        <w:t>s Specifications</w:t>
      </w:r>
      <w:r w:rsidR="002E0D27" w:rsidRPr="3EAA84D2">
        <w:rPr>
          <w:i/>
          <w:iCs/>
          <w:snapToGrid w:val="0"/>
          <w:color w:val="0070C0"/>
        </w:rPr>
        <w:t>.</w:t>
      </w:r>
    </w:p>
    <w:p w14:paraId="1449AAA6" w14:textId="77777777" w:rsidR="006C4A55" w:rsidRPr="00491CB8" w:rsidRDefault="006C4A55">
      <w:pPr>
        <w:rPr>
          <w:i/>
          <w:iCs/>
          <w:snapToGrid w:val="0"/>
          <w:color w:val="0070C0"/>
        </w:rPr>
      </w:pPr>
    </w:p>
    <w:p w14:paraId="79785B6C" w14:textId="77777777" w:rsidR="006C4A55" w:rsidRPr="00491CB8" w:rsidRDefault="3EAA84D2" w:rsidP="3EAA84D2">
      <w:pPr>
        <w:pStyle w:val="BodyText"/>
        <w:rPr>
          <w:color w:val="0070C0"/>
        </w:rPr>
      </w:pPr>
      <w:r w:rsidRPr="3EAA84D2">
        <w:rPr>
          <w:color w:val="0070C0"/>
        </w:rPr>
        <w:t>Information displayed in brackets is explanatory. Delete the bracketed text items and add your project-specific input. These items are food for thought on the section they address.</w:t>
      </w:r>
    </w:p>
    <w:p w14:paraId="6C479D28" w14:textId="77777777" w:rsidR="006C4A55" w:rsidRPr="00491CB8" w:rsidRDefault="006C4A55">
      <w:pPr>
        <w:rPr>
          <w:color w:val="0070C0"/>
        </w:rPr>
      </w:pPr>
    </w:p>
    <w:p w14:paraId="5107C132" w14:textId="77777777" w:rsidR="00BA427D" w:rsidRDefault="3EAA84D2" w:rsidP="3EAA84D2">
      <w:pPr>
        <w:rPr>
          <w:i/>
          <w:iCs/>
          <w:color w:val="0070C0"/>
        </w:rPr>
      </w:pPr>
      <w:r w:rsidRPr="3EAA84D2">
        <w:rPr>
          <w:i/>
          <w:iCs/>
          <w:color w:val="0070C0"/>
        </w:rPr>
        <w:t>The introduction section should explain the purpose and scope of the project software requirements specification (SRS), as well as, provide clarification of definitions, acronyms, and references.  This section should also provide an overview of this document.</w:t>
      </w:r>
    </w:p>
    <w:p w14:paraId="24B3324E" w14:textId="77777777" w:rsidR="00BA427D" w:rsidRDefault="00BA427D">
      <w:pPr>
        <w:rPr>
          <w:i/>
          <w:color w:val="0070C0"/>
        </w:rPr>
      </w:pPr>
    </w:p>
    <w:p w14:paraId="5A4844B8" w14:textId="77777777" w:rsidR="006C4A55" w:rsidRPr="00491CB8" w:rsidRDefault="3EAA84D2" w:rsidP="3EAA84D2">
      <w:pPr>
        <w:rPr>
          <w:i/>
          <w:iCs/>
          <w:color w:val="0070C0"/>
        </w:rPr>
      </w:pPr>
      <w:r w:rsidRPr="3EAA84D2">
        <w:rPr>
          <w:i/>
          <w:iCs/>
          <w:color w:val="0070C0"/>
        </w:rPr>
        <w:t>Place any material here that is not specific to any of the sub-sections below.]</w:t>
      </w:r>
    </w:p>
    <w:p w14:paraId="46222DC9" w14:textId="77777777" w:rsidR="00F2318F" w:rsidRDefault="3EAA84D2" w:rsidP="00F2318F">
      <w:pPr>
        <w:pStyle w:val="Heading2"/>
      </w:pPr>
      <w:bookmarkStart w:id="23" w:name="_Toc331683625"/>
      <w:bookmarkStart w:id="24" w:name="_Toc296227337"/>
      <w:bookmarkStart w:id="25" w:name="_Toc301252446"/>
      <w:bookmarkStart w:id="26" w:name="_Toc301745928"/>
      <w:bookmarkStart w:id="27" w:name="_Toc301764542"/>
      <w:bookmarkStart w:id="28" w:name="_Toc340380159"/>
      <w:bookmarkStart w:id="29" w:name="_Toc342181373"/>
      <w:r>
        <w:t>Software Purpose and Scope</w:t>
      </w:r>
      <w:bookmarkEnd w:id="23"/>
    </w:p>
    <w:p w14:paraId="6C81B526" w14:textId="683B7F2A" w:rsidR="00F2318F" w:rsidRPr="00491CB8" w:rsidRDefault="00B151E1" w:rsidP="3EAA84D2">
      <w:pPr>
        <w:rPr>
          <w:i/>
          <w:iCs/>
          <w:color w:val="0070C0"/>
        </w:rPr>
      </w:pPr>
      <w:commentRangeStart w:id="30"/>
      <w:r>
        <w:rPr>
          <w:rStyle w:val="normaltextrun"/>
          <w:shd w:val="clear" w:color="auto" w:fill="FFFFFF"/>
        </w:rPr>
        <w:t xml:space="preserve">The goal of this web application is to simplify and standardize how faculty members in the Computer Science (CS) and Electrical Engineering (EE) Departments at Montana Tech assess their courses in relation to ABET student outcomes. Specifically, help CS and EE faculty members determine the extent to which students in their courses have met student outcomes by streamlining the repetitive tasks which the faculty members were doing by hand. This application should make continual course assessment easier. The customers for this web application are the faculty and staff of the CS and EE department. The web application is called </w:t>
      </w:r>
      <w:proofErr w:type="spellStart"/>
      <w:proofErr w:type="gramStart"/>
      <w:r>
        <w:rPr>
          <w:rStyle w:val="normaltextrun"/>
          <w:shd w:val="clear" w:color="auto" w:fill="FFFFFF"/>
        </w:rPr>
        <w:t>AbOut</w:t>
      </w:r>
      <w:proofErr w:type="spellEnd"/>
      <w:proofErr w:type="gramEnd"/>
      <w:r>
        <w:rPr>
          <w:rStyle w:val="normaltextrun"/>
          <w:shd w:val="clear" w:color="auto" w:fill="FFFFFF"/>
        </w:rPr>
        <w:t>, for Accreditation Board of Engineering and Technology (ABET) Outcomes.</w:t>
      </w:r>
      <w:commentRangeEnd w:id="30"/>
      <w:r w:rsidR="009901CA">
        <w:rPr>
          <w:rStyle w:val="CommentReference"/>
        </w:rPr>
        <w:commentReference w:id="30"/>
      </w:r>
    </w:p>
    <w:p w14:paraId="59FFB8BC" w14:textId="77777777" w:rsidR="006C4A55" w:rsidRDefault="3EAA84D2">
      <w:pPr>
        <w:pStyle w:val="Heading2"/>
      </w:pPr>
      <w:bookmarkStart w:id="31" w:name="_Toc331683626"/>
      <w:r>
        <w:t>Document Purpose and Contents</w:t>
      </w:r>
      <w:bookmarkEnd w:id="24"/>
      <w:bookmarkEnd w:id="25"/>
      <w:bookmarkEnd w:id="26"/>
      <w:bookmarkEnd w:id="27"/>
      <w:bookmarkEnd w:id="28"/>
      <w:bookmarkEnd w:id="29"/>
      <w:bookmarkEnd w:id="31"/>
    </w:p>
    <w:p w14:paraId="46AEB17E" w14:textId="77777777" w:rsidR="006C4A55" w:rsidRPr="00491CB8" w:rsidRDefault="3EAA84D2" w:rsidP="3EAA84D2">
      <w:pPr>
        <w:rPr>
          <w:i/>
          <w:iCs/>
          <w:color w:val="0070C0"/>
        </w:rPr>
      </w:pPr>
      <w:r w:rsidRPr="3EAA84D2">
        <w:rPr>
          <w:i/>
          <w:iCs/>
          <w:color w:val="0070C0"/>
        </w:rPr>
        <w:t>[This subsection should explain the purpose for writing an SRS for this project and describe the intended audience for the SRS. This subsection should describe the information that will be presented in each of the subsections from §2 on.]</w:t>
      </w:r>
    </w:p>
    <w:p w14:paraId="275578ED" w14:textId="77777777" w:rsidR="006C4A55" w:rsidRDefault="3EAA84D2" w:rsidP="00BA427D">
      <w:pPr>
        <w:pStyle w:val="Heading2"/>
        <w:keepNext/>
      </w:pPr>
      <w:bookmarkStart w:id="32" w:name="_Toc296227339"/>
      <w:bookmarkStart w:id="33" w:name="_Toc301252448"/>
      <w:bookmarkStart w:id="34" w:name="_Toc301745930"/>
      <w:bookmarkStart w:id="35" w:name="_Toc301764544"/>
      <w:bookmarkStart w:id="36" w:name="_Toc340380161"/>
      <w:bookmarkStart w:id="37" w:name="_Toc342181375"/>
      <w:bookmarkStart w:id="38" w:name="_Toc331683627"/>
      <w:r>
        <w:t>Definitions, Acronyms, and Abbreviations</w:t>
      </w:r>
      <w:bookmarkEnd w:id="32"/>
      <w:bookmarkEnd w:id="33"/>
      <w:bookmarkEnd w:id="34"/>
      <w:bookmarkEnd w:id="35"/>
      <w:bookmarkEnd w:id="36"/>
      <w:bookmarkEnd w:id="37"/>
      <w:bookmarkEnd w:id="38"/>
    </w:p>
    <w:p w14:paraId="5BE417F7" w14:textId="7804B18E" w:rsidR="006C4A55" w:rsidRPr="00491CB8" w:rsidRDefault="00B151E1" w:rsidP="3EAA84D2">
      <w:pPr>
        <w:rPr>
          <w:i/>
          <w:iCs/>
          <w:color w:val="0070C0"/>
        </w:rPr>
      </w:pPr>
      <w:r>
        <w:rPr>
          <w:rStyle w:val="normaltextrun"/>
          <w:bdr w:val="none" w:sz="0" w:space="0" w:color="auto" w:frame="1"/>
        </w:rPr>
        <w:t>The following tables of definitions, acronyms and references may be useful for reading this document.</w:t>
      </w:r>
    </w:p>
    <w:p w14:paraId="4F6A735B" w14:textId="5DBBCE49" w:rsidR="006C4A55" w:rsidRDefault="3EAA84D2">
      <w:pPr>
        <w:pStyle w:val="Heading3"/>
      </w:pPr>
      <w:bookmarkStart w:id="39" w:name="_Toc296227340"/>
      <w:bookmarkStart w:id="40" w:name="_Toc331683628"/>
      <w:r>
        <w:t>Definitions</w:t>
      </w:r>
      <w:bookmarkEnd w:id="39"/>
      <w:bookmarkEnd w:id="4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6372"/>
      </w:tblGrid>
      <w:tr w:rsidR="0098781B" w:rsidRPr="0098781B" w14:paraId="7B488E59"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E6AD466" w14:textId="77777777" w:rsidR="0098781B" w:rsidRPr="0098781B" w:rsidRDefault="3EAA84D2" w:rsidP="3EAA84D2">
            <w:pPr>
              <w:pStyle w:val="TableLabels"/>
              <w:rPr>
                <w:rFonts w:ascii="Segoe UI" w:hAnsi="Segoe UI" w:cs="Segoe UI"/>
                <w:sz w:val="18"/>
                <w:szCs w:val="18"/>
              </w:rPr>
            </w:pPr>
            <w:r>
              <w:t>Administer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6315D0" w14:textId="77777777" w:rsidR="0098781B" w:rsidRPr="0098781B" w:rsidRDefault="3EAA84D2" w:rsidP="00EF4F0D">
            <w:pPr>
              <w:pStyle w:val="TableText0"/>
            </w:pPr>
            <w:r>
              <w:t>See “Authorized Administrator” </w:t>
            </w:r>
          </w:p>
        </w:tc>
      </w:tr>
      <w:tr w:rsidR="0098781B" w:rsidRPr="0098781B" w14:paraId="58D04265"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989D89B" w14:textId="77777777" w:rsidR="0098781B" w:rsidRPr="0098781B" w:rsidRDefault="3EAA84D2" w:rsidP="3EAA84D2">
            <w:pPr>
              <w:pStyle w:val="TableLabels"/>
              <w:rPr>
                <w:rFonts w:ascii="Segoe UI" w:hAnsi="Segoe UI" w:cs="Segoe UI"/>
                <w:sz w:val="18"/>
                <w:szCs w:val="18"/>
              </w:rPr>
            </w:pPr>
            <w:r>
              <w:t>Authorized Administrator</w:t>
            </w:r>
            <w:r w:rsidRPr="3EAA84D2">
              <w:rPr>
                <w:sz w:val="20"/>
              </w:rPr>
              <w: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4777EB" w14:textId="77777777" w:rsidR="0098781B" w:rsidRPr="0098781B" w:rsidRDefault="3EAA84D2" w:rsidP="00EF4F0D">
            <w:pPr>
              <w:pStyle w:val="TableText0"/>
            </w:pPr>
            <w:r>
              <w:t xml:space="preserve">Member in the MTECHS domain who is registered in the </w:t>
            </w:r>
            <w:proofErr w:type="spellStart"/>
            <w:r>
              <w:t>AbOut</w:t>
            </w:r>
            <w:proofErr w:type="spellEnd"/>
            <w:r>
              <w:t xml:space="preserve"> system and has been assigned the administrator role for one or more programs.  </w:t>
            </w:r>
          </w:p>
        </w:tc>
      </w:tr>
      <w:tr w:rsidR="0098781B" w:rsidRPr="0098781B" w14:paraId="763DDE1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88FF63B" w14:textId="77777777" w:rsidR="0098781B" w:rsidRPr="0098781B" w:rsidRDefault="3EAA84D2" w:rsidP="3EAA84D2">
            <w:pPr>
              <w:pStyle w:val="TableLabels"/>
              <w:rPr>
                <w:rFonts w:ascii="Segoe UI" w:hAnsi="Segoe UI" w:cs="Segoe UI"/>
                <w:sz w:val="18"/>
                <w:szCs w:val="18"/>
              </w:rPr>
            </w:pPr>
            <w:r>
              <w:lastRenderedPageBreak/>
              <w:t>Authorized Faculty Member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E61198" w14:textId="77777777" w:rsidR="0098781B" w:rsidRPr="0098781B" w:rsidRDefault="3EAA84D2" w:rsidP="00EF4F0D">
            <w:pPr>
              <w:pStyle w:val="TableText0"/>
            </w:pPr>
            <w:r>
              <w:t xml:space="preserve">Montana Tech faculty member in the MTECHS domain who is registered in the </w:t>
            </w:r>
            <w:proofErr w:type="spellStart"/>
            <w:r>
              <w:t>AbOut</w:t>
            </w:r>
            <w:proofErr w:type="spellEnd"/>
            <w:r>
              <w:t xml:space="preserve"> system and has been assigned to teach one or more course offerings. Faculty members may be “active” or “inactive”. </w:t>
            </w:r>
          </w:p>
        </w:tc>
      </w:tr>
      <w:tr w:rsidR="0098781B" w:rsidRPr="0098781B" w14:paraId="3A860549"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E7E0B72" w14:textId="77777777" w:rsidR="0098781B" w:rsidRPr="0098781B" w:rsidRDefault="3EAA84D2" w:rsidP="3EAA84D2">
            <w:pPr>
              <w:pStyle w:val="TableLabels"/>
              <w:rPr>
                <w:rFonts w:ascii="Segoe UI" w:hAnsi="Segoe UI" w:cs="Segoe UI"/>
                <w:sz w:val="18"/>
                <w:szCs w:val="18"/>
              </w:rPr>
            </w:pPr>
            <w:r>
              <w:t>Authorized Observer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89EE42" w14:textId="77777777" w:rsidR="0098781B" w:rsidRPr="0098781B" w:rsidRDefault="3EAA84D2" w:rsidP="00EF4F0D">
            <w:pPr>
              <w:pStyle w:val="TableText0"/>
            </w:pPr>
            <w:r>
              <w:t>Anyone with an account in the MTECHS system who has been assigned the “observer” role.  </w:t>
            </w:r>
          </w:p>
        </w:tc>
      </w:tr>
      <w:tr w:rsidR="0098781B" w:rsidRPr="0098781B" w14:paraId="546BF8C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2859AE9" w14:textId="77777777" w:rsidR="0098781B" w:rsidRPr="0098781B" w:rsidRDefault="3EAA84D2" w:rsidP="3EAA84D2">
            <w:pPr>
              <w:pStyle w:val="TableLabels"/>
              <w:rPr>
                <w:rFonts w:ascii="Segoe UI" w:hAnsi="Segoe UI" w:cs="Segoe UI"/>
                <w:sz w:val="18"/>
                <w:szCs w:val="18"/>
              </w:rPr>
            </w:pPr>
            <w:commentRangeStart w:id="41"/>
            <w:r>
              <w:t>Authorized User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94AADF" w14:textId="77777777" w:rsidR="0098781B" w:rsidRPr="0098781B" w:rsidRDefault="3EAA84D2" w:rsidP="00EF4F0D">
            <w:pPr>
              <w:pStyle w:val="TableText0"/>
            </w:pPr>
            <w:r>
              <w:t xml:space="preserve">Montana Tech faculty member or staff in the MTECHS domain who is registered in the </w:t>
            </w:r>
            <w:proofErr w:type="spellStart"/>
            <w:r>
              <w:t>AbOut</w:t>
            </w:r>
            <w:proofErr w:type="spellEnd"/>
            <w:r>
              <w:t xml:space="preserve"> system. In addition, anyone with an account in the MTECHS system who has been assigned the “observer” role. </w:t>
            </w:r>
            <w:commentRangeEnd w:id="41"/>
            <w:r w:rsidR="0098781B">
              <w:rPr>
                <w:rStyle w:val="CommentReference"/>
              </w:rPr>
              <w:commentReference w:id="41"/>
            </w:r>
          </w:p>
        </w:tc>
      </w:tr>
      <w:tr w:rsidR="0098781B" w:rsidRPr="0098781B" w14:paraId="5346C7B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D33432E" w14:textId="77777777" w:rsidR="0098781B" w:rsidRPr="0098781B" w:rsidRDefault="3EAA84D2" w:rsidP="3EAA84D2">
            <w:pPr>
              <w:pStyle w:val="TableLabels"/>
              <w:rPr>
                <w:rFonts w:ascii="Segoe UI" w:hAnsi="Segoe UI" w:cs="Segoe UI"/>
                <w:sz w:val="18"/>
                <w:szCs w:val="18"/>
              </w:rPr>
            </w:pPr>
            <w:r>
              <w:t>CORE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A51C98" w14:textId="77777777" w:rsidR="0098781B" w:rsidRPr="0098781B" w:rsidRDefault="3EAA84D2" w:rsidP="00EF4F0D">
            <w:pPr>
              <w:pStyle w:val="TableText0"/>
            </w:pPr>
            <w:r>
              <w:t>Course Outcome, Review and Evaluation (CORE)  </w:t>
            </w:r>
          </w:p>
        </w:tc>
      </w:tr>
      <w:tr w:rsidR="0098781B" w:rsidRPr="0098781B" w14:paraId="13F5B680"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D69734D" w14:textId="77777777" w:rsidR="0098781B" w:rsidRPr="0098781B" w:rsidRDefault="3EAA84D2" w:rsidP="3EAA84D2">
            <w:pPr>
              <w:pStyle w:val="TableLabels"/>
              <w:rPr>
                <w:rFonts w:ascii="Segoe UI" w:hAnsi="Segoe UI" w:cs="Segoe UI"/>
                <w:sz w:val="18"/>
                <w:szCs w:val="18"/>
              </w:rPr>
            </w:pPr>
            <w:r>
              <w:t>CORE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79426A" w14:textId="77777777" w:rsidR="0098781B" w:rsidRPr="0098781B" w:rsidRDefault="3EAA84D2" w:rsidP="00EF4F0D">
            <w:pPr>
              <w:pStyle w:val="TableText0"/>
            </w:pPr>
            <w:r>
              <w:t xml:space="preserve">A report which faculty members in the CS Department are required to write for each course offering which they teaching in the CS or SE degree. The </w:t>
            </w:r>
            <w:proofErr w:type="spellStart"/>
            <w:r>
              <w:t>AbOut</w:t>
            </w:r>
            <w:proofErr w:type="spellEnd"/>
            <w:r>
              <w:t xml:space="preserve"> web application generates statistics for this report. (See CORE Statistics) </w:t>
            </w:r>
          </w:p>
        </w:tc>
      </w:tr>
      <w:tr w:rsidR="0098781B" w:rsidRPr="0098781B" w14:paraId="2E62F3B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46705BF" w14:textId="77777777" w:rsidR="0098781B" w:rsidRPr="0098781B" w:rsidRDefault="3EAA84D2" w:rsidP="3EAA84D2">
            <w:pPr>
              <w:pStyle w:val="TableLabels"/>
              <w:rPr>
                <w:rFonts w:ascii="Segoe UI" w:hAnsi="Segoe UI" w:cs="Segoe UI"/>
                <w:sz w:val="18"/>
                <w:szCs w:val="18"/>
              </w:rPr>
            </w:pPr>
            <w:r>
              <w:t>CORE Statistics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54418A" w14:textId="77777777" w:rsidR="0098781B" w:rsidRPr="0098781B" w:rsidRDefault="3EAA84D2" w:rsidP="00EF4F0D">
            <w:pPr>
              <w:pStyle w:val="TableText0"/>
            </w:pPr>
            <w:r>
              <w:t>Report showing the extent to which student outcomes were met by students in a course offering.  </w:t>
            </w:r>
          </w:p>
        </w:tc>
      </w:tr>
      <w:tr w:rsidR="0098781B" w:rsidRPr="0098781B" w14:paraId="6160A73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52DAB19" w14:textId="77777777" w:rsidR="0098781B" w:rsidRPr="0098781B" w:rsidRDefault="3EAA84D2" w:rsidP="3EAA84D2">
            <w:pPr>
              <w:pStyle w:val="TableLabels"/>
              <w:rPr>
                <w:rFonts w:ascii="Segoe UI" w:hAnsi="Segoe UI" w:cs="Segoe UI"/>
                <w:sz w:val="18"/>
                <w:szCs w:val="18"/>
              </w:rPr>
            </w:pPr>
            <w:r>
              <w:t>Course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09A736" w14:textId="77777777" w:rsidR="0098781B" w:rsidRPr="0098781B" w:rsidRDefault="3EAA84D2" w:rsidP="00EF4F0D">
            <w:pPr>
              <w:pStyle w:val="TableText0"/>
            </w:pPr>
            <w:r>
              <w:t>Course contributing to measuring student outcomes and offered by the CS department. Courses are identified by a prefix and number, such as ESOF 328. The course prefixes are CSCI and ESOF. The course has a name, such as Software Requirements and Specifications. </w:t>
            </w:r>
          </w:p>
        </w:tc>
      </w:tr>
      <w:tr w:rsidR="0098781B" w:rsidRPr="0098781B" w14:paraId="02A7CF1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3FCF38D" w14:textId="77777777" w:rsidR="0098781B" w:rsidRPr="0098781B" w:rsidRDefault="3EAA84D2" w:rsidP="3EAA84D2">
            <w:pPr>
              <w:pStyle w:val="TableLabels"/>
              <w:rPr>
                <w:rFonts w:ascii="Segoe UI" w:hAnsi="Segoe UI" w:cs="Segoe UI"/>
                <w:sz w:val="18"/>
                <w:szCs w:val="18"/>
              </w:rPr>
            </w:pPr>
            <w:r>
              <w:t>Course Offering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1855FF" w14:textId="77777777" w:rsidR="0098781B" w:rsidRPr="0098781B" w:rsidRDefault="3EAA84D2" w:rsidP="00EF4F0D">
            <w:pPr>
              <w:pStyle w:val="TableText0"/>
            </w:pPr>
            <w:r>
              <w:t>A particular section of a course offered in a particular semester. Course offerings are identified by a course, a section, and a semester.  </w:t>
            </w:r>
          </w:p>
        </w:tc>
      </w:tr>
      <w:tr w:rsidR="0098781B" w:rsidRPr="0098781B" w14:paraId="6DD68CF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AC04259" w14:textId="77777777" w:rsidR="0098781B" w:rsidRPr="0098781B" w:rsidRDefault="3EAA84D2" w:rsidP="3EAA84D2">
            <w:pPr>
              <w:pStyle w:val="TableLabels"/>
              <w:rPr>
                <w:rFonts w:ascii="Segoe UI" w:hAnsi="Segoe UI" w:cs="Segoe UI"/>
                <w:sz w:val="18"/>
                <w:szCs w:val="18"/>
              </w:rPr>
            </w:pPr>
            <w:r>
              <w:t>Course Outcome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BE5BDA" w14:textId="77777777" w:rsidR="0098781B" w:rsidRPr="0098781B" w:rsidRDefault="3EAA84D2" w:rsidP="00EF4F0D">
            <w:pPr>
              <w:pStyle w:val="TableText0"/>
            </w:pPr>
            <w:r>
              <w:t xml:space="preserve">Criteria which students passing the course should meet. These are specific to the course and are different than ‘Student outcomes’ which are specific to either the CS or SE program. </w:t>
            </w:r>
            <w:proofErr w:type="spellStart"/>
            <w:r>
              <w:t>AbOut</w:t>
            </w:r>
            <w:proofErr w:type="spellEnd"/>
            <w:r>
              <w:t xml:space="preserve"> does not measure course outcomes. This term does not appear elsewhere in this document and is included here to avoid confusing this with student outcomes.  </w:t>
            </w:r>
          </w:p>
        </w:tc>
      </w:tr>
      <w:tr w:rsidR="0098781B" w:rsidRPr="0098781B" w14:paraId="586AB4B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AEBBB19" w14:textId="77777777" w:rsidR="0098781B" w:rsidRPr="0098781B" w:rsidRDefault="3EAA84D2" w:rsidP="3EAA84D2">
            <w:pPr>
              <w:pStyle w:val="TableLabels"/>
              <w:rPr>
                <w:rFonts w:ascii="Segoe UI" w:hAnsi="Segoe UI" w:cs="Segoe UI"/>
                <w:sz w:val="18"/>
                <w:szCs w:val="18"/>
              </w:rPr>
            </w:pPr>
            <w:r>
              <w:t>Course PC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758B38" w14:textId="77777777" w:rsidR="0098781B" w:rsidRPr="0098781B" w:rsidRDefault="3EAA84D2" w:rsidP="00EF4F0D">
            <w:pPr>
              <w:pStyle w:val="TableText0"/>
            </w:pPr>
            <w:r>
              <w:t>Report showing the extent to which students met performance criteria during the semester(s) of interest. This report is divided by performance criteria and courses.  </w:t>
            </w:r>
          </w:p>
        </w:tc>
      </w:tr>
      <w:tr w:rsidR="0098781B" w:rsidRPr="0098781B" w14:paraId="211D3E9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0A3B45D" w14:textId="77777777" w:rsidR="0098781B" w:rsidRPr="0098781B" w:rsidRDefault="3EAA84D2" w:rsidP="3EAA84D2">
            <w:pPr>
              <w:pStyle w:val="TableLabels"/>
              <w:rPr>
                <w:rFonts w:ascii="Segoe UI" w:hAnsi="Segoe UI" w:cs="Segoe UI"/>
                <w:sz w:val="18"/>
                <w:szCs w:val="18"/>
              </w:rPr>
            </w:pPr>
            <w:r>
              <w:t>Default Semester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4B0C21" w14:textId="77777777" w:rsidR="0098781B" w:rsidRPr="0098781B" w:rsidRDefault="3EAA84D2" w:rsidP="00EF4F0D">
            <w:pPr>
              <w:pStyle w:val="TableText0"/>
            </w:pPr>
            <w:r>
              <w:t>The semester used when no semester is given (for instance, creating a course offering or a new course). </w:t>
            </w:r>
          </w:p>
        </w:tc>
      </w:tr>
      <w:tr w:rsidR="0098781B" w:rsidRPr="0098781B" w14:paraId="314EA2FB"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9F79A72" w14:textId="77777777" w:rsidR="0098781B" w:rsidRPr="0098781B" w:rsidRDefault="3EAA84D2" w:rsidP="3EAA84D2">
            <w:pPr>
              <w:pStyle w:val="TableLabels"/>
              <w:rPr>
                <w:rFonts w:ascii="Segoe UI" w:hAnsi="Segoe UI" w:cs="Segoe UI"/>
                <w:sz w:val="18"/>
                <w:szCs w:val="18"/>
              </w:rPr>
            </w:pPr>
            <w:r>
              <w:t>Faculty Member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ECF4F6" w14:textId="77777777" w:rsidR="0098781B" w:rsidRPr="0098781B" w:rsidRDefault="3EAA84D2" w:rsidP="00EF4F0D">
            <w:pPr>
              <w:pStyle w:val="TableText0"/>
            </w:pPr>
            <w:r>
              <w:t>See “Authorized Faculty Member” </w:t>
            </w:r>
          </w:p>
          <w:p w14:paraId="5F7E4A6C" w14:textId="77777777" w:rsidR="0098781B" w:rsidRPr="0098781B" w:rsidRDefault="3EAA84D2" w:rsidP="00EF4F0D">
            <w:pPr>
              <w:pStyle w:val="TableText0"/>
            </w:pPr>
            <w:r>
              <w:t> </w:t>
            </w:r>
          </w:p>
          <w:p w14:paraId="0AF9EEE6" w14:textId="77777777" w:rsidR="0098781B" w:rsidRPr="0098781B" w:rsidRDefault="3EAA84D2" w:rsidP="00EF4F0D">
            <w:pPr>
              <w:pStyle w:val="TableText0"/>
            </w:pPr>
            <w:r>
              <w:t> </w:t>
            </w:r>
          </w:p>
        </w:tc>
      </w:tr>
      <w:tr w:rsidR="0098781B" w:rsidRPr="0098781B" w14:paraId="29DCC608" w14:textId="77777777" w:rsidTr="3EAA84D2">
        <w:tc>
          <w:tcPr>
            <w:tcW w:w="1725" w:type="dxa"/>
            <w:tcBorders>
              <w:top w:val="outset" w:sz="6" w:space="0" w:color="auto"/>
              <w:left w:val="single" w:sz="6" w:space="0" w:color="000000" w:themeColor="text1"/>
              <w:bottom w:val="single" w:sz="6" w:space="0" w:color="000000" w:themeColor="text1"/>
              <w:right w:val="outset" w:sz="6" w:space="0" w:color="auto"/>
            </w:tcBorders>
            <w:shd w:val="clear" w:color="auto" w:fill="auto"/>
            <w:hideMark/>
          </w:tcPr>
          <w:p w14:paraId="30CF3E38" w14:textId="77777777" w:rsidR="0098781B" w:rsidRPr="0098781B" w:rsidRDefault="3EAA84D2" w:rsidP="3EAA84D2">
            <w:pPr>
              <w:pStyle w:val="TableLabels"/>
              <w:rPr>
                <w:rFonts w:ascii="Segoe UI" w:hAnsi="Segoe UI" w:cs="Segoe UI"/>
                <w:sz w:val="18"/>
                <w:szCs w:val="18"/>
              </w:rPr>
            </w:pPr>
            <w:r>
              <w:t>Matrix Report </w:t>
            </w:r>
          </w:p>
        </w:tc>
        <w:tc>
          <w:tcPr>
            <w:tcW w:w="7125" w:type="dxa"/>
            <w:tcBorders>
              <w:top w:val="outset" w:sz="6" w:space="0" w:color="auto"/>
              <w:left w:val="single" w:sz="6" w:space="0" w:color="000000" w:themeColor="text1"/>
              <w:bottom w:val="single" w:sz="6" w:space="0" w:color="000000" w:themeColor="text1"/>
              <w:right w:val="single" w:sz="6" w:space="0" w:color="000000" w:themeColor="text1"/>
            </w:tcBorders>
            <w:shd w:val="clear" w:color="auto" w:fill="auto"/>
            <w:hideMark/>
          </w:tcPr>
          <w:p w14:paraId="1992A551" w14:textId="77777777" w:rsidR="0098781B" w:rsidRPr="0098781B" w:rsidRDefault="3EAA84D2" w:rsidP="00EF4F0D">
            <w:pPr>
              <w:pStyle w:val="TableText0"/>
            </w:pPr>
            <w:r>
              <w:t>Report showing the association of courses to performance criteria and the weights of those associations. This is used to get an overview of the extent to which courses are covering performance criteria.  </w:t>
            </w:r>
          </w:p>
        </w:tc>
      </w:tr>
      <w:tr w:rsidR="0098781B" w:rsidRPr="0098781B" w14:paraId="689AC60A"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5A5DDD3" w14:textId="77777777" w:rsidR="0098781B" w:rsidRPr="0098781B" w:rsidRDefault="3EAA84D2" w:rsidP="3EAA84D2">
            <w:pPr>
              <w:pStyle w:val="TableLabels"/>
              <w:rPr>
                <w:rFonts w:ascii="Segoe UI" w:hAnsi="Segoe UI" w:cs="Segoe UI"/>
                <w:sz w:val="18"/>
                <w:szCs w:val="18"/>
              </w:rPr>
            </w:pPr>
            <w:r>
              <w:t>Metric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3BB4FB" w14:textId="77777777" w:rsidR="0098781B" w:rsidRPr="0098781B" w:rsidRDefault="3EAA84D2" w:rsidP="00EF4F0D">
            <w:pPr>
              <w:pStyle w:val="TableText0"/>
            </w:pPr>
            <w:r>
              <w:t>A metric associated with a course offering. The metric is created by the instructor of the course. It consists of a description, maximum number of points, and a list of the student outcomes which it measures.  </w:t>
            </w:r>
          </w:p>
        </w:tc>
      </w:tr>
      <w:tr w:rsidR="0098781B" w:rsidRPr="0098781B" w14:paraId="0ECA79F2"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4AC6B11" w14:textId="77777777" w:rsidR="0098781B" w:rsidRPr="0098781B" w:rsidRDefault="3EAA84D2" w:rsidP="3EAA84D2">
            <w:pPr>
              <w:pStyle w:val="TableLabels"/>
              <w:rPr>
                <w:rFonts w:ascii="Segoe UI" w:hAnsi="Segoe UI" w:cs="Segoe UI"/>
                <w:sz w:val="18"/>
                <w:szCs w:val="18"/>
              </w:rPr>
            </w:pPr>
            <w:r>
              <w:t>Metric Goal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42133" w14:textId="77777777" w:rsidR="0098781B" w:rsidRPr="0098781B" w:rsidRDefault="3EAA84D2" w:rsidP="00EF4F0D">
            <w:pPr>
              <w:pStyle w:val="TableText0"/>
            </w:pPr>
            <w:r>
              <w:t>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rsidR="0098781B" w:rsidRPr="0098781B" w14:paraId="2853209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8B4F948" w14:textId="77777777" w:rsidR="0098781B" w:rsidRPr="0098781B" w:rsidRDefault="3EAA84D2" w:rsidP="3EAA84D2">
            <w:pPr>
              <w:pStyle w:val="TableLabels"/>
              <w:rPr>
                <w:rFonts w:ascii="Segoe UI" w:hAnsi="Segoe UI" w:cs="Segoe UI"/>
                <w:sz w:val="18"/>
                <w:szCs w:val="18"/>
              </w:rPr>
            </w:pPr>
            <w:r>
              <w:t>Modern Browser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CBF3C2" w14:textId="77777777" w:rsidR="0098781B" w:rsidRPr="0098781B" w:rsidRDefault="3EAA84D2" w:rsidP="00EF4F0D">
            <w:pPr>
              <w:pStyle w:val="TableText0"/>
            </w:pPr>
            <w:r>
              <w:t>Any web browser which reliably implements the latest (as of 2011) standards in HTML and CSS, with complete support for JavaScript. </w:t>
            </w:r>
          </w:p>
        </w:tc>
      </w:tr>
      <w:tr w:rsidR="0098781B" w:rsidRPr="0098781B" w14:paraId="7F21317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815DC6F" w14:textId="77777777" w:rsidR="0098781B" w:rsidRPr="0098781B" w:rsidRDefault="3EAA84D2" w:rsidP="3EAA84D2">
            <w:pPr>
              <w:pStyle w:val="TableLabels"/>
              <w:rPr>
                <w:rFonts w:ascii="Segoe UI" w:hAnsi="Segoe UI" w:cs="Segoe UI"/>
                <w:sz w:val="18"/>
                <w:szCs w:val="18"/>
              </w:rPr>
            </w:pPr>
            <w:r>
              <w:lastRenderedPageBreak/>
              <w:t>Outcome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63BCF" w14:textId="77777777" w:rsidR="0098781B" w:rsidRPr="0098781B" w:rsidRDefault="3EAA84D2" w:rsidP="00EF4F0D">
            <w:pPr>
              <w:pStyle w:val="TableText0"/>
            </w:pPr>
            <w:r>
              <w:t>Report showing the extent to which students met the selected student outcome during the chosen semester. This report is divided by the performance criteria which measure the outcome.  </w:t>
            </w:r>
          </w:p>
        </w:tc>
      </w:tr>
      <w:tr w:rsidR="0098781B" w:rsidRPr="0098781B" w14:paraId="3879146A" w14:textId="77777777" w:rsidTr="3EAA84D2">
        <w:tc>
          <w:tcPr>
            <w:tcW w:w="1725" w:type="dxa"/>
            <w:tcBorders>
              <w:top w:val="outset" w:sz="6" w:space="0" w:color="auto"/>
              <w:left w:val="single" w:sz="6" w:space="0" w:color="000000" w:themeColor="text1"/>
              <w:bottom w:val="single" w:sz="6" w:space="0" w:color="000000" w:themeColor="text1"/>
              <w:right w:val="outset" w:sz="6" w:space="0" w:color="auto"/>
            </w:tcBorders>
            <w:shd w:val="clear" w:color="auto" w:fill="auto"/>
            <w:hideMark/>
          </w:tcPr>
          <w:p w14:paraId="37747894" w14:textId="77777777" w:rsidR="0098781B" w:rsidRPr="0098781B" w:rsidRDefault="3EAA84D2" w:rsidP="3EAA84D2">
            <w:pPr>
              <w:pStyle w:val="TableLabels"/>
              <w:rPr>
                <w:rFonts w:ascii="Segoe UI" w:hAnsi="Segoe UI" w:cs="Segoe UI"/>
                <w:sz w:val="18"/>
                <w:szCs w:val="18"/>
              </w:rPr>
            </w:pPr>
            <w:r>
              <w:t>PC Semester Report </w:t>
            </w:r>
          </w:p>
        </w:tc>
        <w:tc>
          <w:tcPr>
            <w:tcW w:w="7125" w:type="dxa"/>
            <w:tcBorders>
              <w:top w:val="outset" w:sz="6" w:space="0" w:color="auto"/>
              <w:left w:val="single" w:sz="6" w:space="0" w:color="000000" w:themeColor="text1"/>
              <w:bottom w:val="single" w:sz="6" w:space="0" w:color="000000" w:themeColor="text1"/>
              <w:right w:val="single" w:sz="6" w:space="0" w:color="000000" w:themeColor="text1"/>
            </w:tcBorders>
            <w:shd w:val="clear" w:color="auto" w:fill="auto"/>
            <w:hideMark/>
          </w:tcPr>
          <w:p w14:paraId="0A429C76" w14:textId="77777777" w:rsidR="0098781B" w:rsidRPr="0098781B" w:rsidRDefault="3EAA84D2" w:rsidP="00EF4F0D">
            <w:pPr>
              <w:pStyle w:val="TableText0"/>
            </w:pPr>
            <w:r>
              <w:t>Report showing the extent to which students met performance criteria during the semester(s) of interest. This report is divided by performance criteria and semesters.  </w:t>
            </w:r>
          </w:p>
        </w:tc>
      </w:tr>
      <w:tr w:rsidR="0098781B" w:rsidRPr="0098781B" w14:paraId="016CA3B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810ED2B" w14:textId="77777777" w:rsidR="0098781B" w:rsidRPr="0098781B" w:rsidRDefault="3EAA84D2" w:rsidP="3EAA84D2">
            <w:pPr>
              <w:pStyle w:val="TableLabels"/>
              <w:rPr>
                <w:rFonts w:ascii="Segoe UI" w:hAnsi="Segoe UI" w:cs="Segoe UI"/>
                <w:sz w:val="18"/>
                <w:szCs w:val="18"/>
              </w:rPr>
            </w:pPr>
            <w:r>
              <w:t>Performance Criterion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491C" w14:textId="77777777" w:rsidR="0098781B" w:rsidRPr="0098781B" w:rsidRDefault="3EAA84D2" w:rsidP="00EF4F0D">
            <w:pPr>
              <w:pStyle w:val="TableText0"/>
            </w:pPr>
            <w:r>
              <w:t>A criterion which a program will use to assess a student outcome.  </w:t>
            </w:r>
          </w:p>
        </w:tc>
      </w:tr>
      <w:tr w:rsidR="0098781B" w:rsidRPr="0098781B" w14:paraId="1095C6D1"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FD2916E" w14:textId="77777777" w:rsidR="0098781B" w:rsidRPr="0098781B" w:rsidRDefault="3EAA84D2" w:rsidP="3EAA84D2">
            <w:pPr>
              <w:pStyle w:val="TableLabels"/>
              <w:rPr>
                <w:rFonts w:ascii="Segoe UI" w:hAnsi="Segoe UI" w:cs="Segoe UI"/>
                <w:sz w:val="18"/>
                <w:szCs w:val="18"/>
              </w:rPr>
            </w:pPr>
            <w:r>
              <w:t>Performance Criterion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2207E6" w14:textId="77777777" w:rsidR="0098781B" w:rsidRPr="0098781B" w:rsidRDefault="3EAA84D2" w:rsidP="00EF4F0D">
            <w:pPr>
              <w:pStyle w:val="TableText0"/>
            </w:pPr>
            <w:r>
              <w:t xml:space="preserve">Abbreviation which will be used to identify </w:t>
            </w:r>
            <w:proofErr w:type="gramStart"/>
            <w:r>
              <w:t>an</w:t>
            </w:r>
            <w:proofErr w:type="gramEnd"/>
            <w:r>
              <w:t xml:space="preserve"> performance criterion. </w:t>
            </w:r>
          </w:p>
        </w:tc>
      </w:tr>
      <w:tr w:rsidR="0098781B" w:rsidRPr="0098781B" w14:paraId="6AAE372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CF9059C" w14:textId="77777777" w:rsidR="0098781B" w:rsidRPr="0098781B" w:rsidRDefault="3EAA84D2" w:rsidP="3EAA84D2">
            <w:pPr>
              <w:pStyle w:val="TableLabels"/>
              <w:rPr>
                <w:rFonts w:ascii="Segoe UI" w:hAnsi="Segoe UI" w:cs="Segoe UI"/>
                <w:sz w:val="18"/>
                <w:szCs w:val="18"/>
              </w:rPr>
            </w:pPr>
            <w:r>
              <w:t>Program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5908AA" w14:textId="77777777" w:rsidR="0098781B" w:rsidRPr="0098781B" w:rsidRDefault="3EAA84D2" w:rsidP="00EF4F0D">
            <w:pPr>
              <w:pStyle w:val="TableText0"/>
            </w:pPr>
            <w:r>
              <w:t>A degree program. This system</w:t>
            </w:r>
            <w:proofErr w:type="gramStart"/>
            <w:r>
              <w:t>  is</w:t>
            </w:r>
            <w:proofErr w:type="gramEnd"/>
            <w:r>
              <w:t xml:space="preserve"> to facilitate assessment for the Computer Science, Electrical Engineering and Software Engineering programs.  </w:t>
            </w:r>
          </w:p>
        </w:tc>
      </w:tr>
      <w:tr w:rsidR="0098781B" w:rsidRPr="0098781B" w14:paraId="12A871A1"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88795E3" w14:textId="77777777" w:rsidR="0098781B" w:rsidRPr="0098781B" w:rsidRDefault="3EAA84D2" w:rsidP="3EAA84D2">
            <w:pPr>
              <w:pStyle w:val="TableLabels"/>
              <w:rPr>
                <w:rFonts w:ascii="Segoe UI" w:hAnsi="Segoe UI" w:cs="Segoe UI"/>
                <w:sz w:val="18"/>
                <w:szCs w:val="18"/>
              </w:rPr>
            </w:pPr>
            <w:r>
              <w:t>Program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8DE574" w14:textId="77777777" w:rsidR="0098781B" w:rsidRPr="0098781B" w:rsidRDefault="3EAA84D2" w:rsidP="00EF4F0D">
            <w:pPr>
              <w:pStyle w:val="TableText0"/>
            </w:pPr>
            <w:r>
              <w:t>Abbreviation which will be used to identify a program. </w:t>
            </w:r>
          </w:p>
        </w:tc>
      </w:tr>
      <w:tr w:rsidR="0098781B" w:rsidRPr="0098781B" w14:paraId="2BF7E11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631BE2D6" w14:textId="77777777" w:rsidR="0098781B" w:rsidRPr="0098781B" w:rsidRDefault="3EAA84D2" w:rsidP="3EAA84D2">
            <w:pPr>
              <w:pStyle w:val="TableLabels"/>
              <w:rPr>
                <w:rFonts w:ascii="Segoe UI" w:hAnsi="Segoe UI" w:cs="Segoe UI"/>
                <w:sz w:val="18"/>
                <w:szCs w:val="18"/>
              </w:rPr>
            </w:pPr>
            <w:r>
              <w:t>Raw data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DA122B" w14:textId="77777777" w:rsidR="0098781B" w:rsidRPr="0098781B" w:rsidRDefault="3EAA84D2" w:rsidP="00EF4F0D">
            <w:pPr>
              <w:pStyle w:val="TableText0"/>
            </w:pPr>
            <w:r>
              <w:t>Raw data is the number of students, weight of the course, and percentage. </w:t>
            </w:r>
          </w:p>
        </w:tc>
      </w:tr>
      <w:tr w:rsidR="0098781B" w:rsidRPr="0098781B" w14:paraId="483F2655"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F826D7E" w14:textId="77777777" w:rsidR="0098781B" w:rsidRPr="0098781B" w:rsidRDefault="3EAA84D2" w:rsidP="3EAA84D2">
            <w:pPr>
              <w:pStyle w:val="TableLabels"/>
              <w:rPr>
                <w:rFonts w:ascii="Segoe UI" w:hAnsi="Segoe UI" w:cs="Segoe UI"/>
                <w:sz w:val="18"/>
                <w:szCs w:val="18"/>
              </w:rPr>
            </w:pPr>
            <w:r>
              <w:t xml:space="preserve">Registered in </w:t>
            </w:r>
            <w:proofErr w:type="spellStart"/>
            <w:r>
              <w:t>AbOut</w:t>
            </w:r>
            <w:proofErr w:type="spellEnd"/>
            <w:r>
              <w: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F6194" w14:textId="77777777" w:rsidR="0098781B" w:rsidRPr="0098781B" w:rsidRDefault="3EAA84D2" w:rsidP="00EF4F0D">
            <w:pPr>
              <w:pStyle w:val="TableText0"/>
            </w:pPr>
            <w:proofErr w:type="spellStart"/>
            <w:r>
              <w:t>AbOut</w:t>
            </w:r>
            <w:proofErr w:type="spellEnd"/>
            <w:r>
              <w:t xml:space="preserve"> contains user information for this person. </w:t>
            </w:r>
          </w:p>
        </w:tc>
      </w:tr>
      <w:tr w:rsidR="0098781B" w:rsidRPr="0098781B" w14:paraId="485518B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9AE743B" w14:textId="4DF5B091" w:rsidR="0098781B" w:rsidRPr="0098781B" w:rsidRDefault="3EAA84D2" w:rsidP="0098781B">
            <w:pPr>
              <w:pStyle w:val="TableLabels"/>
            </w:pPr>
            <w:r>
              <w:t>Semester</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ADBDBE" w14:textId="77777777" w:rsidR="0098781B" w:rsidRPr="0098781B" w:rsidRDefault="3EAA84D2" w:rsidP="00EF4F0D">
            <w:pPr>
              <w:pStyle w:val="TableText0"/>
            </w:pPr>
            <w:r>
              <w:t>A Montana Tech semester. Consists of a year and either fall, spring or summer.   </w:t>
            </w:r>
          </w:p>
        </w:tc>
      </w:tr>
      <w:tr w:rsidR="0098781B" w:rsidRPr="0098781B" w14:paraId="0D866CF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3A1CD2C" w14:textId="77777777" w:rsidR="0098781B" w:rsidRPr="0098781B" w:rsidRDefault="3EAA84D2" w:rsidP="3EAA84D2">
            <w:pPr>
              <w:pStyle w:val="TableLabels"/>
              <w:rPr>
                <w:rFonts w:ascii="Segoe UI" w:hAnsi="Segoe UI" w:cs="Segoe UI"/>
                <w:sz w:val="18"/>
                <w:szCs w:val="18"/>
              </w:rPr>
            </w:pPr>
            <w:r>
              <w:t>Semester(s) of Interest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48B64C" w14:textId="77777777" w:rsidR="0098781B" w:rsidRPr="0098781B" w:rsidRDefault="3EAA84D2" w:rsidP="00EF4F0D">
            <w:pPr>
              <w:pStyle w:val="TableText0"/>
            </w:pPr>
            <w:r>
              <w:t>A single semester or a range of semesters for which a report is being generated. </w:t>
            </w:r>
          </w:p>
        </w:tc>
      </w:tr>
      <w:tr w:rsidR="0098781B" w:rsidRPr="0098781B" w14:paraId="470F962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90FBE42" w14:textId="77777777" w:rsidR="0098781B" w:rsidRPr="0098781B" w:rsidRDefault="3EAA84D2" w:rsidP="3EAA84D2">
            <w:pPr>
              <w:pStyle w:val="TableLabels"/>
              <w:rPr>
                <w:rFonts w:ascii="Segoe UI" w:hAnsi="Segoe UI" w:cs="Segoe UI"/>
                <w:sz w:val="18"/>
                <w:szCs w:val="18"/>
              </w:rPr>
            </w:pPr>
            <w:r>
              <w:t>Simple Average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02EB73" w14:textId="77777777" w:rsidR="0098781B" w:rsidRPr="0098781B" w:rsidRDefault="3EAA84D2" w:rsidP="00EF4F0D">
            <w:pPr>
              <w:pStyle w:val="TableText0"/>
            </w:pPr>
            <w:r>
              <w:t>An average of each value with no weighting due to characteristics of the values. </w:t>
            </w:r>
          </w:p>
        </w:tc>
      </w:tr>
      <w:tr w:rsidR="0098781B" w:rsidRPr="0098781B" w14:paraId="06A2B76B"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C016935" w14:textId="77777777" w:rsidR="0098781B" w:rsidRPr="0098781B" w:rsidRDefault="3EAA84D2" w:rsidP="3EAA84D2">
            <w:pPr>
              <w:pStyle w:val="TableLabels"/>
              <w:rPr>
                <w:rFonts w:ascii="Segoe UI" w:hAnsi="Segoe UI" w:cs="Segoe UI"/>
                <w:sz w:val="18"/>
                <w:szCs w:val="18"/>
              </w:rPr>
            </w:pPr>
            <w:r>
              <w:t>Student Score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2DF1D2" w14:textId="77777777" w:rsidR="0098781B" w:rsidRPr="0098781B" w:rsidRDefault="3EAA84D2" w:rsidP="00EF4F0D">
            <w:pPr>
              <w:pStyle w:val="TableText0"/>
            </w:pPr>
            <w:r>
              <w:t>The score that a student earned on a metric.  </w:t>
            </w:r>
          </w:p>
        </w:tc>
      </w:tr>
      <w:tr w:rsidR="0098781B" w:rsidRPr="0098781B" w14:paraId="55E253C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B634B34" w14:textId="77777777" w:rsidR="0098781B" w:rsidRPr="0098781B" w:rsidRDefault="3EAA84D2" w:rsidP="3EAA84D2">
            <w:pPr>
              <w:pStyle w:val="TableLabels"/>
              <w:rPr>
                <w:rFonts w:ascii="Segoe UI" w:hAnsi="Segoe UI" w:cs="Segoe UI"/>
                <w:sz w:val="18"/>
                <w:szCs w:val="18"/>
              </w:rPr>
            </w:pPr>
            <w:r>
              <w:t>Student Outcome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48E0BC" w14:textId="77777777" w:rsidR="0098781B" w:rsidRPr="0098781B" w:rsidRDefault="3EAA84D2" w:rsidP="00EF4F0D">
            <w:pPr>
              <w:pStyle w:val="TableText0"/>
            </w:pPr>
            <w:r>
              <w:t>A criterion which a program will assess for ABET accreditation. </w:t>
            </w:r>
          </w:p>
        </w:tc>
      </w:tr>
      <w:tr w:rsidR="0098781B" w:rsidRPr="0098781B" w14:paraId="0E34D09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66B4DE12" w14:textId="77777777" w:rsidR="0098781B" w:rsidRPr="0098781B" w:rsidRDefault="3EAA84D2" w:rsidP="3EAA84D2">
            <w:pPr>
              <w:pStyle w:val="TableLabels"/>
              <w:rPr>
                <w:rFonts w:ascii="Segoe UI" w:hAnsi="Segoe UI" w:cs="Segoe UI"/>
                <w:sz w:val="18"/>
                <w:szCs w:val="18"/>
              </w:rPr>
            </w:pPr>
            <w:r>
              <w:t>Student Outcome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B83E24" w14:textId="77777777" w:rsidR="0098781B" w:rsidRPr="0098781B" w:rsidRDefault="3EAA84D2" w:rsidP="00EF4F0D">
            <w:pPr>
              <w:pStyle w:val="TableText0"/>
            </w:pPr>
            <w:r>
              <w:t>Abbreviation which will be used to identify a student outcome.  </w:t>
            </w:r>
          </w:p>
        </w:tc>
      </w:tr>
      <w:tr w:rsidR="0098781B" w:rsidRPr="0098781B" w14:paraId="2B3E8BD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B33A8DF" w14:textId="77777777" w:rsidR="0098781B" w:rsidRPr="0098781B" w:rsidRDefault="3EAA84D2" w:rsidP="3EAA84D2">
            <w:pPr>
              <w:pStyle w:val="TableLabels"/>
              <w:rPr>
                <w:rFonts w:ascii="Segoe UI" w:hAnsi="Segoe UI" w:cs="Segoe UI"/>
                <w:sz w:val="18"/>
                <w:szCs w:val="18"/>
              </w:rPr>
            </w:pPr>
            <w:r>
              <w:t>User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E22F55" w14:textId="77777777" w:rsidR="0098781B" w:rsidRPr="0098781B" w:rsidRDefault="3EAA84D2" w:rsidP="00EF4F0D">
            <w:pPr>
              <w:pStyle w:val="TableText0"/>
            </w:pPr>
            <w:r>
              <w:t>See “Authorized User” </w:t>
            </w:r>
          </w:p>
        </w:tc>
      </w:tr>
    </w:tbl>
    <w:p w14:paraId="08E5AB14" w14:textId="77777777" w:rsidR="0098781B" w:rsidRPr="0098781B" w:rsidRDefault="0098781B" w:rsidP="0098781B"/>
    <w:p w14:paraId="006131C0" w14:textId="77777777" w:rsidR="006C4A55" w:rsidRDefault="3EAA84D2">
      <w:pPr>
        <w:pStyle w:val="Heading3"/>
      </w:pPr>
      <w:bookmarkStart w:id="42" w:name="_Toc289744696"/>
      <w:bookmarkStart w:id="43" w:name="_Toc290177099"/>
      <w:bookmarkStart w:id="44" w:name="_Toc290177199"/>
      <w:bookmarkStart w:id="45" w:name="_Toc296227341"/>
      <w:bookmarkStart w:id="46" w:name="_Toc331683629"/>
      <w:r>
        <w:t>Acronyms and Abbreviations</w:t>
      </w:r>
      <w:bookmarkEnd w:id="42"/>
      <w:bookmarkEnd w:id="43"/>
      <w:bookmarkEnd w:id="44"/>
      <w:bookmarkEnd w:id="45"/>
      <w:bookmarkEnd w:id="46"/>
    </w:p>
    <w:tbl>
      <w:tblPr>
        <w:tblW w:w="0" w:type="auto"/>
        <w:tblLayout w:type="fixed"/>
        <w:tblLook w:val="0000" w:firstRow="0" w:lastRow="0" w:firstColumn="0" w:lastColumn="0" w:noHBand="0" w:noVBand="0"/>
      </w:tblPr>
      <w:tblGrid>
        <w:gridCol w:w="2358"/>
        <w:gridCol w:w="6120"/>
      </w:tblGrid>
      <w:tr w:rsidR="007976FA" w14:paraId="4FF774B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6B54D94" w14:textId="77777777" w:rsidR="007976FA" w:rsidRPr="00B151E1" w:rsidRDefault="3EAA84D2" w:rsidP="0098781B">
            <w:pPr>
              <w:pStyle w:val="TableLabels"/>
            </w:pPr>
            <w:r>
              <w:t>AD</w:t>
            </w:r>
          </w:p>
        </w:tc>
        <w:tc>
          <w:tcPr>
            <w:tcW w:w="6120" w:type="dxa"/>
            <w:tcBorders>
              <w:top w:val="single" w:sz="4" w:space="0" w:color="auto"/>
              <w:left w:val="single" w:sz="4" w:space="0" w:color="auto"/>
              <w:bottom w:val="single" w:sz="4" w:space="0" w:color="auto"/>
              <w:right w:val="single" w:sz="4" w:space="0" w:color="auto"/>
            </w:tcBorders>
          </w:tcPr>
          <w:p w14:paraId="08BF0145" w14:textId="77777777" w:rsidR="007976FA" w:rsidRPr="00B151E1" w:rsidRDefault="3EAA84D2" w:rsidP="00EF4F0D">
            <w:pPr>
              <w:pStyle w:val="TableText0"/>
            </w:pPr>
            <w:r>
              <w:t>Adaptability</w:t>
            </w:r>
          </w:p>
        </w:tc>
      </w:tr>
      <w:tr w:rsidR="00AD1471" w14:paraId="04F4748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EEF6F92" w14:textId="77777777" w:rsidR="00AD1471" w:rsidRPr="00B151E1" w:rsidRDefault="3EAA84D2" w:rsidP="0098781B">
            <w:pPr>
              <w:pStyle w:val="TableLabels"/>
            </w:pPr>
            <w:r>
              <w:t>AL</w:t>
            </w:r>
          </w:p>
        </w:tc>
        <w:tc>
          <w:tcPr>
            <w:tcW w:w="6120" w:type="dxa"/>
            <w:tcBorders>
              <w:top w:val="single" w:sz="4" w:space="0" w:color="auto"/>
              <w:left w:val="single" w:sz="4" w:space="0" w:color="auto"/>
              <w:bottom w:val="single" w:sz="4" w:space="0" w:color="auto"/>
              <w:right w:val="single" w:sz="4" w:space="0" w:color="auto"/>
            </w:tcBorders>
          </w:tcPr>
          <w:p w14:paraId="0B0F9024" w14:textId="77777777" w:rsidR="00AD1471" w:rsidRPr="00B151E1" w:rsidRDefault="3EAA84D2" w:rsidP="00EF4F0D">
            <w:pPr>
              <w:pStyle w:val="TableText0"/>
            </w:pPr>
            <w:r>
              <w:t>Availability</w:t>
            </w:r>
          </w:p>
        </w:tc>
      </w:tr>
      <w:tr w:rsidR="00592CCD" w14:paraId="51C43344"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C6D4DAE" w14:textId="77777777" w:rsidR="00592CCD" w:rsidRPr="00B151E1" w:rsidRDefault="3EAA84D2" w:rsidP="0098781B">
            <w:pPr>
              <w:pStyle w:val="TableLabels"/>
            </w:pPr>
            <w:r>
              <w:t>AUC</w:t>
            </w:r>
          </w:p>
        </w:tc>
        <w:tc>
          <w:tcPr>
            <w:tcW w:w="6120" w:type="dxa"/>
            <w:tcBorders>
              <w:top w:val="single" w:sz="4" w:space="0" w:color="auto"/>
              <w:left w:val="single" w:sz="4" w:space="0" w:color="auto"/>
              <w:bottom w:val="single" w:sz="4" w:space="0" w:color="auto"/>
              <w:right w:val="single" w:sz="4" w:space="0" w:color="auto"/>
            </w:tcBorders>
          </w:tcPr>
          <w:p w14:paraId="549912AB" w14:textId="77777777" w:rsidR="00592CCD" w:rsidRPr="00B151E1" w:rsidRDefault="3EAA84D2" w:rsidP="00EF4F0D">
            <w:pPr>
              <w:pStyle w:val="TableText0"/>
            </w:pPr>
            <w:r>
              <w:t>Analysis Use cases</w:t>
            </w:r>
          </w:p>
        </w:tc>
      </w:tr>
      <w:tr w:rsidR="00AD1471" w14:paraId="531FBF2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3D34B64" w14:textId="77777777" w:rsidR="00AD1471" w:rsidRPr="00B151E1" w:rsidRDefault="3EAA84D2" w:rsidP="0098781B">
            <w:pPr>
              <w:pStyle w:val="TableLabels"/>
            </w:pPr>
            <w:r>
              <w:t>CM</w:t>
            </w:r>
          </w:p>
        </w:tc>
        <w:tc>
          <w:tcPr>
            <w:tcW w:w="6120" w:type="dxa"/>
            <w:tcBorders>
              <w:top w:val="single" w:sz="4" w:space="0" w:color="auto"/>
              <w:left w:val="single" w:sz="4" w:space="0" w:color="auto"/>
              <w:bottom w:val="single" w:sz="4" w:space="0" w:color="auto"/>
              <w:right w:val="single" w:sz="4" w:space="0" w:color="auto"/>
            </w:tcBorders>
          </w:tcPr>
          <w:p w14:paraId="5C1098FD" w14:textId="77777777" w:rsidR="00AD1471" w:rsidRPr="00B151E1" w:rsidRDefault="3EAA84D2" w:rsidP="00EF4F0D">
            <w:pPr>
              <w:pStyle w:val="TableText0"/>
            </w:pPr>
            <w:r>
              <w:t>Communications</w:t>
            </w:r>
          </w:p>
        </w:tc>
      </w:tr>
      <w:tr w:rsidR="00AD1471" w14:paraId="71E270C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71200D9" w14:textId="77777777" w:rsidR="00AD1471" w:rsidRPr="00B151E1" w:rsidRDefault="3EAA84D2" w:rsidP="0098781B">
            <w:pPr>
              <w:pStyle w:val="TableLabels"/>
            </w:pPr>
            <w:r>
              <w:t>CT</w:t>
            </w:r>
          </w:p>
        </w:tc>
        <w:tc>
          <w:tcPr>
            <w:tcW w:w="6120" w:type="dxa"/>
            <w:tcBorders>
              <w:top w:val="single" w:sz="4" w:space="0" w:color="auto"/>
              <w:left w:val="single" w:sz="4" w:space="0" w:color="auto"/>
              <w:bottom w:val="single" w:sz="4" w:space="0" w:color="auto"/>
              <w:right w:val="single" w:sz="4" w:space="0" w:color="auto"/>
            </w:tcBorders>
          </w:tcPr>
          <w:p w14:paraId="5D4A5EEC" w14:textId="77777777" w:rsidR="00AD1471" w:rsidRPr="00B151E1" w:rsidRDefault="3EAA84D2" w:rsidP="00EF4F0D">
            <w:pPr>
              <w:pStyle w:val="TableText0"/>
            </w:pPr>
            <w:r>
              <w:t>Cost</w:t>
            </w:r>
          </w:p>
        </w:tc>
      </w:tr>
      <w:tr w:rsidR="00AD1471" w14:paraId="2699C053"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4E9DA8F" w14:textId="77777777" w:rsidR="00AD1471" w:rsidRPr="00B151E1" w:rsidRDefault="3EAA84D2" w:rsidP="0098781B">
            <w:pPr>
              <w:pStyle w:val="TableLabels"/>
            </w:pPr>
            <w:r>
              <w:t>DB</w:t>
            </w:r>
          </w:p>
        </w:tc>
        <w:tc>
          <w:tcPr>
            <w:tcW w:w="6120" w:type="dxa"/>
            <w:tcBorders>
              <w:top w:val="single" w:sz="4" w:space="0" w:color="auto"/>
              <w:left w:val="single" w:sz="4" w:space="0" w:color="auto"/>
              <w:bottom w:val="single" w:sz="4" w:space="0" w:color="auto"/>
              <w:right w:val="single" w:sz="4" w:space="0" w:color="auto"/>
            </w:tcBorders>
          </w:tcPr>
          <w:p w14:paraId="6EDE5935" w14:textId="77777777" w:rsidR="00AD1471" w:rsidRPr="00B151E1" w:rsidRDefault="3EAA84D2" w:rsidP="00EF4F0D">
            <w:pPr>
              <w:pStyle w:val="TableText0"/>
            </w:pPr>
            <w:r>
              <w:t>Database</w:t>
            </w:r>
          </w:p>
        </w:tc>
      </w:tr>
      <w:tr w:rsidR="00AD1471" w14:paraId="2ECFB2F3"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C607A22" w14:textId="77777777" w:rsidR="00AD1471" w:rsidRPr="00B151E1" w:rsidRDefault="3EAA84D2" w:rsidP="0098781B">
            <w:pPr>
              <w:pStyle w:val="TableLabels"/>
            </w:pPr>
            <w:r>
              <w:t>DC</w:t>
            </w:r>
          </w:p>
        </w:tc>
        <w:tc>
          <w:tcPr>
            <w:tcW w:w="6120" w:type="dxa"/>
            <w:tcBorders>
              <w:top w:val="single" w:sz="4" w:space="0" w:color="auto"/>
              <w:left w:val="single" w:sz="4" w:space="0" w:color="auto"/>
              <w:bottom w:val="single" w:sz="4" w:space="0" w:color="auto"/>
              <w:right w:val="single" w:sz="4" w:space="0" w:color="auto"/>
            </w:tcBorders>
          </w:tcPr>
          <w:p w14:paraId="0B4C8452" w14:textId="77777777" w:rsidR="00AD1471" w:rsidRPr="00B151E1" w:rsidRDefault="3EAA84D2" w:rsidP="00EF4F0D">
            <w:pPr>
              <w:pStyle w:val="TableText0"/>
            </w:pPr>
            <w:r>
              <w:t>Design Constraint</w:t>
            </w:r>
          </w:p>
        </w:tc>
      </w:tr>
      <w:tr w:rsidR="00AD1471" w14:paraId="1C6D11D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258D11F" w14:textId="77777777" w:rsidR="00AD1471" w:rsidRPr="00B151E1" w:rsidRDefault="3EAA84D2" w:rsidP="0098781B">
            <w:pPr>
              <w:pStyle w:val="TableLabels"/>
            </w:pPr>
            <w:r>
              <w:t>DD</w:t>
            </w:r>
          </w:p>
        </w:tc>
        <w:tc>
          <w:tcPr>
            <w:tcW w:w="6120" w:type="dxa"/>
            <w:tcBorders>
              <w:top w:val="single" w:sz="4" w:space="0" w:color="auto"/>
              <w:left w:val="single" w:sz="4" w:space="0" w:color="auto"/>
              <w:bottom w:val="single" w:sz="4" w:space="0" w:color="auto"/>
              <w:right w:val="single" w:sz="4" w:space="0" w:color="auto"/>
            </w:tcBorders>
          </w:tcPr>
          <w:p w14:paraId="09111B57" w14:textId="77777777" w:rsidR="00AD1471" w:rsidRPr="00B151E1" w:rsidRDefault="3EAA84D2" w:rsidP="00EF4F0D">
            <w:pPr>
              <w:pStyle w:val="TableText0"/>
            </w:pPr>
            <w:r>
              <w:t>Delivery Data and Conditions</w:t>
            </w:r>
          </w:p>
        </w:tc>
      </w:tr>
      <w:tr w:rsidR="00AD1471" w14:paraId="26856FD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805A2D8" w14:textId="77777777" w:rsidR="00AD1471" w:rsidRPr="00B151E1" w:rsidRDefault="3EAA84D2" w:rsidP="0098781B">
            <w:pPr>
              <w:pStyle w:val="TableLabels"/>
            </w:pPr>
            <w:r>
              <w:t>DL</w:t>
            </w:r>
          </w:p>
        </w:tc>
        <w:tc>
          <w:tcPr>
            <w:tcW w:w="6120" w:type="dxa"/>
            <w:tcBorders>
              <w:top w:val="single" w:sz="4" w:space="0" w:color="auto"/>
              <w:left w:val="single" w:sz="4" w:space="0" w:color="auto"/>
              <w:bottom w:val="single" w:sz="4" w:space="0" w:color="auto"/>
              <w:right w:val="single" w:sz="4" w:space="0" w:color="auto"/>
            </w:tcBorders>
          </w:tcPr>
          <w:p w14:paraId="6E46E8F2" w14:textId="77777777" w:rsidR="00AD1471" w:rsidRPr="00B151E1" w:rsidRDefault="3EAA84D2" w:rsidP="00EF4F0D">
            <w:pPr>
              <w:pStyle w:val="TableText0"/>
            </w:pPr>
            <w:r>
              <w:t>Delivery Environment</w:t>
            </w:r>
          </w:p>
        </w:tc>
      </w:tr>
      <w:tr w:rsidR="00AD1471" w14:paraId="7378DC3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3A325BC" w14:textId="77777777" w:rsidR="00AD1471" w:rsidRPr="00B151E1" w:rsidRDefault="3EAA84D2" w:rsidP="0098781B">
            <w:pPr>
              <w:pStyle w:val="TableLabels"/>
            </w:pPr>
            <w:r>
              <w:t>DV</w:t>
            </w:r>
          </w:p>
        </w:tc>
        <w:tc>
          <w:tcPr>
            <w:tcW w:w="6120" w:type="dxa"/>
            <w:tcBorders>
              <w:top w:val="single" w:sz="4" w:space="0" w:color="auto"/>
              <w:left w:val="single" w:sz="4" w:space="0" w:color="auto"/>
              <w:bottom w:val="single" w:sz="4" w:space="0" w:color="auto"/>
              <w:right w:val="single" w:sz="4" w:space="0" w:color="auto"/>
            </w:tcBorders>
          </w:tcPr>
          <w:p w14:paraId="2FF4F06C" w14:textId="77777777" w:rsidR="00AD1471" w:rsidRPr="00B151E1" w:rsidRDefault="3EAA84D2" w:rsidP="00EF4F0D">
            <w:pPr>
              <w:pStyle w:val="TableText0"/>
            </w:pPr>
            <w:r>
              <w:t>Development Environment</w:t>
            </w:r>
          </w:p>
        </w:tc>
      </w:tr>
      <w:tr w:rsidR="00A219B4" w14:paraId="29E9963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0500658" w14:textId="77777777" w:rsidR="00A219B4" w:rsidRPr="00B151E1" w:rsidRDefault="3EAA84D2" w:rsidP="0098781B">
            <w:pPr>
              <w:pStyle w:val="TableLabels"/>
            </w:pPr>
            <w:r>
              <w:t>EN</w:t>
            </w:r>
          </w:p>
        </w:tc>
        <w:tc>
          <w:tcPr>
            <w:tcW w:w="6120" w:type="dxa"/>
            <w:tcBorders>
              <w:top w:val="single" w:sz="4" w:space="0" w:color="auto"/>
              <w:left w:val="single" w:sz="4" w:space="0" w:color="auto"/>
              <w:bottom w:val="single" w:sz="4" w:space="0" w:color="auto"/>
              <w:right w:val="single" w:sz="4" w:space="0" w:color="auto"/>
            </w:tcBorders>
          </w:tcPr>
          <w:p w14:paraId="167E5DD1" w14:textId="77777777" w:rsidR="00A219B4" w:rsidRPr="00B151E1" w:rsidRDefault="3EAA84D2" w:rsidP="00EF4F0D">
            <w:pPr>
              <w:pStyle w:val="TableText0"/>
            </w:pPr>
            <w:proofErr w:type="spellStart"/>
            <w:r>
              <w:t>Enhanceability</w:t>
            </w:r>
            <w:proofErr w:type="spellEnd"/>
            <w:r>
              <w:t>/Extendibility</w:t>
            </w:r>
          </w:p>
        </w:tc>
      </w:tr>
      <w:tr w:rsidR="00592CCD" w14:paraId="3A2D571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C6FD6AA" w14:textId="77777777" w:rsidR="00592CCD" w:rsidRPr="00B151E1" w:rsidRDefault="3EAA84D2" w:rsidP="0098781B">
            <w:pPr>
              <w:pStyle w:val="TableLabels"/>
            </w:pPr>
            <w:r>
              <w:t>FE</w:t>
            </w:r>
          </w:p>
        </w:tc>
        <w:tc>
          <w:tcPr>
            <w:tcW w:w="6120" w:type="dxa"/>
            <w:tcBorders>
              <w:top w:val="single" w:sz="4" w:space="0" w:color="auto"/>
              <w:left w:val="single" w:sz="4" w:space="0" w:color="auto"/>
              <w:bottom w:val="single" w:sz="4" w:space="0" w:color="auto"/>
              <w:right w:val="single" w:sz="4" w:space="0" w:color="auto"/>
            </w:tcBorders>
          </w:tcPr>
          <w:p w14:paraId="2D945D11" w14:textId="77777777" w:rsidR="00592CCD" w:rsidRPr="00B151E1" w:rsidRDefault="3EAA84D2" w:rsidP="00EF4F0D">
            <w:pPr>
              <w:pStyle w:val="TableText0"/>
            </w:pPr>
            <w:r>
              <w:t>Future Enhancements</w:t>
            </w:r>
          </w:p>
        </w:tc>
      </w:tr>
      <w:tr w:rsidR="00632F7F" w14:paraId="70B95A2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753289B" w14:textId="77777777" w:rsidR="00632F7F" w:rsidRPr="00B151E1" w:rsidRDefault="3EAA84D2" w:rsidP="0098781B">
            <w:pPr>
              <w:pStyle w:val="TableLabels"/>
            </w:pPr>
            <w:r>
              <w:t>HF</w:t>
            </w:r>
          </w:p>
        </w:tc>
        <w:tc>
          <w:tcPr>
            <w:tcW w:w="6120" w:type="dxa"/>
            <w:tcBorders>
              <w:top w:val="single" w:sz="4" w:space="0" w:color="auto"/>
              <w:left w:val="single" w:sz="4" w:space="0" w:color="auto"/>
              <w:bottom w:val="single" w:sz="4" w:space="0" w:color="auto"/>
              <w:right w:val="single" w:sz="4" w:space="0" w:color="auto"/>
            </w:tcBorders>
          </w:tcPr>
          <w:p w14:paraId="6218519F" w14:textId="77777777" w:rsidR="00632F7F" w:rsidRPr="00B151E1" w:rsidRDefault="3EAA84D2" w:rsidP="00EF4F0D">
            <w:pPr>
              <w:pStyle w:val="TableText0"/>
            </w:pPr>
            <w:r>
              <w:t>Human Factors</w:t>
            </w:r>
          </w:p>
        </w:tc>
      </w:tr>
      <w:tr w:rsidR="00AD1471" w14:paraId="19A3A22A"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8841174" w14:textId="77777777" w:rsidR="00AD1471" w:rsidRPr="00B151E1" w:rsidRDefault="3EAA84D2" w:rsidP="0098781B">
            <w:pPr>
              <w:pStyle w:val="TableLabels"/>
            </w:pPr>
            <w:r>
              <w:t>HW</w:t>
            </w:r>
          </w:p>
        </w:tc>
        <w:tc>
          <w:tcPr>
            <w:tcW w:w="6120" w:type="dxa"/>
            <w:tcBorders>
              <w:top w:val="single" w:sz="4" w:space="0" w:color="auto"/>
              <w:left w:val="single" w:sz="4" w:space="0" w:color="auto"/>
              <w:bottom w:val="single" w:sz="4" w:space="0" w:color="auto"/>
              <w:right w:val="single" w:sz="4" w:space="0" w:color="auto"/>
            </w:tcBorders>
          </w:tcPr>
          <w:p w14:paraId="79B4E01A" w14:textId="77777777" w:rsidR="00AD1471" w:rsidRPr="00B151E1" w:rsidRDefault="3EAA84D2" w:rsidP="00EF4F0D">
            <w:pPr>
              <w:pStyle w:val="TableText0"/>
            </w:pPr>
            <w:r>
              <w:t>Hardware</w:t>
            </w:r>
          </w:p>
        </w:tc>
      </w:tr>
      <w:tr w:rsidR="00592CCD" w14:paraId="31EC0468"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409BF32" w14:textId="77777777" w:rsidR="00592CCD" w:rsidRPr="00B151E1" w:rsidRDefault="3EAA84D2" w:rsidP="0098781B">
            <w:pPr>
              <w:pStyle w:val="TableLabels"/>
            </w:pPr>
            <w:r>
              <w:t>IUC</w:t>
            </w:r>
          </w:p>
        </w:tc>
        <w:tc>
          <w:tcPr>
            <w:tcW w:w="6120" w:type="dxa"/>
            <w:tcBorders>
              <w:top w:val="single" w:sz="4" w:space="0" w:color="auto"/>
              <w:left w:val="single" w:sz="4" w:space="0" w:color="auto"/>
              <w:bottom w:val="single" w:sz="4" w:space="0" w:color="auto"/>
              <w:right w:val="single" w:sz="4" w:space="0" w:color="auto"/>
            </w:tcBorders>
          </w:tcPr>
          <w:p w14:paraId="79143727" w14:textId="77777777" w:rsidR="00592CCD" w:rsidRPr="00B151E1" w:rsidRDefault="3EAA84D2" w:rsidP="00EF4F0D">
            <w:pPr>
              <w:pStyle w:val="TableText0"/>
            </w:pPr>
            <w:r>
              <w:t>Illustrative Use Cases</w:t>
            </w:r>
          </w:p>
        </w:tc>
      </w:tr>
      <w:tr w:rsidR="00AD1471" w14:paraId="10711C29"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81D47FB" w14:textId="77777777" w:rsidR="00AD1471" w:rsidRPr="00B151E1" w:rsidRDefault="3EAA84D2" w:rsidP="0098781B">
            <w:pPr>
              <w:pStyle w:val="TableLabels"/>
            </w:pPr>
            <w:r>
              <w:t>ML</w:t>
            </w:r>
          </w:p>
        </w:tc>
        <w:tc>
          <w:tcPr>
            <w:tcW w:w="6120" w:type="dxa"/>
            <w:tcBorders>
              <w:top w:val="single" w:sz="4" w:space="0" w:color="auto"/>
              <w:left w:val="single" w:sz="4" w:space="0" w:color="auto"/>
              <w:bottom w:val="single" w:sz="4" w:space="0" w:color="auto"/>
              <w:right w:val="single" w:sz="4" w:space="0" w:color="auto"/>
            </w:tcBorders>
          </w:tcPr>
          <w:p w14:paraId="4F9CB0A4" w14:textId="77777777" w:rsidR="00AD1471" w:rsidRPr="00B151E1" w:rsidRDefault="3EAA84D2" w:rsidP="00EF4F0D">
            <w:pPr>
              <w:pStyle w:val="TableText0"/>
            </w:pPr>
            <w:r>
              <w:t>Maintainability</w:t>
            </w:r>
          </w:p>
        </w:tc>
      </w:tr>
      <w:tr w:rsidR="00AD1471" w14:paraId="4A0B1A0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54A57A4" w14:textId="77777777" w:rsidR="00AD1471" w:rsidRPr="00B151E1" w:rsidRDefault="3EAA84D2" w:rsidP="0098781B">
            <w:pPr>
              <w:pStyle w:val="TableLabels"/>
            </w:pPr>
            <w:r>
              <w:t>OP</w:t>
            </w:r>
          </w:p>
        </w:tc>
        <w:tc>
          <w:tcPr>
            <w:tcW w:w="6120" w:type="dxa"/>
            <w:tcBorders>
              <w:top w:val="single" w:sz="4" w:space="0" w:color="auto"/>
              <w:left w:val="single" w:sz="4" w:space="0" w:color="auto"/>
              <w:bottom w:val="single" w:sz="4" w:space="0" w:color="auto"/>
              <w:right w:val="single" w:sz="4" w:space="0" w:color="auto"/>
            </w:tcBorders>
          </w:tcPr>
          <w:p w14:paraId="0A8098CC" w14:textId="77777777" w:rsidR="00AD1471" w:rsidRPr="00B151E1" w:rsidRDefault="3EAA84D2" w:rsidP="00EF4F0D">
            <w:pPr>
              <w:pStyle w:val="TableText0"/>
            </w:pPr>
            <w:r>
              <w:t>Operations</w:t>
            </w:r>
          </w:p>
        </w:tc>
      </w:tr>
      <w:tr w:rsidR="00AD1471" w14:paraId="510F4D8A"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4D85F3D" w14:textId="77777777" w:rsidR="00AD1471" w:rsidRPr="00B151E1" w:rsidRDefault="3EAA84D2" w:rsidP="0098781B">
            <w:pPr>
              <w:pStyle w:val="TableLabels"/>
            </w:pPr>
            <w:r>
              <w:t>PR</w:t>
            </w:r>
          </w:p>
        </w:tc>
        <w:tc>
          <w:tcPr>
            <w:tcW w:w="6120" w:type="dxa"/>
            <w:tcBorders>
              <w:top w:val="single" w:sz="4" w:space="0" w:color="auto"/>
              <w:left w:val="single" w:sz="4" w:space="0" w:color="auto"/>
              <w:bottom w:val="single" w:sz="4" w:space="0" w:color="auto"/>
              <w:right w:val="single" w:sz="4" w:space="0" w:color="auto"/>
            </w:tcBorders>
          </w:tcPr>
          <w:p w14:paraId="56E6B80E" w14:textId="77777777" w:rsidR="00AD1471" w:rsidRPr="00B151E1" w:rsidRDefault="3EAA84D2" w:rsidP="00EF4F0D">
            <w:pPr>
              <w:pStyle w:val="TableText0"/>
            </w:pPr>
            <w:r>
              <w:t>Performance</w:t>
            </w:r>
          </w:p>
        </w:tc>
      </w:tr>
      <w:tr w:rsidR="00943DB3" w14:paraId="7514AD6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38A62E5" w14:textId="77777777" w:rsidR="00943DB3" w:rsidRPr="00B151E1" w:rsidRDefault="3EAA84D2" w:rsidP="0098781B">
            <w:pPr>
              <w:pStyle w:val="TableLabels"/>
            </w:pPr>
            <w:r>
              <w:lastRenderedPageBreak/>
              <w:t>PT</w:t>
            </w:r>
          </w:p>
        </w:tc>
        <w:tc>
          <w:tcPr>
            <w:tcW w:w="6120" w:type="dxa"/>
            <w:tcBorders>
              <w:top w:val="single" w:sz="4" w:space="0" w:color="auto"/>
              <w:left w:val="single" w:sz="4" w:space="0" w:color="auto"/>
              <w:bottom w:val="single" w:sz="4" w:space="0" w:color="auto"/>
              <w:right w:val="single" w:sz="4" w:space="0" w:color="auto"/>
            </w:tcBorders>
          </w:tcPr>
          <w:p w14:paraId="745C7C74" w14:textId="77777777" w:rsidR="00943DB3" w:rsidRPr="00B151E1" w:rsidRDefault="3EAA84D2" w:rsidP="00EF4F0D">
            <w:pPr>
              <w:pStyle w:val="TableText0"/>
            </w:pPr>
            <w:r>
              <w:t>Portability</w:t>
            </w:r>
          </w:p>
        </w:tc>
      </w:tr>
      <w:tr w:rsidR="00AD1471" w14:paraId="7FADE5E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E6F04BC" w14:textId="77777777" w:rsidR="00AD1471" w:rsidRPr="00B151E1" w:rsidRDefault="3EAA84D2" w:rsidP="0098781B">
            <w:pPr>
              <w:pStyle w:val="TableLabels"/>
            </w:pPr>
            <w:r>
              <w:t>QL</w:t>
            </w:r>
          </w:p>
        </w:tc>
        <w:tc>
          <w:tcPr>
            <w:tcW w:w="6120" w:type="dxa"/>
            <w:tcBorders>
              <w:top w:val="single" w:sz="4" w:space="0" w:color="auto"/>
              <w:left w:val="single" w:sz="4" w:space="0" w:color="auto"/>
              <w:bottom w:val="single" w:sz="4" w:space="0" w:color="auto"/>
              <w:right w:val="single" w:sz="4" w:space="0" w:color="auto"/>
            </w:tcBorders>
          </w:tcPr>
          <w:p w14:paraId="06E9CCBA" w14:textId="77777777" w:rsidR="00AD1471" w:rsidRPr="00B151E1" w:rsidRDefault="3EAA84D2" w:rsidP="00EF4F0D">
            <w:pPr>
              <w:pStyle w:val="TableText0"/>
            </w:pPr>
            <w:r>
              <w:t>Quality</w:t>
            </w:r>
          </w:p>
        </w:tc>
      </w:tr>
      <w:tr w:rsidR="00AD1471" w14:paraId="1CC8A731"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E4B5706" w14:textId="77777777" w:rsidR="00AD1471" w:rsidRPr="00B151E1" w:rsidRDefault="3EAA84D2" w:rsidP="0098781B">
            <w:pPr>
              <w:pStyle w:val="TableLabels"/>
            </w:pPr>
            <w:r>
              <w:t>RL</w:t>
            </w:r>
          </w:p>
        </w:tc>
        <w:tc>
          <w:tcPr>
            <w:tcW w:w="6120" w:type="dxa"/>
            <w:tcBorders>
              <w:top w:val="single" w:sz="4" w:space="0" w:color="auto"/>
              <w:left w:val="single" w:sz="4" w:space="0" w:color="auto"/>
              <w:bottom w:val="single" w:sz="4" w:space="0" w:color="auto"/>
              <w:right w:val="single" w:sz="4" w:space="0" w:color="auto"/>
            </w:tcBorders>
          </w:tcPr>
          <w:p w14:paraId="58CA27F1" w14:textId="77777777" w:rsidR="00AD1471" w:rsidRPr="00B151E1" w:rsidRDefault="3EAA84D2" w:rsidP="00EF4F0D">
            <w:pPr>
              <w:pStyle w:val="TableText0"/>
            </w:pPr>
            <w:r>
              <w:t>Reliability</w:t>
            </w:r>
          </w:p>
        </w:tc>
      </w:tr>
      <w:tr w:rsidR="00AD1471" w14:paraId="24A4223F"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293628F0" w14:textId="77777777" w:rsidR="00AD1471" w:rsidRPr="00B151E1" w:rsidRDefault="3EAA84D2" w:rsidP="0098781B">
            <w:pPr>
              <w:pStyle w:val="TableLabels"/>
            </w:pPr>
            <w:r>
              <w:t>SC</w:t>
            </w:r>
          </w:p>
        </w:tc>
        <w:tc>
          <w:tcPr>
            <w:tcW w:w="6120" w:type="dxa"/>
            <w:tcBorders>
              <w:top w:val="single" w:sz="4" w:space="0" w:color="auto"/>
              <w:left w:val="single" w:sz="4" w:space="0" w:color="auto"/>
              <w:bottom w:val="single" w:sz="4" w:space="0" w:color="auto"/>
              <w:right w:val="single" w:sz="4" w:space="0" w:color="auto"/>
            </w:tcBorders>
          </w:tcPr>
          <w:p w14:paraId="7383450B" w14:textId="77777777" w:rsidR="00AD1471" w:rsidRPr="00B151E1" w:rsidRDefault="3EAA84D2" w:rsidP="00EF4F0D">
            <w:pPr>
              <w:pStyle w:val="TableText0"/>
            </w:pPr>
            <w:r>
              <w:t>Security</w:t>
            </w:r>
          </w:p>
        </w:tc>
      </w:tr>
      <w:tr w:rsidR="00C91B0A" w14:paraId="45923B2C"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7B519AE" w14:textId="77777777" w:rsidR="00C91B0A" w:rsidRPr="00B151E1" w:rsidRDefault="3EAA84D2" w:rsidP="0098781B">
            <w:pPr>
              <w:pStyle w:val="TableLabels"/>
            </w:pPr>
            <w:r>
              <w:t>SDD</w:t>
            </w:r>
          </w:p>
        </w:tc>
        <w:tc>
          <w:tcPr>
            <w:tcW w:w="6120" w:type="dxa"/>
            <w:tcBorders>
              <w:top w:val="single" w:sz="4" w:space="0" w:color="auto"/>
              <w:left w:val="single" w:sz="4" w:space="0" w:color="auto"/>
              <w:bottom w:val="single" w:sz="4" w:space="0" w:color="auto"/>
              <w:right w:val="single" w:sz="4" w:space="0" w:color="auto"/>
            </w:tcBorders>
          </w:tcPr>
          <w:p w14:paraId="6AA22A2F" w14:textId="77777777" w:rsidR="00C91B0A" w:rsidRPr="00B151E1" w:rsidRDefault="3EAA84D2" w:rsidP="00EF4F0D">
            <w:pPr>
              <w:pStyle w:val="TableText0"/>
            </w:pPr>
            <w:r>
              <w:t>Software Design Description</w:t>
            </w:r>
          </w:p>
        </w:tc>
      </w:tr>
      <w:tr w:rsidR="00C91B0A" w14:paraId="2FB601D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5E0662B" w14:textId="77777777" w:rsidR="00C91B0A" w:rsidRPr="00B151E1" w:rsidRDefault="3EAA84D2" w:rsidP="0098781B">
            <w:pPr>
              <w:pStyle w:val="TableLabels"/>
            </w:pPr>
            <w:r>
              <w:t>SRS</w:t>
            </w:r>
          </w:p>
        </w:tc>
        <w:tc>
          <w:tcPr>
            <w:tcW w:w="6120" w:type="dxa"/>
            <w:tcBorders>
              <w:top w:val="single" w:sz="4" w:space="0" w:color="auto"/>
              <w:left w:val="single" w:sz="4" w:space="0" w:color="auto"/>
              <w:bottom w:val="single" w:sz="4" w:space="0" w:color="auto"/>
              <w:right w:val="single" w:sz="4" w:space="0" w:color="auto"/>
            </w:tcBorders>
          </w:tcPr>
          <w:p w14:paraId="5D96B1F3" w14:textId="77777777" w:rsidR="00C91B0A" w:rsidRPr="00B151E1" w:rsidRDefault="3EAA84D2" w:rsidP="00EF4F0D">
            <w:pPr>
              <w:pStyle w:val="TableText0"/>
            </w:pPr>
            <w:r>
              <w:t>Software Requirements Specification</w:t>
            </w:r>
          </w:p>
        </w:tc>
      </w:tr>
      <w:tr w:rsidR="00AD1471" w14:paraId="0CC60796"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52C10C9" w14:textId="77777777" w:rsidR="00AD1471" w:rsidRPr="00B151E1" w:rsidRDefault="3EAA84D2" w:rsidP="0098781B">
            <w:pPr>
              <w:pStyle w:val="TableLabels"/>
            </w:pPr>
            <w:r>
              <w:t>ST</w:t>
            </w:r>
          </w:p>
        </w:tc>
        <w:tc>
          <w:tcPr>
            <w:tcW w:w="6120" w:type="dxa"/>
            <w:tcBorders>
              <w:top w:val="single" w:sz="4" w:space="0" w:color="auto"/>
              <w:left w:val="single" w:sz="4" w:space="0" w:color="auto"/>
              <w:bottom w:val="single" w:sz="4" w:space="0" w:color="auto"/>
              <w:right w:val="single" w:sz="4" w:space="0" w:color="auto"/>
            </w:tcBorders>
          </w:tcPr>
          <w:p w14:paraId="13DC68AE" w14:textId="77777777" w:rsidR="00AD1471" w:rsidRPr="00B151E1" w:rsidRDefault="3EAA84D2" w:rsidP="00EF4F0D">
            <w:pPr>
              <w:pStyle w:val="TableText0"/>
            </w:pPr>
            <w:r>
              <w:t>Standards</w:t>
            </w:r>
          </w:p>
        </w:tc>
      </w:tr>
      <w:tr w:rsidR="00AD1471" w14:paraId="1197A43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A810D69" w14:textId="77777777" w:rsidR="00AD1471" w:rsidRPr="00B151E1" w:rsidRDefault="3EAA84D2" w:rsidP="0098781B">
            <w:pPr>
              <w:pStyle w:val="TableLabels"/>
            </w:pPr>
            <w:r>
              <w:t>SI</w:t>
            </w:r>
          </w:p>
        </w:tc>
        <w:tc>
          <w:tcPr>
            <w:tcW w:w="6120" w:type="dxa"/>
            <w:tcBorders>
              <w:top w:val="single" w:sz="4" w:space="0" w:color="auto"/>
              <w:left w:val="single" w:sz="4" w:space="0" w:color="auto"/>
              <w:bottom w:val="single" w:sz="4" w:space="0" w:color="auto"/>
              <w:right w:val="single" w:sz="4" w:space="0" w:color="auto"/>
            </w:tcBorders>
          </w:tcPr>
          <w:p w14:paraId="7E4F11EC" w14:textId="77777777" w:rsidR="00AD1471" w:rsidRPr="00B151E1" w:rsidRDefault="3EAA84D2" w:rsidP="00EF4F0D">
            <w:pPr>
              <w:pStyle w:val="TableText0"/>
            </w:pPr>
            <w:r>
              <w:t>Site</w:t>
            </w:r>
          </w:p>
        </w:tc>
      </w:tr>
      <w:tr w:rsidR="00AD1471" w14:paraId="0FFCE42F"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61453A7" w14:textId="77777777" w:rsidR="00AD1471" w:rsidRPr="00B151E1" w:rsidRDefault="3EAA84D2" w:rsidP="0098781B">
            <w:pPr>
              <w:pStyle w:val="TableLabels"/>
            </w:pPr>
            <w:r>
              <w:t>SW</w:t>
            </w:r>
          </w:p>
        </w:tc>
        <w:tc>
          <w:tcPr>
            <w:tcW w:w="6120" w:type="dxa"/>
            <w:tcBorders>
              <w:top w:val="single" w:sz="4" w:space="0" w:color="auto"/>
              <w:left w:val="single" w:sz="4" w:space="0" w:color="auto"/>
              <w:bottom w:val="single" w:sz="4" w:space="0" w:color="auto"/>
              <w:right w:val="single" w:sz="4" w:space="0" w:color="auto"/>
            </w:tcBorders>
          </w:tcPr>
          <w:p w14:paraId="7FE85ADC" w14:textId="77777777" w:rsidR="00AD1471" w:rsidRPr="00B151E1" w:rsidRDefault="3EAA84D2" w:rsidP="00EF4F0D">
            <w:pPr>
              <w:pStyle w:val="TableText0"/>
            </w:pPr>
            <w:r>
              <w:t>Software</w:t>
            </w:r>
          </w:p>
        </w:tc>
      </w:tr>
      <w:tr w:rsidR="00AD1471" w14:paraId="1EAA384E"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296DC23D" w14:textId="77777777" w:rsidR="00AD1471" w:rsidRPr="00B151E1" w:rsidRDefault="3EAA84D2" w:rsidP="0098781B">
            <w:pPr>
              <w:pStyle w:val="TableLabels"/>
            </w:pPr>
            <w:r>
              <w:t>UB</w:t>
            </w:r>
          </w:p>
        </w:tc>
        <w:tc>
          <w:tcPr>
            <w:tcW w:w="6120" w:type="dxa"/>
            <w:tcBorders>
              <w:top w:val="single" w:sz="4" w:space="0" w:color="auto"/>
              <w:left w:val="single" w:sz="4" w:space="0" w:color="auto"/>
              <w:bottom w:val="single" w:sz="4" w:space="0" w:color="auto"/>
              <w:right w:val="single" w:sz="4" w:space="0" w:color="auto"/>
            </w:tcBorders>
          </w:tcPr>
          <w:p w14:paraId="3E58CE18" w14:textId="77777777" w:rsidR="00AD1471" w:rsidRPr="00B151E1" w:rsidRDefault="3EAA84D2" w:rsidP="00EF4F0D">
            <w:pPr>
              <w:pStyle w:val="TableText0"/>
            </w:pPr>
            <w:r>
              <w:t>Usability</w:t>
            </w:r>
          </w:p>
        </w:tc>
      </w:tr>
      <w:tr w:rsidR="00AD1471" w14:paraId="257457A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8DA48B0" w14:textId="77777777" w:rsidR="00AD1471" w:rsidRPr="00B151E1" w:rsidRDefault="3EAA84D2" w:rsidP="0098781B">
            <w:pPr>
              <w:pStyle w:val="TableLabels"/>
            </w:pPr>
            <w:r>
              <w:t>VV</w:t>
            </w:r>
          </w:p>
        </w:tc>
        <w:tc>
          <w:tcPr>
            <w:tcW w:w="6120" w:type="dxa"/>
            <w:tcBorders>
              <w:top w:val="single" w:sz="4" w:space="0" w:color="auto"/>
              <w:left w:val="single" w:sz="4" w:space="0" w:color="auto"/>
              <w:bottom w:val="single" w:sz="4" w:space="0" w:color="auto"/>
              <w:right w:val="single" w:sz="4" w:space="0" w:color="auto"/>
            </w:tcBorders>
          </w:tcPr>
          <w:p w14:paraId="1B77A71A" w14:textId="77777777" w:rsidR="00AD1471" w:rsidRPr="00B151E1" w:rsidRDefault="3EAA84D2" w:rsidP="00EF4F0D">
            <w:pPr>
              <w:pStyle w:val="TableText0"/>
            </w:pPr>
            <w:r>
              <w:t>Verification &amp; Validation</w:t>
            </w:r>
          </w:p>
        </w:tc>
      </w:tr>
      <w:tr w:rsidR="00AD1471" w14:paraId="3F97A5C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518A9A4" w14:textId="77777777" w:rsidR="00AD1471" w:rsidRPr="00B151E1" w:rsidRDefault="3EAA84D2" w:rsidP="0098781B">
            <w:pPr>
              <w:pStyle w:val="TableLabels"/>
            </w:pPr>
            <w:r>
              <w:t>XI</w:t>
            </w:r>
          </w:p>
        </w:tc>
        <w:tc>
          <w:tcPr>
            <w:tcW w:w="6120" w:type="dxa"/>
            <w:tcBorders>
              <w:top w:val="single" w:sz="4" w:space="0" w:color="auto"/>
              <w:left w:val="single" w:sz="4" w:space="0" w:color="auto"/>
              <w:bottom w:val="single" w:sz="4" w:space="0" w:color="auto"/>
              <w:right w:val="single" w:sz="4" w:space="0" w:color="auto"/>
            </w:tcBorders>
          </w:tcPr>
          <w:p w14:paraId="58E573C4" w14:textId="77777777" w:rsidR="00AD1471" w:rsidRPr="00B151E1" w:rsidRDefault="3EAA84D2" w:rsidP="00EF4F0D">
            <w:pPr>
              <w:pStyle w:val="TableText0"/>
            </w:pPr>
            <w:r>
              <w:t>External Interfaces</w:t>
            </w:r>
          </w:p>
        </w:tc>
      </w:tr>
      <w:tr w:rsidR="00AD1471" w14:paraId="3937E09C"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10B7439" w14:textId="77777777" w:rsidR="00AD1471" w:rsidRPr="00B151E1" w:rsidRDefault="3EAA84D2" w:rsidP="0098781B">
            <w:pPr>
              <w:pStyle w:val="TableLabels"/>
            </w:pPr>
            <w:r>
              <w:t>XXX</w:t>
            </w:r>
          </w:p>
        </w:tc>
        <w:tc>
          <w:tcPr>
            <w:tcW w:w="6120" w:type="dxa"/>
            <w:tcBorders>
              <w:top w:val="single" w:sz="4" w:space="0" w:color="auto"/>
              <w:left w:val="single" w:sz="4" w:space="0" w:color="auto"/>
              <w:bottom w:val="single" w:sz="4" w:space="0" w:color="auto"/>
              <w:right w:val="single" w:sz="4" w:space="0" w:color="auto"/>
            </w:tcBorders>
          </w:tcPr>
          <w:p w14:paraId="08E423DF" w14:textId="77777777" w:rsidR="00AD1471" w:rsidRPr="00B151E1" w:rsidRDefault="3EAA84D2" w:rsidP="00EF4F0D">
            <w:pPr>
              <w:pStyle w:val="TableText0"/>
            </w:pPr>
            <w:r>
              <w:t>X of X of X</w:t>
            </w:r>
          </w:p>
        </w:tc>
      </w:tr>
    </w:tbl>
    <w:p w14:paraId="5B2E84E5" w14:textId="77777777" w:rsidR="00E63274" w:rsidRDefault="3EAA84D2" w:rsidP="00E63274">
      <w:pPr>
        <w:pStyle w:val="Heading3"/>
      </w:pPr>
      <w:bookmarkStart w:id="47" w:name="_Toc331683630"/>
      <w:bookmarkStart w:id="48" w:name="_Toc284663490"/>
      <w:bookmarkStart w:id="49" w:name="_Toc284664159"/>
      <w:bookmarkStart w:id="50" w:name="_Toc284665801"/>
      <w:bookmarkStart w:id="51" w:name="_Toc284727511"/>
      <w:bookmarkStart w:id="52" w:name="_Toc284729809"/>
      <w:bookmarkStart w:id="53" w:name="_Toc284735890"/>
      <w:bookmarkStart w:id="54" w:name="_Toc284742383"/>
      <w:bookmarkStart w:id="55" w:name="_Toc284742801"/>
      <w:bookmarkStart w:id="56" w:name="_Toc284754720"/>
      <w:bookmarkStart w:id="57" w:name="_Toc284852216"/>
      <w:bookmarkStart w:id="58" w:name="_Toc285614681"/>
      <w:bookmarkStart w:id="59" w:name="_Toc285614728"/>
      <w:bookmarkStart w:id="60" w:name="_Toc289744698"/>
      <w:bookmarkStart w:id="61" w:name="_Toc290177101"/>
      <w:bookmarkStart w:id="62" w:name="_Toc290177201"/>
      <w:bookmarkStart w:id="63" w:name="_Toc296227342"/>
      <w:bookmarkStart w:id="64" w:name="_Toc301252449"/>
      <w:bookmarkStart w:id="65" w:name="_Toc301745931"/>
      <w:bookmarkStart w:id="66" w:name="_Toc301764545"/>
      <w:bookmarkStart w:id="67" w:name="_Toc340380162"/>
      <w:bookmarkStart w:id="68" w:name="_Toc342181376"/>
      <w:r>
        <w:t>Technical Definitions/Data Dictionary</w:t>
      </w:r>
      <w:bookmarkEnd w:id="47"/>
    </w:p>
    <w:p w14:paraId="7CDAFAF8" w14:textId="77777777" w:rsidR="00E63274" w:rsidRPr="00E63274" w:rsidRDefault="3EAA84D2" w:rsidP="3EAA84D2">
      <w:pPr>
        <w:rPr>
          <w:i/>
          <w:iCs/>
          <w:color w:val="0070C0"/>
        </w:rPr>
      </w:pPr>
      <w:r w:rsidRPr="3EAA84D2">
        <w:rPr>
          <w:i/>
          <w:iCs/>
          <w:color w:val="0070C0"/>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2A38BA6D" w14:textId="77777777" w:rsidR="00E63274" w:rsidRPr="00E63274" w:rsidRDefault="00E63274" w:rsidP="00E63274"/>
    <w:tbl>
      <w:tblPr>
        <w:tblW w:w="0" w:type="auto"/>
        <w:tblLayout w:type="fixed"/>
        <w:tblLook w:val="0000" w:firstRow="0" w:lastRow="0" w:firstColumn="0" w:lastColumn="0" w:noHBand="0" w:noVBand="0"/>
      </w:tblPr>
      <w:tblGrid>
        <w:gridCol w:w="2268"/>
        <w:gridCol w:w="1170"/>
        <w:gridCol w:w="4860"/>
      </w:tblGrid>
      <w:tr w:rsidR="0017650C" w14:paraId="20EAB829" w14:textId="77777777" w:rsidTr="3EAA84D2">
        <w:trPr>
          <w:cantSplit/>
        </w:trPr>
        <w:tc>
          <w:tcPr>
            <w:tcW w:w="2268" w:type="dxa"/>
          </w:tcPr>
          <w:p w14:paraId="0D47E229" w14:textId="77777777" w:rsidR="0017650C" w:rsidRPr="00B151E1" w:rsidRDefault="3EAA84D2" w:rsidP="00C4441A">
            <w:pPr>
              <w:pStyle w:val="TableTitles"/>
            </w:pPr>
            <w:proofErr w:type="spellStart"/>
            <w:r>
              <w:t>ItemName</w:t>
            </w:r>
            <w:proofErr w:type="spellEnd"/>
          </w:p>
        </w:tc>
        <w:tc>
          <w:tcPr>
            <w:tcW w:w="1170" w:type="dxa"/>
          </w:tcPr>
          <w:p w14:paraId="4AD39642" w14:textId="77777777" w:rsidR="0017650C" w:rsidRPr="00B151E1" w:rsidRDefault="3EAA84D2" w:rsidP="00C4441A">
            <w:pPr>
              <w:pStyle w:val="TableTitles"/>
            </w:pPr>
            <w:r>
              <w:t>Type</w:t>
            </w:r>
          </w:p>
        </w:tc>
        <w:tc>
          <w:tcPr>
            <w:tcW w:w="4860" w:type="dxa"/>
          </w:tcPr>
          <w:p w14:paraId="0590F21C" w14:textId="77777777" w:rsidR="0017650C" w:rsidRPr="00B151E1" w:rsidRDefault="3EAA84D2" w:rsidP="00C4441A">
            <w:pPr>
              <w:pStyle w:val="TableTitles"/>
            </w:pPr>
            <w:r>
              <w:t>Brief description of data item</w:t>
            </w:r>
          </w:p>
        </w:tc>
      </w:tr>
      <w:tr w:rsidR="0017650C" w14:paraId="4ADEE0FC" w14:textId="77777777" w:rsidTr="3EAA84D2">
        <w:trPr>
          <w:cantSplit/>
        </w:trPr>
        <w:tc>
          <w:tcPr>
            <w:tcW w:w="2268" w:type="dxa"/>
          </w:tcPr>
          <w:p w14:paraId="30682E4D" w14:textId="77777777" w:rsidR="0017650C" w:rsidRDefault="3EAA84D2" w:rsidP="3EAA84D2">
            <w:pPr>
              <w:rPr>
                <w:color w:val="0070C0"/>
              </w:rPr>
            </w:pPr>
            <w:r w:rsidRPr="3EAA84D2">
              <w:rPr>
                <w:color w:val="0070C0"/>
              </w:rPr>
              <w:t>First item</w:t>
            </w:r>
          </w:p>
        </w:tc>
        <w:tc>
          <w:tcPr>
            <w:tcW w:w="1170" w:type="dxa"/>
          </w:tcPr>
          <w:p w14:paraId="64FA8674" w14:textId="77777777" w:rsidR="0017650C" w:rsidRDefault="3EAA84D2" w:rsidP="3EAA84D2">
            <w:pPr>
              <w:rPr>
                <w:color w:val="0070C0"/>
              </w:rPr>
            </w:pPr>
            <w:r w:rsidRPr="3EAA84D2">
              <w:rPr>
                <w:color w:val="0070C0"/>
              </w:rPr>
              <w:t>Table</w:t>
            </w:r>
          </w:p>
        </w:tc>
        <w:tc>
          <w:tcPr>
            <w:tcW w:w="4860" w:type="dxa"/>
          </w:tcPr>
          <w:p w14:paraId="1A551825" w14:textId="77777777" w:rsidR="0017650C" w:rsidRDefault="3EAA84D2" w:rsidP="3EAA84D2">
            <w:pPr>
              <w:rPr>
                <w:color w:val="0070C0"/>
              </w:rPr>
            </w:pPr>
            <w:r w:rsidRPr="3EAA84D2">
              <w:rPr>
                <w:color w:val="0070C0"/>
              </w:rPr>
              <w:t>A description</w:t>
            </w:r>
          </w:p>
        </w:tc>
      </w:tr>
    </w:tbl>
    <w:p w14:paraId="7F69F178" w14:textId="77777777" w:rsidR="006C4A55" w:rsidRDefault="3EAA84D2">
      <w:pPr>
        <w:pStyle w:val="Heading2"/>
      </w:pPr>
      <w:bookmarkStart w:id="69" w:name="_Toc331683631"/>
      <w:r>
        <w:t>References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951912E" w14:textId="0C18E9EA"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0"/>
      <w:r w:rsidRPr="3EAA84D2">
        <w:rPr>
          <w:rStyle w:val="normaltextrun"/>
        </w:rPr>
        <w:t>ABET, </w:t>
      </w:r>
      <w:hyperlink r:id="rId19">
        <w:r w:rsidRPr="3EAA84D2">
          <w:rPr>
            <w:rStyle w:val="normaltextrun"/>
            <w:color w:val="0000FF"/>
            <w:u w:val="single"/>
          </w:rPr>
          <w:t>http://www.abet.org/</w:t>
        </w:r>
      </w:hyperlink>
      <w:r w:rsidRPr="3EAA84D2">
        <w:rPr>
          <w:rStyle w:val="eop"/>
          <w:color w:val="000000" w:themeColor="text1"/>
        </w:rPr>
        <w:t> </w:t>
      </w:r>
      <w:commentRangeEnd w:id="70"/>
      <w:r w:rsidR="00A45A45">
        <w:rPr>
          <w:rStyle w:val="CommentReference"/>
        </w:rPr>
        <w:commentReference w:id="70"/>
      </w:r>
    </w:p>
    <w:p w14:paraId="593B8074"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5ABBCDD0" w14:textId="32D27639"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1"/>
      <w:r w:rsidRPr="3EAA84D2">
        <w:rPr>
          <w:rStyle w:val="normaltextrun"/>
        </w:rPr>
        <w:t>CAS, </w:t>
      </w:r>
      <w:hyperlink r:id="rId20">
        <w:r w:rsidRPr="3EAA84D2">
          <w:rPr>
            <w:rStyle w:val="normaltextrun"/>
            <w:color w:val="0000FF"/>
            <w:u w:val="single"/>
          </w:rPr>
          <w:t>https://wiki.jasig.org/display/CAS/Home</w:t>
        </w:r>
      </w:hyperlink>
      <w:commentRangeEnd w:id="71"/>
      <w:r w:rsidR="00A45A45">
        <w:rPr>
          <w:rStyle w:val="CommentReference"/>
        </w:rPr>
        <w:commentReference w:id="71"/>
      </w:r>
      <w:r w:rsidRPr="3EAA84D2">
        <w:rPr>
          <w:rStyle w:val="eop"/>
          <w:color w:val="000000" w:themeColor="text1"/>
        </w:rPr>
        <w:t> </w:t>
      </w:r>
    </w:p>
    <w:p w14:paraId="71D37F13"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59BEE5ED" w14:textId="4F0E35BC"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2"/>
      <w:r w:rsidRPr="3EAA84D2">
        <w:rPr>
          <w:rStyle w:val="normaltextrun"/>
        </w:rPr>
        <w:t>CS Department Student Outcomes, </w:t>
      </w:r>
      <w:hyperlink r:id="rId21">
        <w:r w:rsidRPr="3EAA84D2">
          <w:rPr>
            <w:rStyle w:val="normaltextrun"/>
            <w:color w:val="0000FF"/>
            <w:u w:val="single"/>
          </w:rPr>
          <w:t>http://cs.mtech.edu/main/index.php/component/content/article/146</w:t>
        </w:r>
      </w:hyperlink>
      <w:commentRangeEnd w:id="72"/>
      <w:r w:rsidR="00A45A45">
        <w:rPr>
          <w:rStyle w:val="CommentReference"/>
        </w:rPr>
        <w:commentReference w:id="72"/>
      </w:r>
      <w:r w:rsidRPr="3EAA84D2">
        <w:rPr>
          <w:rStyle w:val="eop"/>
          <w:color w:val="000000" w:themeColor="text1"/>
        </w:rPr>
        <w:t> </w:t>
      </w:r>
    </w:p>
    <w:p w14:paraId="0B878FD7"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6AA5DD4E" w14:textId="6F303CA5"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normaltextrun"/>
          <w:color w:val="000000" w:themeColor="text1"/>
        </w:rPr>
        <w:t>W3C XHTML validation software, </w:t>
      </w:r>
      <w:hyperlink r:id="rId22">
        <w:r w:rsidRPr="3EAA84D2">
          <w:rPr>
            <w:rStyle w:val="normaltextrun"/>
            <w:color w:val="0000FF"/>
            <w:u w:val="single"/>
          </w:rPr>
          <w:t>http://validator.w3.org</w:t>
        </w:r>
      </w:hyperlink>
      <w:r w:rsidRPr="3EAA84D2">
        <w:rPr>
          <w:rStyle w:val="eop"/>
          <w:color w:val="000000" w:themeColor="text1"/>
        </w:rPr>
        <w:t> </w:t>
      </w:r>
    </w:p>
    <w:p w14:paraId="7827EDFF"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2EE248B9" w14:textId="28936D7E"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normaltextrun"/>
          <w:color w:val="000000" w:themeColor="text1"/>
        </w:rPr>
        <w:t>W3C CSS validation software, </w:t>
      </w:r>
      <w:hyperlink r:id="rId23">
        <w:r w:rsidRPr="3EAA84D2">
          <w:rPr>
            <w:rStyle w:val="normaltextrun"/>
            <w:color w:val="0000FF"/>
            <w:u w:val="single"/>
          </w:rPr>
          <w:t>http://jigsaw.w3.org/css-validator</w:t>
        </w:r>
      </w:hyperlink>
    </w:p>
    <w:p w14:paraId="2CE9E6D8" w14:textId="45A8A48D" w:rsidR="006C4A55" w:rsidRPr="00182B84" w:rsidRDefault="006C4A55">
      <w:pPr>
        <w:rPr>
          <w:i/>
          <w:color w:val="0070C0"/>
        </w:rPr>
      </w:pPr>
    </w:p>
    <w:p w14:paraId="444945F4" w14:textId="77777777" w:rsidR="006C4A55" w:rsidRDefault="3EAA84D2">
      <w:pPr>
        <w:pStyle w:val="Heading1"/>
      </w:pPr>
      <w:bookmarkStart w:id="73" w:name="_Toc331683632"/>
      <w:bookmarkEnd w:id="11"/>
      <w:bookmarkEnd w:id="12"/>
      <w:bookmarkEnd w:id="13"/>
      <w:bookmarkEnd w:id="14"/>
      <w:bookmarkEnd w:id="15"/>
      <w:bookmarkEnd w:id="16"/>
      <w:bookmarkEnd w:id="17"/>
      <w:bookmarkEnd w:id="18"/>
      <w:bookmarkEnd w:id="19"/>
      <w:bookmarkEnd w:id="20"/>
      <w:bookmarkEnd w:id="21"/>
      <w:bookmarkEnd w:id="22"/>
      <w:r>
        <w:t>General Factors</w:t>
      </w:r>
      <w:bookmarkEnd w:id="73"/>
    </w:p>
    <w:p w14:paraId="5FAC4E74" w14:textId="77777777" w:rsidR="0017650C" w:rsidRDefault="3EAA84D2" w:rsidP="3EAA84D2">
      <w:pPr>
        <w:rPr>
          <w:i/>
          <w:iCs/>
          <w:color w:val="0070C0"/>
        </w:rPr>
      </w:pPr>
      <w:r w:rsidRPr="3EAA84D2">
        <w:rPr>
          <w:i/>
          <w:iCs/>
          <w:color w:val="0070C0"/>
        </w:rPr>
        <w:t>[The General Factors section should describe the general factors that affect the product and its requirements. Place any material here that is not specific to any of the sub-sections.</w:t>
      </w:r>
    </w:p>
    <w:p w14:paraId="430A4F60" w14:textId="77777777" w:rsidR="0017650C" w:rsidRDefault="0017650C">
      <w:pPr>
        <w:rPr>
          <w:i/>
          <w:color w:val="0070C0"/>
        </w:rPr>
      </w:pPr>
    </w:p>
    <w:p w14:paraId="637D0936" w14:textId="77777777" w:rsidR="006C4A55" w:rsidRPr="00491CB8" w:rsidRDefault="3EAA84D2" w:rsidP="3EAA84D2">
      <w:pPr>
        <w:rPr>
          <w:i/>
          <w:iCs/>
          <w:color w:val="0070C0"/>
        </w:rPr>
      </w:pPr>
      <w:r w:rsidRPr="3EAA84D2">
        <w:rPr>
          <w:i/>
          <w:iCs/>
          <w:color w:val="0070C0"/>
        </w:rPr>
        <w:t xml:space="preserve">In this and each subsequent major section, briefly describe the purpose of this section from the </w:t>
      </w:r>
      <w:proofErr w:type="gramStart"/>
      <w:r w:rsidRPr="3EAA84D2">
        <w:rPr>
          <w:i/>
          <w:iCs/>
          <w:color w:val="0070C0"/>
        </w:rPr>
        <w:t>readers</w:t>
      </w:r>
      <w:proofErr w:type="gramEnd"/>
      <w:r w:rsidRPr="3EAA84D2">
        <w:rPr>
          <w:i/>
          <w:iCs/>
          <w:color w:val="0070C0"/>
        </w:rPr>
        <w:t xml:space="preserve"> perspective.]</w:t>
      </w:r>
    </w:p>
    <w:p w14:paraId="4909557B" w14:textId="77777777" w:rsidR="006C4A55" w:rsidRDefault="3EAA84D2">
      <w:pPr>
        <w:pStyle w:val="Heading2"/>
      </w:pPr>
      <w:bookmarkStart w:id="74" w:name="_Toc296227345"/>
      <w:bookmarkStart w:id="75" w:name="_Toc301252452"/>
      <w:bookmarkStart w:id="76" w:name="_Toc301745934"/>
      <w:bookmarkStart w:id="77" w:name="_Toc301764548"/>
      <w:bookmarkStart w:id="78" w:name="_Toc340380165"/>
      <w:bookmarkStart w:id="79" w:name="_Toc342181379"/>
      <w:bookmarkStart w:id="80" w:name="_Toc331683633"/>
      <w:r>
        <w:lastRenderedPageBreak/>
        <w:t>Product Perspective</w:t>
      </w:r>
      <w:bookmarkEnd w:id="74"/>
      <w:bookmarkEnd w:id="75"/>
      <w:bookmarkEnd w:id="76"/>
      <w:bookmarkEnd w:id="77"/>
      <w:bookmarkEnd w:id="78"/>
      <w:bookmarkEnd w:id="79"/>
      <w:bookmarkEnd w:id="80"/>
    </w:p>
    <w:p w14:paraId="760D6A87" w14:textId="37C24408" w:rsidR="006C4A55" w:rsidRPr="00491CB8" w:rsidRDefault="00A45A45" w:rsidP="3EAA84D2">
      <w:pPr>
        <w:rPr>
          <w:i/>
          <w:iCs/>
          <w:color w:val="0070C0"/>
        </w:rPr>
      </w:pPr>
      <w:r>
        <w:rPr>
          <w:rStyle w:val="normaltextrun"/>
          <w:bdr w:val="none" w:sz="0" w:space="0" w:color="auto" w:frame="1"/>
        </w:rPr>
        <w:t>This web application will be independent of other products except CAS (see Section 2.5, Dependencies).</w:t>
      </w:r>
    </w:p>
    <w:p w14:paraId="6FB101BE" w14:textId="7338B872" w:rsidR="006C4A55" w:rsidRDefault="3EAA84D2">
      <w:pPr>
        <w:pStyle w:val="Heading2"/>
      </w:pPr>
      <w:bookmarkStart w:id="81" w:name="_Toc296227346"/>
      <w:bookmarkStart w:id="82" w:name="_Toc301252453"/>
      <w:bookmarkStart w:id="83" w:name="_Toc301745935"/>
      <w:bookmarkStart w:id="84" w:name="_Toc301764549"/>
      <w:bookmarkStart w:id="85" w:name="_Toc340380166"/>
      <w:bookmarkStart w:id="86" w:name="_Toc342181380"/>
      <w:bookmarkStart w:id="87" w:name="_Toc331683634"/>
      <w:r>
        <w:t>Product Functions</w:t>
      </w:r>
      <w:bookmarkEnd w:id="81"/>
      <w:bookmarkEnd w:id="82"/>
      <w:bookmarkEnd w:id="83"/>
      <w:bookmarkEnd w:id="84"/>
      <w:bookmarkEnd w:id="85"/>
      <w:bookmarkEnd w:id="86"/>
      <w:bookmarkEnd w:id="87"/>
    </w:p>
    <w:p w14:paraId="740A65C2" w14:textId="77777777" w:rsidR="00347AD3" w:rsidRDefault="3EAA84D2" w:rsidP="3EAA84D2">
      <w:pPr>
        <w:rPr>
          <w:color w:val="auto"/>
        </w:rPr>
      </w:pPr>
      <w:bookmarkStart w:id="88" w:name="_Toc331683635"/>
      <w:r w:rsidRPr="3EAA84D2">
        <w:rPr>
          <w:color w:val="auto"/>
        </w:rPr>
        <w:t xml:space="preserve">This section provides a high-level overview of the functionality of the web application. </w:t>
      </w:r>
    </w:p>
    <w:p w14:paraId="4DEEAD33" w14:textId="77777777" w:rsidR="00347AD3" w:rsidRDefault="3EAA84D2" w:rsidP="00347AD3">
      <w:pPr>
        <w:pStyle w:val="Heading4"/>
      </w:pPr>
      <w:bookmarkStart w:id="89" w:name="_Toc418500239"/>
      <w:r>
        <w:t>Function Overview</w:t>
      </w:r>
      <w:bookmarkEnd w:id="89"/>
    </w:p>
    <w:p w14:paraId="587762C1" w14:textId="77777777" w:rsidR="00347AD3" w:rsidRDefault="3EAA84D2" w:rsidP="3EAA84D2">
      <w:pPr>
        <w:rPr>
          <w:color w:val="auto"/>
        </w:rPr>
      </w:pPr>
      <w:r w:rsidRPr="3EAA84D2">
        <w:rPr>
          <w:color w:val="auto"/>
        </w:rPr>
        <w:t xml:space="preserve">The </w:t>
      </w:r>
      <w:proofErr w:type="spellStart"/>
      <w:r w:rsidRPr="3EAA84D2">
        <w:rPr>
          <w:color w:val="auto"/>
        </w:rPr>
        <w:t>AbOut</w:t>
      </w:r>
      <w:proofErr w:type="spellEnd"/>
      <w:r w:rsidRPr="3EAA84D2">
        <w:rPr>
          <w:color w:val="auto"/>
        </w:rPr>
        <w:t xml:space="preserve"> web application will be used to:</w:t>
      </w:r>
    </w:p>
    <w:p w14:paraId="77146F29"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Record student outcomes associated with the computer science, electrical engineering and software engineering programs</w:t>
      </w:r>
    </w:p>
    <w:p w14:paraId="65F96B0F"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Associate performance criteria with student outcomes</w:t>
      </w:r>
    </w:p>
    <w:p w14:paraId="2C8CFF55"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Associate performance criteria with courses</w:t>
      </w:r>
    </w:p>
    <w:p w14:paraId="382C3466"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Associate faculty and students with course offerings</w:t>
      </w:r>
    </w:p>
    <w:p w14:paraId="12E302B3"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Enable faculty to record metrics of the course offerings they teach</w:t>
      </w:r>
    </w:p>
    <w:p w14:paraId="29EB581B"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Enable faculty to record the scores which a student earned on an metric</w:t>
      </w:r>
    </w:p>
    <w:p w14:paraId="449FDDCC" w14:textId="77777777" w:rsidR="00347AD3" w:rsidRDefault="3EAA84D2" w:rsidP="3EAA84D2">
      <w:pPr>
        <w:pStyle w:val="ListParagraph"/>
        <w:numPr>
          <w:ilvl w:val="0"/>
          <w:numId w:val="10"/>
        </w:numPr>
        <w:suppressAutoHyphens/>
        <w:autoSpaceDN/>
        <w:adjustRightInd/>
        <w:contextualSpacing w:val="0"/>
        <w:rPr>
          <w:color w:val="auto"/>
        </w:rPr>
      </w:pPr>
      <w:r w:rsidRPr="3EAA84D2">
        <w:rPr>
          <w:color w:val="auto"/>
        </w:rPr>
        <w:t>Generate a variety of reports indicating the extent to which performance criteria were met</w:t>
      </w:r>
    </w:p>
    <w:p w14:paraId="440CBAB8" w14:textId="77777777" w:rsidR="00347AD3" w:rsidRPr="00B36973" w:rsidRDefault="3EAA84D2" w:rsidP="3EAA84D2">
      <w:pPr>
        <w:pStyle w:val="ListParagraph"/>
        <w:numPr>
          <w:ilvl w:val="0"/>
          <w:numId w:val="10"/>
        </w:numPr>
        <w:suppressAutoHyphens/>
        <w:autoSpaceDN/>
        <w:adjustRightInd/>
        <w:contextualSpacing w:val="0"/>
        <w:rPr>
          <w:color w:val="auto"/>
        </w:rPr>
      </w:pPr>
      <w:r w:rsidRPr="3EAA84D2">
        <w:rPr>
          <w:color w:val="auto"/>
        </w:rPr>
        <w:t>Allow observers to see reports and all of the information leading to the report, with student names redacted</w:t>
      </w:r>
    </w:p>
    <w:p w14:paraId="3763F5FE" w14:textId="77777777" w:rsidR="00347AD3" w:rsidRDefault="00347AD3" w:rsidP="00347AD3">
      <w:pPr>
        <w:rPr>
          <w:iCs/>
          <w:color w:val="auto"/>
        </w:rPr>
      </w:pPr>
    </w:p>
    <w:p w14:paraId="10E0E040" w14:textId="77777777" w:rsidR="00347AD3" w:rsidRDefault="3EAA84D2" w:rsidP="3EAA84D2">
      <w:pPr>
        <w:rPr>
          <w:color w:val="auto"/>
        </w:rPr>
      </w:pPr>
      <w:r w:rsidRPr="3EAA84D2">
        <w:rPr>
          <w:color w:val="auto"/>
        </w:rPr>
        <w:t>These functions are divided into three overlapping sets: faculty, administrative, and reporting functions.</w:t>
      </w:r>
    </w:p>
    <w:p w14:paraId="1E07BBF6" w14:textId="77777777" w:rsidR="00347AD3" w:rsidRDefault="00347AD3" w:rsidP="00347AD3">
      <w:pPr>
        <w:rPr>
          <w:iCs/>
          <w:color w:val="auto"/>
        </w:rPr>
      </w:pPr>
    </w:p>
    <w:p w14:paraId="29C29580" w14:textId="77777777" w:rsidR="00347AD3" w:rsidRDefault="3EAA84D2" w:rsidP="00347AD3">
      <w:pPr>
        <w:pStyle w:val="Heading4"/>
      </w:pPr>
      <w:bookmarkStart w:id="90" w:name="_Toc418500240"/>
      <w:r>
        <w:t>Administrative Functions</w:t>
      </w:r>
      <w:bookmarkEnd w:id="90"/>
    </w:p>
    <w:p w14:paraId="28EE0DC4" w14:textId="77777777" w:rsidR="00347AD3" w:rsidRDefault="3EAA84D2" w:rsidP="3EAA84D2">
      <w:pPr>
        <w:rPr>
          <w:color w:val="auto"/>
        </w:rPr>
      </w:pPr>
      <w:r w:rsidRPr="3EAA84D2">
        <w:rPr>
          <w:color w:val="auto"/>
        </w:rPr>
        <w:t>Authorized faculty members and administrators are able to do the following:</w:t>
      </w:r>
    </w:p>
    <w:p w14:paraId="4F92EFDE"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 xml:space="preserve">Add, edit, delete and view users of the </w:t>
      </w:r>
      <w:proofErr w:type="spellStart"/>
      <w:r w:rsidRPr="3EAA84D2">
        <w:rPr>
          <w:color w:val="auto"/>
        </w:rPr>
        <w:t>AbOut</w:t>
      </w:r>
      <w:proofErr w:type="spellEnd"/>
      <w:r w:rsidRPr="3EAA84D2">
        <w:rPr>
          <w:color w:val="auto"/>
        </w:rPr>
        <w:t xml:space="preserve"> system</w:t>
      </w:r>
    </w:p>
    <w:p w14:paraId="5309056B"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View the semesters in the system and set a default semester</w:t>
      </w:r>
    </w:p>
    <w:p w14:paraId="1C21B7AF"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Tell the system to generate the next chronological semester</w:t>
      </w:r>
    </w:p>
    <w:p w14:paraId="549077EF"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student outcomes</w:t>
      </w:r>
    </w:p>
    <w:p w14:paraId="4555F0FA"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performance criteria for student outcomes</w:t>
      </w:r>
      <w:commentRangeStart w:id="91"/>
      <w:commentRangeEnd w:id="91"/>
      <w:r w:rsidR="00347AD3">
        <w:rPr>
          <w:rStyle w:val="CommentReference"/>
        </w:rPr>
        <w:commentReference w:id="91"/>
      </w:r>
    </w:p>
    <w:p w14:paraId="0D0A88E8"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courses, along with the performance criteria associated with them</w:t>
      </w:r>
    </w:p>
    <w:p w14:paraId="6832D6D7"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offerings of courses</w:t>
      </w:r>
    </w:p>
    <w:p w14:paraId="0168D68B"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edit, delete and view students in a course offering</w:t>
      </w:r>
    </w:p>
    <w:p w14:paraId="2DFB3D35"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 xml:space="preserve">Import a list of students into a course. </w:t>
      </w:r>
    </w:p>
    <w:p w14:paraId="1A67E244" w14:textId="77777777" w:rsidR="00347AD3" w:rsidRDefault="00347AD3" w:rsidP="00347AD3">
      <w:pPr>
        <w:rPr>
          <w:iCs/>
          <w:color w:val="auto"/>
        </w:rPr>
      </w:pPr>
    </w:p>
    <w:p w14:paraId="1E5FF8AD" w14:textId="77777777" w:rsidR="00347AD3" w:rsidRDefault="3EAA84D2" w:rsidP="3EAA84D2">
      <w:pPr>
        <w:rPr>
          <w:color w:val="auto"/>
        </w:rPr>
      </w:pPr>
      <w:r w:rsidRPr="3EAA84D2">
        <w:rPr>
          <w:color w:val="auto"/>
        </w:rPr>
        <w:t xml:space="preserve">Note that administrators are not able to add, edit or delete metrics associated with a course offering, and that when administrators view student scores on a metric, student names will be redacted. </w:t>
      </w:r>
    </w:p>
    <w:p w14:paraId="62D3B5E3" w14:textId="77777777" w:rsidR="00347AD3" w:rsidRDefault="00347AD3" w:rsidP="00347AD3">
      <w:pPr>
        <w:rPr>
          <w:iCs/>
          <w:color w:val="auto"/>
        </w:rPr>
      </w:pPr>
    </w:p>
    <w:p w14:paraId="6EF5AE06" w14:textId="77777777" w:rsidR="00347AD3" w:rsidRDefault="3EAA84D2" w:rsidP="3EAA84D2">
      <w:pPr>
        <w:rPr>
          <w:color w:val="auto"/>
        </w:rPr>
      </w:pPr>
      <w:r w:rsidRPr="3EAA84D2">
        <w:rPr>
          <w:color w:val="auto"/>
        </w:rPr>
        <w:lastRenderedPageBreak/>
        <w:t xml:space="preserve">If a user is both a faculty member and an administrative, that user will be able to view and edit the information associated with a course offering which they teach. </w:t>
      </w:r>
    </w:p>
    <w:p w14:paraId="62221B8E" w14:textId="77777777" w:rsidR="00347AD3" w:rsidRDefault="3EAA84D2" w:rsidP="00347AD3">
      <w:pPr>
        <w:pStyle w:val="Heading4"/>
      </w:pPr>
      <w:bookmarkStart w:id="92" w:name="_Toc418500241"/>
      <w:r>
        <w:t>Faculty Functions</w:t>
      </w:r>
      <w:bookmarkEnd w:id="92"/>
    </w:p>
    <w:p w14:paraId="51880EB2" w14:textId="77777777" w:rsidR="00347AD3" w:rsidRDefault="3EAA84D2" w:rsidP="3EAA84D2">
      <w:pPr>
        <w:rPr>
          <w:color w:val="auto"/>
        </w:rPr>
      </w:pPr>
      <w:r w:rsidRPr="3EAA84D2">
        <w:rPr>
          <w:color w:val="auto"/>
        </w:rPr>
        <w:t>Authorized faculty members are able to do the following:</w:t>
      </w:r>
    </w:p>
    <w:p w14:paraId="6BA8A305"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View the course offerings that they are currently teaching or have taught in the past</w:t>
      </w:r>
    </w:p>
    <w:p w14:paraId="3F82E749"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metrics to course offerings that they have taught or are teaching</w:t>
      </w:r>
    </w:p>
    <w:p w14:paraId="1BEFA7B9"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Add or remove students from course offerings that they taught or are teaching</w:t>
      </w:r>
    </w:p>
    <w:p w14:paraId="540233A1"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Enter student scores on the metrics in the course offering which they taught or are teaching</w:t>
      </w:r>
    </w:p>
    <w:p w14:paraId="73839601"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Export a list of the students in an offering they have taught or are teaching.</w:t>
      </w:r>
    </w:p>
    <w:p w14:paraId="1A1EA17F" w14:textId="77777777" w:rsidR="00347AD3" w:rsidRDefault="00347AD3" w:rsidP="00347AD3">
      <w:pPr>
        <w:ind w:left="360"/>
        <w:rPr>
          <w:iCs/>
          <w:color w:val="auto"/>
        </w:rPr>
      </w:pPr>
    </w:p>
    <w:p w14:paraId="242645CD" w14:textId="77777777" w:rsidR="00347AD3" w:rsidRDefault="3EAA84D2" w:rsidP="00347AD3">
      <w:pPr>
        <w:pStyle w:val="Heading4"/>
      </w:pPr>
      <w:bookmarkStart w:id="93" w:name="_Toc418500242"/>
      <w:r>
        <w:t>Reporting Functions</w:t>
      </w:r>
      <w:bookmarkEnd w:id="93"/>
    </w:p>
    <w:p w14:paraId="6B5099F1" w14:textId="77777777" w:rsidR="00347AD3" w:rsidRDefault="3EAA84D2" w:rsidP="3EAA84D2">
      <w:pPr>
        <w:rPr>
          <w:color w:val="auto"/>
        </w:rPr>
      </w:pPr>
      <w:r w:rsidRPr="3EAA84D2">
        <w:rPr>
          <w:color w:val="auto"/>
        </w:rPr>
        <w:t>Authorized faculty members and administrators are able to do the following.</w:t>
      </w:r>
    </w:p>
    <w:p w14:paraId="0E2EB5E7" w14:textId="77777777" w:rsidR="00347AD3" w:rsidRDefault="3EAA84D2" w:rsidP="3EAA84D2">
      <w:pPr>
        <w:pStyle w:val="ListParagraph"/>
        <w:numPr>
          <w:ilvl w:val="0"/>
          <w:numId w:val="9"/>
        </w:numPr>
        <w:suppressAutoHyphens/>
        <w:autoSpaceDN/>
        <w:adjustRightInd/>
        <w:contextualSpacing w:val="0"/>
        <w:rPr>
          <w:color w:val="auto"/>
        </w:rPr>
      </w:pPr>
      <w:r w:rsidRPr="3EAA84D2">
        <w:rPr>
          <w:color w:val="auto"/>
        </w:rPr>
        <w:t>Generate CORE statistics showing the extent to which students enrolled in a course offering met the performance criteria associated with that offering</w:t>
      </w:r>
    </w:p>
    <w:p w14:paraId="3105226E" w14:textId="77777777" w:rsidR="00347AD3" w:rsidRDefault="3EAA84D2" w:rsidP="00347AD3">
      <w:pPr>
        <w:pStyle w:val="ListParagraph"/>
        <w:numPr>
          <w:ilvl w:val="0"/>
          <w:numId w:val="9"/>
        </w:numPr>
        <w:suppressAutoHyphens/>
        <w:autoSpaceDN/>
        <w:adjustRightInd/>
        <w:contextualSpacing w:val="0"/>
      </w:pPr>
      <w:r w:rsidRPr="3EAA84D2">
        <w:rPr>
          <w:color w:val="auto"/>
        </w:rPr>
        <w:t xml:space="preserve">Generate a Course PC Report </w:t>
      </w:r>
      <w:r>
        <w:t xml:space="preserve">showing the extent to which students met performance criteria per course during the semester(s) of interest. </w:t>
      </w:r>
    </w:p>
    <w:p w14:paraId="2D06A2B0" w14:textId="77777777" w:rsidR="00347AD3" w:rsidRDefault="3EAA84D2" w:rsidP="00347AD3">
      <w:pPr>
        <w:pStyle w:val="ListParagraph"/>
        <w:numPr>
          <w:ilvl w:val="0"/>
          <w:numId w:val="9"/>
        </w:numPr>
        <w:suppressAutoHyphens/>
        <w:autoSpaceDN/>
        <w:adjustRightInd/>
        <w:contextualSpacing w:val="0"/>
      </w:pPr>
      <w:r>
        <w:t xml:space="preserve">Generate a Matrix Report showing the weights associated with courses assessing performance criteria for a specified program. Note that this report generates the information for the current semester. </w:t>
      </w:r>
    </w:p>
    <w:p w14:paraId="729C13C6" w14:textId="77777777" w:rsidR="00347AD3" w:rsidRDefault="3EAA84D2" w:rsidP="00347AD3">
      <w:pPr>
        <w:pStyle w:val="ListParagraph"/>
        <w:numPr>
          <w:ilvl w:val="0"/>
          <w:numId w:val="9"/>
        </w:numPr>
        <w:suppressAutoHyphens/>
        <w:autoSpaceDN/>
        <w:adjustRightInd/>
        <w:contextualSpacing w:val="0"/>
      </w:pPr>
      <w:r w:rsidRPr="3EAA84D2">
        <w:rPr>
          <w:color w:val="auto"/>
        </w:rPr>
        <w:t xml:space="preserve">Generate an Outcome Report </w:t>
      </w:r>
      <w:r>
        <w:t xml:space="preserve">showing the extent to which students met performance criteria for a semester. </w:t>
      </w:r>
    </w:p>
    <w:p w14:paraId="68AF8AF6" w14:textId="77777777" w:rsidR="00347AD3" w:rsidRDefault="3EAA84D2" w:rsidP="00347AD3">
      <w:pPr>
        <w:pStyle w:val="ListParagraph"/>
        <w:numPr>
          <w:ilvl w:val="0"/>
          <w:numId w:val="9"/>
        </w:numPr>
        <w:suppressAutoHyphens/>
        <w:autoSpaceDN/>
        <w:adjustRightInd/>
        <w:contextualSpacing w:val="0"/>
      </w:pPr>
      <w:r w:rsidRPr="3EAA84D2">
        <w:rPr>
          <w:color w:val="auto"/>
        </w:rPr>
        <w:t xml:space="preserve">Generate a Course PC Semester Report </w:t>
      </w:r>
      <w:r>
        <w:t xml:space="preserve">showing the extent to which students met performance criteria per semester over the semester(s) of interest. </w:t>
      </w:r>
    </w:p>
    <w:p w14:paraId="070171DD" w14:textId="77777777" w:rsidR="006C4A55" w:rsidRDefault="3EAA84D2">
      <w:pPr>
        <w:pStyle w:val="Heading2"/>
      </w:pPr>
      <w:r>
        <w:t>Environmental Conditions</w:t>
      </w:r>
      <w:bookmarkEnd w:id="88"/>
    </w:p>
    <w:p w14:paraId="593107BC" w14:textId="77777777" w:rsidR="00A45A45" w:rsidRDefault="3EAA84D2" w:rsidP="3EAA84D2">
      <w:pPr>
        <w:rPr>
          <w:rFonts w:ascii="Segoe UI" w:hAnsi="Segoe UI" w:cs="Segoe UI"/>
          <w:sz w:val="18"/>
          <w:szCs w:val="18"/>
        </w:rPr>
      </w:pPr>
      <w:commentRangeStart w:id="94"/>
      <w:proofErr w:type="spellStart"/>
      <w:r w:rsidRPr="3EAA84D2">
        <w:rPr>
          <w:rStyle w:val="normaltextrun"/>
        </w:rPr>
        <w:t>AbOut</w:t>
      </w:r>
      <w:proofErr w:type="spellEnd"/>
      <w:r w:rsidRPr="3EAA84D2">
        <w:rPr>
          <w:rStyle w:val="normaltextrun"/>
        </w:rPr>
        <w:t xml:space="preserve"> will be a web application which is accessed from the CS Department website. The CS Department will need a web and database server in order to serve </w:t>
      </w:r>
      <w:proofErr w:type="spellStart"/>
      <w:proofErr w:type="gramStart"/>
      <w:r w:rsidRPr="3EAA84D2">
        <w:rPr>
          <w:rStyle w:val="normaltextrun"/>
        </w:rPr>
        <w:t>AbOut</w:t>
      </w:r>
      <w:proofErr w:type="spellEnd"/>
      <w:proofErr w:type="gramEnd"/>
      <w:r w:rsidRPr="3EAA84D2">
        <w:rPr>
          <w:rStyle w:val="normaltextrun"/>
        </w:rPr>
        <w:t>. </w:t>
      </w:r>
      <w:r w:rsidRPr="3EAA84D2">
        <w:rPr>
          <w:rStyle w:val="eop"/>
        </w:rPr>
        <w:t> </w:t>
      </w:r>
      <w:commentRangeEnd w:id="94"/>
      <w:r w:rsidR="00A45A45">
        <w:rPr>
          <w:rStyle w:val="CommentReference"/>
        </w:rPr>
        <w:commentReference w:id="94"/>
      </w:r>
    </w:p>
    <w:p w14:paraId="4902A883" w14:textId="77777777" w:rsidR="00A45A45" w:rsidRDefault="3EAA84D2" w:rsidP="3EAA84D2">
      <w:pPr>
        <w:rPr>
          <w:rFonts w:ascii="Segoe UI" w:hAnsi="Segoe UI" w:cs="Segoe UI"/>
          <w:sz w:val="18"/>
          <w:szCs w:val="18"/>
        </w:rPr>
      </w:pPr>
      <w:r w:rsidRPr="3EAA84D2">
        <w:rPr>
          <w:rStyle w:val="eop"/>
        </w:rPr>
        <w:t> </w:t>
      </w:r>
    </w:p>
    <w:p w14:paraId="7E1E6EE2" w14:textId="19AA528D" w:rsidR="006C4A55" w:rsidRPr="00A45A45" w:rsidRDefault="3EAA84D2" w:rsidP="3EAA84D2">
      <w:pPr>
        <w:rPr>
          <w:rFonts w:ascii="Segoe UI" w:hAnsi="Segoe UI" w:cs="Segoe UI"/>
          <w:sz w:val="18"/>
          <w:szCs w:val="18"/>
        </w:rPr>
      </w:pPr>
      <w:r w:rsidRPr="3EAA84D2">
        <w:rPr>
          <w:rStyle w:val="normaltextrun"/>
        </w:rPr>
        <w:t xml:space="preserve">Users will need a Montana Tech account in the MTECHS domain to access this system. They will also need to be registered within the </w:t>
      </w:r>
      <w:proofErr w:type="spellStart"/>
      <w:proofErr w:type="gramStart"/>
      <w:r w:rsidRPr="3EAA84D2">
        <w:rPr>
          <w:rStyle w:val="normaltextrun"/>
        </w:rPr>
        <w:t>AbOut</w:t>
      </w:r>
      <w:proofErr w:type="spellEnd"/>
      <w:proofErr w:type="gramEnd"/>
      <w:r w:rsidRPr="3EAA84D2">
        <w:rPr>
          <w:rStyle w:val="normaltextrun"/>
        </w:rPr>
        <w:t xml:space="preserve"> system, i.e. </w:t>
      </w:r>
      <w:commentRangeStart w:id="95"/>
      <w:proofErr w:type="spellStart"/>
      <w:r w:rsidRPr="3EAA84D2">
        <w:rPr>
          <w:rStyle w:val="normaltextrun"/>
        </w:rPr>
        <w:t>AbOut</w:t>
      </w:r>
      <w:proofErr w:type="spellEnd"/>
      <w:r w:rsidRPr="3EAA84D2">
        <w:rPr>
          <w:rStyle w:val="normaltextrun"/>
        </w:rPr>
        <w:t xml:space="preserve"> needs to contain the user id for this person.</w:t>
      </w:r>
      <w:commentRangeEnd w:id="95"/>
      <w:r w:rsidR="00A45A45">
        <w:rPr>
          <w:rStyle w:val="CommentReference"/>
        </w:rPr>
        <w:commentReference w:id="95"/>
      </w:r>
    </w:p>
    <w:p w14:paraId="34DD94C9" w14:textId="77777777" w:rsidR="006C4A55" w:rsidRDefault="3EAA84D2" w:rsidP="00C91B0A">
      <w:pPr>
        <w:pStyle w:val="Heading2"/>
        <w:keepNext/>
      </w:pPr>
      <w:bookmarkStart w:id="96" w:name="_Toc296227347"/>
      <w:bookmarkStart w:id="97" w:name="_Toc301252454"/>
      <w:bookmarkStart w:id="98" w:name="_Toc301745936"/>
      <w:bookmarkStart w:id="99" w:name="_Toc301764550"/>
      <w:bookmarkStart w:id="100" w:name="_Toc340380167"/>
      <w:bookmarkStart w:id="101" w:name="_Toc342181381"/>
      <w:bookmarkStart w:id="102" w:name="_Toc331683636"/>
      <w:r>
        <w:t>User Characteristic</w:t>
      </w:r>
      <w:bookmarkEnd w:id="96"/>
      <w:bookmarkEnd w:id="97"/>
      <w:bookmarkEnd w:id="98"/>
      <w:bookmarkEnd w:id="99"/>
      <w:bookmarkEnd w:id="100"/>
      <w:bookmarkEnd w:id="101"/>
      <w:bookmarkEnd w:id="102"/>
    </w:p>
    <w:p w14:paraId="1401438F" w14:textId="77777777" w:rsidR="00A45A45" w:rsidRDefault="3EAA84D2" w:rsidP="3EAA84D2">
      <w:pPr>
        <w:rPr>
          <w:rFonts w:ascii="Segoe UI" w:hAnsi="Segoe UI" w:cs="Segoe UI"/>
          <w:sz w:val="18"/>
          <w:szCs w:val="18"/>
        </w:rPr>
      </w:pPr>
      <w:r w:rsidRPr="3EAA84D2">
        <w:rPr>
          <w:rStyle w:val="normaltextrun"/>
        </w:rPr>
        <w:t xml:space="preserve">The primary users of this system are the faculty and staff of the CS Department. Someone who has a username in the MTECHS, is registered in </w:t>
      </w:r>
      <w:proofErr w:type="spellStart"/>
      <w:proofErr w:type="gramStart"/>
      <w:r w:rsidRPr="3EAA84D2">
        <w:rPr>
          <w:rStyle w:val="normaltextrun"/>
        </w:rPr>
        <w:t>AbOut</w:t>
      </w:r>
      <w:proofErr w:type="spellEnd"/>
      <w:proofErr w:type="gramEnd"/>
      <w:r w:rsidRPr="3EAA84D2">
        <w:rPr>
          <w:rStyle w:val="normaltextrun"/>
        </w:rPr>
        <w:t xml:space="preserve"> and has been assigned the role of “observer” for one or more programs will also be a user of this system. An understanding of the assessment process, a familiarity with web browsers, and proficiency completing forms on a computer, is assumed. </w:t>
      </w:r>
      <w:r w:rsidRPr="3EAA84D2">
        <w:rPr>
          <w:rStyle w:val="eop"/>
        </w:rPr>
        <w:t> </w:t>
      </w:r>
    </w:p>
    <w:p w14:paraId="0F896E76" w14:textId="77777777" w:rsidR="00A45A45" w:rsidRDefault="3EAA84D2" w:rsidP="3EAA84D2">
      <w:pPr>
        <w:rPr>
          <w:rFonts w:ascii="Segoe UI" w:hAnsi="Segoe UI" w:cs="Segoe UI"/>
          <w:sz w:val="18"/>
          <w:szCs w:val="18"/>
        </w:rPr>
      </w:pPr>
      <w:r w:rsidRPr="3EAA84D2">
        <w:rPr>
          <w:rStyle w:val="eop"/>
        </w:rPr>
        <w:t> </w:t>
      </w:r>
    </w:p>
    <w:p w14:paraId="265F7079" w14:textId="77777777" w:rsidR="00A45A45" w:rsidRDefault="3EAA84D2" w:rsidP="3EAA84D2">
      <w:pPr>
        <w:rPr>
          <w:rFonts w:ascii="Segoe UI" w:hAnsi="Segoe UI" w:cs="Segoe UI"/>
          <w:sz w:val="18"/>
          <w:szCs w:val="18"/>
        </w:rPr>
      </w:pPr>
      <w:r w:rsidRPr="3EAA84D2">
        <w:rPr>
          <w:rStyle w:val="normaltextrun"/>
        </w:rPr>
        <w:lastRenderedPageBreak/>
        <w:t>Users can be assigned one or more of the roles: administrator, faculty, and observer.</w:t>
      </w:r>
    </w:p>
    <w:p w14:paraId="1A7159D9" w14:textId="341490BC" w:rsidR="006C4A55" w:rsidRPr="00491CB8" w:rsidRDefault="006C4A55">
      <w:pPr>
        <w:rPr>
          <w:i/>
          <w:color w:val="0070C0"/>
        </w:rPr>
      </w:pPr>
    </w:p>
    <w:p w14:paraId="7F2FCA9E" w14:textId="77777777" w:rsidR="006C4A55" w:rsidRDefault="3EAA84D2">
      <w:pPr>
        <w:pStyle w:val="Heading2"/>
      </w:pPr>
      <w:bookmarkStart w:id="103" w:name="_Toc296227349"/>
      <w:bookmarkStart w:id="104" w:name="_Toc301252456"/>
      <w:bookmarkStart w:id="105" w:name="_Toc301745938"/>
      <w:bookmarkStart w:id="106" w:name="_Toc301764552"/>
      <w:bookmarkStart w:id="107" w:name="_Toc340380169"/>
      <w:bookmarkStart w:id="108" w:name="_Toc342181383"/>
      <w:bookmarkStart w:id="109" w:name="_Toc331683637"/>
      <w:r>
        <w:t>Dependencies</w:t>
      </w:r>
      <w:bookmarkEnd w:id="103"/>
      <w:bookmarkEnd w:id="104"/>
      <w:bookmarkEnd w:id="105"/>
      <w:bookmarkEnd w:id="106"/>
      <w:bookmarkEnd w:id="107"/>
      <w:bookmarkEnd w:id="108"/>
      <w:bookmarkEnd w:id="109"/>
    </w:p>
    <w:p w14:paraId="04FCDB1C" w14:textId="77777777" w:rsidR="00A45A45" w:rsidRDefault="3EAA84D2" w:rsidP="3EAA84D2">
      <w:pPr>
        <w:rPr>
          <w:rFonts w:ascii="Segoe UI" w:hAnsi="Segoe UI" w:cs="Segoe UI"/>
          <w:sz w:val="18"/>
          <w:szCs w:val="18"/>
        </w:rPr>
      </w:pPr>
      <w:proofErr w:type="spellStart"/>
      <w:r w:rsidRPr="3EAA84D2">
        <w:rPr>
          <w:rStyle w:val="normaltextrun"/>
        </w:rPr>
        <w:t>AbOut</w:t>
      </w:r>
      <w:proofErr w:type="spellEnd"/>
      <w:r w:rsidRPr="3EAA84D2">
        <w:rPr>
          <w:rStyle w:val="normaltextrun"/>
        </w:rPr>
        <w:t xml:space="preserve"> will utilize the Central Authentication Service (CAS). CAS is a single sign-on protocol for the web. CAS allows web applications to authenticate users without gaining access to a user’s security credentials.</w:t>
      </w:r>
      <w:r w:rsidRPr="3EAA84D2">
        <w:rPr>
          <w:rStyle w:val="eop"/>
        </w:rPr>
        <w:t> </w:t>
      </w:r>
    </w:p>
    <w:p w14:paraId="736E661C" w14:textId="77777777" w:rsidR="00A45A45" w:rsidRDefault="3EAA84D2" w:rsidP="3EAA84D2">
      <w:pPr>
        <w:rPr>
          <w:rFonts w:ascii="Segoe UI" w:hAnsi="Segoe UI" w:cs="Segoe UI"/>
          <w:sz w:val="18"/>
          <w:szCs w:val="18"/>
        </w:rPr>
      </w:pPr>
      <w:r w:rsidRPr="3EAA84D2">
        <w:rPr>
          <w:rStyle w:val="eop"/>
        </w:rPr>
        <w:t> </w:t>
      </w:r>
    </w:p>
    <w:p w14:paraId="6D502F10" w14:textId="027C31BE" w:rsidR="00A45A45" w:rsidRDefault="3EAA84D2" w:rsidP="3EAA84D2">
      <w:pPr>
        <w:rPr>
          <w:rFonts w:ascii="Segoe UI" w:hAnsi="Segoe UI" w:cs="Segoe UI"/>
          <w:sz w:val="18"/>
          <w:szCs w:val="18"/>
        </w:rPr>
      </w:pPr>
      <w:r w:rsidRPr="3EAA84D2">
        <w:rPr>
          <w:rStyle w:val="normaltextrun"/>
        </w:rPr>
        <w:t xml:space="preserve">CAS is offered by Montana Tech’s Campus Technology Services and is used to authenticate Montana Tech users for most campus applications. Without CAS, users of </w:t>
      </w:r>
      <w:proofErr w:type="spellStart"/>
      <w:proofErr w:type="gramStart"/>
      <w:r w:rsidRPr="3EAA84D2">
        <w:rPr>
          <w:rStyle w:val="normaltextrun"/>
        </w:rPr>
        <w:t>AbOut</w:t>
      </w:r>
      <w:proofErr w:type="spellEnd"/>
      <w:proofErr w:type="gramEnd"/>
      <w:r w:rsidRPr="3EAA84D2">
        <w:rPr>
          <w:rStyle w:val="normaltextrun"/>
        </w:rPr>
        <w:t xml:space="preserve"> would need to create and remember another username / password combination to login to </w:t>
      </w:r>
      <w:proofErr w:type="spellStart"/>
      <w:r w:rsidRPr="3EAA84D2">
        <w:rPr>
          <w:rStyle w:val="normaltextrun"/>
        </w:rPr>
        <w:t>AbOut</w:t>
      </w:r>
      <w:proofErr w:type="spellEnd"/>
      <w:r w:rsidRPr="3EAA84D2">
        <w:rPr>
          <w:rStyle w:val="normaltextrun"/>
        </w:rPr>
        <w:t>.</w:t>
      </w:r>
    </w:p>
    <w:p w14:paraId="505BE03F" w14:textId="0F9FEABC" w:rsidR="006C4A55" w:rsidRDefault="006C4A55">
      <w:pPr>
        <w:rPr>
          <w:i/>
          <w:color w:val="0070C0"/>
        </w:rPr>
      </w:pPr>
    </w:p>
    <w:p w14:paraId="580B9DF1" w14:textId="77777777" w:rsidR="00981350" w:rsidRDefault="3EAA84D2" w:rsidP="00981350">
      <w:pPr>
        <w:pStyle w:val="Heading2"/>
      </w:pPr>
      <w:bookmarkStart w:id="110" w:name="_Toc331683638"/>
      <w:bookmarkStart w:id="111" w:name="_Toc296227350"/>
      <w:bookmarkStart w:id="112" w:name="_Toc301252457"/>
      <w:bookmarkStart w:id="113" w:name="_Toc301745939"/>
      <w:bookmarkStart w:id="114" w:name="_Toc301764553"/>
      <w:bookmarkStart w:id="115" w:name="_Toc340380170"/>
      <w:bookmarkStart w:id="116" w:name="_Toc342181384"/>
      <w:r>
        <w:t>Assumptions</w:t>
      </w:r>
      <w:bookmarkEnd w:id="110"/>
    </w:p>
    <w:p w14:paraId="05FA956A" w14:textId="77777777" w:rsidR="00981350" w:rsidRDefault="3EAA84D2" w:rsidP="3EAA84D2">
      <w:pPr>
        <w:rPr>
          <w:i/>
          <w:iCs/>
          <w:color w:val="0070C0"/>
        </w:rPr>
      </w:pPr>
      <w:r w:rsidRPr="3EAA84D2">
        <w:rPr>
          <w:i/>
          <w:iCs/>
          <w:color w:val="0070C0"/>
        </w:rPr>
        <w:t>[This subsection should list all assumptions that on which the software resulting from the SRS will depend that have not been covered above.  This subsection should be the source for recognizing the impact of any changes to these assumptions on the SRS and resulting software</w:t>
      </w:r>
      <w:proofErr w:type="gramStart"/>
      <w:r w:rsidRPr="3EAA84D2">
        <w:rPr>
          <w:i/>
          <w:iCs/>
          <w:color w:val="0070C0"/>
        </w:rPr>
        <w:t>..</w:t>
      </w:r>
      <w:proofErr w:type="gramEnd"/>
      <w:r w:rsidRPr="3EAA84D2">
        <w:rPr>
          <w:i/>
          <w:iCs/>
          <w:color w:val="0070C0"/>
        </w:rPr>
        <w:t xml:space="preserve">  This section can highlight unresolved requirement issues that should be recorded on the Project Manager’s Open Issues List.]</w:t>
      </w:r>
    </w:p>
    <w:p w14:paraId="729C7009" w14:textId="77777777" w:rsidR="00981350" w:rsidRPr="00981350" w:rsidRDefault="00981350" w:rsidP="00981350"/>
    <w:p w14:paraId="11BCB66B" w14:textId="51DF22CB" w:rsidR="00E91B7E" w:rsidRDefault="3EAA84D2">
      <w:pPr>
        <w:pStyle w:val="Heading1"/>
      </w:pPr>
      <w:bookmarkStart w:id="117" w:name="_Toc331683639"/>
      <w:r>
        <w:t>Analysis Use Cases</w:t>
      </w:r>
      <w:bookmarkEnd w:id="117"/>
    </w:p>
    <w:p w14:paraId="7846B9CF" w14:textId="743F60BF" w:rsidR="00EF4F0D" w:rsidRDefault="3EAA84D2" w:rsidP="00EF4F0D">
      <w:pPr>
        <w:pStyle w:val="Heading2"/>
      </w:pPr>
      <w:r>
        <w:t>Actors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3"/>
        <w:gridCol w:w="2872"/>
        <w:gridCol w:w="4219"/>
      </w:tblGrid>
      <w:tr w:rsidR="00EF4F0D" w:rsidRPr="00EF4F0D" w14:paraId="65FADCA5" w14:textId="77777777" w:rsidTr="3EAA84D2">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0ECE906" w14:textId="77777777" w:rsidR="00EF4F0D" w:rsidRPr="00EF4F0D" w:rsidRDefault="3EAA84D2" w:rsidP="3EAA84D2">
            <w:pPr>
              <w:pStyle w:val="TableTitles"/>
              <w:rPr>
                <w:rFonts w:ascii="Segoe UI" w:hAnsi="Segoe UI" w:cs="Segoe UI"/>
                <w:sz w:val="18"/>
                <w:szCs w:val="18"/>
              </w:rPr>
            </w:pPr>
            <w:r>
              <w:t>Primary Actor </w:t>
            </w:r>
          </w:p>
        </w:tc>
        <w:tc>
          <w:tcPr>
            <w:tcW w:w="3240" w:type="dxa"/>
            <w:tcBorders>
              <w:top w:val="single" w:sz="6" w:space="0" w:color="auto"/>
              <w:left w:val="outset" w:sz="6" w:space="0" w:color="auto"/>
              <w:bottom w:val="single" w:sz="6" w:space="0" w:color="auto"/>
              <w:right w:val="single" w:sz="6" w:space="0" w:color="auto"/>
            </w:tcBorders>
            <w:shd w:val="clear" w:color="auto" w:fill="auto"/>
            <w:hideMark/>
          </w:tcPr>
          <w:p w14:paraId="4BB488C2" w14:textId="1E4F2D06" w:rsidR="00EF4F0D" w:rsidRPr="00C4441A" w:rsidRDefault="3EAA84D2" w:rsidP="00C4441A">
            <w:pPr>
              <w:pStyle w:val="TableTitles"/>
            </w:pPr>
            <w:r>
              <w:t>Description</w:t>
            </w:r>
          </w:p>
        </w:tc>
        <w:tc>
          <w:tcPr>
            <w:tcW w:w="4770" w:type="dxa"/>
            <w:tcBorders>
              <w:top w:val="single" w:sz="6" w:space="0" w:color="auto"/>
              <w:left w:val="outset" w:sz="6" w:space="0" w:color="auto"/>
              <w:bottom w:val="single" w:sz="6" w:space="0" w:color="auto"/>
              <w:right w:val="single" w:sz="6" w:space="0" w:color="auto"/>
            </w:tcBorders>
            <w:shd w:val="clear" w:color="auto" w:fill="auto"/>
            <w:hideMark/>
          </w:tcPr>
          <w:p w14:paraId="67EF64CC" w14:textId="77777777" w:rsidR="00EF4F0D" w:rsidRPr="00EF4F0D" w:rsidRDefault="3EAA84D2" w:rsidP="3EAA84D2">
            <w:pPr>
              <w:pStyle w:val="TableTitles"/>
              <w:rPr>
                <w:rFonts w:ascii="Segoe UI" w:hAnsi="Segoe UI" w:cs="Segoe UI"/>
                <w:sz w:val="18"/>
                <w:szCs w:val="18"/>
              </w:rPr>
            </w:pPr>
            <w:r>
              <w:t>Use Cases </w:t>
            </w:r>
          </w:p>
        </w:tc>
      </w:tr>
      <w:tr w:rsidR="00EF4F0D" w:rsidRPr="00EF4F0D" w14:paraId="530AD6BD" w14:textId="77777777" w:rsidTr="3EAA84D2">
        <w:trPr>
          <w:trHeight w:val="2595"/>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3EF8D6A" w14:textId="77777777" w:rsidR="00EF4F0D" w:rsidRPr="00EF4F0D" w:rsidRDefault="3EAA84D2" w:rsidP="3EAA84D2">
            <w:pPr>
              <w:pStyle w:val="TableLabels"/>
              <w:rPr>
                <w:rFonts w:ascii="Segoe UI" w:hAnsi="Segoe UI" w:cs="Segoe UI"/>
                <w:sz w:val="18"/>
                <w:szCs w:val="18"/>
              </w:rPr>
            </w:pPr>
            <w:r>
              <w:t>Administrator  </w:t>
            </w:r>
          </w:p>
          <w:p w14:paraId="781115CA" w14:textId="77777777" w:rsidR="00EF4F0D" w:rsidRPr="00EF4F0D" w:rsidRDefault="3EAA84D2" w:rsidP="3EAA84D2">
            <w:pPr>
              <w:pStyle w:val="TableLabels"/>
              <w:rPr>
                <w:rFonts w:ascii="Segoe UI" w:hAnsi="Segoe UI" w:cs="Segoe UI"/>
                <w:sz w:val="18"/>
                <w:szCs w:val="18"/>
              </w:rPr>
            </w:pPr>
            <w:r>
              <w:t>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427DD102" w14:textId="77777777" w:rsidR="00EF4F0D" w:rsidRPr="00EF4F0D" w:rsidRDefault="3EAA84D2" w:rsidP="3EAA84D2">
            <w:pPr>
              <w:pStyle w:val="TableText0"/>
              <w:rPr>
                <w:rFonts w:ascii="Segoe UI" w:hAnsi="Segoe UI" w:cs="Segoe UI"/>
                <w:sz w:val="18"/>
                <w:szCs w:val="18"/>
              </w:rPr>
            </w:pPr>
            <w:r>
              <w:t>A permission that allows users to do administrative functions for assessments. This permission is meant for administrative staff. </w:t>
            </w:r>
          </w:p>
          <w:p w14:paraId="6FC7FF7B" w14:textId="77777777" w:rsidR="00EF4F0D" w:rsidRPr="00EF4F0D" w:rsidRDefault="3EAA84D2" w:rsidP="3EAA84D2">
            <w:pPr>
              <w:pStyle w:val="TableText0"/>
              <w:rPr>
                <w:rFonts w:ascii="Segoe UI" w:hAnsi="Segoe UI" w:cs="Segoe UI"/>
                <w:sz w:val="18"/>
                <w:szCs w:val="18"/>
              </w:rPr>
            </w:pPr>
            <w:r>
              <w:t> </w:t>
            </w:r>
          </w:p>
          <w:p w14:paraId="66A11601" w14:textId="77777777" w:rsidR="00EF4F0D" w:rsidRPr="00EF4F0D" w:rsidRDefault="3EAA84D2" w:rsidP="3EAA84D2">
            <w:pPr>
              <w:pStyle w:val="TableText0"/>
              <w:rPr>
                <w:rFonts w:ascii="Segoe UI" w:hAnsi="Segoe UI" w:cs="Segoe UI"/>
                <w:sz w:val="18"/>
                <w:szCs w:val="18"/>
              </w:rPr>
            </w:pPr>
            <w:r>
              <w:t>Examples: </w:t>
            </w:r>
          </w:p>
          <w:p w14:paraId="4CD61C2C" w14:textId="77777777" w:rsidR="00EF4F0D" w:rsidRPr="00EF4F0D" w:rsidRDefault="3EAA84D2" w:rsidP="3EAA84D2">
            <w:pPr>
              <w:pStyle w:val="TableText0"/>
              <w:rPr>
                <w:rFonts w:ascii="Segoe UI" w:hAnsi="Segoe UI" w:cs="Segoe UI"/>
                <w:sz w:val="18"/>
                <w:szCs w:val="18"/>
              </w:rPr>
            </w:pPr>
            <w:r>
              <w:t>Secretaries and Department heads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4D03AED5" w14:textId="77777777" w:rsidR="00EF4F0D" w:rsidRPr="00EF4F0D" w:rsidRDefault="3EAA84D2" w:rsidP="00EF4F0D">
            <w:pPr>
              <w:pStyle w:val="TableText0"/>
            </w:pPr>
            <w:r>
              <w:t>Add/edit/delete/view student courses </w:t>
            </w:r>
          </w:p>
          <w:p w14:paraId="2156FBF8" w14:textId="77777777" w:rsidR="00EF4F0D" w:rsidRPr="00EF4F0D" w:rsidRDefault="3EAA84D2" w:rsidP="00EF4F0D">
            <w:pPr>
              <w:pStyle w:val="TableText0"/>
            </w:pPr>
            <w:r>
              <w:t>Add/edit/delete/view student outcomes </w:t>
            </w:r>
          </w:p>
          <w:p w14:paraId="210D23B9" w14:textId="77777777" w:rsidR="00EF4F0D" w:rsidRPr="00EF4F0D" w:rsidRDefault="3EAA84D2" w:rsidP="00EF4F0D">
            <w:pPr>
              <w:pStyle w:val="TableText0"/>
            </w:pPr>
            <w:r>
              <w:t>Add performance criteria to student outcome  </w:t>
            </w:r>
          </w:p>
          <w:p w14:paraId="102046C1" w14:textId="77777777" w:rsidR="00EF4F0D" w:rsidRPr="00EF4F0D" w:rsidRDefault="3EAA84D2" w:rsidP="00EF4F0D">
            <w:pPr>
              <w:pStyle w:val="TableText0"/>
            </w:pPr>
            <w:r>
              <w:t>Edit/delete/view performance criteria  </w:t>
            </w:r>
          </w:p>
          <w:p w14:paraId="414705B9" w14:textId="77777777" w:rsidR="00EF4F0D" w:rsidRPr="00EF4F0D" w:rsidRDefault="3EAA84D2" w:rsidP="00EF4F0D">
            <w:pPr>
              <w:pStyle w:val="TableText0"/>
            </w:pPr>
            <w:r>
              <w:t>Add/edit/delete/view users </w:t>
            </w:r>
          </w:p>
          <w:p w14:paraId="5CB3591B" w14:textId="77777777" w:rsidR="00EF4F0D" w:rsidRPr="00EF4F0D" w:rsidRDefault="3EAA84D2" w:rsidP="00EF4F0D">
            <w:pPr>
              <w:pStyle w:val="TableText0"/>
            </w:pPr>
            <w:r>
              <w:t>Add/edit/delete/view course offerings </w:t>
            </w:r>
          </w:p>
          <w:p w14:paraId="676E44E9" w14:textId="77777777" w:rsidR="00EF4F0D" w:rsidRPr="00EF4F0D" w:rsidRDefault="3EAA84D2" w:rsidP="00EF4F0D">
            <w:pPr>
              <w:pStyle w:val="TableText0"/>
            </w:pPr>
            <w:r>
              <w:t>Generate next semester </w:t>
            </w:r>
          </w:p>
          <w:p w14:paraId="0C569243" w14:textId="77777777" w:rsidR="00EF4F0D" w:rsidRPr="00EF4F0D" w:rsidRDefault="3EAA84D2" w:rsidP="00EF4F0D">
            <w:pPr>
              <w:pStyle w:val="TableText0"/>
            </w:pPr>
            <w:r>
              <w:t>Import lists of students </w:t>
            </w:r>
          </w:p>
          <w:p w14:paraId="7035D23A" w14:textId="77777777" w:rsidR="00EF4F0D" w:rsidRPr="00EF4F0D" w:rsidRDefault="3EAA84D2" w:rsidP="00EF4F0D">
            <w:pPr>
              <w:pStyle w:val="TableText0"/>
            </w:pPr>
            <w:r>
              <w:t>Set default semester </w:t>
            </w:r>
          </w:p>
          <w:p w14:paraId="5BCEFC9F" w14:textId="77777777" w:rsidR="00EF4F0D" w:rsidRPr="00EF4F0D" w:rsidRDefault="3EAA84D2" w:rsidP="00EF4F0D">
            <w:pPr>
              <w:pStyle w:val="TableText0"/>
            </w:pPr>
            <w:r>
              <w:t>View semesters in system </w:t>
            </w:r>
          </w:p>
          <w:p w14:paraId="2EBE3BDA" w14:textId="77777777" w:rsidR="00EF4F0D" w:rsidRPr="00EF4F0D" w:rsidRDefault="3EAA84D2" w:rsidP="00EF4F0D">
            <w:pPr>
              <w:pStyle w:val="TableText0"/>
            </w:pPr>
            <w:r>
              <w:t> </w:t>
            </w:r>
          </w:p>
        </w:tc>
      </w:tr>
      <w:tr w:rsidR="00EF4F0D" w:rsidRPr="00EF4F0D" w14:paraId="58A8FF93" w14:textId="77777777" w:rsidTr="3EAA84D2">
        <w:trPr>
          <w:trHeight w:val="129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1DCE182" w14:textId="77777777" w:rsidR="00EF4F0D" w:rsidRPr="00EF4F0D" w:rsidRDefault="3EAA84D2" w:rsidP="3EAA84D2">
            <w:pPr>
              <w:pStyle w:val="TableLabels"/>
              <w:rPr>
                <w:rFonts w:ascii="Segoe UI" w:hAnsi="Segoe UI" w:cs="Segoe UI"/>
                <w:sz w:val="18"/>
                <w:szCs w:val="18"/>
              </w:rPr>
            </w:pPr>
            <w:r>
              <w:t>Observer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71C411B0" w14:textId="77777777" w:rsidR="00EF4F0D" w:rsidRPr="00EF4F0D" w:rsidRDefault="3EAA84D2" w:rsidP="3EAA84D2">
            <w:pPr>
              <w:pStyle w:val="TableText0"/>
              <w:rPr>
                <w:rFonts w:ascii="Segoe UI" w:hAnsi="Segoe UI" w:cs="Segoe UI"/>
                <w:sz w:val="18"/>
                <w:szCs w:val="18"/>
              </w:rPr>
            </w:pPr>
            <w:r>
              <w:t>A permission that allows the user to view data, with student names redacted. These users are not allowed to modify data.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09E7887F" w14:textId="77777777" w:rsidR="00EF4F0D" w:rsidRPr="00EF4F0D" w:rsidRDefault="3EAA84D2" w:rsidP="00EF4F0D">
            <w:pPr>
              <w:pStyle w:val="TableText0"/>
            </w:pPr>
            <w:r>
              <w:t>View student outcomes </w:t>
            </w:r>
          </w:p>
          <w:p w14:paraId="126C37D9" w14:textId="77777777" w:rsidR="00EF4F0D" w:rsidRPr="00EF4F0D" w:rsidRDefault="3EAA84D2" w:rsidP="00EF4F0D">
            <w:pPr>
              <w:pStyle w:val="TableText0"/>
            </w:pPr>
            <w:r>
              <w:t>View courses </w:t>
            </w:r>
          </w:p>
          <w:p w14:paraId="5CA72CCA" w14:textId="77777777" w:rsidR="00EF4F0D" w:rsidRPr="00EF4F0D" w:rsidRDefault="3EAA84D2" w:rsidP="00EF4F0D">
            <w:pPr>
              <w:pStyle w:val="TableText0"/>
            </w:pPr>
            <w:r>
              <w:t>View course offerings </w:t>
            </w:r>
          </w:p>
          <w:p w14:paraId="146E1AA0" w14:textId="77777777" w:rsidR="00EF4F0D" w:rsidRPr="00EF4F0D" w:rsidRDefault="3EAA84D2" w:rsidP="00EF4F0D">
            <w:pPr>
              <w:pStyle w:val="TableText0"/>
            </w:pPr>
            <w:r>
              <w:t>View metrics associated with a course offering </w:t>
            </w:r>
          </w:p>
          <w:p w14:paraId="5F002C69" w14:textId="77777777" w:rsidR="00EF4F0D" w:rsidRPr="00EF4F0D" w:rsidRDefault="3EAA84D2" w:rsidP="00EF4F0D">
            <w:pPr>
              <w:pStyle w:val="TableText0"/>
            </w:pPr>
            <w:r>
              <w:t>Generate C.O.R.E. Report </w:t>
            </w:r>
          </w:p>
          <w:p w14:paraId="24B4B281" w14:textId="77777777" w:rsidR="00EF4F0D" w:rsidRPr="00EF4F0D" w:rsidRDefault="3EAA84D2" w:rsidP="00EF4F0D">
            <w:pPr>
              <w:pStyle w:val="TableText0"/>
            </w:pPr>
            <w:r>
              <w:t>Generate Course PC Report  </w:t>
            </w:r>
          </w:p>
          <w:p w14:paraId="4330CA17" w14:textId="77777777" w:rsidR="00EF4F0D" w:rsidRPr="00EF4F0D" w:rsidRDefault="3EAA84D2" w:rsidP="00EF4F0D">
            <w:pPr>
              <w:pStyle w:val="TableText0"/>
            </w:pPr>
            <w:r>
              <w:lastRenderedPageBreak/>
              <w:t>Generate Matrix Report </w:t>
            </w:r>
          </w:p>
          <w:p w14:paraId="41C5BC48" w14:textId="77777777" w:rsidR="00EF4F0D" w:rsidRPr="00EF4F0D" w:rsidRDefault="3EAA84D2" w:rsidP="00EF4F0D">
            <w:pPr>
              <w:pStyle w:val="TableText0"/>
            </w:pPr>
            <w:r>
              <w:t>Generate Outcome Report  </w:t>
            </w:r>
          </w:p>
          <w:p w14:paraId="59D4ED85" w14:textId="77777777" w:rsidR="00EF4F0D" w:rsidRPr="00EF4F0D" w:rsidRDefault="3EAA84D2" w:rsidP="00EF4F0D">
            <w:pPr>
              <w:pStyle w:val="TableText0"/>
            </w:pPr>
            <w:r>
              <w:t>View data of a class, with student names redacted. </w:t>
            </w:r>
          </w:p>
        </w:tc>
      </w:tr>
      <w:tr w:rsidR="00EF4F0D" w:rsidRPr="00EF4F0D" w14:paraId="7DD8B81C" w14:textId="77777777" w:rsidTr="3EAA84D2">
        <w:trPr>
          <w:trHeight w:val="153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66198B2" w14:textId="77777777" w:rsidR="00EF4F0D" w:rsidRPr="00EF4F0D" w:rsidRDefault="3EAA84D2" w:rsidP="3EAA84D2">
            <w:pPr>
              <w:pStyle w:val="TableLabels"/>
              <w:rPr>
                <w:rFonts w:ascii="Segoe UI" w:hAnsi="Segoe UI" w:cs="Segoe UI"/>
                <w:sz w:val="18"/>
                <w:szCs w:val="18"/>
              </w:rPr>
            </w:pPr>
            <w:r>
              <w:lastRenderedPageBreak/>
              <w:t>Faculty member active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492BCCE4" w14:textId="77777777" w:rsidR="00EF4F0D" w:rsidRPr="00EF4F0D" w:rsidRDefault="3EAA84D2" w:rsidP="3EAA84D2">
            <w:pPr>
              <w:pStyle w:val="TableText0"/>
              <w:rPr>
                <w:rFonts w:ascii="Segoe UI" w:hAnsi="Segoe UI" w:cs="Segoe UI"/>
                <w:sz w:val="18"/>
                <w:szCs w:val="18"/>
              </w:rPr>
            </w:pPr>
            <w:r>
              <w:t>A permission that allows the user limited add, edit, view, and delete permissions to offerings they are associated with. The user is also allowed to generate C.O.R.E statics.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306013B5" w14:textId="77777777" w:rsidR="00EF4F0D" w:rsidRPr="00EF4F0D" w:rsidRDefault="3EAA84D2" w:rsidP="00EF4F0D">
            <w:pPr>
              <w:pStyle w:val="TableText0"/>
            </w:pPr>
            <w:r>
              <w:t>Add/remove students from course offering </w:t>
            </w:r>
          </w:p>
          <w:p w14:paraId="70E0C82A" w14:textId="77777777" w:rsidR="00EF4F0D" w:rsidRPr="00EF4F0D" w:rsidRDefault="3EAA84D2" w:rsidP="00EF4F0D">
            <w:pPr>
              <w:pStyle w:val="TableText0"/>
            </w:pPr>
            <w:r>
              <w:t>Add/edit/delete/view metric within course offering </w:t>
            </w:r>
          </w:p>
          <w:p w14:paraId="7A6BE30C" w14:textId="77777777" w:rsidR="00EF4F0D" w:rsidRPr="00EF4F0D" w:rsidRDefault="3EAA84D2" w:rsidP="00EF4F0D">
            <w:pPr>
              <w:pStyle w:val="TableText0"/>
            </w:pPr>
            <w:r>
              <w:t>Add score(s) to metric </w:t>
            </w:r>
          </w:p>
          <w:p w14:paraId="17F243DD" w14:textId="77777777" w:rsidR="00EF4F0D" w:rsidRPr="00EF4F0D" w:rsidRDefault="3EAA84D2" w:rsidP="00EF4F0D">
            <w:pPr>
              <w:pStyle w:val="TableText0"/>
            </w:pPr>
            <w:r>
              <w:t>Export list of students </w:t>
            </w:r>
          </w:p>
          <w:p w14:paraId="44223C8B" w14:textId="77777777" w:rsidR="00EF4F0D" w:rsidRPr="00EF4F0D" w:rsidRDefault="3EAA84D2" w:rsidP="00EF4F0D">
            <w:pPr>
              <w:pStyle w:val="TableText0"/>
            </w:pPr>
            <w:r>
              <w:t>View course offering </w:t>
            </w:r>
          </w:p>
          <w:p w14:paraId="7079705E" w14:textId="77777777" w:rsidR="00EF4F0D" w:rsidRPr="00EF4F0D" w:rsidRDefault="3EAA84D2" w:rsidP="00EF4F0D">
            <w:pPr>
              <w:pStyle w:val="TableText0"/>
            </w:pPr>
            <w:r>
              <w:t>Generate C.O.R.E. statistics </w:t>
            </w:r>
          </w:p>
        </w:tc>
      </w:tr>
      <w:tr w:rsidR="00EF4F0D" w:rsidRPr="00EF4F0D" w14:paraId="04923609" w14:textId="77777777" w:rsidTr="3EAA84D2">
        <w:trPr>
          <w:trHeight w:val="78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7E1C1503" w14:textId="77777777" w:rsidR="00EF4F0D" w:rsidRPr="00EF4F0D" w:rsidRDefault="3EAA84D2" w:rsidP="3EAA84D2">
            <w:pPr>
              <w:pStyle w:val="TableLabels"/>
              <w:rPr>
                <w:rFonts w:ascii="Segoe UI" w:hAnsi="Segoe UI" w:cs="Segoe UI"/>
                <w:sz w:val="18"/>
                <w:szCs w:val="18"/>
              </w:rPr>
            </w:pPr>
            <w:r>
              <w:t>Faculty member inactive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165F0443" w14:textId="77777777" w:rsidR="00EF4F0D" w:rsidRPr="00EF4F0D" w:rsidRDefault="3EAA84D2" w:rsidP="3EAA84D2">
            <w:pPr>
              <w:pStyle w:val="TableText0"/>
              <w:rPr>
                <w:rFonts w:ascii="Segoe UI" w:hAnsi="Segoe UI" w:cs="Segoe UI"/>
                <w:sz w:val="18"/>
                <w:szCs w:val="18"/>
              </w:rPr>
            </w:pPr>
            <w:r>
              <w:t>A permission for ex faculty members. Meant to help preserve data for historical reference.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56332EAB" w14:textId="77777777" w:rsidR="00EF4F0D" w:rsidRPr="00EF4F0D" w:rsidRDefault="3EAA84D2" w:rsidP="00EF4F0D">
            <w:pPr>
              <w:pStyle w:val="TableText0"/>
            </w:pPr>
            <w:r>
              <w:t>None </w:t>
            </w:r>
          </w:p>
        </w:tc>
      </w:tr>
    </w:tbl>
    <w:p w14:paraId="4C3B3FE1" w14:textId="5352D03C" w:rsidR="00EF4F0D" w:rsidRDefault="00EF4F0D" w:rsidP="00EF4F0D"/>
    <w:p w14:paraId="2B0B7892" w14:textId="49D3F34E" w:rsidR="00C4441A" w:rsidRDefault="3EAA84D2" w:rsidP="00C4441A">
      <w:pPr>
        <w:pStyle w:val="Heading2"/>
      </w:pPr>
      <w:r>
        <w:t>Use Cases</w:t>
      </w:r>
    </w:p>
    <w:p w14:paraId="113E893C" w14:textId="77777777" w:rsidR="00C4441A" w:rsidRPr="00EF4F0D" w:rsidRDefault="00C4441A" w:rsidP="00EF4F0D"/>
    <w:p w14:paraId="767E213E" w14:textId="77777777" w:rsidR="00AC09EE" w:rsidRDefault="3EAA84D2" w:rsidP="3EAA84D2">
      <w:pPr>
        <w:rPr>
          <w:i/>
          <w:iCs/>
          <w:color w:val="0070C0"/>
        </w:rPr>
      </w:pPr>
      <w:r w:rsidRPr="3EAA84D2">
        <w:rPr>
          <w:i/>
          <w:iCs/>
          <w:color w:val="0070C0"/>
        </w:rPr>
        <w:t>[Use cases can be used in software requirements engineering for two different purposes: (1) to generally capture, and analyze client/user information about the proposed system or (2) to illustrate specific requirements and operational scenarios and possibly provide additional low-level requirements details. The second purpose is covered in the Illustrative Use Cases section below. This optional section is to be used for the first purpose. These use cases are often developed with the client. These use cases are primarily textual but may include “stick figure” diagrams.</w:t>
      </w:r>
    </w:p>
    <w:p w14:paraId="44D4F1F1" w14:textId="77777777" w:rsidR="00AC09EE" w:rsidRDefault="00AC09EE" w:rsidP="00E91B7E">
      <w:pPr>
        <w:rPr>
          <w:i/>
          <w:color w:val="0070C0"/>
        </w:rPr>
      </w:pPr>
    </w:p>
    <w:p w14:paraId="54B28E14" w14:textId="77777777" w:rsidR="00E91B7E" w:rsidRPr="006C6A14" w:rsidRDefault="3EAA84D2" w:rsidP="3EAA84D2">
      <w:pPr>
        <w:rPr>
          <w:i/>
          <w:iCs/>
          <w:color w:val="0070C0"/>
        </w:rPr>
      </w:pPr>
      <w:r w:rsidRPr="3EAA84D2">
        <w:rPr>
          <w:i/>
          <w:iCs/>
          <w:color w:val="0070C0"/>
        </w:rPr>
        <w:t xml:space="preserve">If analysis use cases were not developed for this product, this section should read: </w:t>
      </w:r>
      <w:r w:rsidRPr="3EAA84D2">
        <w:rPr>
          <w:color w:val="0070C0"/>
        </w:rPr>
        <w:t>Analysis Use Cases were not developed for this specification</w:t>
      </w:r>
      <w:r w:rsidRPr="3EAA84D2">
        <w:rPr>
          <w:i/>
          <w:iCs/>
          <w:color w:val="0070C0"/>
        </w:rPr>
        <w:t>.]</w:t>
      </w:r>
    </w:p>
    <w:p w14:paraId="319782B0" w14:textId="77777777" w:rsidR="006C4A55" w:rsidRDefault="3EAA84D2">
      <w:pPr>
        <w:pStyle w:val="Heading1"/>
      </w:pPr>
      <w:bookmarkStart w:id="118" w:name="_Toc331683640"/>
      <w:r>
        <w:t>Explanatory User Interfaces</w:t>
      </w:r>
      <w:bookmarkEnd w:id="111"/>
      <w:bookmarkEnd w:id="112"/>
      <w:bookmarkEnd w:id="113"/>
      <w:bookmarkEnd w:id="114"/>
      <w:bookmarkEnd w:id="115"/>
      <w:bookmarkEnd w:id="116"/>
      <w:bookmarkEnd w:id="118"/>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119" w:name="_Toc331683641"/>
      <w:r>
        <w:t>Specific Requirements</w:t>
      </w:r>
      <w:bookmarkEnd w:id="119"/>
    </w:p>
    <w:p w14:paraId="5D392B40" w14:textId="77777777" w:rsidR="006C4A55" w:rsidRPr="00EF7F72" w:rsidRDefault="3EAA84D2" w:rsidP="3EAA84D2">
      <w:pPr>
        <w:rPr>
          <w:i/>
          <w:iCs/>
          <w:color w:val="0070C0"/>
        </w:rPr>
      </w:pPr>
      <w:r w:rsidRPr="3EAA84D2">
        <w:rPr>
          <w:i/>
          <w:iCs/>
          <w:color w:val="0070C0"/>
        </w:rPr>
        <w:t xml:space="preserve">[The Specific Requirements section should contain </w:t>
      </w:r>
      <w:r w:rsidRPr="3EAA84D2">
        <w:rPr>
          <w:i/>
          <w:iCs/>
          <w:color w:val="0070C0"/>
          <w:u w:val="single"/>
        </w:rPr>
        <w:t>all</w:t>
      </w:r>
      <w:r w:rsidRPr="3EAA84D2">
        <w:rPr>
          <w:i/>
          <w:iCs/>
          <w:color w:val="0070C0"/>
        </w:rPr>
        <w:t xml:space="preserve"> the requirements for the subject software.  The details within this section should be defined as individual, specific requirements.  Each specific requirement should be stated such that its achievement can be objectively verified by observation, inspection, usability testing, functional testing, </w:t>
      </w:r>
      <w:r w:rsidRPr="3EAA84D2">
        <w:rPr>
          <w:i/>
          <w:iCs/>
          <w:color w:val="0070C0"/>
        </w:rPr>
        <w:lastRenderedPageBreak/>
        <w:t>analysis, or a combination of these. The method verification must be described.  Each requirement should be clearly identified for tracking.]</w:t>
      </w:r>
    </w:p>
    <w:p w14:paraId="337B7BAA" w14:textId="77777777" w:rsidR="006C4A55" w:rsidRDefault="3EAA84D2">
      <w:pPr>
        <w:pStyle w:val="Heading2"/>
      </w:pPr>
      <w:bookmarkStart w:id="120" w:name="_Toc296227351"/>
      <w:bookmarkStart w:id="121" w:name="_Toc301252458"/>
      <w:bookmarkStart w:id="122" w:name="_Toc301745940"/>
      <w:bookmarkStart w:id="123" w:name="_Toc301764554"/>
      <w:bookmarkStart w:id="124" w:name="_Toc340380171"/>
      <w:bookmarkStart w:id="125" w:name="_Toc342181385"/>
      <w:bookmarkStart w:id="126" w:name="_Toc331683642"/>
      <w:r>
        <w:t>Functional Requirements</w:t>
      </w:r>
      <w:bookmarkEnd w:id="120"/>
      <w:bookmarkEnd w:id="121"/>
      <w:bookmarkEnd w:id="122"/>
      <w:bookmarkEnd w:id="123"/>
      <w:bookmarkEnd w:id="124"/>
      <w:bookmarkEnd w:id="125"/>
      <w:bookmarkEnd w:id="126"/>
    </w:p>
    <w:p w14:paraId="0A6BF213" w14:textId="77777777" w:rsidR="00AC09EE" w:rsidRDefault="3EAA84D2" w:rsidP="3EAA84D2">
      <w:pPr>
        <w:rPr>
          <w:i/>
          <w:iCs/>
          <w:color w:val="0070C0"/>
        </w:rPr>
      </w:pPr>
      <w:r w:rsidRPr="3EAA84D2">
        <w:rPr>
          <w:i/>
          <w:iCs/>
          <w:color w:val="0070C0"/>
        </w:rPr>
        <w:t>[This subsection should specify how the software product will react to every possible input situation.  It describes all the actions that must take place in the software in response to every input. Pertinent changes in the environment are considered to be inputs.</w:t>
      </w:r>
    </w:p>
    <w:p w14:paraId="4B3572AA" w14:textId="77777777" w:rsidR="00AC09EE" w:rsidRDefault="00AC09EE">
      <w:pPr>
        <w:rPr>
          <w:i/>
          <w:color w:val="0070C0"/>
        </w:rPr>
      </w:pPr>
    </w:p>
    <w:p w14:paraId="4F802C8F" w14:textId="77777777" w:rsidR="00632F7F" w:rsidRDefault="3EAA84D2" w:rsidP="3EAA84D2">
      <w:pPr>
        <w:rPr>
          <w:i/>
          <w:iCs/>
          <w:color w:val="0070C0"/>
        </w:rPr>
      </w:pPr>
      <w:r w:rsidRPr="3EAA84D2">
        <w:rPr>
          <w:i/>
          <w:iCs/>
          <w:color w:val="0070C0"/>
        </w:rPr>
        <w:t>Care must be taken to avoid dropping into design details. In the user cannot directly experience the effect of a requirement it probably crossed the line into design.</w:t>
      </w:r>
    </w:p>
    <w:p w14:paraId="39AFB1D9" w14:textId="77777777" w:rsidR="00632F7F" w:rsidRDefault="00632F7F">
      <w:pPr>
        <w:rPr>
          <w:i/>
          <w:color w:val="0070C0"/>
        </w:rPr>
      </w:pPr>
    </w:p>
    <w:p w14:paraId="0F18AA18" w14:textId="77777777" w:rsidR="009E7944" w:rsidRDefault="3EAA84D2" w:rsidP="3EAA84D2">
      <w:pPr>
        <w:rPr>
          <w:i/>
          <w:iCs/>
          <w:color w:val="0070C0"/>
        </w:rPr>
      </w:pPr>
      <w:r w:rsidRPr="3EAA84D2">
        <w:rPr>
          <w:i/>
          <w:iCs/>
          <w:color w:val="0070C0"/>
        </w:rPr>
        <w:t>Functional requirements should be logically grouped. Each group should have a short, unique (within the SRS) abbreviation and a number. The word processing section number will probably change as the SRS is developed.</w:t>
      </w:r>
    </w:p>
    <w:p w14:paraId="3EEEDC9F" w14:textId="77777777" w:rsidR="009E7944" w:rsidRDefault="009E7944">
      <w:pPr>
        <w:rPr>
          <w:i/>
          <w:color w:val="0070C0"/>
        </w:rPr>
      </w:pPr>
    </w:p>
    <w:p w14:paraId="788A70C7" w14:textId="77777777" w:rsidR="00C83B84" w:rsidRDefault="3EAA84D2" w:rsidP="3EAA84D2">
      <w:pPr>
        <w:rPr>
          <w:i/>
          <w:iCs/>
          <w:color w:val="0070C0"/>
        </w:rPr>
      </w:pPr>
      <w:r w:rsidRPr="3EAA84D2">
        <w:rPr>
          <w:i/>
          <w:iCs/>
          <w:color w:val="0070C0"/>
        </w:rPr>
        <w:t>For each identified requirement an optional rationale for that requirement may be given.</w:t>
      </w:r>
    </w:p>
    <w:p w14:paraId="149102BC" w14:textId="77777777" w:rsidR="00C83B84" w:rsidRDefault="00C83B84">
      <w:pPr>
        <w:rPr>
          <w:i/>
          <w:color w:val="0070C0"/>
        </w:rPr>
      </w:pPr>
    </w:p>
    <w:p w14:paraId="3BCB58A5" w14:textId="77777777" w:rsidR="009E7944" w:rsidRDefault="3EAA84D2" w:rsidP="3EAA84D2">
      <w:pPr>
        <w:rPr>
          <w:i/>
          <w:iCs/>
          <w:color w:val="0070C0"/>
        </w:rPr>
      </w:pPr>
      <w:r w:rsidRPr="3EAA84D2">
        <w:rPr>
          <w:i/>
          <w:iCs/>
          <w:color w:val="0070C0"/>
        </w:rPr>
        <w:t>Most modern software should provide at least a modicum of user help. For very complex applications in situ help may be supplemented by a user’s manual (or manual page) but for many simple applications comprehensive in situ help is sufficient.]</w:t>
      </w:r>
    </w:p>
    <w:p w14:paraId="7C8D5661" w14:textId="77777777" w:rsidR="006C4A55" w:rsidRDefault="3EAA84D2">
      <w:pPr>
        <w:pStyle w:val="Heading2"/>
      </w:pPr>
      <w:bookmarkStart w:id="127" w:name="_Toc331683643"/>
      <w:r>
        <w:t>Non-Functional Requirements</w:t>
      </w:r>
      <w:bookmarkEnd w:id="127"/>
    </w:p>
    <w:p w14:paraId="619BA06D" w14:textId="77777777" w:rsidR="006C4A55" w:rsidRPr="00EF7F72" w:rsidRDefault="3EAA84D2" w:rsidP="3EAA84D2">
      <w:pPr>
        <w:rPr>
          <w:i/>
          <w:iCs/>
          <w:color w:val="0070C0"/>
        </w:rPr>
      </w:pPr>
      <w:r w:rsidRPr="3EAA84D2">
        <w:rPr>
          <w:i/>
          <w:iCs/>
          <w:color w:val="0070C0"/>
        </w:rPr>
        <w:t>[This subsection should specify both the static and dynamic numerical requirements placed on the software or human interaction with the software. All the identifiers for requirements in this section should begin with the two letter abbreviation shown below]</w:t>
      </w:r>
    </w:p>
    <w:p w14:paraId="0FDC1E49" w14:textId="77777777" w:rsidR="00DF5997" w:rsidRDefault="3EAA84D2" w:rsidP="00DF5997">
      <w:pPr>
        <w:pStyle w:val="Heading3"/>
      </w:pPr>
      <w:bookmarkStart w:id="128" w:name="_Toc331683644"/>
      <w:r>
        <w:t>Design Constraints (DC)</w:t>
      </w:r>
      <w:bookmarkEnd w:id="128"/>
    </w:p>
    <w:p w14:paraId="432A7614" w14:textId="77777777" w:rsidR="005706E8" w:rsidRDefault="3EAA84D2" w:rsidP="3EAA84D2">
      <w:pPr>
        <w:rPr>
          <w:i/>
          <w:iCs/>
          <w:color w:val="0070C0"/>
        </w:rPr>
      </w:pPr>
      <w:r w:rsidRPr="3EAA84D2">
        <w:rPr>
          <w:i/>
          <w:iCs/>
          <w:color w:val="0070C0"/>
        </w:rPr>
        <w:t>[Sometimes a client will require certain design constraints, for example the use of a certain system configuration or the use of particular algorithm. Such constraints are described in this subsection.]</w:t>
      </w:r>
    </w:p>
    <w:p w14:paraId="015A727B" w14:textId="77777777" w:rsidR="00632F7F" w:rsidRDefault="3EAA84D2" w:rsidP="00632F7F">
      <w:pPr>
        <w:pStyle w:val="Heading3"/>
      </w:pPr>
      <w:bookmarkStart w:id="129" w:name="_Toc331683645"/>
      <w:r>
        <w:t>Human Factors (HF)</w:t>
      </w:r>
      <w:bookmarkEnd w:id="129"/>
    </w:p>
    <w:p w14:paraId="408972C9" w14:textId="77777777" w:rsidR="00632F7F" w:rsidRDefault="3EAA84D2" w:rsidP="3EAA84D2">
      <w:pPr>
        <w:rPr>
          <w:i/>
          <w:iCs/>
          <w:color w:val="0070C0"/>
        </w:rPr>
      </w:pPr>
      <w:r w:rsidRPr="3EAA84D2">
        <w:rPr>
          <w:i/>
          <w:iCs/>
          <w:color w:val="0070C0"/>
        </w:rPr>
        <w:t>[Not everyone has the same inherent mental and physical capabilities vis-à-vis a given computer application. For example if sound is part of the application, will other clues be given that will enable a hard of hearing user to use the proposed application as well as person with normal hearing; similarly for color blindness. Some these factors have to be defined and validated in specially equipped usability laboratories.]</w:t>
      </w:r>
    </w:p>
    <w:p w14:paraId="542D1308" w14:textId="77777777" w:rsidR="006C4A55" w:rsidRDefault="3EAA84D2" w:rsidP="0014221F">
      <w:pPr>
        <w:pStyle w:val="Heading3"/>
      </w:pPr>
      <w:bookmarkStart w:id="130" w:name="_Toc331683646"/>
      <w:r>
        <w:t>External Interface Requirements (XI)</w:t>
      </w:r>
      <w:bookmarkEnd w:id="130"/>
    </w:p>
    <w:p w14:paraId="7EBC8C15" w14:textId="77777777" w:rsidR="001A08B3" w:rsidRDefault="3EAA84D2" w:rsidP="001A08B3">
      <w:pPr>
        <w:pStyle w:val="Heading4"/>
      </w:pPr>
      <w:r>
        <w:t>Hardware (HW)</w:t>
      </w:r>
    </w:p>
    <w:p w14:paraId="755B25A3" w14:textId="77777777" w:rsidR="001A08B3" w:rsidRDefault="3EAA84D2" w:rsidP="001A08B3">
      <w:pPr>
        <w:pStyle w:val="Heading4"/>
      </w:pPr>
      <w:r>
        <w:t>Software (SW)</w:t>
      </w:r>
    </w:p>
    <w:p w14:paraId="06795E50" w14:textId="77777777" w:rsidR="00301744" w:rsidRDefault="3EAA84D2" w:rsidP="00301744">
      <w:pPr>
        <w:pStyle w:val="Heading4"/>
      </w:pPr>
      <w:r>
        <w:lastRenderedPageBreak/>
        <w:t>Communications (CM)</w:t>
      </w:r>
    </w:p>
    <w:p w14:paraId="0E18178A" w14:textId="77777777" w:rsidR="006C4A55" w:rsidRDefault="3EAA84D2">
      <w:pPr>
        <w:pStyle w:val="Heading3"/>
      </w:pPr>
      <w:bookmarkStart w:id="131" w:name="_Toc331683647"/>
      <w:r>
        <w:t>Security (SC)</w:t>
      </w:r>
      <w:bookmarkEnd w:id="131"/>
    </w:p>
    <w:p w14:paraId="7A77B602" w14:textId="77777777" w:rsidR="001A08B3" w:rsidRDefault="3EAA84D2" w:rsidP="001A08B3">
      <w:pPr>
        <w:pStyle w:val="Heading3"/>
      </w:pPr>
      <w:bookmarkStart w:id="132" w:name="_Toc331683648"/>
      <w:r>
        <w:t>Development Environment (DV)</w:t>
      </w:r>
      <w:bookmarkEnd w:id="132"/>
    </w:p>
    <w:p w14:paraId="2D85542A" w14:textId="77777777" w:rsidR="00E85886" w:rsidRDefault="3EAA84D2" w:rsidP="00E85886">
      <w:pPr>
        <w:pStyle w:val="Heading3"/>
      </w:pPr>
      <w:bookmarkStart w:id="133" w:name="_Toc331683649"/>
      <w:r>
        <w:t>Standards (ST)</w:t>
      </w:r>
      <w:bookmarkEnd w:id="133"/>
    </w:p>
    <w:p w14:paraId="44E44B92" w14:textId="77777777" w:rsidR="006C4A55" w:rsidRDefault="3EAA84D2" w:rsidP="0014221F">
      <w:pPr>
        <w:pStyle w:val="Heading3"/>
      </w:pPr>
      <w:bookmarkStart w:id="134" w:name="_Toc331683650"/>
      <w:r>
        <w:t>Delivery Environment (DL)</w:t>
      </w:r>
      <w:bookmarkEnd w:id="134"/>
    </w:p>
    <w:p w14:paraId="3DCBBE43" w14:textId="77777777" w:rsidR="00301744" w:rsidRDefault="3EAA84D2" w:rsidP="005D2599">
      <w:pPr>
        <w:pStyle w:val="Heading4"/>
        <w:keepNext/>
      </w:pPr>
      <w:r>
        <w:t>Site (SI)</w:t>
      </w:r>
    </w:p>
    <w:p w14:paraId="533DD009" w14:textId="77777777" w:rsidR="00301744" w:rsidRPr="00EF7F72" w:rsidRDefault="3EAA84D2" w:rsidP="3EAA84D2">
      <w:pPr>
        <w:ind w:left="360"/>
        <w:rPr>
          <w:i/>
          <w:iCs/>
          <w:color w:val="0070C0"/>
        </w:rPr>
      </w:pPr>
      <w:r w:rsidRPr="3EAA84D2">
        <w:rPr>
          <w:i/>
          <w:iCs/>
          <w:color w:val="0070C0"/>
        </w:rPr>
        <w:t>[This subsection should specify any requirements for installation or operation of the software that might change the pre-existing configuration of the user site.]</w:t>
      </w:r>
    </w:p>
    <w:p w14:paraId="23D6F6E6" w14:textId="77777777" w:rsidR="00301744" w:rsidRDefault="3EAA84D2" w:rsidP="00301744">
      <w:pPr>
        <w:pStyle w:val="Heading4"/>
      </w:pPr>
      <w:r>
        <w:t>Operations (OP)</w:t>
      </w:r>
    </w:p>
    <w:p w14:paraId="3A94FF87" w14:textId="77777777" w:rsidR="00301744" w:rsidRPr="00EF7F72" w:rsidRDefault="3EAA84D2" w:rsidP="3EAA84D2">
      <w:pPr>
        <w:ind w:left="360"/>
        <w:rPr>
          <w:i/>
          <w:iCs/>
          <w:color w:val="0070C0"/>
        </w:rPr>
      </w:pPr>
      <w:r w:rsidRPr="3EAA84D2">
        <w:rPr>
          <w:i/>
          <w:iCs/>
          <w:color w:val="0070C0"/>
        </w:rPr>
        <w:t>[This subsection should specify normal and special operations required by the user to include:</w:t>
      </w:r>
    </w:p>
    <w:p w14:paraId="583758C3" w14:textId="77777777" w:rsidR="00301744" w:rsidRPr="00EF7F72" w:rsidRDefault="3EAA84D2" w:rsidP="3EAA84D2">
      <w:pPr>
        <w:numPr>
          <w:ilvl w:val="0"/>
          <w:numId w:val="6"/>
        </w:numPr>
        <w:jc w:val="both"/>
        <w:rPr>
          <w:i/>
          <w:iCs/>
          <w:color w:val="0070C0"/>
        </w:rPr>
      </w:pPr>
      <w:r w:rsidRPr="3EAA84D2">
        <w:rPr>
          <w:i/>
          <w:iCs/>
          <w:color w:val="0070C0"/>
        </w:rPr>
        <w:t>Various modes of operation within the user organization</w:t>
      </w:r>
    </w:p>
    <w:p w14:paraId="12B1C344" w14:textId="77777777" w:rsidR="00301744" w:rsidRPr="00EF7F72" w:rsidRDefault="3EAA84D2" w:rsidP="3EAA84D2">
      <w:pPr>
        <w:numPr>
          <w:ilvl w:val="0"/>
          <w:numId w:val="6"/>
        </w:numPr>
        <w:jc w:val="both"/>
        <w:rPr>
          <w:i/>
          <w:iCs/>
          <w:color w:val="0070C0"/>
        </w:rPr>
      </w:pPr>
      <w:r w:rsidRPr="3EAA84D2">
        <w:rPr>
          <w:i/>
          <w:iCs/>
          <w:color w:val="0070C0"/>
        </w:rPr>
        <w:t>Periods of interactive operations and unattended operations</w:t>
      </w:r>
    </w:p>
    <w:p w14:paraId="475B38A4" w14:textId="77777777" w:rsidR="00301744" w:rsidRPr="00EF7F72" w:rsidRDefault="3EAA84D2" w:rsidP="3EAA84D2">
      <w:pPr>
        <w:numPr>
          <w:ilvl w:val="0"/>
          <w:numId w:val="6"/>
        </w:numPr>
        <w:jc w:val="both"/>
        <w:rPr>
          <w:i/>
          <w:iCs/>
          <w:color w:val="0070C0"/>
        </w:rPr>
      </w:pPr>
      <w:r w:rsidRPr="3EAA84D2">
        <w:rPr>
          <w:i/>
          <w:iCs/>
          <w:color w:val="0070C0"/>
        </w:rPr>
        <w:t>Data processing support functions</w:t>
      </w:r>
    </w:p>
    <w:p w14:paraId="5966A11F" w14:textId="77777777" w:rsidR="00301744" w:rsidRPr="00EF7F72" w:rsidRDefault="3EAA84D2" w:rsidP="3EAA84D2">
      <w:pPr>
        <w:numPr>
          <w:ilvl w:val="0"/>
          <w:numId w:val="6"/>
        </w:numPr>
        <w:jc w:val="both"/>
        <w:rPr>
          <w:i/>
          <w:iCs/>
          <w:color w:val="0070C0"/>
        </w:rPr>
      </w:pPr>
      <w:r w:rsidRPr="3EAA84D2">
        <w:rPr>
          <w:i/>
          <w:iCs/>
          <w:color w:val="0070C0"/>
        </w:rPr>
        <w:t>Backup and recovery operation.]</w:t>
      </w:r>
    </w:p>
    <w:p w14:paraId="72D01D28" w14:textId="77777777" w:rsidR="00E85886" w:rsidRDefault="3EAA84D2" w:rsidP="00E85886">
      <w:pPr>
        <w:pStyle w:val="Heading3"/>
      </w:pPr>
      <w:bookmarkStart w:id="135" w:name="_Toc331683651"/>
      <w:r>
        <w:t>Performance (PR)</w:t>
      </w:r>
      <w:bookmarkEnd w:id="135"/>
    </w:p>
    <w:p w14:paraId="6BD02A3A" w14:textId="77777777" w:rsidR="001A08B3" w:rsidRDefault="3EAA84D2" w:rsidP="001A08B3">
      <w:pPr>
        <w:pStyle w:val="Heading3"/>
      </w:pPr>
      <w:bookmarkStart w:id="136" w:name="_Toc331683652"/>
      <w:r>
        <w:t>Deliverable Items</w:t>
      </w:r>
      <w:proofErr w:type="gramStart"/>
      <w:r>
        <w:t>,  Dates</w:t>
      </w:r>
      <w:proofErr w:type="gramEnd"/>
      <w:r>
        <w:t xml:space="preserve"> and Conditions (DD)</w:t>
      </w:r>
      <w:bookmarkEnd w:id="136"/>
    </w:p>
    <w:p w14:paraId="4291EEDD" w14:textId="77777777" w:rsidR="006C4A55" w:rsidRDefault="3EAA84D2" w:rsidP="00E85886">
      <w:pPr>
        <w:pStyle w:val="Heading3"/>
      </w:pPr>
      <w:bookmarkStart w:id="137" w:name="_Toc331683653"/>
      <w:r>
        <w:t>Cost (CT)</w:t>
      </w:r>
      <w:bookmarkEnd w:id="137"/>
    </w:p>
    <w:p w14:paraId="65450FAB" w14:textId="77777777" w:rsidR="006C4A55" w:rsidRDefault="3EAA84D2">
      <w:pPr>
        <w:pStyle w:val="Heading3"/>
      </w:pPr>
      <w:bookmarkStart w:id="138" w:name="_Toc331683654"/>
      <w:r>
        <w:t>Quality (QL)</w:t>
      </w:r>
      <w:bookmarkEnd w:id="138"/>
    </w:p>
    <w:p w14:paraId="7D253E6A" w14:textId="77777777" w:rsidR="00E85886" w:rsidRDefault="3EAA84D2" w:rsidP="00E85886">
      <w:pPr>
        <w:pStyle w:val="Heading4"/>
      </w:pPr>
      <w:r>
        <w:t>Reliability (RL)</w:t>
      </w:r>
    </w:p>
    <w:p w14:paraId="3781454D" w14:textId="77777777" w:rsidR="00107DD6" w:rsidRPr="00EF7F72" w:rsidRDefault="3EAA84D2" w:rsidP="3EAA84D2">
      <w:pPr>
        <w:ind w:left="360"/>
        <w:rPr>
          <w:i/>
          <w:iCs/>
          <w:color w:val="0070C0"/>
        </w:rPr>
      </w:pPr>
      <w:r w:rsidRPr="3EAA84D2">
        <w:rPr>
          <w:i/>
          <w:iCs/>
          <w:color w:val="0070C0"/>
        </w:rPr>
        <w:t>[Reliability is specified as mean-time-to failure of an operational item. An operational profile must be specified.]</w:t>
      </w:r>
    </w:p>
    <w:p w14:paraId="446EBD09" w14:textId="77777777" w:rsidR="00E85886" w:rsidRDefault="3EAA84D2" w:rsidP="00E85886">
      <w:pPr>
        <w:pStyle w:val="Heading4"/>
      </w:pPr>
      <w:r>
        <w:t>Availability (AL)</w:t>
      </w:r>
    </w:p>
    <w:p w14:paraId="25C4EAB1" w14:textId="77777777" w:rsidR="001A08B3" w:rsidRDefault="3EAA84D2" w:rsidP="001A08B3">
      <w:pPr>
        <w:pStyle w:val="Heading4"/>
      </w:pPr>
      <w:r>
        <w:t>Maintainability (ML)</w:t>
      </w:r>
    </w:p>
    <w:p w14:paraId="5B827D39" w14:textId="77777777" w:rsidR="00A219B4" w:rsidRPr="00EF7F72" w:rsidRDefault="3EAA84D2" w:rsidP="3EAA84D2">
      <w:pPr>
        <w:ind w:left="360"/>
        <w:rPr>
          <w:i/>
          <w:iCs/>
          <w:color w:val="0070C0"/>
        </w:rPr>
      </w:pPr>
      <w:r w:rsidRPr="3EAA84D2">
        <w:rPr>
          <w:i/>
          <w:iCs/>
          <w:color w:val="0070C0"/>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14:paraId="06A559D7" w14:textId="77777777" w:rsidR="005706E8" w:rsidRDefault="3EAA84D2" w:rsidP="005706E8">
      <w:pPr>
        <w:pStyle w:val="Heading4"/>
      </w:pPr>
      <w:r>
        <w:t>Usability (UB)</w:t>
      </w:r>
    </w:p>
    <w:p w14:paraId="3BCADD83" w14:textId="77777777" w:rsidR="00A219B4" w:rsidRDefault="3EAA84D2" w:rsidP="00A219B4">
      <w:pPr>
        <w:pStyle w:val="Heading4"/>
      </w:pPr>
      <w:proofErr w:type="spellStart"/>
      <w:r>
        <w:lastRenderedPageBreak/>
        <w:t>Enhanceability</w:t>
      </w:r>
      <w:proofErr w:type="spellEnd"/>
      <w:r>
        <w:t>/Extendibility (EN)</w:t>
      </w:r>
    </w:p>
    <w:p w14:paraId="1C40454C" w14:textId="77777777" w:rsidR="00A219B4" w:rsidRDefault="3EAA84D2" w:rsidP="3EAA84D2">
      <w:pPr>
        <w:ind w:left="360"/>
        <w:rPr>
          <w:i/>
          <w:iCs/>
          <w:color w:val="0070C0"/>
        </w:rPr>
      </w:pPr>
      <w:r w:rsidRPr="3EAA84D2">
        <w:rPr>
          <w:i/>
          <w:iCs/>
          <w:color w:val="0070C0"/>
        </w:rPr>
        <w:t>[If the future it might be necessary to change the Functional requirements in specified ways, what is the maximum estimated effort required to make such changes and what is the rationale for this estimate?]</w:t>
      </w:r>
    </w:p>
    <w:p w14:paraId="096D3F08" w14:textId="77777777" w:rsidR="00943DB3" w:rsidRDefault="3EAA84D2" w:rsidP="00943DB3">
      <w:pPr>
        <w:pStyle w:val="Heading4"/>
      </w:pPr>
      <w:bookmarkStart w:id="139" w:name="_Toc331683655"/>
      <w:r>
        <w:t>Portability (PT)</w:t>
      </w:r>
    </w:p>
    <w:p w14:paraId="1100CF9C" w14:textId="77777777" w:rsidR="00943DB3" w:rsidRDefault="3EAA84D2" w:rsidP="3EAA84D2">
      <w:pPr>
        <w:ind w:left="360"/>
        <w:rPr>
          <w:i/>
          <w:iCs/>
          <w:color w:val="0070C0"/>
        </w:rPr>
      </w:pPr>
      <w:r w:rsidRPr="3EAA84D2">
        <w:rPr>
          <w:i/>
          <w:iCs/>
          <w:color w:val="0070C0"/>
        </w:rPr>
        <w:t>[If in the future it might be necessary to change the above Development or Delivery Environments (DV or DL) to other specified environments, what is the maximum estimated effort required to implement such changes and what is the rationale for this estimate]</w:t>
      </w:r>
    </w:p>
    <w:p w14:paraId="01E09822" w14:textId="77777777" w:rsidR="006C4A55" w:rsidRDefault="3EAA84D2">
      <w:pPr>
        <w:pStyle w:val="Heading3"/>
      </w:pPr>
      <w:r>
        <w:t>V&amp;V Activities (VV)</w:t>
      </w:r>
      <w:bookmarkEnd w:id="139"/>
    </w:p>
    <w:p w14:paraId="3353AB2A" w14:textId="77777777" w:rsidR="005706E8" w:rsidRDefault="3EAA84D2" w:rsidP="005706E8">
      <w:pPr>
        <w:pStyle w:val="Heading3"/>
        <w:keepNext/>
      </w:pPr>
      <w:bookmarkStart w:id="140" w:name="_Toc331683656"/>
      <w:bookmarkStart w:id="141" w:name="_Toc296227371"/>
      <w:r>
        <w:t>Database (DB)</w:t>
      </w:r>
      <w:bookmarkEnd w:id="140"/>
    </w:p>
    <w:p w14:paraId="437A7F76" w14:textId="77777777" w:rsidR="005706E8" w:rsidRPr="00EF7F72" w:rsidRDefault="3EAA84D2" w:rsidP="3EAA84D2">
      <w:pPr>
        <w:rPr>
          <w:i/>
          <w:iCs/>
          <w:color w:val="0070C0"/>
        </w:rPr>
      </w:pPr>
      <w:r w:rsidRPr="3EAA84D2">
        <w:rPr>
          <w:i/>
          <w:iCs/>
          <w:color w:val="0070C0"/>
        </w:rPr>
        <w:t>[This optional subsection that specifies requirements for any database to be developed as part of the product.  The information in this section will include:</w:t>
      </w:r>
    </w:p>
    <w:p w14:paraId="14291B4B" w14:textId="77777777" w:rsidR="005706E8" w:rsidRPr="00EF7F72" w:rsidRDefault="3EAA84D2" w:rsidP="3EAA84D2">
      <w:pPr>
        <w:numPr>
          <w:ilvl w:val="0"/>
          <w:numId w:val="7"/>
        </w:numPr>
        <w:jc w:val="both"/>
        <w:rPr>
          <w:i/>
          <w:iCs/>
          <w:color w:val="0070C0"/>
        </w:rPr>
      </w:pPr>
      <w:r w:rsidRPr="3EAA84D2">
        <w:rPr>
          <w:i/>
          <w:iCs/>
          <w:color w:val="0070C0"/>
        </w:rPr>
        <w:t>Types of information to be stored</w:t>
      </w:r>
    </w:p>
    <w:p w14:paraId="5D6A6FA7" w14:textId="77777777" w:rsidR="005706E8" w:rsidRPr="00EF7F72" w:rsidRDefault="3EAA84D2" w:rsidP="3EAA84D2">
      <w:pPr>
        <w:numPr>
          <w:ilvl w:val="0"/>
          <w:numId w:val="7"/>
        </w:numPr>
        <w:jc w:val="both"/>
        <w:rPr>
          <w:i/>
          <w:iCs/>
          <w:color w:val="0070C0"/>
        </w:rPr>
      </w:pPr>
      <w:r w:rsidRPr="3EAA84D2">
        <w:rPr>
          <w:i/>
          <w:iCs/>
          <w:color w:val="0070C0"/>
        </w:rPr>
        <w:t>Table attributes (queried, supporting, updated)</w:t>
      </w:r>
    </w:p>
    <w:p w14:paraId="199489BA" w14:textId="77777777" w:rsidR="005706E8" w:rsidRPr="00EF7F72" w:rsidRDefault="3EAA84D2" w:rsidP="3EAA84D2">
      <w:pPr>
        <w:numPr>
          <w:ilvl w:val="0"/>
          <w:numId w:val="7"/>
        </w:numPr>
        <w:jc w:val="both"/>
        <w:rPr>
          <w:i/>
          <w:iCs/>
          <w:color w:val="0070C0"/>
        </w:rPr>
      </w:pPr>
      <w:r w:rsidRPr="3EAA84D2">
        <w:rPr>
          <w:i/>
          <w:iCs/>
          <w:color w:val="0070C0"/>
        </w:rPr>
        <w:t>Frequency of access</w:t>
      </w:r>
    </w:p>
    <w:p w14:paraId="7448889C" w14:textId="77777777" w:rsidR="005706E8" w:rsidRPr="00EF7F72" w:rsidRDefault="3EAA84D2" w:rsidP="3EAA84D2">
      <w:pPr>
        <w:numPr>
          <w:ilvl w:val="0"/>
          <w:numId w:val="7"/>
        </w:numPr>
        <w:jc w:val="both"/>
        <w:rPr>
          <w:i/>
          <w:iCs/>
          <w:color w:val="0070C0"/>
        </w:rPr>
      </w:pPr>
      <w:r w:rsidRPr="3EAA84D2">
        <w:rPr>
          <w:i/>
          <w:iCs/>
          <w:color w:val="0070C0"/>
        </w:rPr>
        <w:t>Accessing capabilities and requirements</w:t>
      </w:r>
    </w:p>
    <w:p w14:paraId="6A338DBD" w14:textId="77777777" w:rsidR="005706E8" w:rsidRPr="00EF7F72" w:rsidRDefault="3EAA84D2" w:rsidP="3EAA84D2">
      <w:pPr>
        <w:numPr>
          <w:ilvl w:val="0"/>
          <w:numId w:val="7"/>
        </w:numPr>
        <w:jc w:val="both"/>
        <w:rPr>
          <w:i/>
          <w:iCs/>
          <w:color w:val="0070C0"/>
        </w:rPr>
      </w:pPr>
      <w:r w:rsidRPr="3EAA84D2">
        <w:rPr>
          <w:i/>
          <w:iCs/>
          <w:color w:val="0070C0"/>
        </w:rPr>
        <w:t>Data elements and file descriptors</w:t>
      </w:r>
    </w:p>
    <w:p w14:paraId="4F2113B6" w14:textId="77777777" w:rsidR="005706E8" w:rsidRDefault="3EAA84D2" w:rsidP="3EAA84D2">
      <w:pPr>
        <w:numPr>
          <w:ilvl w:val="0"/>
          <w:numId w:val="7"/>
        </w:numPr>
        <w:jc w:val="both"/>
        <w:rPr>
          <w:i/>
          <w:iCs/>
          <w:color w:val="0070C0"/>
        </w:rPr>
      </w:pPr>
      <w:r w:rsidRPr="3EAA84D2">
        <w:rPr>
          <w:i/>
          <w:iCs/>
          <w:color w:val="0070C0"/>
        </w:rPr>
        <w:t>Retention requirements for data.]</w:t>
      </w:r>
    </w:p>
    <w:p w14:paraId="3903C5A7" w14:textId="77777777" w:rsidR="005706E8" w:rsidRDefault="3EAA84D2" w:rsidP="3EAA84D2">
      <w:pPr>
        <w:jc w:val="both"/>
        <w:rPr>
          <w:i/>
          <w:iCs/>
          <w:color w:val="0070C0"/>
        </w:rPr>
      </w:pPr>
      <w:r w:rsidRPr="3EAA84D2">
        <w:rPr>
          <w:i/>
          <w:iCs/>
          <w:color w:val="0070C0"/>
        </w:rPr>
        <w:t xml:space="preserve">Care must be taken here to avoid design details. Unless so requested by the client this section should only contain as much information about saved </w:t>
      </w:r>
      <w:proofErr w:type="gramStart"/>
      <w:r w:rsidRPr="3EAA84D2">
        <w:rPr>
          <w:i/>
          <w:iCs/>
          <w:color w:val="0070C0"/>
        </w:rPr>
        <w:t>data  as</w:t>
      </w:r>
      <w:proofErr w:type="gramEnd"/>
      <w:r w:rsidRPr="3EAA84D2">
        <w:rPr>
          <w:i/>
          <w:iCs/>
          <w:color w:val="0070C0"/>
        </w:rPr>
        <w:t xml:space="preserve"> is necessary to fully document any of the requirements given above. Since this is the last Non-functional sub-section this sub-section would not appear in the document if the requirements did not involve any data bases information.]</w:t>
      </w:r>
    </w:p>
    <w:p w14:paraId="5CE69DE8" w14:textId="77777777" w:rsidR="00107DD6" w:rsidRDefault="3EAA84D2" w:rsidP="00107DD6">
      <w:pPr>
        <w:pStyle w:val="Heading3"/>
        <w:keepNext/>
      </w:pPr>
      <w:bookmarkStart w:id="142" w:name="_Toc331683657"/>
      <w:r>
        <w:t>Adaptability (AD)</w:t>
      </w:r>
      <w:bookmarkEnd w:id="142"/>
    </w:p>
    <w:p w14:paraId="06512718" w14:textId="77777777" w:rsidR="00107DD6" w:rsidRPr="00107DD6" w:rsidRDefault="3EAA84D2" w:rsidP="3EAA84D2">
      <w:pPr>
        <w:rPr>
          <w:i/>
          <w:iCs/>
          <w:color w:val="0070C0"/>
        </w:rPr>
      </w:pPr>
      <w:r w:rsidRPr="3EAA84D2">
        <w:rPr>
          <w:i/>
          <w:iCs/>
          <w:color w:val="0070C0"/>
        </w:rPr>
        <w:t>[If it is specified that in the future it might be necessary to change any of the above Non-Functional requirements, what is the maximum estimated effort required to implement such changes and what is the rationale for this estimate.]</w:t>
      </w:r>
    </w:p>
    <w:p w14:paraId="11B46E4C" w14:textId="77777777" w:rsidR="002E0D27" w:rsidRDefault="3EAA84D2" w:rsidP="00AD1471">
      <w:pPr>
        <w:pStyle w:val="Heading2"/>
        <w:keepNext/>
      </w:pPr>
      <w:bookmarkStart w:id="143" w:name="_Toc331683658"/>
      <w:r>
        <w:t>Requirements Models</w:t>
      </w:r>
      <w:bookmarkEnd w:id="143"/>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44" w:name="_Toc331683659"/>
      <w:r>
        <w:t>Illustrative Use Cases (IUC)</w:t>
      </w:r>
      <w:bookmarkEnd w:id="144"/>
    </w:p>
    <w:bookmarkEnd w:id="141"/>
    <w:p w14:paraId="20531804" w14:textId="77777777" w:rsidR="00CB0882" w:rsidRDefault="3EAA84D2" w:rsidP="3EAA84D2">
      <w:pPr>
        <w:rPr>
          <w:i/>
          <w:iCs/>
          <w:color w:val="0070C0"/>
        </w:rPr>
      </w:pPr>
      <w:r w:rsidRPr="3EAA84D2">
        <w:rPr>
          <w:i/>
          <w:iCs/>
          <w:color w:val="0070C0"/>
        </w:rPr>
        <w:lastRenderedPageBreak/>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45" w:name="_Toc331683660"/>
      <w:r>
        <w:t>Future Enhancements (FE)</w:t>
      </w:r>
      <w:bookmarkEnd w:id="145"/>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9005F9">
      <w:footerReference w:type="even" r:id="rId24"/>
      <w:footerReference w:type="default" r:id="rId25"/>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revor Brooks" w:date="2017-09-13T23:39:00Z" w:initials="TB">
    <w:p w14:paraId="400DCA56" w14:textId="304D032E" w:rsidR="00316B1E" w:rsidRDefault="00316B1E">
      <w:pPr>
        <w:pStyle w:val="CommentText"/>
      </w:pPr>
      <w:r>
        <w:rPr>
          <w:rStyle w:val="CommentReference"/>
        </w:rPr>
        <w:annotationRef/>
      </w:r>
      <w:r>
        <w:t xml:space="preserve">Version number should change according to </w:t>
      </w:r>
      <w:r w:rsidRPr="00316B1E">
        <w:t>http://semver.org/</w:t>
      </w:r>
    </w:p>
  </w:comment>
  <w:comment w:id="30" w:author="Trevor Brooks" w:date="2017-09-13T23:29:00Z" w:initials="TB">
    <w:p w14:paraId="4693793A" w14:textId="7A0058AB" w:rsidR="009901CA" w:rsidRDefault="009901CA">
      <w:pPr>
        <w:pStyle w:val="CommentText"/>
      </w:pPr>
      <w:r>
        <w:rPr>
          <w:rStyle w:val="CommentReference"/>
        </w:rPr>
        <w:annotationRef/>
      </w:r>
      <w:r>
        <w:t>This needs completely reworded, for expandability reasons.</w:t>
      </w:r>
    </w:p>
  </w:comment>
  <w:comment w:id="41" w:author="Trevor Brooks" w:date="2017-09-13T23:29:00Z" w:initials="TB">
    <w:p w14:paraId="7A569878" w14:textId="331392C4" w:rsidR="009901CA" w:rsidRDefault="009901CA">
      <w:pPr>
        <w:pStyle w:val="CommentText"/>
      </w:pPr>
      <w:r>
        <w:rPr>
          <w:rStyle w:val="CommentReference"/>
        </w:rPr>
        <w:annotationRef/>
      </w:r>
      <w:r>
        <w:t>Listed roles here and above need rewritten from scratch.</w:t>
      </w:r>
    </w:p>
    <w:p w14:paraId="67C2B12A" w14:textId="77777777" w:rsidR="009901CA" w:rsidRDefault="009901CA">
      <w:pPr>
        <w:pStyle w:val="CommentText"/>
      </w:pPr>
    </w:p>
    <w:p w14:paraId="10F2425F" w14:textId="5B45967E" w:rsidR="009901CA" w:rsidRDefault="009901CA">
      <w:pPr>
        <w:pStyle w:val="CommentText"/>
      </w:pPr>
      <w:r>
        <w:t>New roles:</w:t>
      </w:r>
    </w:p>
    <w:p w14:paraId="38E8EFD5" w14:textId="77777777" w:rsidR="009901CA" w:rsidRDefault="009901CA">
      <w:pPr>
        <w:pStyle w:val="CommentText"/>
      </w:pPr>
    </w:p>
    <w:p w14:paraId="17AB50FE" w14:textId="47C1C008" w:rsidR="009901CA" w:rsidRDefault="009901CA">
      <w:pPr>
        <w:pStyle w:val="CommentText"/>
      </w:pPr>
      <w:r>
        <w:t xml:space="preserve">Faculty </w:t>
      </w:r>
    </w:p>
    <w:p w14:paraId="224EE55C" w14:textId="2572FE01" w:rsidR="009901CA" w:rsidRDefault="009901CA">
      <w:pPr>
        <w:pStyle w:val="CommentText"/>
      </w:pPr>
      <w:proofErr w:type="spellStart"/>
      <w:r>
        <w:t>Dept</w:t>
      </w:r>
      <w:proofErr w:type="spellEnd"/>
      <w:r>
        <w:t xml:space="preserve"> Head</w:t>
      </w:r>
    </w:p>
    <w:p w14:paraId="6EF0C2ED" w14:textId="263948A4" w:rsidR="009901CA" w:rsidRDefault="009901CA">
      <w:pPr>
        <w:pStyle w:val="CommentText"/>
      </w:pPr>
      <w:r>
        <w:t>Admin Assistant</w:t>
      </w:r>
    </w:p>
    <w:p w14:paraId="4787223D" w14:textId="086FD94B" w:rsidR="009901CA" w:rsidRDefault="009901CA">
      <w:pPr>
        <w:pStyle w:val="CommentText"/>
      </w:pPr>
      <w:r>
        <w:t>Dean</w:t>
      </w:r>
    </w:p>
    <w:p w14:paraId="7EA4842E" w14:textId="18C0B00E" w:rsidR="009901CA" w:rsidRDefault="009901CA">
      <w:pPr>
        <w:pStyle w:val="CommentText"/>
      </w:pPr>
      <w:r>
        <w:t>Provost</w:t>
      </w:r>
    </w:p>
    <w:p w14:paraId="45EFBA08" w14:textId="77777777" w:rsidR="009901CA" w:rsidRDefault="009901CA">
      <w:pPr>
        <w:pStyle w:val="CommentText"/>
      </w:pPr>
    </w:p>
    <w:p w14:paraId="332ED92F" w14:textId="105EAFAB" w:rsidR="009901CA" w:rsidRDefault="009901CA">
      <w:pPr>
        <w:pStyle w:val="CommentText"/>
      </w:pPr>
      <w:r>
        <w:t xml:space="preserve">Not necessarily quite that order, and other things may need done with this. A CRUD matrix will be a good place to start with </w:t>
      </w:r>
      <w:proofErr w:type="spellStart"/>
      <w:r>
        <w:t>reprovisioning</w:t>
      </w:r>
      <w:proofErr w:type="spellEnd"/>
      <w:r>
        <w:t xml:space="preserve"> permissions.</w:t>
      </w:r>
      <w:r w:rsidR="005F1317">
        <w:t xml:space="preserve"> </w:t>
      </w:r>
      <w:r>
        <w:t xml:space="preserve"> </w:t>
      </w:r>
    </w:p>
  </w:comment>
  <w:comment w:id="70" w:author="Trevor Brooks" w:date="2017-09-13T23:33:00Z" w:initials="TB">
    <w:p w14:paraId="35490650" w14:textId="5A869D11" w:rsidR="005F1317" w:rsidRDefault="005F1317">
      <w:pPr>
        <w:pStyle w:val="CommentText"/>
      </w:pPr>
      <w:r>
        <w:rPr>
          <w:rStyle w:val="CommentReference"/>
        </w:rPr>
        <w:annotationRef/>
      </w:r>
      <w:r>
        <w:t>Should add information as well for Northwest, FE, and other expected data sets</w:t>
      </w:r>
    </w:p>
  </w:comment>
  <w:comment w:id="71" w:author="Trevor Brooks" w:date="2017-09-13T23:32:00Z" w:initials="TB">
    <w:p w14:paraId="2E2F8FE2" w14:textId="48E932A7" w:rsidR="005F1317" w:rsidRDefault="005F1317">
      <w:pPr>
        <w:pStyle w:val="CommentText"/>
      </w:pPr>
      <w:r>
        <w:rPr>
          <w:rStyle w:val="CommentReference"/>
        </w:rPr>
        <w:annotationRef/>
      </w:r>
      <w:r>
        <w:t>While we will likely continue to use the CAS protocol for now, technically the campus has moved to Shibboleth.</w:t>
      </w:r>
    </w:p>
  </w:comment>
  <w:comment w:id="72" w:author="Trevor Brooks" w:date="2017-09-13T23:02:00Z" w:initials="TB">
    <w:p w14:paraId="33D20DA2" w14:textId="4C6735CD" w:rsidR="00257BD9" w:rsidRDefault="00257BD9">
      <w:pPr>
        <w:pStyle w:val="CommentText"/>
      </w:pPr>
      <w:r>
        <w:rPr>
          <w:rStyle w:val="CommentReference"/>
        </w:rPr>
        <w:annotationRef/>
      </w:r>
      <w:r>
        <w:t>Adding a specific departments outcomes to the document may make others feel this is meant specifically for CS and not generalized.</w:t>
      </w:r>
    </w:p>
  </w:comment>
  <w:comment w:id="91" w:author="Lewis, Nathaniel" w:date="2017-09-10T00:22:00Z" w:initials="LN">
    <w:p w14:paraId="3172FF45" w14:textId="77777777" w:rsidR="00347AD3" w:rsidRDefault="00347AD3" w:rsidP="00347AD3">
      <w:pPr>
        <w:pStyle w:val="CommentText"/>
      </w:pPr>
      <w:r>
        <w:rPr>
          <w:rStyle w:val="CommentReference"/>
        </w:rPr>
        <w:annotationRef/>
      </w:r>
      <w:r>
        <w:t xml:space="preserve">Most of </w:t>
      </w:r>
      <w:proofErr w:type="gramStart"/>
      <w:r>
        <w:t>these  up</w:t>
      </w:r>
      <w:proofErr w:type="gramEnd"/>
      <w:r>
        <w:t xml:space="preserve"> to the Environmental Conditions look like they're directly applicable to our new version</w:t>
      </w:r>
    </w:p>
  </w:comment>
  <w:comment w:id="94" w:author="Lewis, Nathaniel" w:date="2017-09-18T08:51:00Z" w:initials="LN">
    <w:p w14:paraId="75075CE3" w14:textId="6F3B03D8" w:rsidR="3EAA84D2" w:rsidRDefault="3EAA84D2">
      <w:pPr>
        <w:pStyle w:val="CommentText"/>
      </w:pPr>
      <w:r>
        <w:rPr>
          <w:rStyle w:val="CommentReference"/>
        </w:rPr>
        <w:annotationRef/>
      </w:r>
      <w:r>
        <w:t>Will need to be generalized</w:t>
      </w:r>
    </w:p>
  </w:comment>
  <w:comment w:id="95" w:author="Trevor Brooks" w:date="2017-09-13T23:32:00Z" w:initials="TB">
    <w:p w14:paraId="1B85E10E" w14:textId="12FA7A39" w:rsidR="005F1317" w:rsidRDefault="005F1317">
      <w:pPr>
        <w:pStyle w:val="CommentText"/>
      </w:pPr>
      <w:r>
        <w:rPr>
          <w:rStyle w:val="CommentReference"/>
        </w:rPr>
        <w:annotationRef/>
      </w:r>
      <w:r>
        <w:t>Usernames, not id’s are tracked.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0DCA56" w15:done="0"/>
  <w15:commentEx w15:paraId="4693793A" w15:done="0"/>
  <w15:commentEx w15:paraId="332ED92F" w15:done="0"/>
  <w15:commentEx w15:paraId="35490650" w15:done="0"/>
  <w15:commentEx w15:paraId="2E2F8FE2" w15:done="0"/>
  <w15:commentEx w15:paraId="33D20DA2" w15:done="0"/>
  <w15:commentEx w15:paraId="3172FF45" w15:done="0"/>
  <w15:commentEx w15:paraId="75075CE3" w15:done="0"/>
  <w15:commentEx w15:paraId="1B85E10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DCF0C" w14:textId="77777777" w:rsidR="00257BD9" w:rsidRDefault="00257BD9">
      <w:r>
        <w:separator/>
      </w:r>
    </w:p>
  </w:endnote>
  <w:endnote w:type="continuationSeparator" w:id="0">
    <w:p w14:paraId="4F963AF2" w14:textId="77777777" w:rsidR="00257BD9" w:rsidRDefault="0025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6AEEA" w14:textId="77777777" w:rsidR="00257BD9" w:rsidRDefault="00257BD9">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257BD9" w:rsidRDefault="00257BD9"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E3D78" w14:textId="56C4003C" w:rsidR="00257BD9" w:rsidRPr="005C5B9F" w:rsidRDefault="00257BD9"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sidR="00042603">
      <w:rPr>
        <w:noProof/>
        <w:sz w:val="16"/>
        <w:szCs w:val="16"/>
      </w:rPr>
      <w:t>SRSv01.docx</w:t>
    </w:r>
    <w:r w:rsidRPr="3EAA84D2">
      <w:fldChar w:fldCharType="end"/>
    </w:r>
    <w:r w:rsidRPr="00CA065A">
      <w:rPr>
        <w:caps/>
        <w:sz w:val="16"/>
        <w:szCs w:val="16"/>
      </w:rPr>
      <w:tab/>
      <w:t>.</w:t>
    </w:r>
    <w:r w:rsidRPr="006B2D13">
      <w:rPr>
        <w:b/>
        <w:sz w:val="16"/>
        <w:szCs w:val="16"/>
      </w:rPr>
      <w:tab/>
    </w:r>
    <w:proofErr w:type="gramStart"/>
    <w:r w:rsidRPr="006B2D13">
      <w:rPr>
        <w:sz w:val="16"/>
        <w:szCs w:val="16"/>
      </w:rPr>
      <w:t>page</w:t>
    </w:r>
    <w:proofErr w:type="gramEnd"/>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05648A">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05648A">
      <w:rPr>
        <w:rStyle w:val="PageNumber"/>
        <w:noProof/>
        <w:sz w:val="16"/>
        <w:szCs w:val="16"/>
      </w:rPr>
      <w:t>14</w:t>
    </w:r>
    <w:r w:rsidRPr="3EAA84D2">
      <w:rPr>
        <w:rStyle w:val="PageNumber"/>
        <w:noProof/>
        <w:sz w:val="16"/>
        <w:szCs w:val="16"/>
      </w:rPr>
      <w:fldChar w:fldCharType="end"/>
    </w:r>
  </w:p>
  <w:p w14:paraId="3547539C" w14:textId="5329D487" w:rsidR="00257BD9" w:rsidRPr="00CA065A" w:rsidRDefault="00257BD9"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6E116" w14:textId="2826951D" w:rsidR="00257BD9" w:rsidRDefault="0005648A" w:rsidP="3EAA84D2">
    <w:pPr>
      <w:pStyle w:val="Footer"/>
      <w:tabs>
        <w:tab w:val="right" w:pos="8760"/>
      </w:tabs>
      <w:rPr>
        <w:rStyle w:val="PageNumber"/>
        <w:sz w:val="16"/>
        <w:szCs w:val="16"/>
      </w:rPr>
    </w:pPr>
    <w:r>
      <w:fldChar w:fldCharType="begin"/>
    </w:r>
    <w:r>
      <w:instrText xml:space="preserve"> FILENAME   \* MERGEFORMAT </w:instrText>
    </w:r>
    <w:r>
      <w:fldChar w:fldCharType="separate"/>
    </w:r>
    <w:r w:rsidR="00257BD9" w:rsidRPr="3EAA84D2">
      <w:t>mtmProgProdSRStmplt.docx</w:t>
    </w:r>
    <w:r>
      <w:fldChar w:fldCharType="end"/>
    </w:r>
    <w:r w:rsidR="00257BD9" w:rsidRPr="006B2D13">
      <w:rPr>
        <w:caps/>
        <w:sz w:val="16"/>
        <w:szCs w:val="16"/>
      </w:rPr>
      <w:tab/>
    </w:r>
    <w:r w:rsidR="00257BD9">
      <w:rPr>
        <w:caps/>
        <w:sz w:val="16"/>
        <w:szCs w:val="16"/>
      </w:rPr>
      <w:t>.</w:t>
    </w:r>
    <w:r w:rsidR="00257BD9" w:rsidRPr="006B2D13">
      <w:rPr>
        <w:b/>
        <w:sz w:val="16"/>
        <w:szCs w:val="16"/>
      </w:rPr>
      <w:tab/>
    </w:r>
    <w:proofErr w:type="gramStart"/>
    <w:r w:rsidR="00257BD9" w:rsidRPr="006B2D13">
      <w:rPr>
        <w:sz w:val="16"/>
        <w:szCs w:val="16"/>
      </w:rPr>
      <w:t>page</w:t>
    </w:r>
    <w:proofErr w:type="gramEnd"/>
    <w:r w:rsidR="00257BD9" w:rsidRPr="3EAA84D2">
      <w:rPr>
        <w:b/>
        <w:bCs/>
        <w:sz w:val="16"/>
        <w:szCs w:val="16"/>
      </w:rPr>
      <w:t xml:space="preserve"> </w:t>
    </w:r>
    <w:r w:rsidR="00257BD9" w:rsidRPr="3EAA84D2">
      <w:rPr>
        <w:rStyle w:val="PageNumber"/>
        <w:noProof/>
        <w:sz w:val="16"/>
        <w:szCs w:val="16"/>
      </w:rPr>
      <w:fldChar w:fldCharType="begin"/>
    </w:r>
    <w:r w:rsidR="00257BD9" w:rsidRPr="006B2D13">
      <w:rPr>
        <w:rStyle w:val="PageNumber"/>
        <w:sz w:val="16"/>
        <w:szCs w:val="16"/>
      </w:rPr>
      <w:instrText xml:space="preserve"> PAGE </w:instrText>
    </w:r>
    <w:r w:rsidR="00257BD9" w:rsidRPr="3EAA84D2">
      <w:rPr>
        <w:rStyle w:val="PageNumber"/>
        <w:sz w:val="16"/>
        <w:szCs w:val="16"/>
      </w:rPr>
      <w:fldChar w:fldCharType="separate"/>
    </w:r>
    <w:r w:rsidR="00257BD9">
      <w:rPr>
        <w:rStyle w:val="PageNumber"/>
        <w:noProof/>
        <w:sz w:val="16"/>
        <w:szCs w:val="16"/>
      </w:rPr>
      <w:t>4</w:t>
    </w:r>
    <w:r w:rsidR="00257BD9" w:rsidRPr="3EAA84D2">
      <w:rPr>
        <w:rStyle w:val="PageNumber"/>
        <w:noProof/>
        <w:sz w:val="16"/>
        <w:szCs w:val="16"/>
      </w:rPr>
      <w:fldChar w:fldCharType="end"/>
    </w:r>
    <w:r w:rsidR="00257BD9" w:rsidRPr="006B2D13">
      <w:rPr>
        <w:rStyle w:val="PageNumber"/>
        <w:sz w:val="16"/>
        <w:szCs w:val="16"/>
      </w:rPr>
      <w:t xml:space="preserve"> of </w:t>
    </w:r>
    <w:r w:rsidR="00257BD9" w:rsidRPr="3EAA84D2">
      <w:rPr>
        <w:rStyle w:val="PageNumber"/>
        <w:noProof/>
        <w:sz w:val="16"/>
        <w:szCs w:val="16"/>
      </w:rPr>
      <w:fldChar w:fldCharType="begin"/>
    </w:r>
    <w:r w:rsidR="00257BD9" w:rsidRPr="006B2D13">
      <w:rPr>
        <w:rStyle w:val="PageNumber"/>
        <w:sz w:val="16"/>
        <w:szCs w:val="16"/>
      </w:rPr>
      <w:instrText xml:space="preserve"> NUMPAGES </w:instrText>
    </w:r>
    <w:r w:rsidR="00257BD9" w:rsidRPr="3EAA84D2">
      <w:rPr>
        <w:rStyle w:val="PageNumber"/>
        <w:sz w:val="16"/>
        <w:szCs w:val="16"/>
      </w:rPr>
      <w:fldChar w:fldCharType="separate"/>
    </w:r>
    <w:r w:rsidR="00257BD9">
      <w:rPr>
        <w:rStyle w:val="PageNumber"/>
        <w:noProof/>
        <w:sz w:val="16"/>
        <w:szCs w:val="16"/>
      </w:rPr>
      <w:t>11</w:t>
    </w:r>
    <w:r w:rsidR="00257BD9" w:rsidRPr="3EAA84D2">
      <w:rPr>
        <w:rStyle w:val="PageNumber"/>
        <w:noProof/>
        <w:sz w:val="16"/>
        <w:szCs w:val="16"/>
      </w:rPr>
      <w:fldChar w:fldCharType="end"/>
    </w:r>
  </w:p>
  <w:p w14:paraId="0772BDB3" w14:textId="77777777" w:rsidR="00257BD9" w:rsidRPr="00E65BA9" w:rsidRDefault="3EAA84D2" w:rsidP="3EAA84D2">
    <w:pPr>
      <w:pStyle w:val="Footer"/>
      <w:tabs>
        <w:tab w:val="right" w:pos="8760"/>
      </w:tabs>
      <w:rPr>
        <w:sz w:val="16"/>
        <w:szCs w:val="16"/>
      </w:rPr>
    </w:pPr>
    <w:r w:rsidRPr="3EAA84D2">
      <w:rPr>
        <w:sz w:val="16"/>
        <w:szCs w:val="16"/>
      </w:rPr>
      <w:t>This work is licensed under the Creative Commons Attribution-</w:t>
    </w:r>
    <w:proofErr w:type="spellStart"/>
    <w:r w:rsidRPr="3EAA84D2">
      <w:rPr>
        <w:sz w:val="16"/>
        <w:szCs w:val="16"/>
      </w:rPr>
      <w:t>ShareAlike</w:t>
    </w:r>
    <w:proofErr w:type="spellEnd"/>
    <w:r w:rsidRPr="3EAA84D2">
      <w:rPr>
        <w:sz w:val="16"/>
        <w:szCs w:val="16"/>
      </w:rPr>
      <w:t xml:space="preserve"> 3.0 </w:t>
    </w:r>
    <w:proofErr w:type="spellStart"/>
    <w:r w:rsidRPr="3EAA84D2">
      <w:rPr>
        <w:sz w:val="16"/>
        <w:szCs w:val="16"/>
      </w:rPr>
      <w:t>Unported</w:t>
    </w:r>
    <w:proofErr w:type="spellEnd"/>
    <w:r w:rsidRPr="3EAA84D2">
      <w:rPr>
        <w:sz w:val="16"/>
        <w:szCs w:val="16"/>
      </w:rPr>
      <w:t xml:space="preserve">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A8010" w14:textId="73AD887E" w:rsidR="00257BD9" w:rsidRPr="005C5B9F" w:rsidRDefault="00257BD9"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sidR="00494121">
      <w:rPr>
        <w:caps/>
        <w:noProof/>
        <w:sz w:val="16"/>
        <w:szCs w:val="16"/>
      </w:rPr>
      <w:t>9/21/2017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E8164" w14:textId="77777777" w:rsidR="00257BD9" w:rsidRDefault="00257B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CD87F" w14:textId="5FAD5E10" w:rsidR="00257BD9" w:rsidRPr="005C5B9F" w:rsidRDefault="00257BD9"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sidR="00494121">
      <w:rPr>
        <w:caps/>
        <w:noProof/>
        <w:sz w:val="16"/>
        <w:szCs w:val="16"/>
      </w:rPr>
      <w:t>9/21/2017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4345E" w14:textId="1337C253" w:rsidR="00257BD9" w:rsidRDefault="00257BD9"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sidR="002E1FB4">
      <w:rPr>
        <w:noProof/>
        <w:sz w:val="16"/>
        <w:szCs w:val="16"/>
      </w:rPr>
      <w:t>SRSv01.docx</w:t>
    </w:r>
    <w:r w:rsidRPr="3EAA84D2">
      <w:fldChar w:fldCharType="end"/>
    </w:r>
    <w:r w:rsidRPr="006B2D13">
      <w:rPr>
        <w:caps/>
        <w:sz w:val="16"/>
        <w:szCs w:val="16"/>
      </w:rPr>
      <w:tab/>
    </w:r>
    <w:r>
      <w:rPr>
        <w:caps/>
        <w:sz w:val="16"/>
        <w:szCs w:val="16"/>
      </w:rPr>
      <w:t>.</w:t>
    </w:r>
    <w:r w:rsidRPr="006B2D13">
      <w:rPr>
        <w:b/>
        <w:sz w:val="16"/>
        <w:szCs w:val="16"/>
      </w:rPr>
      <w:tab/>
    </w:r>
    <w:proofErr w:type="gramStart"/>
    <w:r w:rsidRPr="006B2D13">
      <w:rPr>
        <w:sz w:val="16"/>
        <w:szCs w:val="16"/>
      </w:rPr>
      <w:t>page</w:t>
    </w:r>
    <w:proofErr w:type="gramEnd"/>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05648A">
      <w:rPr>
        <w:rStyle w:val="PageNumber"/>
        <w:noProof/>
        <w:sz w:val="16"/>
        <w:szCs w:val="16"/>
      </w:rPr>
      <w:t>12</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05648A">
      <w:rPr>
        <w:rStyle w:val="PageNumber"/>
        <w:noProof/>
        <w:sz w:val="16"/>
        <w:szCs w:val="16"/>
      </w:rPr>
      <w:t>14</w:t>
    </w:r>
    <w:r w:rsidRPr="3EAA84D2">
      <w:rPr>
        <w:rStyle w:val="PageNumber"/>
        <w:noProof/>
        <w:sz w:val="16"/>
        <w:szCs w:val="16"/>
      </w:rPr>
      <w:fldChar w:fldCharType="end"/>
    </w:r>
  </w:p>
  <w:p w14:paraId="1CABCDBB" w14:textId="7F18277C" w:rsidR="00257BD9" w:rsidRPr="005C5B9F" w:rsidRDefault="00257BD9"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AEEA7" w14:textId="77777777" w:rsidR="00257BD9" w:rsidRDefault="00257BD9">
      <w:r>
        <w:separator/>
      </w:r>
    </w:p>
  </w:footnote>
  <w:footnote w:type="continuationSeparator" w:id="0">
    <w:p w14:paraId="515D37E7" w14:textId="77777777" w:rsidR="00257BD9" w:rsidRDefault="00257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BF40E" w14:textId="2E222865" w:rsidR="00257BD9" w:rsidRPr="00AF5D7A" w:rsidRDefault="00257BD9"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proofErr w:type="spellStart"/>
    <w:r w:rsidR="0005648A">
      <w:rPr>
        <w:rFonts w:ascii="Courier New" w:hAnsi="Courier New" w:cs="Courier New"/>
        <w:color w:val="000000" w:themeColor="text1"/>
      </w:rPr>
      <w:t>StOut</w:t>
    </w:r>
    <w:proofErr w:type="spellEnd"/>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309711526"/>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94E1D">
          <w:rPr>
            <w:rFonts w:ascii="Times New Roman" w:hAnsi="Times New Roman"/>
            <w:b/>
            <w:bCs/>
            <w:i/>
            <w:iCs/>
            <w:color w:val="000000" w:themeColor="text1"/>
          </w:rPr>
          <w:t>0.1.1</w:t>
        </w:r>
      </w:sdtContent>
    </w:sdt>
    <w:r>
      <w:rPr>
        <w:rFonts w:ascii="Times New Roman" w:hAnsi="Times New Roman"/>
        <w:b/>
        <w:bCs/>
        <w:i/>
        <w:iCs/>
        <w:color w:val="0070C0"/>
      </w:rPr>
      <w:tab/>
    </w:r>
    <w:r w:rsidRPr="3EAA84D2">
      <w:fldChar w:fldCharType="begin"/>
    </w:r>
    <w:r w:rsidRPr="005C6D1C">
      <w:rPr>
        <w:rFonts w:ascii="Times New Roman" w:hAnsi="Times New Roman"/>
        <w:b/>
        <w:bCs/>
        <w:i/>
        <w:iCs/>
        <w:color w:val="000000" w:themeColor="text1"/>
      </w:rPr>
      <w:instrText xml:space="preserve"> DOCPROPERTY  VersionDate  \* MERGEFORMAT </w:instrText>
    </w:r>
    <w:r w:rsidRPr="3EAA84D2">
      <w:rPr>
        <w:rFonts w:ascii="Times New Roman" w:hAnsi="Times New Roman"/>
        <w:b/>
        <w:bCs/>
        <w:i/>
        <w:iCs/>
        <w:color w:val="000000" w:themeColor="text1"/>
      </w:rPr>
      <w:fldChar w:fldCharType="separate"/>
    </w:r>
    <w:r w:rsidR="0005648A">
      <w:rPr>
        <w:rFonts w:ascii="Times New Roman" w:hAnsi="Times New Roman"/>
        <w:b/>
        <w:bCs/>
        <w:i/>
        <w:iCs/>
        <w:color w:val="000000" w:themeColor="text1"/>
      </w:rPr>
      <w:t>9/11/2017</w:t>
    </w:r>
    <w:r w:rsidRPr="3EAA84D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4BBB" w14:textId="77777777" w:rsidR="00257BD9" w:rsidRPr="00AF5D7A" w:rsidRDefault="00257BD9"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w:t>
    </w:r>
    <w:proofErr w:type="spellStart"/>
    <w:r w:rsidRPr="3EAA84D2">
      <w:rPr>
        <w:rFonts w:ascii="Times New Roman" w:hAnsi="Times New Roman"/>
        <w:b/>
        <w:bCs/>
        <w:i/>
        <w:iCs/>
      </w:rPr>
      <w:t>Nmbr</w:t>
    </w:r>
    <w:proofErr w:type="spellEnd"/>
    <w:r w:rsidRPr="3EAA84D2">
      <w:rPr>
        <w:rFonts w:ascii="Times New Roman" w:hAnsi="Times New Roman"/>
        <w:b/>
        <w:bCs/>
        <w:i/>
        <w:iCs/>
      </w:rPr>
      <w:t xml:space="preserve">]    [Version Date]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88737" w14:textId="77777777" w:rsidR="00257BD9" w:rsidRPr="00C31984" w:rsidRDefault="00257BD9"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Version1.0    [version date</w:t>
    </w:r>
  </w:p>
  <w:p w14:paraId="1C1562CF" w14:textId="77777777" w:rsidR="00257BD9" w:rsidRPr="00AF5D7A" w:rsidRDefault="00257BD9"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79F0E" w14:textId="77777777" w:rsidR="00257BD9" w:rsidRDefault="00257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3"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E21B0B"/>
    <w:multiLevelType w:val="singleLevel"/>
    <w:tmpl w:val="A9C46BBA"/>
    <w:lvl w:ilvl="0">
      <w:numFmt w:val="decimal"/>
      <w:lvlText w:val="*"/>
      <w:lvlJc w:val="left"/>
    </w:lvl>
  </w:abstractNum>
  <w:abstractNum w:abstractNumId="5"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4197075F"/>
    <w:multiLevelType w:val="singleLevel"/>
    <w:tmpl w:val="A9C46BBA"/>
    <w:lvl w:ilvl="0">
      <w:numFmt w:val="decimal"/>
      <w:lvlText w:val="*"/>
      <w:lvlJc w:val="left"/>
    </w:lvl>
  </w:abstractNum>
  <w:abstractNum w:abstractNumId="7"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5"/>
  </w:num>
  <w:num w:numId="4">
    <w:abstractNumId w:val="4"/>
  </w:num>
  <w:num w:numId="5">
    <w:abstractNumId w:val="6"/>
  </w:num>
  <w:num w:numId="6">
    <w:abstractNumId w:val="8"/>
  </w:num>
  <w:num w:numId="7">
    <w:abstractNumId w:val="7"/>
  </w:num>
  <w:num w:numId="8">
    <w:abstractNumId w:val="3"/>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evor Brooks">
    <w15:presenceInfo w15:providerId="None" w15:userId="Trevor Brooks"/>
  </w15:person>
  <w15:person w15:author="Lewis, Nathaniel">
    <w15:presenceInfo w15:providerId="AD" w15:userId="S0037FFE92DEEA2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41"/>
    <w:rsid w:val="00001FC6"/>
    <w:rsid w:val="000135DD"/>
    <w:rsid w:val="00042603"/>
    <w:rsid w:val="00046482"/>
    <w:rsid w:val="0005648A"/>
    <w:rsid w:val="00064444"/>
    <w:rsid w:val="00074C28"/>
    <w:rsid w:val="000E57AB"/>
    <w:rsid w:val="000F5CFA"/>
    <w:rsid w:val="00107DD6"/>
    <w:rsid w:val="0014221F"/>
    <w:rsid w:val="0015579E"/>
    <w:rsid w:val="00170D05"/>
    <w:rsid w:val="0017650C"/>
    <w:rsid w:val="00182B84"/>
    <w:rsid w:val="00184282"/>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D9D"/>
    <w:rsid w:val="00342FED"/>
    <w:rsid w:val="00345218"/>
    <w:rsid w:val="00347AD3"/>
    <w:rsid w:val="00356AD4"/>
    <w:rsid w:val="0037390C"/>
    <w:rsid w:val="0037612C"/>
    <w:rsid w:val="003D064F"/>
    <w:rsid w:val="00407E27"/>
    <w:rsid w:val="004378B1"/>
    <w:rsid w:val="004669CB"/>
    <w:rsid w:val="00491CB8"/>
    <w:rsid w:val="00494121"/>
    <w:rsid w:val="004B3031"/>
    <w:rsid w:val="004C5F48"/>
    <w:rsid w:val="005137E0"/>
    <w:rsid w:val="00540962"/>
    <w:rsid w:val="005706E8"/>
    <w:rsid w:val="00590AB7"/>
    <w:rsid w:val="00592CCD"/>
    <w:rsid w:val="00594E1D"/>
    <w:rsid w:val="005B00C3"/>
    <w:rsid w:val="005B5F21"/>
    <w:rsid w:val="005C5B9F"/>
    <w:rsid w:val="005C6D1C"/>
    <w:rsid w:val="005D2599"/>
    <w:rsid w:val="005D71BB"/>
    <w:rsid w:val="005E1721"/>
    <w:rsid w:val="005F1317"/>
    <w:rsid w:val="005F4F7C"/>
    <w:rsid w:val="00610789"/>
    <w:rsid w:val="00613F39"/>
    <w:rsid w:val="00632F7F"/>
    <w:rsid w:val="00647924"/>
    <w:rsid w:val="00665652"/>
    <w:rsid w:val="006659CD"/>
    <w:rsid w:val="00674717"/>
    <w:rsid w:val="006C0F21"/>
    <w:rsid w:val="006C4A55"/>
    <w:rsid w:val="006C6483"/>
    <w:rsid w:val="006C6A14"/>
    <w:rsid w:val="006E023A"/>
    <w:rsid w:val="006E43A3"/>
    <w:rsid w:val="006E59F7"/>
    <w:rsid w:val="006F6413"/>
    <w:rsid w:val="00723495"/>
    <w:rsid w:val="00746CE2"/>
    <w:rsid w:val="00752391"/>
    <w:rsid w:val="00767829"/>
    <w:rsid w:val="007877FE"/>
    <w:rsid w:val="007923B2"/>
    <w:rsid w:val="007976FA"/>
    <w:rsid w:val="007A3B35"/>
    <w:rsid w:val="007A41B3"/>
    <w:rsid w:val="007B19F4"/>
    <w:rsid w:val="007E15A9"/>
    <w:rsid w:val="007F7BB1"/>
    <w:rsid w:val="00816530"/>
    <w:rsid w:val="00821DFF"/>
    <w:rsid w:val="0085646F"/>
    <w:rsid w:val="00862251"/>
    <w:rsid w:val="00862969"/>
    <w:rsid w:val="008D5EB1"/>
    <w:rsid w:val="008E2EB4"/>
    <w:rsid w:val="009005F9"/>
    <w:rsid w:val="0091352D"/>
    <w:rsid w:val="00921064"/>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16290"/>
    <w:rsid w:val="00A16E39"/>
    <w:rsid w:val="00A219B4"/>
    <w:rsid w:val="00A439E2"/>
    <w:rsid w:val="00A45A45"/>
    <w:rsid w:val="00A51E62"/>
    <w:rsid w:val="00A87E16"/>
    <w:rsid w:val="00A9339B"/>
    <w:rsid w:val="00AA5B89"/>
    <w:rsid w:val="00AC09EE"/>
    <w:rsid w:val="00AC0C13"/>
    <w:rsid w:val="00AC2E5E"/>
    <w:rsid w:val="00AD1471"/>
    <w:rsid w:val="00AF5D7A"/>
    <w:rsid w:val="00B151E1"/>
    <w:rsid w:val="00B34B7D"/>
    <w:rsid w:val="00B471F8"/>
    <w:rsid w:val="00B816BA"/>
    <w:rsid w:val="00B953FE"/>
    <w:rsid w:val="00BA427D"/>
    <w:rsid w:val="00BB35E6"/>
    <w:rsid w:val="00BC2F19"/>
    <w:rsid w:val="00BE7A53"/>
    <w:rsid w:val="00C26FE3"/>
    <w:rsid w:val="00C31984"/>
    <w:rsid w:val="00C4441A"/>
    <w:rsid w:val="00C514EF"/>
    <w:rsid w:val="00C83B84"/>
    <w:rsid w:val="00C85C17"/>
    <w:rsid w:val="00C85DAC"/>
    <w:rsid w:val="00C91B0A"/>
    <w:rsid w:val="00C92E24"/>
    <w:rsid w:val="00C96FD6"/>
    <w:rsid w:val="00CA065A"/>
    <w:rsid w:val="00CA3B62"/>
    <w:rsid w:val="00CB0882"/>
    <w:rsid w:val="00CD0F96"/>
    <w:rsid w:val="00CE0B9B"/>
    <w:rsid w:val="00CE43B9"/>
    <w:rsid w:val="00CE4A70"/>
    <w:rsid w:val="00D1292F"/>
    <w:rsid w:val="00D30B2B"/>
    <w:rsid w:val="00D47FF0"/>
    <w:rsid w:val="00D93E5E"/>
    <w:rsid w:val="00DB6A24"/>
    <w:rsid w:val="00DC31C3"/>
    <w:rsid w:val="00DC4708"/>
    <w:rsid w:val="00DE217E"/>
    <w:rsid w:val="00DE3B41"/>
    <w:rsid w:val="00DE5645"/>
    <w:rsid w:val="00DE7C9F"/>
    <w:rsid w:val="00DF5997"/>
    <w:rsid w:val="00E103F4"/>
    <w:rsid w:val="00E208A7"/>
    <w:rsid w:val="00E302D9"/>
    <w:rsid w:val="00E33ABB"/>
    <w:rsid w:val="00E54CCD"/>
    <w:rsid w:val="00E63274"/>
    <w:rsid w:val="00E65BA9"/>
    <w:rsid w:val="00E85886"/>
    <w:rsid w:val="00E91B7E"/>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s.mtech.edu/main/index.php/component/content/article/146"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iki.jasig.org/display/CAS/Ho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jigsaw.w3.org/css-validator" TargetMode="Externa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www.abe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hyperlink" Target="http://validator.w3.org/"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E9"/>
    <w:rsid w:val="005A6DE9"/>
    <w:rsid w:val="0087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9A2F-F069-41EA-93FB-4E7ADB0C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3664</Words>
  <Characters>23298</Characters>
  <Application>Microsoft Office Word</Application>
  <DocSecurity>0</DocSecurity>
  <Lines>706</Lines>
  <Paragraphs>490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
  <LinksUpToDate>false</LinksUpToDate>
  <CharactersWithSpaces>26472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
  <cp:keywords/>
  <dc:description>This document may be reproduced and used if appropriate reference is provided.</dc:description>
  <cp:lastModifiedBy>Anderson, Jesse</cp:lastModifiedBy>
  <cp:revision>23</cp:revision>
  <cp:lastPrinted>2012-08-06T22:51:00Z</cp:lastPrinted>
  <dcterms:created xsi:type="dcterms:W3CDTF">2017-09-07T22:48:00Z</dcterms:created>
  <dcterms:modified xsi:type="dcterms:W3CDTF">2017-09-21T20:22:00Z</dcterms:modified>
  <cp:category/>
  <cp:contentStatus>0.1.1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9/11/2017</vt:lpwstr>
  </property>
</Properties>
</file>