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E49" w:rsidRDefault="00166E49" w:rsidP="00166E49">
      <w:pPr>
        <w:jc w:val="right"/>
      </w:pPr>
      <w:r>
        <w:t>Jesse Anderson</w:t>
      </w:r>
    </w:p>
    <w:p w:rsidR="005B4218" w:rsidRDefault="00166E49" w:rsidP="00166E49">
      <w:pPr>
        <w:jc w:val="center"/>
      </w:pPr>
      <w:r>
        <w:t>Elicitation notes</w:t>
      </w:r>
      <w:r>
        <w:br/>
        <w:t xml:space="preserve">Dan </w:t>
      </w:r>
      <w:proofErr w:type="spellStart"/>
      <w:r>
        <w:t>Trudnowski</w:t>
      </w:r>
      <w:proofErr w:type="spellEnd"/>
    </w:p>
    <w:p w:rsidR="00166E49" w:rsidRDefault="00166E49" w:rsidP="00166E49">
      <w:r>
        <w:t xml:space="preserve">Elicitation was over Electrical Engineering department and not the whole that is covered by Dan. </w:t>
      </w:r>
      <w:r w:rsidR="00E745BA">
        <w:t>Therefore,</w:t>
      </w:r>
      <w:r>
        <w:t xml:space="preserve"> there is more information that Dan can provide.</w:t>
      </w:r>
    </w:p>
    <w:p w:rsidR="00166E49" w:rsidRDefault="00166E49" w:rsidP="00166E49">
      <w:r>
        <w:t>Things tracked:</w:t>
      </w:r>
    </w:p>
    <w:p w:rsidR="00166E49" w:rsidRDefault="00166E49" w:rsidP="00166E49">
      <w:pPr>
        <w:pStyle w:val="ListParagraph"/>
        <w:numPr>
          <w:ilvl w:val="0"/>
          <w:numId w:val="1"/>
        </w:numPr>
      </w:pPr>
      <w:r>
        <w:t xml:space="preserve">Course </w:t>
      </w:r>
      <w:r>
        <w:t>Outcome Grades/Performance Criteria</w:t>
      </w:r>
    </w:p>
    <w:p w:rsidR="00166E49" w:rsidRDefault="00166E49" w:rsidP="00166E49">
      <w:pPr>
        <w:pStyle w:val="ListParagraph"/>
        <w:numPr>
          <w:ilvl w:val="0"/>
          <w:numId w:val="1"/>
        </w:numPr>
      </w:pPr>
      <w:r>
        <w:t>FE-Fundamentals of Engineering</w:t>
      </w:r>
    </w:p>
    <w:p w:rsidR="00166E49" w:rsidRDefault="00166E49" w:rsidP="00166E49">
      <w:pPr>
        <w:pStyle w:val="ListParagraph"/>
        <w:numPr>
          <w:ilvl w:val="0"/>
          <w:numId w:val="1"/>
        </w:numPr>
      </w:pPr>
      <w:r>
        <w:t>Graduate Exit Surveys</w:t>
      </w:r>
    </w:p>
    <w:p w:rsidR="00166E49" w:rsidRDefault="00166E49" w:rsidP="00166E49">
      <w:pPr>
        <w:pStyle w:val="ListParagraph"/>
        <w:numPr>
          <w:ilvl w:val="0"/>
          <w:numId w:val="1"/>
        </w:numPr>
      </w:pPr>
      <w:r>
        <w:t>ETS</w:t>
      </w:r>
    </w:p>
    <w:p w:rsidR="00166E49" w:rsidRDefault="00166E49" w:rsidP="00166E49">
      <w:r>
        <w:t>Course Outcomes are the outcomes that come from ABET, a-k and some for the specific department.</w:t>
      </w:r>
    </w:p>
    <w:p w:rsidR="00166E49" w:rsidRDefault="00166E49" w:rsidP="00166E49">
      <w:r>
        <w:t xml:space="preserve">Performance Criteria is the breakdown of these outcomes into more understandable and trackable metrics. The performance criteria are listed as a.1, a.2, </w:t>
      </w:r>
      <w:proofErr w:type="spellStart"/>
      <w:r>
        <w:t>ect</w:t>
      </w:r>
      <w:proofErr w:type="spellEnd"/>
      <w:r>
        <w:t>. These criteria are independent of the Professors, and are made through a department meeting. These change rarely with one every two years, four semesters, if any change is made at all.</w:t>
      </w:r>
    </w:p>
    <w:p w:rsidR="00166E49" w:rsidRDefault="00166E49" w:rsidP="00166E49">
      <w:r>
        <w:t xml:space="preserve">FE- scores are separated by subject, broken down for each program (so in this case, specifically Electrical Engineers), Ratio score is the important number and it’s defined as, 100% == average. </w:t>
      </w:r>
      <w:proofErr w:type="gramStart"/>
      <w:r>
        <w:t>So</w:t>
      </w:r>
      <w:proofErr w:type="gramEnd"/>
      <w:r>
        <w:t xml:space="preserve"> the goal would be to be above 100%. This test is given to schools nationally.</w:t>
      </w:r>
    </w:p>
    <w:p w:rsidR="00166E49" w:rsidRDefault="00166E49" w:rsidP="00166E49">
      <w:r>
        <w:t xml:space="preserve">Graduate Exit Surveys: 5-10 questions, average based on students that take the test, not in the program so some students may be missed. Each question is totaled up on their own between the students. </w:t>
      </w:r>
      <w:proofErr w:type="gramStart"/>
      <w:r>
        <w:t>So</w:t>
      </w:r>
      <w:proofErr w:type="gramEnd"/>
      <w:r>
        <w:t xml:space="preserve"> the average of the score for question one for all students. Each question is pass or fail and is reviewed by Dan. Each question represents an outcome, the results are stored into an excel sheet and this information is kept for 6 years.</w:t>
      </w:r>
    </w:p>
    <w:p w:rsidR="00166E49" w:rsidRDefault="00E745BA" w:rsidP="00166E49">
      <w:r>
        <w:t>Each of the above is independently tracked, but is brought together for evaluation based on a metric, example being outcome A, subject 1 from FE, question 2 from Graduate Exit Survey, and the questions from the professors that connect with outcome A are brought together and totaled, but also can be reviewed physically.</w:t>
      </w:r>
    </w:p>
    <w:p w:rsidR="00E745BA" w:rsidRDefault="00E745BA" w:rsidP="00166E49">
      <w:r>
        <w:t>The professors determine how to assess an outcome, both in evaluation and the questions they use to evaluate the student’s success against the performance criteria. What questions are evaluating an outcome are relayed to Dan, and when it comes to evaluation the professor has to hold on to the tests, or other performance determining factors, to show later in review.</w:t>
      </w:r>
    </w:p>
    <w:p w:rsidR="00E745BA" w:rsidRDefault="00E745BA" w:rsidP="00166E49">
      <w:r>
        <w:t>Want to only track EE students, so in a class like intro to embedded that has CS/SE and EE, only track the results of the EE students.</w:t>
      </w:r>
    </w:p>
    <w:p w:rsidR="00E745BA" w:rsidRDefault="00E745BA" w:rsidP="00166E49">
      <w:r>
        <w:t>Factors for using the program: Must be flexible</w:t>
      </w:r>
      <w:r>
        <w:br/>
        <w:t>Factors to not use the program: Isn’t Flexible.</w:t>
      </w:r>
    </w:p>
    <w:p w:rsidR="00E745BA" w:rsidRDefault="00E745BA" w:rsidP="004A25CE">
      <w:bookmarkStart w:id="0" w:name="_GoBack"/>
      <w:bookmarkEnd w:id="0"/>
    </w:p>
    <w:sectPr w:rsidR="00E7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E6C36"/>
    <w:multiLevelType w:val="hybridMultilevel"/>
    <w:tmpl w:val="B7A4A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49"/>
    <w:rsid w:val="00166E49"/>
    <w:rsid w:val="004A25CE"/>
    <w:rsid w:val="005B4218"/>
    <w:rsid w:val="00A939F7"/>
    <w:rsid w:val="00DA268D"/>
    <w:rsid w:val="00E745BA"/>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BFF1"/>
  <w15:chartTrackingRefBased/>
  <w15:docId w15:val="{B9979A1E-5C6A-46ED-923A-F78EE8E2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1</cp:revision>
  <dcterms:created xsi:type="dcterms:W3CDTF">2017-11-02T18:55:00Z</dcterms:created>
  <dcterms:modified xsi:type="dcterms:W3CDTF">2017-11-02T19:27:00Z</dcterms:modified>
</cp:coreProperties>
</file>