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773D8" w14:textId="779E11B8" w:rsidR="00D52B21" w:rsidRPr="00BD5D59" w:rsidRDefault="00D52B21" w:rsidP="00D52B21">
      <w:pPr>
        <w:pStyle w:val="BodyText2"/>
        <w:pBdr>
          <w:top w:val="none" w:sz="0" w:space="0" w:color="auto"/>
          <w:left w:val="none" w:sz="0" w:space="0" w:color="auto"/>
          <w:bottom w:val="none" w:sz="0" w:space="0" w:color="auto"/>
          <w:right w:val="none" w:sz="0" w:space="0" w:color="auto"/>
        </w:pBdr>
        <w:tabs>
          <w:tab w:val="left" w:pos="7513"/>
        </w:tabs>
        <w:rPr>
          <w:rFonts w:ascii="Arial" w:hAnsi="Arial" w:cs="Arial"/>
          <w:b w:val="0"/>
          <w:bCs/>
        </w:rPr>
      </w:pPr>
      <w:r w:rsidRPr="00BD5D59">
        <w:rPr>
          <w:rFonts w:ascii="Arial" w:hAnsi="Arial" w:cs="Arial"/>
          <w:b w:val="0"/>
          <w:bCs/>
        </w:rPr>
        <w:t>Nombre y Apellido: ......................................................</w:t>
      </w:r>
      <w:r>
        <w:rPr>
          <w:rFonts w:ascii="Arial" w:hAnsi="Arial" w:cs="Arial"/>
          <w:b w:val="0"/>
          <w:bCs/>
        </w:rPr>
        <w:t>....</w:t>
      </w:r>
      <w:r>
        <w:rPr>
          <w:rFonts w:ascii="Arial" w:hAnsi="Arial" w:cs="Arial"/>
          <w:b w:val="0"/>
          <w:bCs/>
        </w:rPr>
        <w:t>.........................</w:t>
      </w:r>
      <w:r w:rsidRPr="00BD5D59">
        <w:rPr>
          <w:rFonts w:ascii="Arial" w:hAnsi="Arial" w:cs="Arial"/>
          <w:b w:val="0"/>
          <w:bCs/>
        </w:rPr>
        <w:t>N</w:t>
      </w:r>
      <w:r>
        <w:rPr>
          <w:rFonts w:ascii="Arial" w:hAnsi="Arial" w:cs="Arial"/>
          <w:b w:val="0"/>
          <w:bCs/>
        </w:rPr>
        <w:t>° Legajo: .................</w:t>
      </w:r>
    </w:p>
    <w:p w14:paraId="04E40887" w14:textId="77777777" w:rsidR="00D52B21" w:rsidRPr="00483F85" w:rsidRDefault="00D52B21" w:rsidP="00D52B21">
      <w:pPr>
        <w:rPr>
          <w:rFonts w:ascii="Arial" w:hAnsi="Arial" w:cs="Arial"/>
          <w:sz w:val="16"/>
          <w:szCs w:val="16"/>
          <w:lang w:val="es-AR"/>
        </w:rPr>
      </w:pPr>
    </w:p>
    <w:p w14:paraId="3B27DB77" w14:textId="68BA94E1" w:rsidR="00D52B21" w:rsidRDefault="009132FC" w:rsidP="00D52B21">
      <w:pPr>
        <w:pStyle w:val="Heading4"/>
        <w:pBdr>
          <w:top w:val="none" w:sz="0" w:space="0" w:color="auto"/>
          <w:left w:val="none" w:sz="0" w:space="0" w:color="auto"/>
          <w:bottom w:val="none" w:sz="0" w:space="0" w:color="auto"/>
          <w:right w:val="none" w:sz="0" w:space="0" w:color="auto"/>
        </w:pBdr>
        <w:spacing w:before="120"/>
        <w:rPr>
          <w:rFonts w:ascii="Bookman Old Style" w:hAnsi="Bookman Old Style" w:cs="Arial"/>
        </w:rPr>
      </w:pPr>
      <w:r>
        <w:rPr>
          <w:rFonts w:ascii="Bookman Old Style" w:hAnsi="Bookman Old Style" w:cs="Arial"/>
        </w:rPr>
        <w:t xml:space="preserve">Recuperatorio </w:t>
      </w:r>
      <w:r w:rsidR="00D52B21">
        <w:rPr>
          <w:rFonts w:ascii="Bookman Old Style" w:hAnsi="Bookman Old Style" w:cs="Arial"/>
        </w:rPr>
        <w:t>Segundo</w:t>
      </w:r>
      <w:r w:rsidR="00D52B21" w:rsidRPr="00BD5D59">
        <w:rPr>
          <w:rFonts w:ascii="Bookman Old Style" w:hAnsi="Bookman Old Style" w:cs="Arial"/>
        </w:rPr>
        <w:t xml:space="preserve"> Parcial de Estructuras de Datos y Algoritmos </w:t>
      </w:r>
    </w:p>
    <w:p w14:paraId="031B3575" w14:textId="77777777" w:rsidR="00D52B21" w:rsidRPr="00287BEF" w:rsidRDefault="00D52B21" w:rsidP="00D52B21">
      <w:pPr>
        <w:pStyle w:val="Heading4"/>
        <w:pBdr>
          <w:top w:val="none" w:sz="0" w:space="0" w:color="auto"/>
          <w:left w:val="none" w:sz="0" w:space="0" w:color="auto"/>
          <w:bottom w:val="none" w:sz="0" w:space="0" w:color="auto"/>
          <w:right w:val="none" w:sz="0" w:space="0" w:color="auto"/>
        </w:pBdr>
        <w:spacing w:before="120"/>
        <w:rPr>
          <w:rFonts w:ascii="Bookman Old Style" w:hAnsi="Bookman Old Style" w:cs="Arial"/>
        </w:rPr>
      </w:pPr>
      <w:r>
        <w:rPr>
          <w:rFonts w:ascii="Bookman Old Style" w:hAnsi="Bookman Old Style" w:cs="Arial"/>
        </w:rPr>
        <w:t>Segundo Cuatrimestre de 2016</w:t>
      </w:r>
    </w:p>
    <w:p w14:paraId="45DE7915" w14:textId="77777777" w:rsidR="00D52B21" w:rsidRPr="00483F85" w:rsidRDefault="00D52B21" w:rsidP="00D52B21">
      <w:pPr>
        <w:pStyle w:val="Header"/>
        <w:tabs>
          <w:tab w:val="clear" w:pos="4419"/>
          <w:tab w:val="clear" w:pos="8838"/>
        </w:tabs>
        <w:rPr>
          <w:rFonts w:ascii="Arial" w:hAnsi="Arial" w:cs="Arial"/>
          <w:sz w:val="16"/>
          <w:szCs w:val="16"/>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418"/>
        <w:gridCol w:w="1418"/>
        <w:gridCol w:w="1418"/>
      </w:tblGrid>
      <w:tr w:rsidR="00D52B21" w:rsidRPr="00BD5D59" w14:paraId="60E90CC9" w14:textId="77777777" w:rsidTr="00526B66">
        <w:trPr>
          <w:jc w:val="center"/>
        </w:trPr>
        <w:tc>
          <w:tcPr>
            <w:tcW w:w="1418" w:type="dxa"/>
            <w:shd w:val="pct25" w:color="auto" w:fill="FFFFFF"/>
          </w:tcPr>
          <w:p w14:paraId="02D80196" w14:textId="77777777" w:rsidR="00D52B21" w:rsidRPr="00BD5D59" w:rsidRDefault="00D52B21" w:rsidP="00526B66">
            <w:pPr>
              <w:pStyle w:val="Heading3"/>
              <w:jc w:val="center"/>
              <w:rPr>
                <w:rFonts w:ascii="Arial Narrow" w:hAnsi="Arial Narrow" w:cs="Arial"/>
                <w:color w:val="000000"/>
              </w:rPr>
            </w:pPr>
            <w:r w:rsidRPr="00BD5D59">
              <w:rPr>
                <w:rFonts w:ascii="Arial Narrow" w:hAnsi="Arial Narrow" w:cs="Arial"/>
                <w:color w:val="000000"/>
              </w:rPr>
              <w:t>Ejercicio 1</w:t>
            </w:r>
          </w:p>
        </w:tc>
        <w:tc>
          <w:tcPr>
            <w:tcW w:w="1418" w:type="dxa"/>
            <w:shd w:val="pct25" w:color="auto" w:fill="FFFFFF"/>
          </w:tcPr>
          <w:p w14:paraId="33C191A3" w14:textId="77777777" w:rsidR="00D52B21" w:rsidRPr="00BD5D59" w:rsidRDefault="00D52B21" w:rsidP="00526B66">
            <w:pPr>
              <w:jc w:val="center"/>
              <w:rPr>
                <w:rFonts w:ascii="Arial Narrow" w:hAnsi="Arial Narrow" w:cs="Arial"/>
                <w:b/>
                <w:i/>
                <w:color w:val="000000"/>
                <w:lang w:val="es-AR"/>
              </w:rPr>
            </w:pPr>
            <w:r w:rsidRPr="00BD5D59">
              <w:rPr>
                <w:rFonts w:ascii="Arial Narrow" w:hAnsi="Arial Narrow" w:cs="Arial"/>
                <w:b/>
                <w:i/>
                <w:color w:val="000000"/>
                <w:lang w:val="es-AR"/>
              </w:rPr>
              <w:t>Ejercicio 2</w:t>
            </w:r>
          </w:p>
        </w:tc>
        <w:tc>
          <w:tcPr>
            <w:tcW w:w="1418" w:type="dxa"/>
            <w:shd w:val="pct25" w:color="auto" w:fill="FFFFFF"/>
          </w:tcPr>
          <w:p w14:paraId="23FCF243" w14:textId="77777777" w:rsidR="00D52B21" w:rsidRPr="00BD5D59" w:rsidRDefault="00D52B21" w:rsidP="00526B66">
            <w:pPr>
              <w:jc w:val="center"/>
              <w:rPr>
                <w:rFonts w:ascii="Arial Narrow" w:hAnsi="Arial Narrow" w:cs="Arial"/>
                <w:b/>
                <w:i/>
                <w:color w:val="000000"/>
                <w:lang w:val="es-AR"/>
              </w:rPr>
            </w:pPr>
            <w:r w:rsidRPr="00BD5D59">
              <w:rPr>
                <w:rFonts w:ascii="Arial Narrow" w:hAnsi="Arial Narrow" w:cs="Arial"/>
                <w:b/>
                <w:i/>
                <w:color w:val="000000"/>
                <w:lang w:val="es-AR"/>
              </w:rPr>
              <w:t>Ejercicio 3</w:t>
            </w:r>
          </w:p>
        </w:tc>
        <w:tc>
          <w:tcPr>
            <w:tcW w:w="1418" w:type="dxa"/>
            <w:shd w:val="pct25" w:color="auto" w:fill="FFFFFF"/>
          </w:tcPr>
          <w:p w14:paraId="39E6A8DE" w14:textId="77777777" w:rsidR="00D52B21" w:rsidRPr="00BD5D59" w:rsidRDefault="00D52B21" w:rsidP="00526B66">
            <w:pPr>
              <w:pStyle w:val="Heading3"/>
              <w:jc w:val="center"/>
              <w:rPr>
                <w:rFonts w:ascii="Arial Narrow" w:hAnsi="Arial Narrow" w:cs="Arial"/>
                <w:color w:val="000000"/>
              </w:rPr>
            </w:pPr>
            <w:r w:rsidRPr="00BD5D59">
              <w:rPr>
                <w:rFonts w:ascii="Arial Narrow" w:hAnsi="Arial Narrow" w:cs="Arial"/>
                <w:color w:val="000000"/>
              </w:rPr>
              <w:t>Nota</w:t>
            </w:r>
          </w:p>
        </w:tc>
      </w:tr>
      <w:tr w:rsidR="00D52B21" w:rsidRPr="00BD5D59" w14:paraId="326D9DB1" w14:textId="77777777" w:rsidTr="00526B66">
        <w:trPr>
          <w:trHeight w:hRule="exact" w:val="536"/>
          <w:jc w:val="center"/>
        </w:trPr>
        <w:tc>
          <w:tcPr>
            <w:tcW w:w="1418" w:type="dxa"/>
            <w:vAlign w:val="center"/>
          </w:tcPr>
          <w:p w14:paraId="679C6770" w14:textId="77777777" w:rsidR="00D52B21" w:rsidRPr="00BD5D59" w:rsidRDefault="00D52B21" w:rsidP="00526B66">
            <w:pPr>
              <w:jc w:val="center"/>
              <w:rPr>
                <w:rFonts w:ascii="Arial" w:hAnsi="Arial" w:cs="Arial"/>
                <w:b/>
                <w:sz w:val="32"/>
                <w:lang w:val="es-AR"/>
              </w:rPr>
            </w:pPr>
          </w:p>
        </w:tc>
        <w:tc>
          <w:tcPr>
            <w:tcW w:w="1418" w:type="dxa"/>
            <w:vAlign w:val="center"/>
          </w:tcPr>
          <w:p w14:paraId="76392D85" w14:textId="77777777" w:rsidR="00D52B21" w:rsidRPr="00BD5D59" w:rsidRDefault="00D52B21" w:rsidP="00526B66">
            <w:pPr>
              <w:jc w:val="center"/>
              <w:rPr>
                <w:rFonts w:ascii="Arial" w:hAnsi="Arial" w:cs="Arial"/>
                <w:b/>
                <w:sz w:val="32"/>
                <w:lang w:val="es-AR"/>
              </w:rPr>
            </w:pPr>
          </w:p>
        </w:tc>
        <w:tc>
          <w:tcPr>
            <w:tcW w:w="1418" w:type="dxa"/>
            <w:vAlign w:val="center"/>
          </w:tcPr>
          <w:p w14:paraId="0A942E7F" w14:textId="77777777" w:rsidR="00D52B21" w:rsidRPr="00BD5D59" w:rsidRDefault="00D52B21" w:rsidP="00526B66">
            <w:pPr>
              <w:jc w:val="center"/>
              <w:rPr>
                <w:rFonts w:ascii="Arial" w:hAnsi="Arial" w:cs="Arial"/>
                <w:b/>
                <w:sz w:val="32"/>
                <w:lang w:val="es-AR"/>
              </w:rPr>
            </w:pPr>
          </w:p>
        </w:tc>
        <w:tc>
          <w:tcPr>
            <w:tcW w:w="1418" w:type="dxa"/>
          </w:tcPr>
          <w:p w14:paraId="71C87641" w14:textId="77777777" w:rsidR="00D52B21" w:rsidRPr="00BD5D59" w:rsidRDefault="00D52B21" w:rsidP="00526B66">
            <w:pPr>
              <w:jc w:val="center"/>
              <w:rPr>
                <w:rFonts w:ascii="Arial" w:hAnsi="Arial" w:cs="Arial"/>
                <w:lang w:val="es-AR"/>
              </w:rPr>
            </w:pPr>
          </w:p>
        </w:tc>
      </w:tr>
    </w:tbl>
    <w:p w14:paraId="32474F5E" w14:textId="77777777" w:rsidR="00D52B21" w:rsidRPr="00483F85" w:rsidRDefault="00D52B21" w:rsidP="00D52B21">
      <w:pPr>
        <w:pStyle w:val="Header"/>
        <w:tabs>
          <w:tab w:val="clear" w:pos="4419"/>
          <w:tab w:val="clear" w:pos="8838"/>
        </w:tabs>
        <w:rPr>
          <w:rFonts w:ascii="Arial" w:hAnsi="Arial" w:cs="Arial"/>
          <w:sz w:val="16"/>
          <w:szCs w:val="16"/>
          <w:lang w:eastAsia="es-ES"/>
        </w:rPr>
      </w:pPr>
    </w:p>
    <w:p w14:paraId="74BC883C" w14:textId="77777777" w:rsidR="00D52B21" w:rsidRPr="00BD5D59" w:rsidRDefault="00D52B21" w:rsidP="00D52B21">
      <w:pPr>
        <w:pStyle w:val="Heading7"/>
        <w:pBdr>
          <w:top w:val="double" w:sz="6" w:space="8" w:color="auto"/>
          <w:left w:val="double" w:sz="6" w:space="8" w:color="auto"/>
          <w:bottom w:val="double" w:sz="6" w:space="8" w:color="auto"/>
          <w:right w:val="double" w:sz="6" w:space="8" w:color="auto"/>
        </w:pBdr>
        <w:jc w:val="center"/>
        <w:rPr>
          <w:rFonts w:ascii="Arial" w:hAnsi="Arial" w:cs="Arial"/>
          <w:sz w:val="22"/>
        </w:rPr>
      </w:pPr>
      <w:r w:rsidRPr="00BD5D59">
        <w:rPr>
          <w:rFonts w:ascii="Arial" w:hAnsi="Arial" w:cs="Arial"/>
          <w:sz w:val="22"/>
        </w:rPr>
        <w:t xml:space="preserve">Condición Mínima de Aprobación: Tener por lo menos dos ejercicios con B- </w:t>
      </w:r>
    </w:p>
    <w:p w14:paraId="191C0A85" w14:textId="3D6CA5DC" w:rsidR="00D52B21" w:rsidRPr="00D52B21" w:rsidRDefault="00D52B21" w:rsidP="00D52B21">
      <w:pPr>
        <w:pStyle w:val="Heading2"/>
      </w:pPr>
      <w:r>
        <w:t>Ejercicio 1</w:t>
      </w:r>
    </w:p>
    <w:p w14:paraId="6F0EEE59" w14:textId="71B3314E" w:rsidR="00B8243A" w:rsidRDefault="008934F4" w:rsidP="00E21950">
      <w:r>
        <w:t xml:space="preserve">La NASA ha decidido finalmente enviar hombres a Marte. </w:t>
      </w:r>
      <w:r w:rsidR="00B8243A">
        <w:t xml:space="preserve">Se realizaron análisis sobre qué lugares son los más interesantes para visitar y le piden a Ud. un experto en algoritmos que dado el mapeo del planeta </w:t>
      </w:r>
      <w:r w:rsidR="00D17FDD">
        <w:t>y los lugares interesantes que é</w:t>
      </w:r>
      <w:r w:rsidR="00B8243A">
        <w:t>ste cuenta, decida en dónde conviene aterrizar la nave a fin de minimizar la distáncia de la nave a todos los puntos interesantes. Hay que tener en cuenta que el terreno de Marte es irregular y hay algunos lugares intransitables por tierra.</w:t>
      </w:r>
    </w:p>
    <w:p w14:paraId="02775F6C" w14:textId="77777777" w:rsidR="00D17FDD" w:rsidRDefault="00D17FDD" w:rsidP="00E21950"/>
    <w:p w14:paraId="16E8C154" w14:textId="1A5358B4" w:rsidR="00B8243A" w:rsidRDefault="00B8243A" w:rsidP="00E21950">
      <w:bookmarkStart w:id="0" w:name="_GoBack"/>
      <w:bookmarkEnd w:id="0"/>
      <w:r>
        <w:t>Se pide: dada la matriz que representa el mapa de Marte implementar un algoritmo que devuelva las coordenadas óptimas para el aterrizaje a fin de minimizar la distáncia a todos los lugares interesantes.</w:t>
      </w:r>
    </w:p>
    <w:p w14:paraId="62F5C045" w14:textId="77777777" w:rsidR="00B8243A" w:rsidRDefault="00B8243A" w:rsidP="00E21950"/>
    <w:p w14:paraId="45DF2A8A" w14:textId="77777777" w:rsidR="00B8243A" w:rsidRPr="00B8243A" w:rsidRDefault="00B8243A" w:rsidP="00B8243A">
      <w:pPr>
        <w:rPr>
          <w:rFonts w:asciiTheme="minorHAnsi" w:hAnsiTheme="minorHAnsi"/>
        </w:rPr>
      </w:pPr>
      <w:r w:rsidRPr="00B8243A">
        <w:rPr>
          <w:rFonts w:asciiTheme="minorHAnsi" w:hAnsiTheme="minorHAnsi"/>
        </w:rPr>
        <w:t>public class MarsMap {</w:t>
      </w:r>
    </w:p>
    <w:p w14:paraId="3B4C9DCA" w14:textId="77777777" w:rsidR="00B8243A" w:rsidRPr="00B8243A" w:rsidRDefault="00B8243A" w:rsidP="00B8243A">
      <w:pPr>
        <w:ind w:left="720"/>
        <w:rPr>
          <w:rFonts w:asciiTheme="minorHAnsi" w:hAnsiTheme="minorHAnsi"/>
        </w:rPr>
      </w:pPr>
    </w:p>
    <w:p w14:paraId="1D6FBFEF" w14:textId="23D1729E" w:rsidR="00B8243A" w:rsidRPr="00B8243A" w:rsidRDefault="00B8243A" w:rsidP="00B8243A">
      <w:pPr>
        <w:ind w:left="720"/>
        <w:rPr>
          <w:rFonts w:asciiTheme="minorHAnsi" w:hAnsiTheme="minorHAnsi"/>
        </w:rPr>
      </w:pPr>
      <w:r w:rsidRPr="00B8243A">
        <w:rPr>
          <w:rFonts w:asciiTheme="minorHAnsi" w:hAnsiTheme="minorHAnsi"/>
        </w:rPr>
        <w:t>private enum TerrainType { NOR</w:t>
      </w:r>
      <w:r w:rsidRPr="00B8243A">
        <w:rPr>
          <w:rFonts w:asciiTheme="minorHAnsi" w:hAnsiTheme="minorHAnsi"/>
        </w:rPr>
        <w:t xml:space="preserve">MAL, INTERESTING, INTRANSITABLE </w:t>
      </w:r>
      <w:r w:rsidRPr="00B8243A">
        <w:rPr>
          <w:rFonts w:asciiTheme="minorHAnsi" w:hAnsiTheme="minorHAnsi"/>
        </w:rPr>
        <w:t>};</w:t>
      </w:r>
    </w:p>
    <w:p w14:paraId="6322F875" w14:textId="77777777" w:rsidR="00B8243A" w:rsidRPr="00B8243A" w:rsidRDefault="00B8243A" w:rsidP="00B8243A">
      <w:pPr>
        <w:rPr>
          <w:rFonts w:asciiTheme="minorHAnsi" w:hAnsiTheme="minorHAnsi"/>
        </w:rPr>
      </w:pPr>
    </w:p>
    <w:p w14:paraId="4FA28907" w14:textId="66B7D926" w:rsidR="00B8243A" w:rsidRPr="00B8243A" w:rsidRDefault="00B8243A" w:rsidP="00B8243A">
      <w:pPr>
        <w:ind w:firstLine="720"/>
        <w:rPr>
          <w:rFonts w:asciiTheme="minorHAnsi" w:hAnsiTheme="minorHAnsi"/>
        </w:rPr>
      </w:pPr>
      <w:r w:rsidRPr="00B8243A">
        <w:rPr>
          <w:rFonts w:asciiTheme="minorHAnsi" w:hAnsiTheme="minorHAnsi"/>
        </w:rPr>
        <w:t>private TerrainType[][] map;</w:t>
      </w:r>
    </w:p>
    <w:p w14:paraId="296FBA4B" w14:textId="77777777" w:rsidR="00B8243A" w:rsidRPr="00B8243A" w:rsidRDefault="00B8243A" w:rsidP="00B8243A">
      <w:pPr>
        <w:rPr>
          <w:rFonts w:asciiTheme="minorHAnsi" w:hAnsiTheme="minorHAnsi"/>
        </w:rPr>
      </w:pPr>
      <w:r w:rsidRPr="00B8243A">
        <w:rPr>
          <w:rFonts w:asciiTheme="minorHAnsi" w:hAnsiTheme="minorHAnsi"/>
        </w:rPr>
        <w:t xml:space="preserve">  </w:t>
      </w:r>
    </w:p>
    <w:p w14:paraId="3E4AA68A" w14:textId="0E8D8870" w:rsidR="00B8243A" w:rsidRPr="00B8243A" w:rsidRDefault="00B8243A" w:rsidP="00B8243A">
      <w:pPr>
        <w:ind w:firstLine="720"/>
        <w:rPr>
          <w:rFonts w:asciiTheme="minorHAnsi" w:hAnsiTheme="minorHAnsi"/>
        </w:rPr>
      </w:pPr>
      <w:r w:rsidRPr="00B8243A">
        <w:rPr>
          <w:rFonts w:asciiTheme="minorHAnsi" w:hAnsiTheme="minorHAnsi"/>
        </w:rPr>
        <w:t>public Point bestLandingPlace() {</w:t>
      </w:r>
    </w:p>
    <w:p w14:paraId="50E3C70F" w14:textId="4FF92649" w:rsidR="00B8243A" w:rsidRPr="00B8243A" w:rsidRDefault="00B8243A" w:rsidP="00B8243A">
      <w:pPr>
        <w:rPr>
          <w:rFonts w:asciiTheme="minorHAnsi" w:hAnsiTheme="minorHAnsi"/>
        </w:rPr>
      </w:pPr>
      <w:r w:rsidRPr="00B8243A">
        <w:rPr>
          <w:rFonts w:asciiTheme="minorHAnsi" w:hAnsiTheme="minorHAnsi"/>
        </w:rPr>
        <w:t xml:space="preserve"> </w:t>
      </w:r>
      <w:r w:rsidRPr="00B8243A">
        <w:rPr>
          <w:rFonts w:asciiTheme="minorHAnsi" w:hAnsiTheme="minorHAnsi"/>
        </w:rPr>
        <w:tab/>
      </w:r>
      <w:r w:rsidRPr="00B8243A">
        <w:rPr>
          <w:rFonts w:asciiTheme="minorHAnsi" w:hAnsiTheme="minorHAnsi"/>
        </w:rPr>
        <w:tab/>
      </w:r>
      <w:r w:rsidRPr="00B8243A">
        <w:rPr>
          <w:rFonts w:asciiTheme="minorHAnsi" w:hAnsiTheme="minorHAnsi"/>
        </w:rPr>
        <w:t>...</w:t>
      </w:r>
    </w:p>
    <w:p w14:paraId="56BB1222" w14:textId="09C137AF" w:rsidR="00B8243A" w:rsidRPr="00B8243A" w:rsidRDefault="00B8243A" w:rsidP="00B8243A">
      <w:pPr>
        <w:rPr>
          <w:rFonts w:asciiTheme="minorHAnsi" w:hAnsiTheme="minorHAnsi"/>
        </w:rPr>
      </w:pPr>
      <w:r w:rsidRPr="00B8243A">
        <w:rPr>
          <w:rFonts w:asciiTheme="minorHAnsi" w:hAnsiTheme="minorHAnsi"/>
        </w:rPr>
        <w:t xml:space="preserve"> </w:t>
      </w:r>
      <w:r w:rsidRPr="00B8243A">
        <w:rPr>
          <w:rFonts w:asciiTheme="minorHAnsi" w:hAnsiTheme="minorHAnsi"/>
        </w:rPr>
        <w:tab/>
      </w:r>
      <w:r w:rsidRPr="00B8243A">
        <w:rPr>
          <w:rFonts w:asciiTheme="minorHAnsi" w:hAnsiTheme="minorHAnsi"/>
        </w:rPr>
        <w:t>}</w:t>
      </w:r>
    </w:p>
    <w:p w14:paraId="08DE0A89" w14:textId="61B3991C" w:rsidR="00B8243A" w:rsidRDefault="00B8243A" w:rsidP="00B8243A">
      <w:pPr>
        <w:rPr>
          <w:rFonts w:asciiTheme="minorHAnsi" w:hAnsiTheme="minorHAnsi"/>
        </w:rPr>
      </w:pPr>
      <w:r w:rsidRPr="00B8243A">
        <w:rPr>
          <w:rFonts w:asciiTheme="minorHAnsi" w:hAnsiTheme="minorHAnsi"/>
        </w:rPr>
        <w:t>}</w:t>
      </w:r>
    </w:p>
    <w:p w14:paraId="5481F84F" w14:textId="77777777" w:rsidR="00B8243A" w:rsidRPr="00B8243A" w:rsidRDefault="00B8243A" w:rsidP="00B8243A"/>
    <w:p w14:paraId="191FD055" w14:textId="74881A5A" w:rsidR="00B8243A" w:rsidRDefault="00B8243A" w:rsidP="00B8243A">
      <w:r w:rsidRPr="00B8243A">
        <w:t>Ejemplo:</w:t>
      </w:r>
    </w:p>
    <w:p w14:paraId="60FED41E" w14:textId="63C2D3F2" w:rsidR="00D17FDD" w:rsidRDefault="00B8243A" w:rsidP="00B8243A">
      <w:r>
        <w:t>Dada esta matriz se obtendrí</w:t>
      </w:r>
      <w:r w:rsidR="00D17FDD">
        <w:t>a el punto (2, 2) dado que la distáncia a cada punto interesante minimal (4, 4, 3 y 3)</w:t>
      </w:r>
    </w:p>
    <w:p w14:paraId="7DB666F2" w14:textId="77777777" w:rsidR="00D17FDD" w:rsidRDefault="00D17FDD" w:rsidP="00B8243A"/>
    <w:p w14:paraId="2467E7DB" w14:textId="443C98E8" w:rsidR="00B8243A" w:rsidRDefault="00B8243A" w:rsidP="00B8243A">
      <w:r>
        <w:t xml:space="preserve">(para simplificar notamos con una X los lugares intransitables, con una I los interesantes, con una A la respuesta y vacío los normales) </w:t>
      </w:r>
      <w:r w:rsidR="00D17FDD">
        <w:br/>
      </w:r>
      <w:r w:rsidR="00D17FDD">
        <w:br/>
      </w:r>
      <w:r w:rsidR="00D17FDD">
        <w:br/>
      </w:r>
      <w:r w:rsidR="00D17FDD">
        <w:br/>
      </w:r>
      <w:r w:rsidR="00D17FDD">
        <w:br/>
      </w:r>
    </w:p>
    <w:p w14:paraId="45E35F00" w14:textId="77777777" w:rsidR="00B8243A" w:rsidRDefault="00B8243A" w:rsidP="00B8243A"/>
    <w:p w14:paraId="4BBEB872" w14:textId="77777777" w:rsidR="00D17FDD" w:rsidRPr="00D17FDD" w:rsidRDefault="00D17FDD" w:rsidP="00D17FDD">
      <w:pPr>
        <w:jc w:val="both"/>
      </w:pPr>
    </w:p>
    <w:tbl>
      <w:tblPr>
        <w:tblW w:w="9360" w:type="dxa"/>
        <w:tblCellMar>
          <w:top w:w="15" w:type="dxa"/>
          <w:left w:w="15" w:type="dxa"/>
          <w:bottom w:w="15" w:type="dxa"/>
          <w:right w:w="15" w:type="dxa"/>
        </w:tblCellMar>
        <w:tblLook w:val="04A0" w:firstRow="1" w:lastRow="0" w:firstColumn="1" w:lastColumn="0" w:noHBand="0" w:noVBand="1"/>
      </w:tblPr>
      <w:tblGrid>
        <w:gridCol w:w="1669"/>
        <w:gridCol w:w="1669"/>
        <w:gridCol w:w="1688"/>
        <w:gridCol w:w="1669"/>
        <w:gridCol w:w="1669"/>
        <w:gridCol w:w="996"/>
      </w:tblGrid>
      <w:tr w:rsidR="00D17FDD" w:rsidRPr="00D17FDD" w14:paraId="378A4DC5" w14:textId="77777777" w:rsidTr="00D17F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6C7DA" w14:textId="6E794F54" w:rsidR="00D17FDD" w:rsidRPr="00D17FDD" w:rsidRDefault="00D17FDD" w:rsidP="00D17FDD">
            <w:pPr>
              <w:jc w:val="center"/>
              <w:rPr>
                <w:rFonts w:eastAsiaTheme="minorHAnsi"/>
              </w:rPr>
            </w:pPr>
            <w:r w:rsidRPr="00D17FDD">
              <w:rPr>
                <w:rFonts w:ascii="Roboto" w:eastAsiaTheme="minorHAnsi" w:hAnsi="Roboto"/>
                <w:color w:val="000000"/>
              </w:rPr>
              <w:lastRenderedPageBreak/>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DD93F"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44B30"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5294F"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E905E"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2549BB" w14:textId="77777777" w:rsidR="00D17FDD" w:rsidRPr="00D17FDD" w:rsidRDefault="00D17FDD" w:rsidP="00D17FDD">
            <w:pPr>
              <w:jc w:val="center"/>
            </w:pPr>
          </w:p>
        </w:tc>
      </w:tr>
      <w:tr w:rsidR="00D17FDD" w:rsidRPr="00D17FDD" w14:paraId="2429E65A" w14:textId="77777777" w:rsidTr="00D17F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6594E" w14:textId="77777777" w:rsidR="00D17FDD" w:rsidRPr="00D17FDD" w:rsidRDefault="00D17FDD" w:rsidP="00D17FDD">
            <w:pPr>
              <w:jc w:val="center"/>
              <w:rPr>
                <w:rFonts w:eastAsiaTheme="minorHAnsi"/>
              </w:rPr>
            </w:pPr>
            <w:r w:rsidRPr="00D17FDD">
              <w:rPr>
                <w:rFonts w:ascii="Roboto" w:eastAsiaTheme="minorHAnsi" w:hAnsi="Roboto"/>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CDDE6" w14:textId="77777777" w:rsidR="00D17FDD" w:rsidRPr="00D17FDD" w:rsidRDefault="00D17FDD" w:rsidP="00D17FDD">
            <w:pPr>
              <w:jc w:val="center"/>
              <w:rPr>
                <w:rFonts w:eastAsiaTheme="minorHAnsi"/>
              </w:rPr>
            </w:pPr>
            <w:r w:rsidRPr="00D17FDD">
              <w:rPr>
                <w:rFonts w:ascii="Roboto" w:eastAsiaTheme="minorHAnsi" w:hAnsi="Roboto"/>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49B537"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9F824"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14BFA"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C99EE" w14:textId="77777777" w:rsidR="00D17FDD" w:rsidRPr="00D17FDD" w:rsidRDefault="00D17FDD" w:rsidP="00D17FDD">
            <w:pPr>
              <w:jc w:val="center"/>
            </w:pPr>
          </w:p>
        </w:tc>
      </w:tr>
      <w:tr w:rsidR="00D17FDD" w:rsidRPr="00D17FDD" w14:paraId="5C521134" w14:textId="77777777" w:rsidTr="00D17F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6C896" w14:textId="77777777" w:rsidR="00D17FDD" w:rsidRPr="00D17FDD" w:rsidRDefault="00D17FDD" w:rsidP="00D17FDD">
            <w:pPr>
              <w:jc w:val="center"/>
              <w:rPr>
                <w:rFonts w:eastAsiaTheme="minorHAnsi"/>
              </w:rPr>
            </w:pPr>
            <w:r w:rsidRPr="00D17FDD">
              <w:rPr>
                <w:rFonts w:ascii="Roboto" w:eastAsiaTheme="minorHAnsi" w:hAnsi="Roboto"/>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FA092E" w14:textId="77777777" w:rsidR="00D17FDD" w:rsidRPr="00D17FDD" w:rsidRDefault="00D17FDD" w:rsidP="00D17FDD">
            <w:pPr>
              <w:jc w:val="center"/>
              <w:rPr>
                <w:rFonts w:eastAsiaTheme="minorHAnsi"/>
              </w:rPr>
            </w:pPr>
            <w:r w:rsidRPr="00D17FDD">
              <w:rPr>
                <w:rFonts w:ascii="Roboto" w:eastAsiaTheme="minorHAnsi" w:hAnsi="Roboto"/>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F147C" w14:textId="4FD30BD2" w:rsidR="00D17FDD" w:rsidRPr="00D17FDD" w:rsidRDefault="00D17FDD" w:rsidP="00D17FDD">
            <w:pPr>
              <w:jc w:val="center"/>
              <w:rPr>
                <w:rFonts w:eastAsiaTheme="minorHAnsi"/>
              </w:rPr>
            </w:pPr>
            <w:r>
              <w:rPr>
                <w:rFonts w:ascii="Roboto" w:eastAsiaTheme="minorHAnsi" w:hAnsi="Roboto"/>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1ACAB" w14:textId="77777777" w:rsidR="00D17FDD" w:rsidRPr="00D17FDD" w:rsidRDefault="00D17FDD" w:rsidP="00D17FDD">
            <w:pPr>
              <w:jc w:val="center"/>
              <w:rPr>
                <w:rFonts w:eastAsiaTheme="minorHAnsi"/>
              </w:rPr>
            </w:pPr>
            <w:r w:rsidRPr="00D17FDD">
              <w:rPr>
                <w:rFonts w:ascii="Roboto" w:eastAsiaTheme="minorHAnsi" w:hAnsi="Roboto"/>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9EAE0" w14:textId="3EE533C4" w:rsidR="00D17FDD" w:rsidRPr="00D17FDD" w:rsidRDefault="00D17FDD" w:rsidP="00D17FDD">
            <w:pPr>
              <w:jc w:val="center"/>
              <w:rPr>
                <w:rFonts w:eastAsiaTheme="minorHAnsi"/>
              </w:rPr>
            </w:pPr>
            <w:r w:rsidRPr="00D17FDD">
              <w:rPr>
                <w:rFonts w:ascii="Roboto" w:eastAsiaTheme="minorHAnsi" w:hAnsi="Roboto"/>
                <w:color w:val="000000"/>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C4432E" w14:textId="77777777" w:rsidR="00D17FDD" w:rsidRPr="00D17FDD" w:rsidRDefault="00D17FDD" w:rsidP="00D17FDD">
            <w:pPr>
              <w:jc w:val="center"/>
            </w:pPr>
          </w:p>
        </w:tc>
      </w:tr>
      <w:tr w:rsidR="00D17FDD" w:rsidRPr="00D17FDD" w14:paraId="1B45476F" w14:textId="77777777" w:rsidTr="00D17F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ADB65" w14:textId="77777777" w:rsidR="00D17FDD" w:rsidRPr="00D17FDD" w:rsidRDefault="00D17FDD" w:rsidP="00D17FDD">
            <w:pPr>
              <w:jc w:val="center"/>
              <w:rPr>
                <w:rFonts w:eastAsiaTheme="minorHAnsi"/>
              </w:rPr>
            </w:pPr>
            <w:r w:rsidRPr="00D17FDD">
              <w:rPr>
                <w:rFonts w:ascii="Roboto" w:eastAsiaTheme="minorHAnsi" w:hAnsi="Roboto"/>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6F93EC"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AA397"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B2D669"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84BF8" w14:textId="79FFAF8E" w:rsidR="00D17FDD" w:rsidRPr="00D17FDD" w:rsidRDefault="00D17FDD" w:rsidP="00D17FDD">
            <w:pPr>
              <w:jc w:val="center"/>
              <w:rPr>
                <w:rFonts w:eastAsiaTheme="minorHAnsi"/>
              </w:rPr>
            </w:pPr>
            <w:r w:rsidRPr="00D17FDD">
              <w:rPr>
                <w:rFonts w:ascii="Roboto" w:eastAsiaTheme="minorHAnsi" w:hAnsi="Roboto"/>
                <w:color w:val="000000"/>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72A0F" w14:textId="77777777" w:rsidR="00D17FDD" w:rsidRPr="00D17FDD" w:rsidRDefault="00D17FDD" w:rsidP="00D17FDD">
            <w:pPr>
              <w:jc w:val="center"/>
            </w:pPr>
          </w:p>
        </w:tc>
      </w:tr>
      <w:tr w:rsidR="00D17FDD" w:rsidRPr="00D17FDD" w14:paraId="49955FCD" w14:textId="77777777" w:rsidTr="00D17F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239D3" w14:textId="77777777" w:rsidR="00D17FDD" w:rsidRPr="00D17FDD" w:rsidRDefault="00D17FDD" w:rsidP="00D17FDD">
            <w:pPr>
              <w:jc w:val="center"/>
              <w:rPr>
                <w:rFonts w:eastAsiaTheme="minorHAnsi"/>
              </w:rPr>
            </w:pPr>
            <w:r w:rsidRPr="00D17FDD">
              <w:rPr>
                <w:rFonts w:ascii="Roboto" w:eastAsiaTheme="minorHAnsi" w:hAnsi="Roboto"/>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13EF3" w14:textId="0666FD25" w:rsidR="00D17FDD" w:rsidRPr="00D17FDD" w:rsidRDefault="00D17FDD" w:rsidP="00D17FDD">
            <w:pPr>
              <w:jc w:val="center"/>
              <w:rPr>
                <w:rFonts w:eastAsiaTheme="minorHAnsi"/>
              </w:rPr>
            </w:pPr>
            <w:r w:rsidRPr="00D17FDD">
              <w:rPr>
                <w:rFonts w:ascii="Roboto" w:eastAsiaTheme="minorHAnsi" w:hAnsi="Roboto"/>
                <w:color w:val="000000"/>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8CE50"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FAB53" w14:textId="77777777" w:rsidR="00D17FDD" w:rsidRPr="00D17FDD" w:rsidRDefault="00D17FDD" w:rsidP="00D17FDD">
            <w:pPr>
              <w:jc w:val="center"/>
              <w:rPr>
                <w:rFonts w:eastAsiaTheme="minorHAnsi"/>
              </w:rPr>
            </w:pPr>
            <w:r w:rsidRPr="00D17FDD">
              <w:rPr>
                <w:rFonts w:ascii="Roboto" w:eastAsiaTheme="minorHAnsi" w:hAnsi="Roboto"/>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C8E4E" w14:textId="77777777" w:rsidR="00D17FDD" w:rsidRPr="00D17FDD" w:rsidRDefault="00D17FDD" w:rsidP="00D17FDD">
            <w:pPr>
              <w:jc w:val="center"/>
              <w:rPr>
                <w:rFonts w:eastAsiaTheme="minorHAnsi"/>
              </w:rPr>
            </w:pPr>
            <w:r w:rsidRPr="00D17FDD">
              <w:rPr>
                <w:rFonts w:ascii="Roboto" w:eastAsiaTheme="minorHAnsi" w:hAnsi="Roboto"/>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C299E" w14:textId="77777777" w:rsidR="00D17FDD" w:rsidRPr="00D17FDD" w:rsidRDefault="00D17FDD" w:rsidP="00D17FDD">
            <w:pPr>
              <w:jc w:val="center"/>
            </w:pPr>
          </w:p>
        </w:tc>
      </w:tr>
      <w:tr w:rsidR="00D17FDD" w:rsidRPr="00D17FDD" w14:paraId="2B72EE6D" w14:textId="77777777" w:rsidTr="00D17F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89074E"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E9E7EB"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2FF22"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2A73F"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70B4E" w14:textId="77777777" w:rsidR="00D17FDD" w:rsidRPr="00D17FDD" w:rsidRDefault="00D17FDD" w:rsidP="00D17FDD">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098D00" w14:textId="77777777" w:rsidR="00D17FDD" w:rsidRPr="00D17FDD" w:rsidRDefault="00D17FDD" w:rsidP="00D17FDD">
            <w:pPr>
              <w:jc w:val="center"/>
            </w:pPr>
          </w:p>
        </w:tc>
      </w:tr>
    </w:tbl>
    <w:p w14:paraId="3EC05C17" w14:textId="77777777" w:rsidR="00B8243A" w:rsidRPr="00B8243A" w:rsidRDefault="00B8243A" w:rsidP="00B8243A"/>
    <w:p w14:paraId="0F8E46BE" w14:textId="77777777" w:rsidR="00D52B21" w:rsidRDefault="00D52B21" w:rsidP="00D52B21">
      <w:pPr>
        <w:pStyle w:val="Heading2"/>
        <w:rPr>
          <w:lang w:val="es-ES"/>
        </w:rPr>
      </w:pPr>
      <w:r>
        <w:t xml:space="preserve">Ejercicio </w:t>
      </w:r>
      <w:r>
        <w:rPr>
          <w:lang w:val="es-AR"/>
        </w:rPr>
        <w:t>2</w:t>
      </w:r>
    </w:p>
    <w:p w14:paraId="603C964D" w14:textId="77777777" w:rsidR="00D52B21" w:rsidRDefault="00D52B21" w:rsidP="00D52B21">
      <w:pPr>
        <w:jc w:val="both"/>
        <w:rPr>
          <w:lang w:val="es-ES"/>
        </w:rPr>
      </w:pPr>
      <w:r>
        <w:rPr>
          <w:lang w:val="es-ES"/>
        </w:rPr>
        <w:t>En una celda de una prisión se encuentra una persona que se desea liberar. No es posible penetrar por debajo del piso (haciendo un túnel) ni por el techo, por lo que la única forma es penetrar primero en una celda que da al muro exterior y luego ir pasando por diversas celdas hasta llegar a la celda destino.</w:t>
      </w:r>
    </w:p>
    <w:p w14:paraId="0F5EF96B" w14:textId="77777777" w:rsidR="00D52B21" w:rsidRDefault="00D52B21" w:rsidP="00D52B21">
      <w:pPr>
        <w:jc w:val="both"/>
        <w:rPr>
          <w:lang w:val="es-ES"/>
        </w:rPr>
      </w:pPr>
      <w:r>
        <w:rPr>
          <w:lang w:val="es-ES"/>
        </w:rPr>
        <w:t>Se conoce el mapa del presidio y también el costo de pasar de una celda a otra.</w:t>
      </w:r>
    </w:p>
    <w:p w14:paraId="4993317F" w14:textId="77777777" w:rsidR="00D52B21" w:rsidRDefault="00D52B21" w:rsidP="00D52B21">
      <w:pPr>
        <w:jc w:val="both"/>
        <w:rPr>
          <w:lang w:val="es-ES"/>
        </w:rPr>
      </w:pPr>
      <w:r>
        <w:rPr>
          <w:lang w:val="es-ES"/>
        </w:rPr>
        <w:t>Se pide determinar por qué celdas se debe ir para liberarlo con el menor costo posible.</w:t>
      </w:r>
    </w:p>
    <w:p w14:paraId="2EDEB4BF" w14:textId="77777777" w:rsidR="00D52B21" w:rsidRDefault="00D52B21" w:rsidP="00D52B21">
      <w:pPr>
        <w:jc w:val="both"/>
        <w:rPr>
          <w:lang w:val="es-ES"/>
        </w:rPr>
      </w:pPr>
    </w:p>
    <w:p w14:paraId="47288636" w14:textId="6FCCE26C" w:rsidR="00D52B21" w:rsidRDefault="00D52B21" w:rsidP="00D52B21">
      <w:pPr>
        <w:jc w:val="both"/>
        <w:rPr>
          <w:lang w:val="es-ES"/>
        </w:rPr>
      </w:pPr>
      <w:r>
        <w:rPr>
          <w:lang w:val="es-ES"/>
        </w:rPr>
        <w:t>Ejemplo: En el siguiente mapa las celdas A, C, D, E, F, G, I, H, K, S, T, W, V, P, O, N y B están conectadas directamente con el exterior. Y se sabe que el prisionero está en alguna de las celdas de A a la W. El costo de pasar de una celda X a otra celda Y es el</w:t>
      </w:r>
      <w:r>
        <w:rPr>
          <w:lang w:val="es-ES"/>
        </w:rPr>
        <w:t xml:space="preserve"> m</w:t>
      </w:r>
      <w:r>
        <w:rPr>
          <w:lang w:val="es-ES"/>
        </w:rPr>
        <w:t xml:space="preserve">ismo que pasar de la celda Y a la celda X.  </w:t>
      </w:r>
    </w:p>
    <w:p w14:paraId="78B1AA3E" w14:textId="514CD3D4" w:rsidR="00D52B21" w:rsidRDefault="00D52B21" w:rsidP="00D52B21">
      <w:pPr>
        <w:jc w:val="both"/>
        <w:rPr>
          <w:lang w:val="es-ES"/>
        </w:rPr>
      </w:pPr>
      <w:r>
        <w:rPr>
          <w:noProof/>
        </w:rPr>
        <w:drawing>
          <wp:inline distT="0" distB="0" distL="0" distR="0" wp14:anchorId="0B6759A4" wp14:editId="16E69217">
            <wp:extent cx="3236655" cy="2878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7728" cy="2887895"/>
                    </a:xfrm>
                    <a:prstGeom prst="rect">
                      <a:avLst/>
                    </a:prstGeom>
                    <a:solidFill>
                      <a:srgbClr val="FFFFFF"/>
                    </a:solidFill>
                    <a:ln>
                      <a:noFill/>
                    </a:ln>
                  </pic:spPr>
                </pic:pic>
              </a:graphicData>
            </a:graphic>
          </wp:inline>
        </w:drawing>
      </w:r>
    </w:p>
    <w:p w14:paraId="52DD0A8D" w14:textId="77777777" w:rsidR="00D52B21" w:rsidRDefault="00D52B21" w:rsidP="00D52B21">
      <w:pPr>
        <w:jc w:val="both"/>
        <w:rPr>
          <w:lang w:val="es-ES"/>
        </w:rPr>
      </w:pPr>
    </w:p>
    <w:p w14:paraId="04EAB125" w14:textId="77777777" w:rsidR="00D52B21" w:rsidRDefault="00D52B21" w:rsidP="00D52B21">
      <w:pPr>
        <w:jc w:val="both"/>
        <w:rPr>
          <w:lang w:val="es-ES"/>
        </w:rPr>
      </w:pPr>
    </w:p>
    <w:p w14:paraId="3A9A9DD3" w14:textId="77777777" w:rsidR="00D52B21" w:rsidRDefault="00D52B21" w:rsidP="00D52B21">
      <w:pPr>
        <w:jc w:val="both"/>
        <w:rPr>
          <w:lang w:val="es-ES"/>
        </w:rPr>
      </w:pPr>
      <w:r>
        <w:rPr>
          <w:lang w:val="es-ES"/>
        </w:rPr>
        <w:t>-HAY TAMBIEN UN COSTO PARA PENETRAR A LAS CELDAS EXTERIORES</w:t>
      </w:r>
    </w:p>
    <w:p w14:paraId="58A58922" w14:textId="77777777" w:rsidR="00D52B21" w:rsidRDefault="00D52B21" w:rsidP="00D52B21">
      <w:pPr>
        <w:jc w:val="both"/>
        <w:rPr>
          <w:lang w:val="es-ES"/>
        </w:rPr>
      </w:pPr>
    </w:p>
    <w:p w14:paraId="618AC341" w14:textId="77777777" w:rsidR="00D52B21" w:rsidRDefault="00D52B21" w:rsidP="00D52B21">
      <w:pPr>
        <w:jc w:val="both"/>
        <w:rPr>
          <w:lang w:val="es-ES"/>
        </w:rPr>
      </w:pPr>
      <w:r>
        <w:rPr>
          <w:lang w:val="es-ES"/>
        </w:rPr>
        <w:t>Cada celda se identifica con un string.</w:t>
      </w:r>
    </w:p>
    <w:p w14:paraId="3258B58F" w14:textId="4449D8AF" w:rsidR="00100B72" w:rsidRPr="00D17FDD" w:rsidRDefault="00D52B21" w:rsidP="00D17FDD">
      <w:pPr>
        <w:jc w:val="both"/>
        <w:rPr>
          <w:lang w:val="es-ES"/>
        </w:rPr>
      </w:pPr>
      <w:r>
        <w:rPr>
          <w:lang w:val="es-ES"/>
        </w:rPr>
        <w:t>Escribir una clase que soporte la información del mapa y que ofrezca un método que dado una celda donde está el prisionero retorne cuál es el camino con menor costo para liberar al prisionero.</w:t>
      </w:r>
    </w:p>
    <w:p w14:paraId="1A814F96" w14:textId="6BD12A1A" w:rsidR="00D52B21" w:rsidRDefault="00D52B21" w:rsidP="00D52B21">
      <w:pPr>
        <w:pStyle w:val="Heading2"/>
        <w:rPr>
          <w:lang w:val="es-ES"/>
        </w:rPr>
      </w:pPr>
      <w:r>
        <w:t xml:space="preserve">Ejercicio </w:t>
      </w:r>
      <w:r>
        <w:rPr>
          <w:lang w:val="es-AR"/>
        </w:rPr>
        <w:t>3</w:t>
      </w:r>
    </w:p>
    <w:p w14:paraId="0C23BB7F" w14:textId="77777777" w:rsidR="00D52B21" w:rsidRDefault="00D52B21"/>
    <w:p w14:paraId="39E4EB78" w14:textId="77777777" w:rsidR="00D52B21" w:rsidRDefault="00D52B21">
      <w:r>
        <w:t>Basándonos en la clase GraphAdjList vista en clase implementar un algoritmo que dado un peso y un valor de origen devuelva todos los caminos que tengan como origen el nodo con dicho valor y cuyo peso sea menor al valor del peso</w:t>
      </w:r>
    </w:p>
    <w:p w14:paraId="5563A9E6" w14:textId="77777777" w:rsidR="00D52B21" w:rsidRDefault="00D52B21"/>
    <w:p w14:paraId="3FA5FB4D" w14:textId="77777777" w:rsidR="00D52B21" w:rsidRDefault="00D52B21" w:rsidP="00D52B21"/>
    <w:p w14:paraId="5DA68134" w14:textId="54A8023E" w:rsidR="00D52B21" w:rsidRPr="00D52B21" w:rsidRDefault="00D52B21" w:rsidP="00D52B21">
      <w:pPr>
        <w:pBdr>
          <w:top w:val="single" w:sz="4" w:space="1" w:color="auto"/>
          <w:left w:val="single" w:sz="4" w:space="4" w:color="auto"/>
          <w:bottom w:val="single" w:sz="4" w:space="1" w:color="auto"/>
          <w:right w:val="single" w:sz="4" w:space="4" w:color="auto"/>
        </w:pBdr>
        <w:rPr>
          <w:rFonts w:asciiTheme="minorHAnsi" w:hAnsiTheme="minorHAnsi"/>
        </w:rPr>
      </w:pPr>
      <w:r w:rsidRPr="00D52B21">
        <w:rPr>
          <w:rFonts w:asciiTheme="minorHAnsi" w:hAnsiTheme="minorHAnsi"/>
        </w:rPr>
        <w:t>public Set&lt;List&lt;V&gt;&gt; avaliablePaths(V origin</w:t>
      </w:r>
      <w:r>
        <w:rPr>
          <w:rFonts w:asciiTheme="minorHAnsi" w:hAnsiTheme="minorHAnsi"/>
        </w:rPr>
        <w:t>, int weight</w:t>
      </w:r>
      <w:r w:rsidRPr="00D52B21">
        <w:rPr>
          <w:rFonts w:asciiTheme="minorHAnsi" w:hAnsiTheme="minorHAnsi"/>
        </w:rPr>
        <w:t xml:space="preserve">)   </w:t>
      </w:r>
    </w:p>
    <w:p w14:paraId="68BF7891" w14:textId="77777777" w:rsidR="00D52B21" w:rsidRDefault="00D52B21"/>
    <w:p w14:paraId="57B785A0" w14:textId="0782FA04" w:rsidR="00D52B21" w:rsidRDefault="00D52B21">
      <w:r>
        <w:t>Ejemplo</w:t>
      </w:r>
    </w:p>
    <w:p w14:paraId="368E2DE2" w14:textId="77777777" w:rsidR="00D52B21" w:rsidRDefault="00D52B21"/>
    <w:p w14:paraId="46BE26CC" w14:textId="4C6AE1CF" w:rsidR="00D52B21" w:rsidRDefault="00D52B21">
      <w:r>
        <w:t>avaliablePaths(“A”, 5) en este grafo:</w:t>
      </w:r>
    </w:p>
    <w:p w14:paraId="318215DB" w14:textId="77777777" w:rsidR="00D52B21" w:rsidRDefault="00D52B21"/>
    <w:p w14:paraId="14814E4F" w14:textId="2466EB0B" w:rsidR="00D52B21" w:rsidRDefault="00D52B21">
      <w:r>
        <w:rPr>
          <w:noProof/>
        </w:rPr>
        <w:drawing>
          <wp:inline distT="0" distB="0" distL="0" distR="0" wp14:anchorId="6B596619" wp14:editId="1C668772">
            <wp:extent cx="5270500" cy="3136900"/>
            <wp:effectExtent l="0" t="0" r="12700" b="12700"/>
            <wp:docPr id="3" name="Picture 3" descr="../../../../Downloads/Untitled%20Diagram%20(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20Diagram%20(1).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136900"/>
                    </a:xfrm>
                    <a:prstGeom prst="rect">
                      <a:avLst/>
                    </a:prstGeom>
                    <a:noFill/>
                    <a:ln>
                      <a:noFill/>
                    </a:ln>
                  </pic:spPr>
                </pic:pic>
              </a:graphicData>
            </a:graphic>
          </wp:inline>
        </w:drawing>
      </w:r>
    </w:p>
    <w:p w14:paraId="1B53DB8A" w14:textId="77777777" w:rsidR="00D52B21" w:rsidRDefault="00D52B21"/>
    <w:p w14:paraId="6093310B" w14:textId="5CA33CD0" w:rsidR="00D52B21" w:rsidRDefault="00D52B21">
      <w:r>
        <w:t>Devolvería:</w:t>
      </w:r>
    </w:p>
    <w:p w14:paraId="4A849DB6" w14:textId="6611F698" w:rsidR="00D52B21" w:rsidRDefault="00D52B21">
      <w:r>
        <w:t>{[A], [A,B], [A,C], [A,C,D]}</w:t>
      </w:r>
    </w:p>
    <w:sectPr w:rsidR="00D52B21" w:rsidSect="000A1FF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Roboto">
    <w:panose1 w:val="02000000000000000000"/>
    <w:charset w:val="00"/>
    <w:family w:val="auto"/>
    <w:pitch w:val="variable"/>
    <w:sig w:usb0="E00002E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50"/>
    <w:rsid w:val="00100B72"/>
    <w:rsid w:val="00124A86"/>
    <w:rsid w:val="00884994"/>
    <w:rsid w:val="008934F4"/>
    <w:rsid w:val="009132FC"/>
    <w:rsid w:val="00A31AE5"/>
    <w:rsid w:val="00B33A20"/>
    <w:rsid w:val="00B8243A"/>
    <w:rsid w:val="00D17FDD"/>
    <w:rsid w:val="00D52B21"/>
    <w:rsid w:val="00E2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8E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1950"/>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D52B2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D52B21"/>
    <w:pPr>
      <w:keepNext/>
      <w:outlineLvl w:val="2"/>
    </w:pPr>
    <w:rPr>
      <w:b/>
      <w:i/>
      <w:szCs w:val="20"/>
      <w:lang w:val="es-AR" w:eastAsia="es-ES"/>
    </w:rPr>
  </w:style>
  <w:style w:type="paragraph" w:styleId="Heading4">
    <w:name w:val="heading 4"/>
    <w:basedOn w:val="Normal"/>
    <w:next w:val="Normal"/>
    <w:link w:val="Heading4Char"/>
    <w:qFormat/>
    <w:rsid w:val="00D52B21"/>
    <w:pPr>
      <w:keepNext/>
      <w:pBdr>
        <w:top w:val="single" w:sz="4" w:space="1" w:color="auto"/>
        <w:left w:val="single" w:sz="4" w:space="4" w:color="auto"/>
        <w:bottom w:val="single" w:sz="4" w:space="1" w:color="auto"/>
        <w:right w:val="single" w:sz="4" w:space="4" w:color="auto"/>
      </w:pBdr>
      <w:jc w:val="center"/>
      <w:outlineLvl w:val="3"/>
    </w:pPr>
    <w:rPr>
      <w:b/>
      <w:bCs/>
      <w:i/>
      <w:iCs/>
      <w:szCs w:val="20"/>
      <w:lang w:val="es-AR" w:eastAsia="es-ES"/>
    </w:rPr>
  </w:style>
  <w:style w:type="paragraph" w:styleId="Heading7">
    <w:name w:val="heading 7"/>
    <w:basedOn w:val="Normal"/>
    <w:next w:val="Normal"/>
    <w:link w:val="Heading7Char"/>
    <w:qFormat/>
    <w:rsid w:val="00D52B21"/>
    <w:pPr>
      <w:keepNext/>
      <w:pBdr>
        <w:top w:val="double" w:sz="12" w:space="8" w:color="auto"/>
        <w:left w:val="double" w:sz="12" w:space="8" w:color="auto"/>
        <w:bottom w:val="double" w:sz="12" w:space="8" w:color="auto"/>
        <w:right w:val="double" w:sz="12" w:space="8" w:color="auto"/>
      </w:pBdr>
      <w:jc w:val="both"/>
      <w:outlineLvl w:val="6"/>
    </w:pPr>
    <w:rPr>
      <w:rFonts w:ascii="Arial Narrow" w:hAnsi="Arial Narrow"/>
      <w:b/>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1950"/>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52B2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rsid w:val="00D52B21"/>
    <w:rPr>
      <w:rFonts w:ascii="Times New Roman" w:eastAsia="Times New Roman" w:hAnsi="Times New Roman" w:cs="Times New Roman"/>
      <w:b/>
      <w:i/>
      <w:szCs w:val="20"/>
      <w:lang w:val="es-AR" w:eastAsia="es-ES"/>
    </w:rPr>
  </w:style>
  <w:style w:type="character" w:customStyle="1" w:styleId="Heading4Char">
    <w:name w:val="Heading 4 Char"/>
    <w:basedOn w:val="DefaultParagraphFont"/>
    <w:link w:val="Heading4"/>
    <w:rsid w:val="00D52B21"/>
    <w:rPr>
      <w:rFonts w:ascii="Times New Roman" w:eastAsia="Times New Roman" w:hAnsi="Times New Roman" w:cs="Times New Roman"/>
      <w:b/>
      <w:bCs/>
      <w:i/>
      <w:iCs/>
      <w:szCs w:val="20"/>
      <w:lang w:val="es-AR" w:eastAsia="es-ES"/>
    </w:rPr>
  </w:style>
  <w:style w:type="character" w:customStyle="1" w:styleId="Heading7Char">
    <w:name w:val="Heading 7 Char"/>
    <w:basedOn w:val="DefaultParagraphFont"/>
    <w:link w:val="Heading7"/>
    <w:rsid w:val="00D52B21"/>
    <w:rPr>
      <w:rFonts w:ascii="Arial Narrow" w:eastAsia="Times New Roman" w:hAnsi="Arial Narrow" w:cs="Times New Roman"/>
      <w:b/>
      <w:szCs w:val="20"/>
      <w:lang w:val="es-ES"/>
    </w:rPr>
  </w:style>
  <w:style w:type="paragraph" w:styleId="BodyText2">
    <w:name w:val="Body Text 2"/>
    <w:basedOn w:val="Normal"/>
    <w:link w:val="BodyText2Char"/>
    <w:rsid w:val="00D52B21"/>
    <w:pPr>
      <w:pBdr>
        <w:top w:val="single" w:sz="4" w:space="1" w:color="auto"/>
        <w:left w:val="single" w:sz="4" w:space="4" w:color="auto"/>
        <w:bottom w:val="single" w:sz="4" w:space="1" w:color="auto"/>
        <w:right w:val="single" w:sz="4" w:space="4" w:color="auto"/>
      </w:pBdr>
    </w:pPr>
    <w:rPr>
      <w:rFonts w:ascii="Courier New" w:hAnsi="Courier New"/>
      <w:b/>
      <w:sz w:val="20"/>
      <w:lang w:val="es-AR"/>
    </w:rPr>
  </w:style>
  <w:style w:type="character" w:customStyle="1" w:styleId="BodyText2Char">
    <w:name w:val="Body Text 2 Char"/>
    <w:basedOn w:val="DefaultParagraphFont"/>
    <w:link w:val="BodyText2"/>
    <w:rsid w:val="00D52B21"/>
    <w:rPr>
      <w:rFonts w:ascii="Courier New" w:eastAsia="Times New Roman" w:hAnsi="Courier New" w:cs="Times New Roman"/>
      <w:b/>
      <w:sz w:val="20"/>
      <w:lang w:val="es-AR"/>
    </w:rPr>
  </w:style>
  <w:style w:type="paragraph" w:styleId="Header">
    <w:name w:val="header"/>
    <w:basedOn w:val="Normal"/>
    <w:link w:val="HeaderChar"/>
    <w:rsid w:val="00D52B21"/>
    <w:pPr>
      <w:tabs>
        <w:tab w:val="center" w:pos="4419"/>
        <w:tab w:val="right" w:pos="8838"/>
      </w:tabs>
    </w:pPr>
    <w:rPr>
      <w:sz w:val="20"/>
      <w:szCs w:val="20"/>
      <w:lang w:val="es-ES"/>
    </w:rPr>
  </w:style>
  <w:style w:type="character" w:customStyle="1" w:styleId="HeaderChar">
    <w:name w:val="Header Char"/>
    <w:basedOn w:val="DefaultParagraphFont"/>
    <w:link w:val="Header"/>
    <w:rsid w:val="00D52B21"/>
    <w:rPr>
      <w:rFonts w:ascii="Times New Roman" w:eastAsia="Times New Roman" w:hAnsi="Times New Roman" w:cs="Times New Roman"/>
      <w:sz w:val="20"/>
      <w:szCs w:val="20"/>
      <w:lang w:val="es-ES"/>
    </w:rPr>
  </w:style>
  <w:style w:type="paragraph" w:styleId="NormalWeb">
    <w:name w:val="Normal (Web)"/>
    <w:basedOn w:val="Normal"/>
    <w:uiPriority w:val="99"/>
    <w:semiHidden/>
    <w:unhideWhenUsed/>
    <w:rsid w:val="00D17FDD"/>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25762">
      <w:bodyDiv w:val="1"/>
      <w:marLeft w:val="0"/>
      <w:marRight w:val="0"/>
      <w:marTop w:val="0"/>
      <w:marBottom w:val="0"/>
      <w:divBdr>
        <w:top w:val="none" w:sz="0" w:space="0" w:color="auto"/>
        <w:left w:val="none" w:sz="0" w:space="0" w:color="auto"/>
        <w:bottom w:val="none" w:sz="0" w:space="0" w:color="auto"/>
        <w:right w:val="none" w:sz="0" w:space="0" w:color="auto"/>
      </w:divBdr>
      <w:divsChild>
        <w:div w:id="6607350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2FBD86-0101-9441-89C2-CD23D84F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453</Words>
  <Characters>2586</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Ejercicio 1</vt:lpstr>
      <vt:lpstr>    Ejercicio 2</vt:lpstr>
      <vt:lpstr>    Ejercicio 3</vt:lpstr>
    </vt:vector>
  </TitlesOfParts>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cmaderblanco@wolox.com.ar</dc:creator>
  <cp:keywords/>
  <dc:description/>
  <cp:lastModifiedBy>cmaderblanco@wolox.com.ar</cp:lastModifiedBy>
  <cp:revision>5</cp:revision>
  <dcterms:created xsi:type="dcterms:W3CDTF">2016-11-20T21:21:00Z</dcterms:created>
  <dcterms:modified xsi:type="dcterms:W3CDTF">2016-11-30T16:26:00Z</dcterms:modified>
</cp:coreProperties>
</file>