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bayona.n@javeriana.edu.co | https://nclsbayona.github.io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3" w:name="skills"/>
      <w:r>
        <w:rPr>
          <w:b/>
        </w:rPr>
        <w:t xml:space="preserve">Skills:</w:t>
      </w:r>
      <w:bookmarkEnd w:id="23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|</w:t>
      </w:r>
      <w:r>
        <w:t xml:space="preserve"> </w:t>
      </w:r>
      <w:r>
        <w:t xml:space="preserve">|:——–:|:———-:|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Go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Other relevant tools: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Kubernetes - Kubectl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 Actions</w:t>
      </w:r>
      <w:r>
        <w:t xml:space="preserve"> </w:t>
      </w:r>
      <w:r>
        <w:t xml:space="preserve">|</w:t>
      </w:r>
      <w:r>
        <w:t xml:space="preserve"> </w:t>
      </w:r>
      <w:r>
        <w:t xml:space="preserve">|:——————-:|:————————:|:——————:|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Docker - Podman</w:t>
      </w:r>
      <w:r>
        <w:t xml:space="preserve"> </w:t>
      </w:r>
      <w:r>
        <w:t xml:space="preserve">| |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4" w:name="awards-and-certifications"/>
      <w:r>
        <w:t xml:space="preserve">Awards and certifications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2022-12-22T19:21:56Z</dcterms:created>
  <dcterms:modified xsi:type="dcterms:W3CDTF">2022-12-22T19:21:56Z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