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 and the use of technology to improve people’s lives.</w:t>
      </w:r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LinkedIn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linkedin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2">
        <w:r>
          <w:rPr>
            <w:rStyle w:val="Hyperlink"/>
            <w:b/>
          </w:rPr>
          <w:t xml:space="preserve">https://www.linkedin.com/in/nclsbayona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E-mail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email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4">
        <w:r>
          <w:rPr>
            <w:rStyle w:val="Hyperlink"/>
            <w:b/>
          </w:rPr>
          <w:t xml:space="preserve">bayona.n@javeriana.edu.co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Website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website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6">
        <w:r>
          <w:rPr>
            <w:rStyle w:val="Hyperlink"/>
            <w:b/>
          </w:rPr>
          <w:t xml:space="preserve">https://nclsbayona.github.io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</w:p>
    <w:p>
      <w:pPr>
        <w:numPr>
          <w:ilvl w:val="1"/>
          <w:numId w:val="1002"/>
        </w:numPr>
        <w:pStyle w:val="Compact"/>
      </w:pPr>
      <w:r>
        <w:t xml:space="preserve">C++</w:t>
      </w:r>
    </w:p>
    <w:p>
      <w:pPr>
        <w:numPr>
          <w:ilvl w:val="1"/>
          <w:numId w:val="1002"/>
        </w:numPr>
        <w:pStyle w:val="Compact"/>
      </w:pPr>
      <w:r>
        <w:t xml:space="preserve">Leadership</w:t>
      </w:r>
    </w:p>
    <w:p>
      <w:pPr>
        <w:numPr>
          <w:ilvl w:val="1"/>
          <w:numId w:val="1002"/>
        </w:numPr>
        <w:pStyle w:val="Compact"/>
      </w:pPr>
      <w:r>
        <w:t xml:space="preserve">Effective communication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  <w:r>
        <w:t xml:space="preserve">. Skills used:</w:t>
      </w:r>
    </w:p>
    <w:p>
      <w:pPr>
        <w:numPr>
          <w:ilvl w:val="1"/>
          <w:numId w:val="1004"/>
        </w:numPr>
        <w:pStyle w:val="Compact"/>
      </w:pPr>
      <w:r>
        <w:t xml:space="preserve">Effective communication</w:t>
      </w:r>
    </w:p>
    <w:p>
      <w:pPr>
        <w:numPr>
          <w:ilvl w:val="1"/>
          <w:numId w:val="1004"/>
        </w:numPr>
        <w:pStyle w:val="Compact"/>
      </w:pPr>
      <w:r>
        <w:t xml:space="preserve">Leadership</w:t>
      </w:r>
    </w:p>
    <w:p>
      <w:pPr>
        <w:numPr>
          <w:ilvl w:val="1"/>
          <w:numId w:val="1004"/>
        </w:numPr>
        <w:pStyle w:val="Compact"/>
      </w:pPr>
      <w:r>
        <w:t xml:space="preserve">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rPr>
          <w:b/>
        </w:rP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 - 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 - Podman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5"/>
        </w:numPr>
        <w:pStyle w:val="Compact"/>
      </w:pPr>
      <w:r>
        <w:t xml:space="preserve">Spanish (Native Speaker)</w:t>
      </w:r>
    </w:p>
    <w:p>
      <w:pPr>
        <w:numPr>
          <w:ilvl w:val="0"/>
          <w:numId w:val="1005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August 2022)</w:t>
      </w:r>
    </w:p>
    <w:p>
      <w:pPr>
        <w:numPr>
          <w:ilvl w:val="0"/>
          <w:numId w:val="1006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6"/>
        </w:numPr>
        <w:pStyle w:val="Compact"/>
      </w:pPr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2023-04-02T12:21:52Z</dcterms:created>
  <dcterms:modified xsi:type="dcterms:W3CDTF">2023-04-02T12:21:52Z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