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A2" w:rsidRDefault="00AA62E6">
      <w:r>
        <w:t xml:space="preserve">Business Understanding </w:t>
      </w:r>
    </w:p>
    <w:p w:rsidR="00AA62E6" w:rsidRDefault="00AA62E6">
      <w:r>
        <w:tab/>
      </w:r>
    </w:p>
    <w:p w:rsidR="00B37B76" w:rsidRDefault="00AA62E6">
      <w:r>
        <w:tab/>
      </w:r>
      <w:r w:rsidR="0050068F">
        <w:t xml:space="preserve">The employees in the tech workplace works with high intensity and pressure. Their mental health should raise their employers’ attention. </w:t>
      </w:r>
      <w:r w:rsidR="00B37B76">
        <w:t xml:space="preserve">Employers should know how much percentage of their tech employers are troubled by mental health disorder, and </w:t>
      </w:r>
      <w:r w:rsidR="00755754">
        <w:t xml:space="preserve">what can be the common features of such employees. </w:t>
      </w:r>
      <w:r w:rsidR="00B37B76">
        <w:t xml:space="preserve"> </w:t>
      </w:r>
    </w:p>
    <w:p w:rsidR="00B37B76" w:rsidRDefault="00B37B76">
      <w:r>
        <w:tab/>
        <w:t>OSMI Mental Health in Tech Survey 2016 has</w:t>
      </w:r>
      <w:r w:rsidR="00DF2B38">
        <w:t>1433</w:t>
      </w:r>
      <w:r>
        <w:t xml:space="preserve"> results and 63 features which includes numerical and categorical features. Twelve of the features are used to find the answers of the questions above. </w:t>
      </w:r>
      <w:r>
        <w:tab/>
      </w:r>
    </w:p>
    <w:p w:rsidR="00755754" w:rsidRDefault="00B37B76">
      <w:r>
        <w:tab/>
        <w:t xml:space="preserve">The data set will be analyzed, visualized, explored, etc. </w:t>
      </w:r>
      <w:r w:rsidR="00755754">
        <w:t xml:space="preserve">it can tell the distribution of the employees with mental health disorder, and how different features can affect the distribution. </w:t>
      </w:r>
    </w:p>
    <w:p w:rsidR="00B37B76" w:rsidRDefault="00755754">
      <w:r>
        <w:tab/>
        <w:t>Employers could use the analytics to have a better idea of their tech employees’ mental health, and what can possible cause th</w:t>
      </w:r>
      <w:r w:rsidR="001A0A10">
        <w:t xml:space="preserve">e mental illness. Therefore, the overall mental health condition of teach employee can raise employers’ attention, and can better improved. </w:t>
      </w:r>
    </w:p>
    <w:p w:rsidR="001A0A10" w:rsidRDefault="001A0A10"/>
    <w:p w:rsidR="001A0A10" w:rsidRDefault="001A0A10">
      <w:r>
        <w:t xml:space="preserve">Dataset: </w:t>
      </w:r>
      <w:r w:rsidRPr="001A0A10">
        <w:t>OSMI Mental Health in Tech Survey 2016</w:t>
      </w:r>
      <w:r>
        <w:t xml:space="preserve"> URL: </w:t>
      </w:r>
      <w:hyperlink r:id="rId4" w:history="1">
        <w:r w:rsidRPr="00F40DE8">
          <w:rPr>
            <w:rStyle w:val="Hyperlink"/>
          </w:rPr>
          <w:t>https://www.kaggle.com/osmi/mental-health-in-tech-2016#</w:t>
        </w:r>
      </w:hyperlink>
      <w:r>
        <w:t xml:space="preserve"> </w:t>
      </w:r>
    </w:p>
    <w:p w:rsidR="001A0A10" w:rsidRDefault="001A0A10">
      <w:r>
        <w:t xml:space="preserve">Questions Of Interest: </w:t>
      </w:r>
    </w:p>
    <w:p w:rsidR="001A0A10" w:rsidRDefault="001A0A10" w:rsidP="001A0A10">
      <w:pPr>
        <w:ind w:left="1440" w:firstLine="720"/>
      </w:pPr>
      <w:r>
        <w:t xml:space="preserve">How are tech employees with mental health disorder distributed? </w:t>
      </w:r>
    </w:p>
    <w:p w:rsidR="001A0A10" w:rsidRDefault="001A0A10" w:rsidP="001A0A10">
      <w:pPr>
        <w:ind w:left="1440" w:firstLine="720"/>
      </w:pPr>
      <w:r>
        <w:t>What are the common features of the tech employees with mental health disorder?</w:t>
      </w:r>
    </w:p>
    <w:p w:rsidR="001A0A10" w:rsidRDefault="001A0A10" w:rsidP="001A0A10">
      <w:bookmarkStart w:id="0" w:name="_GoBack"/>
      <w:bookmarkEnd w:id="0"/>
    </w:p>
    <w:p w:rsidR="001A0A10" w:rsidRDefault="001A0A10" w:rsidP="001A0A10"/>
    <w:p w:rsidR="001A0A10" w:rsidRDefault="001A0A10">
      <w:r>
        <w:tab/>
      </w:r>
      <w:r>
        <w:tab/>
      </w:r>
      <w:r>
        <w:tab/>
      </w:r>
    </w:p>
    <w:p w:rsidR="00093C8D" w:rsidRDefault="0007474D">
      <w:r w:rsidRPr="0007474D">
        <w:t>#According to the data</w:t>
      </w:r>
      <w:r>
        <w:t xml:space="preserve"> </w:t>
      </w:r>
      <w:r w:rsidRPr="0007474D">
        <w:t xml:space="preserve">frame information, there are some missing data in the gender, </w:t>
      </w:r>
      <w:proofErr w:type="spellStart"/>
      <w:r w:rsidRPr="0007474D">
        <w:t>num_employees</w:t>
      </w:r>
      <w:proofErr w:type="spellEnd"/>
      <w:r w:rsidRPr="0007474D">
        <w:t xml:space="preserve"> and </w:t>
      </w:r>
      <w:proofErr w:type="spellStart"/>
      <w:r w:rsidRPr="0007474D">
        <w:t>employer_awareness</w:t>
      </w:r>
      <w:proofErr w:type="spellEnd"/>
      <w:r w:rsidRPr="0007474D">
        <w:t xml:space="preserve"> c</w:t>
      </w:r>
      <w:r>
        <w:t xml:space="preserve">olumns since there are total 1433 rows of </w:t>
      </w:r>
      <w:r w:rsidR="00093C8D">
        <w:t xml:space="preserve">data, and there might be some weird numbers in the rows. </w:t>
      </w:r>
    </w:p>
    <w:p w:rsidR="0007474D" w:rsidRDefault="00C029E6">
      <w:r>
        <w:t>O</w:t>
      </w:r>
      <w:r w:rsidR="00093C8D">
        <w:t xml:space="preserve"> </w:t>
      </w:r>
    </w:p>
    <w:p w:rsidR="001A0A10" w:rsidRDefault="001A0A10"/>
    <w:sectPr w:rsidR="001A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E6"/>
    <w:rsid w:val="0007474D"/>
    <w:rsid w:val="00093C8D"/>
    <w:rsid w:val="001A0A10"/>
    <w:rsid w:val="003A5A2F"/>
    <w:rsid w:val="0050068F"/>
    <w:rsid w:val="00755754"/>
    <w:rsid w:val="009F10C6"/>
    <w:rsid w:val="00AA62E6"/>
    <w:rsid w:val="00B37B76"/>
    <w:rsid w:val="00C029E6"/>
    <w:rsid w:val="00C7160F"/>
    <w:rsid w:val="00DF2B38"/>
    <w:rsid w:val="00DF4AA2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A117"/>
  <w15:chartTrackingRefBased/>
  <w15:docId w15:val="{7AF99F77-FF52-43C6-9519-DB4C1096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A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0A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osmi/mental-health-in-tech-2016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Mao</dc:creator>
  <cp:keywords/>
  <dc:description/>
  <cp:lastModifiedBy>ZH Mao</cp:lastModifiedBy>
  <cp:revision>3</cp:revision>
  <dcterms:created xsi:type="dcterms:W3CDTF">2017-09-03T01:23:00Z</dcterms:created>
  <dcterms:modified xsi:type="dcterms:W3CDTF">2017-09-03T19:45:00Z</dcterms:modified>
</cp:coreProperties>
</file>