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Ilu</w:t>
      </w:r>
      <w:r>
        <w:t xml:space="preserve"> </w:t>
      </w:r>
      <w:r>
        <w:t xml:space="preserve">jest</w:t>
      </w:r>
      <w:r>
        <w:t xml:space="preserve"> </w:t>
      </w:r>
      <w:r>
        <w:t xml:space="preserve">w</w:t>
      </w:r>
      <w:r>
        <w:t xml:space="preserve"> </w:t>
      </w:r>
      <w:r>
        <w:t xml:space="preserve">Polsce</w:t>
      </w:r>
      <w:r>
        <w:t xml:space="preserve"> </w:t>
      </w:r>
      <w:r>
        <w:t xml:space="preserve">cudzoziemców?</w:t>
      </w:r>
      <w:r>
        <w:t xml:space="preserve"> </w:t>
      </w:r>
      <w:r>
        <w:t xml:space="preserve">Ujęcie</w:t>
      </w:r>
      <w:r>
        <w:t xml:space="preserve"> </w:t>
      </w:r>
      <w:r>
        <w:t xml:space="preserve">statystyczne</w:t>
      </w:r>
      <w:r>
        <w:t xml:space="preserve"> </w:t>
      </w:r>
      <w:r>
        <w:t xml:space="preserve">i</w:t>
      </w:r>
      <w:r>
        <w:t xml:space="preserve"> </w:t>
      </w:r>
      <w:r>
        <w:t xml:space="preserve">ekonomiczne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Maciej</w:t>
      </w:r>
      <w:r>
        <w:t xml:space="preserve"> </w:t>
      </w:r>
      <w:r>
        <w:t xml:space="preserve">Beręsewicz,</w:t>
      </w:r>
      <w:r>
        <w:t xml:space="preserve"> </w:t>
      </w:r>
      <w:r>
        <w:t xml:space="preserve">prof.</w:t>
      </w:r>
      <w:r>
        <w:t xml:space="preserve"> </w:t>
      </w:r>
      <w:r>
        <w:t xml:space="preserve">UEP</w:t>
      </w:r>
    </w:p>
    <w:bookmarkStart w:id="21" w:name="wprowadzenie"/>
    <w:p>
      <w:pPr>
        <w:pStyle w:val="Heading1"/>
      </w:pPr>
      <w:r>
        <w:t xml:space="preserve">Wprowadzenie</w:t>
      </w:r>
    </w:p>
    <w:p>
      <w:pPr>
        <w:pStyle w:val="FirstParagraph"/>
      </w:pPr>
      <w:r>
        <w:t xml:space="preserve">afafsa</w:t>
      </w:r>
      <w:r>
        <w:t xml:space="preserve"> 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Beręsewicz, Gudawszewski, i Szymkowiak (2019)</w:t>
      </w:r>
    </w:p>
    <w:bookmarkEnd w:id="21"/>
    <w:bookmarkStart w:id="22" w:name="problematyka-pomiaru-wielkości-populacji"/>
    <w:p>
      <w:pPr>
        <w:pStyle w:val="Heading1"/>
      </w:pPr>
      <w:r>
        <w:t xml:space="preserve">Problematyka pomiaru wielkości populacji</w:t>
      </w:r>
    </w:p>
    <w:bookmarkEnd w:id="22"/>
    <w:bookmarkStart w:id="23" w:name="X1ea63c3069de7cda96789eef801a7af32a890c8"/>
    <w:p>
      <w:pPr>
        <w:pStyle w:val="Heading1"/>
      </w:pPr>
      <w:r>
        <w:t xml:space="preserve">Populacja cudzoziemców w Polsce w świetle niestatystycznych źródeł danych</w:t>
      </w:r>
    </w:p>
    <w:bookmarkEnd w:id="23"/>
    <w:bookmarkStart w:id="27" w:name="podsumowanie"/>
    <w:p>
      <w:pPr>
        <w:pStyle w:val="Heading1"/>
      </w:pPr>
      <w:r>
        <w:t xml:space="preserve">Podsumowanie</w:t>
      </w:r>
    </w:p>
    <w:bookmarkStart w:id="26" w:name="refs"/>
    <w:bookmarkStart w:id="25" w:name="ref-beresewicz2019a"/>
    <w:p>
      <w:pPr>
        <w:pStyle w:val="Bibliography"/>
      </w:pPr>
      <w:r>
        <w:t xml:space="preserve">Beręsewicz, Maciej, Grzegorz Gudawszewski, i Marcin Szymkowiak. 2019.</w:t>
      </w:r>
      <w:r>
        <w:t xml:space="preserve"> </w:t>
      </w:r>
      <w:r>
        <w:t xml:space="preserve">„Estimation of the number of foreigners in Polandusing the capture-recapture method”</w:t>
      </w:r>
      <w:r>
        <w:t xml:space="preserve">.</w:t>
      </w:r>
      <w:r>
        <w:t xml:space="preserve"> </w:t>
      </w:r>
      <w:r>
        <w:rPr>
          <w:iCs/>
          <w:i/>
        </w:rPr>
        <w:t xml:space="preserve">Wiadomo</w:t>
      </w:r>
      <w:r>
        <w:rPr>
          <w:iCs/>
          <w:i/>
        </w:rPr>
        <w:t xml:space="preserve">ś</w:t>
      </w:r>
      <w:r>
        <w:rPr>
          <w:iCs/>
          <w:i/>
        </w:rPr>
        <w:t xml:space="preserve">ci Statystyczne. The Polish Statistician</w:t>
      </w:r>
      <w:r>
        <w:t xml:space="preserve"> </w:t>
      </w:r>
      <w:r>
        <w:t xml:space="preserve">64 (10): 7–35.</w:t>
      </w:r>
      <w:r>
        <w:t xml:space="preserve"> </w:t>
      </w:r>
      <w:hyperlink r:id="rId24">
        <w:r>
          <w:rPr>
            <w:rStyle w:val="Hyperlink"/>
          </w:rPr>
          <w:t xml:space="preserve">https://doi.org/10.5604/01.3001.0013.7589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Badania autora są realizowane dzięki wsparciu Narodowego Centrum</w:t>
      </w:r>
      <w:r>
        <w:t xml:space="preserve"> </w:t>
      </w:r>
      <w:r>
        <w:t xml:space="preserve">Nauki (grant NCN OPUS 20 nr 2020/39/B/HS4/00931 pt. ,,Statystyka</w:t>
      </w:r>
      <w:r>
        <w:t xml:space="preserve"> </w:t>
      </w:r>
      <w:r>
        <w:t xml:space="preserve">cudzoziemców bez spisu powszechnego -- jakość, integracja danych i</w:t>
      </w:r>
      <w:r>
        <w:t xml:space="preserve"> </w:t>
      </w:r>
      <w:r>
        <w:t xml:space="preserve">estymacja’’).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l-P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5604/01.3001.0013.75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5604/01.3001.0013.75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 jest w Polsce cudzoziemców? Ujęcie statystyczne i ekonomiczne</dc:title>
  <dc:creator>Dr Maciej Beręsewicz, prof. UEP</dc:creator>
  <dc:language>pl-PL</dc:language>
  <cp:keywords/>
  <dcterms:created xsi:type="dcterms:W3CDTF">2023-02-20T22:13:39Z</dcterms:created>
  <dcterms:modified xsi:type="dcterms:W3CDTF">2023-02-20T22:13:39Z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Spis treści</vt:lpwstr>
  </property>
</Properties>
</file>