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18058" w14:textId="1AB900B7" w:rsidR="005231AD" w:rsidRPr="00FF21CA" w:rsidRDefault="00FF53C6" w:rsidP="005231AD">
      <w:pPr>
        <w:pStyle w:val="NoSpacing"/>
        <w:rPr>
          <w:rFonts w:ascii="Arial" w:hAnsi="Arial" w:cs="Arial"/>
          <w:b/>
          <w:sz w:val="22"/>
          <w:szCs w:val="22"/>
        </w:rPr>
      </w:pPr>
      <w:r w:rsidRPr="00FF21CA">
        <w:rPr>
          <w:rFonts w:ascii="Arial" w:hAnsi="Arial" w:cs="Arial"/>
          <w:b/>
          <w:sz w:val="22"/>
          <w:szCs w:val="22"/>
        </w:rPr>
        <w:t>FOR RELEASE: </w:t>
      </w:r>
      <w:r w:rsidR="00B9041D" w:rsidRPr="00FF21CA">
        <w:rPr>
          <w:rFonts w:ascii="Arial" w:hAnsi="Arial" w:cs="Arial"/>
          <w:b/>
          <w:sz w:val="22"/>
          <w:szCs w:val="22"/>
        </w:rPr>
        <w:t>Tuesday</w:t>
      </w:r>
      <w:r w:rsidRPr="00FF21CA">
        <w:rPr>
          <w:rFonts w:ascii="Arial" w:hAnsi="Arial" w:cs="Arial"/>
          <w:b/>
          <w:sz w:val="22"/>
          <w:szCs w:val="22"/>
        </w:rPr>
        <w:t xml:space="preserve">, </w:t>
      </w:r>
      <w:r w:rsidR="006A1733" w:rsidRPr="00FF21CA">
        <w:rPr>
          <w:rFonts w:ascii="Arial" w:hAnsi="Arial" w:cs="Arial"/>
          <w:b/>
          <w:sz w:val="22"/>
          <w:szCs w:val="22"/>
        </w:rPr>
        <w:t>April 5</w:t>
      </w:r>
      <w:r w:rsidRPr="00FF21CA">
        <w:rPr>
          <w:rFonts w:ascii="Arial" w:hAnsi="Arial" w:cs="Arial"/>
          <w:b/>
          <w:sz w:val="22"/>
          <w:szCs w:val="22"/>
        </w:rPr>
        <w:t>, 202</w:t>
      </w:r>
      <w:r w:rsidR="00A31218" w:rsidRPr="00FF21CA">
        <w:rPr>
          <w:rFonts w:ascii="Arial" w:hAnsi="Arial" w:cs="Arial"/>
          <w:b/>
          <w:sz w:val="22"/>
          <w:szCs w:val="22"/>
        </w:rPr>
        <w:t>2</w:t>
      </w:r>
    </w:p>
    <w:p w14:paraId="2B7EFD3D" w14:textId="77777777" w:rsidR="005231AD" w:rsidRPr="00FF21CA" w:rsidRDefault="005231AD" w:rsidP="005231AD">
      <w:pPr>
        <w:pStyle w:val="NoSpacing"/>
        <w:rPr>
          <w:rFonts w:ascii="Arial" w:hAnsi="Arial" w:cs="Arial"/>
          <w:sz w:val="22"/>
          <w:szCs w:val="22"/>
        </w:rPr>
      </w:pPr>
    </w:p>
    <w:p w14:paraId="234FD85C" w14:textId="7E12C680" w:rsidR="005231AD" w:rsidRPr="00FF21CA" w:rsidRDefault="005231AD" w:rsidP="005231AD">
      <w:pPr>
        <w:pStyle w:val="NoSpacing"/>
        <w:rPr>
          <w:rFonts w:ascii="Arial" w:hAnsi="Arial" w:cs="Arial"/>
          <w:sz w:val="22"/>
          <w:szCs w:val="22"/>
        </w:rPr>
      </w:pPr>
      <w:r w:rsidRPr="00FF21CA">
        <w:rPr>
          <w:rFonts w:ascii="Arial" w:hAnsi="Arial" w:cs="Arial"/>
          <w:b/>
          <w:sz w:val="22"/>
          <w:szCs w:val="22"/>
        </w:rPr>
        <w:t>CONTACT:</w:t>
      </w:r>
      <w:r w:rsidR="00543BB7" w:rsidRPr="00FF21CA">
        <w:rPr>
          <w:rFonts w:ascii="Arial" w:hAnsi="Arial" w:cs="Arial"/>
          <w:sz w:val="22"/>
          <w:szCs w:val="22"/>
        </w:rPr>
        <w:tab/>
      </w:r>
      <w:r w:rsidRPr="00FF21CA">
        <w:rPr>
          <w:rFonts w:ascii="Arial" w:hAnsi="Arial" w:cs="Arial"/>
          <w:sz w:val="22"/>
          <w:szCs w:val="22"/>
        </w:rPr>
        <w:t>Carolyn Rehm</w:t>
      </w:r>
    </w:p>
    <w:p w14:paraId="2DF7F086" w14:textId="77777777" w:rsidR="005231AD" w:rsidRPr="00FF21CA" w:rsidRDefault="00FF53C6" w:rsidP="00543BB7">
      <w:pPr>
        <w:pStyle w:val="NoSpacing"/>
        <w:ind w:left="720" w:firstLine="720"/>
        <w:rPr>
          <w:rFonts w:ascii="Arial" w:hAnsi="Arial" w:cs="Arial"/>
          <w:sz w:val="22"/>
          <w:szCs w:val="22"/>
        </w:rPr>
      </w:pPr>
      <w:r w:rsidRPr="00FF21CA">
        <w:rPr>
          <w:rFonts w:ascii="Arial" w:hAnsi="Arial" w:cs="Arial"/>
          <w:sz w:val="22"/>
          <w:szCs w:val="22"/>
        </w:rPr>
        <w:t xml:space="preserve">(615) </w:t>
      </w:r>
      <w:r w:rsidR="006A1733" w:rsidRPr="00FF21CA">
        <w:rPr>
          <w:rFonts w:ascii="Arial" w:hAnsi="Arial" w:cs="Arial"/>
          <w:sz w:val="22"/>
          <w:szCs w:val="22"/>
        </w:rPr>
        <w:t>329-4441 ext. 107</w:t>
      </w:r>
    </w:p>
    <w:p w14:paraId="07B988CC" w14:textId="3B3B82E5" w:rsidR="006A1733" w:rsidRPr="00FF21CA" w:rsidRDefault="005231AD" w:rsidP="004C0340">
      <w:pPr>
        <w:pStyle w:val="NoSpacing"/>
        <w:ind w:left="720" w:firstLine="720"/>
        <w:rPr>
          <w:rFonts w:ascii="Arial" w:hAnsi="Arial" w:cs="Arial"/>
          <w:sz w:val="22"/>
          <w:szCs w:val="22"/>
        </w:rPr>
      </w:pPr>
      <w:r w:rsidRPr="00FF21CA">
        <w:rPr>
          <w:rFonts w:ascii="Arial" w:hAnsi="Arial" w:cs="Arial"/>
          <w:sz w:val="22"/>
          <w:szCs w:val="22"/>
        </w:rPr>
        <w:t>carolyn@tenngreen.org</w:t>
      </w:r>
    </w:p>
    <w:p w14:paraId="67AAD394" w14:textId="77777777" w:rsidR="004C0340" w:rsidRPr="00C82164" w:rsidRDefault="004C0340" w:rsidP="00FF53C6">
      <w:pPr>
        <w:pStyle w:val="NoSpacing"/>
        <w:jc w:val="center"/>
        <w:rPr>
          <w:rFonts w:ascii="Arial" w:hAnsi="Arial" w:cs="Arial"/>
          <w:b/>
          <w:sz w:val="22"/>
          <w:szCs w:val="22"/>
        </w:rPr>
      </w:pPr>
    </w:p>
    <w:p w14:paraId="043D8D80" w14:textId="73C1AA23" w:rsidR="00FF53C6" w:rsidRPr="004C0340" w:rsidRDefault="006A1733" w:rsidP="00FF53C6">
      <w:pPr>
        <w:pStyle w:val="NoSpacing"/>
        <w:jc w:val="center"/>
        <w:rPr>
          <w:rFonts w:ascii="Arial" w:hAnsi="Arial" w:cs="Arial"/>
          <w:b/>
        </w:rPr>
      </w:pPr>
      <w:r w:rsidRPr="004C0340">
        <w:rPr>
          <w:rFonts w:ascii="Arial" w:hAnsi="Arial" w:cs="Arial"/>
          <w:b/>
        </w:rPr>
        <w:t>100 ACRES FOREVER PROTECTED IN RAPIDLY DEVELOPING WILLIAMSON COUNTY</w:t>
      </w:r>
    </w:p>
    <w:p w14:paraId="2B882440" w14:textId="77777777" w:rsidR="00FF53C6" w:rsidRPr="00C82164" w:rsidRDefault="00FF53C6" w:rsidP="00FF53C6">
      <w:pPr>
        <w:pStyle w:val="NoSpacing"/>
        <w:rPr>
          <w:rFonts w:ascii="Arial" w:hAnsi="Arial" w:cs="Arial"/>
          <w:sz w:val="22"/>
          <w:szCs w:val="22"/>
        </w:rPr>
      </w:pPr>
    </w:p>
    <w:p w14:paraId="78AD1CD8" w14:textId="7C86A542" w:rsidR="006F61D2" w:rsidRPr="00C82164" w:rsidRDefault="006A1733" w:rsidP="00FF53C6">
      <w:pPr>
        <w:pStyle w:val="NoSpacing"/>
        <w:rPr>
          <w:rFonts w:ascii="Arial" w:hAnsi="Arial" w:cs="Arial"/>
          <w:sz w:val="22"/>
          <w:szCs w:val="22"/>
        </w:rPr>
      </w:pPr>
      <w:r w:rsidRPr="00C82164">
        <w:rPr>
          <w:rFonts w:ascii="Arial" w:hAnsi="Arial" w:cs="Arial"/>
          <w:sz w:val="22"/>
          <w:szCs w:val="22"/>
        </w:rPr>
        <w:t>COLLEGE GROVE—</w:t>
      </w:r>
      <w:r w:rsidR="006F61D2" w:rsidRPr="00C82164">
        <w:rPr>
          <w:rFonts w:ascii="Arial" w:hAnsi="Arial" w:cs="Arial"/>
          <w:sz w:val="22"/>
          <w:szCs w:val="22"/>
        </w:rPr>
        <w:t xml:space="preserve">TennGreen Land Conservancy today </w:t>
      </w:r>
      <w:r w:rsidRPr="00C82164">
        <w:rPr>
          <w:rFonts w:ascii="Arial" w:hAnsi="Arial" w:cs="Arial"/>
          <w:sz w:val="22"/>
          <w:szCs w:val="22"/>
        </w:rPr>
        <w:t xml:space="preserve">has </w:t>
      </w:r>
      <w:r w:rsidR="006F61D2" w:rsidRPr="00C82164">
        <w:rPr>
          <w:rFonts w:ascii="Arial" w:hAnsi="Arial" w:cs="Arial"/>
          <w:sz w:val="22"/>
          <w:szCs w:val="22"/>
        </w:rPr>
        <w:t xml:space="preserve">announced the </w:t>
      </w:r>
      <w:r w:rsidRPr="00C82164">
        <w:rPr>
          <w:rFonts w:ascii="Arial" w:hAnsi="Arial" w:cs="Arial"/>
          <w:sz w:val="22"/>
          <w:szCs w:val="22"/>
        </w:rPr>
        <w:t xml:space="preserve">donation of a conservation easement on more than 100 acres of rural land in College Grove, Tennessee, near the intersection of I-840 and I-65. Dr. Douglas </w:t>
      </w:r>
      <w:r w:rsidR="00907AE8" w:rsidRPr="00C82164">
        <w:rPr>
          <w:rFonts w:ascii="Arial" w:hAnsi="Arial" w:cs="Arial"/>
          <w:sz w:val="22"/>
          <w:szCs w:val="22"/>
        </w:rPr>
        <w:t xml:space="preserve">C. </w:t>
      </w:r>
      <w:r w:rsidRPr="00C82164">
        <w:rPr>
          <w:rFonts w:ascii="Arial" w:hAnsi="Arial" w:cs="Arial"/>
          <w:sz w:val="22"/>
          <w:szCs w:val="22"/>
        </w:rPr>
        <w:t xml:space="preserve">York, a long-time surgeon in Franklin, Tennessee, placed the easement on the land to be perpetually protected from subdivision and development in Williamson County’s rural landscapes. </w:t>
      </w:r>
    </w:p>
    <w:p w14:paraId="160B74F3" w14:textId="509242F4" w:rsidR="006A1733" w:rsidRPr="00C82164" w:rsidRDefault="006A1733" w:rsidP="00FF53C6">
      <w:pPr>
        <w:pStyle w:val="NoSpacing"/>
        <w:rPr>
          <w:rFonts w:ascii="Arial" w:hAnsi="Arial" w:cs="Arial"/>
          <w:sz w:val="22"/>
          <w:szCs w:val="22"/>
        </w:rPr>
      </w:pPr>
    </w:p>
    <w:p w14:paraId="7C1B62B9" w14:textId="612B38D5" w:rsidR="006A1733" w:rsidRPr="00C82164" w:rsidRDefault="006A1733" w:rsidP="00FF53C6">
      <w:pPr>
        <w:pStyle w:val="NoSpacing"/>
        <w:rPr>
          <w:rFonts w:ascii="Arial" w:hAnsi="Arial" w:cs="Arial"/>
          <w:sz w:val="22"/>
          <w:szCs w:val="22"/>
        </w:rPr>
      </w:pPr>
      <w:r w:rsidRPr="00C82164">
        <w:rPr>
          <w:rFonts w:ascii="Arial" w:hAnsi="Arial" w:cs="Arial"/>
          <w:sz w:val="22"/>
          <w:szCs w:val="22"/>
        </w:rPr>
        <w:t>Dr. York’s farm includes a 1/3 mile of a blue stream unnamed tributary of Nelson Creek, which flows to the Harpeth River. Dr. York’s vision for this space is to create a passive public park, including hiking trails, a small lake, and a pavilion. Already, a small pond is located on the property, which is mostly farmland with some forests.</w:t>
      </w:r>
    </w:p>
    <w:p w14:paraId="1A350C70" w14:textId="4B9B48A9" w:rsidR="005A1941" w:rsidRPr="00C82164" w:rsidRDefault="005A1941" w:rsidP="00FF53C6">
      <w:pPr>
        <w:pStyle w:val="NoSpacing"/>
        <w:rPr>
          <w:rFonts w:ascii="Arial" w:hAnsi="Arial" w:cs="Arial"/>
          <w:sz w:val="22"/>
          <w:szCs w:val="22"/>
        </w:rPr>
      </w:pPr>
    </w:p>
    <w:p w14:paraId="36F3FA75" w14:textId="36C65CC2" w:rsidR="00907AE8" w:rsidRPr="00C82164" w:rsidRDefault="00902A1A" w:rsidP="006A1733">
      <w:pPr>
        <w:pStyle w:val="NoSpacing"/>
        <w:rPr>
          <w:rFonts w:ascii="Arial" w:hAnsi="Arial" w:cs="Arial"/>
          <w:sz w:val="22"/>
          <w:szCs w:val="22"/>
        </w:rPr>
      </w:pPr>
      <w:r w:rsidRPr="00C82164">
        <w:rPr>
          <w:rFonts w:ascii="Arial" w:hAnsi="Arial" w:cs="Arial"/>
          <w:sz w:val="22"/>
          <w:szCs w:val="22"/>
        </w:rPr>
        <w:t xml:space="preserve">"My late </w:t>
      </w:r>
      <w:r w:rsidR="0067624A" w:rsidRPr="00C82164">
        <w:rPr>
          <w:rFonts w:ascii="Arial" w:hAnsi="Arial" w:cs="Arial"/>
          <w:sz w:val="22"/>
          <w:szCs w:val="22"/>
        </w:rPr>
        <w:t>friend</w:t>
      </w:r>
      <w:r w:rsidRPr="00C82164">
        <w:rPr>
          <w:rFonts w:ascii="Arial" w:hAnsi="Arial" w:cs="Arial"/>
          <w:sz w:val="22"/>
          <w:szCs w:val="22"/>
        </w:rPr>
        <w:t>, Jean Bell, and I decided long before her passing that the portion of the farm south of Tennessee Highway 96 should be protected from development and should ideally remain as a public park for the enjoyment of future generations," said Dr. York. "The property is one of the most pristine properties in Williamson County and, in fact, the State of Tennessee, with an abundance of open space and some forest. It will serve the community well as a 'forever natural green space' in a rapidly developing Williamson County. TennGreen Land Conservancy has been an outstanding organization to work with. Everyone I've met at TennGreen has been very courteous, professional, and exceptionally committed to the organization's core goals. It's been a joy to get to know and work with the people at TennGreen, and I highly recommend them for any conservation project."</w:t>
      </w:r>
    </w:p>
    <w:p w14:paraId="4E9BA57D" w14:textId="77777777" w:rsidR="00902A1A" w:rsidRPr="00C82164" w:rsidRDefault="00902A1A" w:rsidP="006A1733">
      <w:pPr>
        <w:pStyle w:val="NoSpacing"/>
        <w:rPr>
          <w:rFonts w:ascii="Arial" w:hAnsi="Arial" w:cs="Arial"/>
          <w:sz w:val="22"/>
          <w:szCs w:val="22"/>
        </w:rPr>
      </w:pPr>
    </w:p>
    <w:p w14:paraId="7A66D0FF" w14:textId="292DBAA3" w:rsidR="006A1733" w:rsidRPr="00C82164" w:rsidRDefault="006A1733" w:rsidP="006A1733">
      <w:pPr>
        <w:pStyle w:val="NoSpacing"/>
        <w:rPr>
          <w:rFonts w:ascii="Arial" w:hAnsi="Arial" w:cs="Arial"/>
          <w:sz w:val="22"/>
          <w:szCs w:val="22"/>
        </w:rPr>
      </w:pPr>
      <w:r w:rsidRPr="00C82164">
        <w:rPr>
          <w:rFonts w:ascii="Arial" w:hAnsi="Arial" w:cs="Arial"/>
          <w:sz w:val="22"/>
          <w:szCs w:val="22"/>
        </w:rPr>
        <w:t>Conservation easements are voluntary, legal agreements designed to forever protect important natural resources from detrimental land practices. By conserving a property with a conservation easement, landowners can preserve their vision for the land and also create a lasting legacy. With this easement in place, TennGreen will annually monitor the York-Bell land to ensure that the easement’s terms, which restrict subdivision and significant development, are held in perpetuity.</w:t>
      </w:r>
    </w:p>
    <w:p w14:paraId="68E7EF10" w14:textId="3567FE84" w:rsidR="006A1733" w:rsidRPr="00C82164" w:rsidRDefault="006A1733" w:rsidP="006A1733">
      <w:pPr>
        <w:rPr>
          <w:rFonts w:ascii="Arial" w:hAnsi="Arial" w:cs="Arial"/>
        </w:rPr>
      </w:pPr>
    </w:p>
    <w:p w14:paraId="59EC90EA" w14:textId="64BE0D34" w:rsidR="006A1733" w:rsidRDefault="0067624A" w:rsidP="00FF53C6">
      <w:pPr>
        <w:pStyle w:val="NoSpacing"/>
        <w:rPr>
          <w:rFonts w:ascii="Arial" w:hAnsi="Arial" w:cs="Arial"/>
          <w:sz w:val="22"/>
          <w:szCs w:val="22"/>
        </w:rPr>
      </w:pPr>
      <w:r w:rsidRPr="00C82164">
        <w:rPr>
          <w:rFonts w:ascii="Arial" w:hAnsi="Arial" w:cs="Arial"/>
          <w:sz w:val="22"/>
          <w:szCs w:val="22"/>
        </w:rPr>
        <w:t>“We’re proud to have partnered with Dr. York on the permanent protection of his pastoral property, and we admire his vision of this land one day becoming a public park,” said Steve Law, Executive Director of TennGreen Land Conservancy. “As urbanization continues to overwhelm Williamson County’s rural landscape in the future, these 100 acres will become an even more important environmental oasis for people and wildlife.”</w:t>
      </w:r>
    </w:p>
    <w:p w14:paraId="6A0D7076" w14:textId="20A04047" w:rsidR="00347763" w:rsidRDefault="00347763" w:rsidP="00FF53C6">
      <w:pPr>
        <w:pStyle w:val="NoSpacing"/>
        <w:rPr>
          <w:rFonts w:ascii="Arial" w:hAnsi="Arial" w:cs="Arial"/>
          <w:sz w:val="22"/>
          <w:szCs w:val="22"/>
        </w:rPr>
      </w:pPr>
    </w:p>
    <w:p w14:paraId="3ECE9C5D" w14:textId="7B93B682" w:rsidR="00347763" w:rsidRPr="00C82164" w:rsidRDefault="00347763" w:rsidP="00FF53C6">
      <w:pPr>
        <w:pStyle w:val="NoSpacing"/>
        <w:rPr>
          <w:rFonts w:ascii="Arial" w:hAnsi="Arial" w:cs="Arial"/>
          <w:sz w:val="22"/>
          <w:szCs w:val="22"/>
        </w:rPr>
      </w:pPr>
      <w:r>
        <w:rPr>
          <w:rFonts w:ascii="Arial" w:hAnsi="Arial" w:cs="Arial"/>
          <w:sz w:val="22"/>
          <w:szCs w:val="22"/>
        </w:rPr>
        <w:t xml:space="preserve">For more information on this project and TennGreen conservation easements, </w:t>
      </w:r>
      <w:r w:rsidRPr="00347763">
        <w:rPr>
          <w:rFonts w:ascii="Arial" w:hAnsi="Arial" w:cs="Arial"/>
          <w:sz w:val="22"/>
          <w:szCs w:val="22"/>
        </w:rPr>
        <w:t xml:space="preserve">visit </w:t>
      </w:r>
      <w:hyperlink r:id="rId8" w:history="1">
        <w:r w:rsidRPr="00347763">
          <w:rPr>
            <w:rStyle w:val="Hyperlink"/>
            <w:rFonts w:ascii="Arial" w:hAnsi="Arial" w:cs="Arial"/>
            <w:sz w:val="22"/>
            <w:szCs w:val="22"/>
          </w:rPr>
          <w:t>tenngreen.org</w:t>
        </w:r>
      </w:hyperlink>
      <w:r>
        <w:rPr>
          <w:rFonts w:ascii="Arial" w:hAnsi="Arial" w:cs="Arial"/>
          <w:sz w:val="22"/>
          <w:szCs w:val="22"/>
        </w:rPr>
        <w:t xml:space="preserve">. </w:t>
      </w:r>
    </w:p>
    <w:p w14:paraId="2752DBDE" w14:textId="77777777" w:rsidR="0067624A" w:rsidRPr="00C82164" w:rsidRDefault="0067624A" w:rsidP="00FF53C6">
      <w:pPr>
        <w:pStyle w:val="NoSpacing"/>
        <w:rPr>
          <w:rFonts w:ascii="Arial" w:hAnsi="Arial" w:cs="Arial"/>
          <w:sz w:val="22"/>
          <w:szCs w:val="22"/>
        </w:rPr>
      </w:pPr>
    </w:p>
    <w:p w14:paraId="4478739C" w14:textId="77777777" w:rsidR="00C82164" w:rsidRPr="00C82164" w:rsidRDefault="00C82164" w:rsidP="00C82164">
      <w:pPr>
        <w:rPr>
          <w:rFonts w:ascii="Arial" w:eastAsia="Open Sans" w:hAnsi="Arial" w:cs="Arial"/>
        </w:rPr>
      </w:pPr>
      <w:r w:rsidRPr="00C82164">
        <w:rPr>
          <w:rFonts w:ascii="Arial" w:eastAsia="Open Sans" w:hAnsi="Arial" w:cs="Arial"/>
          <w:b/>
        </w:rPr>
        <w:t>About TennGreen Land Conservancy</w:t>
      </w:r>
    </w:p>
    <w:p w14:paraId="5BF8015C" w14:textId="06D3D5AC" w:rsidR="00C82164" w:rsidRPr="00C82164" w:rsidRDefault="00C82164" w:rsidP="00C82164">
      <w:pPr>
        <w:rPr>
          <w:rFonts w:ascii="Arial" w:eastAsia="Open Sans" w:hAnsi="Arial" w:cs="Arial"/>
        </w:rPr>
      </w:pPr>
      <w:r w:rsidRPr="00C82164">
        <w:rPr>
          <w:rFonts w:ascii="Arial" w:eastAsia="Open Sans" w:hAnsi="Arial" w:cs="Arial"/>
        </w:rPr>
        <w:t xml:space="preserve">TennGreen Land Conservancy (formerly the Tennessee Parks &amp; Greenways Foundation) is a 501(c)(3) environmental nonprofit and the oldest accredited statewide land conservancy in Tennessee. Through sound science and partnerships, TennGreen identifies and conserves land </w:t>
      </w:r>
      <w:r w:rsidRPr="00C82164">
        <w:rPr>
          <w:rFonts w:ascii="Arial" w:eastAsia="Open Sans" w:hAnsi="Arial" w:cs="Arial"/>
        </w:rPr>
        <w:lastRenderedPageBreak/>
        <w:t>across Tennessee for wildlife corridors, critical habitat, and public benefit. TennGreen protects, cares for, and connects people with Tennessee’s natural world by pr</w:t>
      </w:r>
      <w:bookmarkStart w:id="0" w:name="_GoBack"/>
      <w:bookmarkEnd w:id="0"/>
      <w:r w:rsidRPr="00C82164">
        <w:rPr>
          <w:rFonts w:ascii="Arial" w:eastAsia="Open Sans" w:hAnsi="Arial" w:cs="Arial"/>
        </w:rPr>
        <w:t>oviding meaningful outdoor experiences, establishing conservation easements, supporting restoration efforts, and acquiring (or assisting in the acquisition of) privately-held land.</w:t>
      </w:r>
    </w:p>
    <w:p w14:paraId="54591085" w14:textId="77777777" w:rsidR="00C82164" w:rsidRPr="00C82164" w:rsidRDefault="00C82164" w:rsidP="00C82164">
      <w:pPr>
        <w:jc w:val="center"/>
        <w:rPr>
          <w:rFonts w:ascii="Arial" w:eastAsia="Open Sans" w:hAnsi="Arial" w:cs="Arial"/>
        </w:rPr>
      </w:pPr>
      <w:r w:rsidRPr="00C82164">
        <w:rPr>
          <w:rFonts w:ascii="Arial" w:eastAsia="Open Sans" w:hAnsi="Arial" w:cs="Arial"/>
        </w:rPr>
        <w:br/>
        <w:t># # #</w:t>
      </w:r>
      <w:r w:rsidRPr="00C82164">
        <w:rPr>
          <w:rFonts w:ascii="Arial" w:eastAsia="Open Sans" w:hAnsi="Arial" w:cs="Arial"/>
        </w:rPr>
        <w:br/>
      </w:r>
    </w:p>
    <w:p w14:paraId="48D69620" w14:textId="6226FAB1" w:rsidR="006A0E95" w:rsidRPr="00C82164" w:rsidRDefault="00C82164" w:rsidP="00C82164">
      <w:pPr>
        <w:pStyle w:val="NoSpacing"/>
        <w:rPr>
          <w:rFonts w:ascii="Arial" w:hAnsi="Arial" w:cs="Arial"/>
          <w:b/>
          <w:sz w:val="22"/>
          <w:szCs w:val="22"/>
        </w:rPr>
      </w:pPr>
      <w:commentRangeStart w:id="1"/>
      <w:r w:rsidRPr="00604CE4">
        <w:rPr>
          <w:rFonts w:ascii="Arial" w:eastAsia="Open Sans" w:hAnsi="Arial" w:cs="Arial"/>
          <w:b/>
          <w:sz w:val="22"/>
          <w:szCs w:val="22"/>
        </w:rPr>
        <w:t>Photos Link:</w:t>
      </w:r>
      <w:r w:rsidR="00604CE4" w:rsidRPr="00604CE4">
        <w:rPr>
          <w:rFonts w:ascii="Arial" w:eastAsia="Open Sans" w:hAnsi="Arial" w:cs="Arial"/>
          <w:b/>
          <w:sz w:val="22"/>
          <w:szCs w:val="22"/>
        </w:rPr>
        <w:t xml:space="preserve"> </w:t>
      </w:r>
      <w:hyperlink r:id="rId9" w:history="1">
        <w:r w:rsidR="00604CE4" w:rsidRPr="006417A8">
          <w:rPr>
            <w:rStyle w:val="Hyperlink"/>
            <w:rFonts w:ascii="Arial" w:eastAsia="Open Sans" w:hAnsi="Arial" w:cs="Arial"/>
            <w:b/>
            <w:sz w:val="22"/>
            <w:szCs w:val="22"/>
          </w:rPr>
          <w:t>https://drive.google.com/drive/folders/1jKqpPtVfsIvfdn88TgH_9aVTH_0CeC3W?usp=sharing</w:t>
        </w:r>
      </w:hyperlink>
      <w:r w:rsidR="00604CE4">
        <w:rPr>
          <w:rFonts w:ascii="Arial" w:eastAsia="Open Sans" w:hAnsi="Arial" w:cs="Arial"/>
          <w:b/>
          <w:sz w:val="22"/>
          <w:szCs w:val="22"/>
        </w:rPr>
        <w:t xml:space="preserve"> </w:t>
      </w:r>
      <w:commentRangeEnd w:id="1"/>
      <w:r w:rsidR="00604CE4">
        <w:rPr>
          <w:rStyle w:val="CommentReference"/>
          <w:rFonts w:ascii="Calibri" w:hAnsi="Calibri"/>
        </w:rPr>
        <w:commentReference w:id="1"/>
      </w:r>
    </w:p>
    <w:sectPr w:rsidR="006A0E95" w:rsidRPr="00C8216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arolyn Rehm" w:date="2022-03-30T10:36:00Z" w:initials="CR">
    <w:p w14:paraId="0C6C4912" w14:textId="6629F422" w:rsidR="00604CE4" w:rsidRDefault="00604CE4">
      <w:pPr>
        <w:pStyle w:val="CommentText"/>
      </w:pPr>
      <w:r>
        <w:rPr>
          <w:rStyle w:val="CommentReference"/>
        </w:rPr>
        <w:annotationRef/>
      </w:r>
      <w:r w:rsidR="007540F9">
        <w:t>Must copy &amp; paste link into browser to access photos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6C49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6C4912" w16cid:durableId="25EEB1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CC0E9" w14:textId="77777777" w:rsidR="007755CC" w:rsidRDefault="007755CC" w:rsidP="00E83A92">
      <w:r>
        <w:separator/>
      </w:r>
    </w:p>
  </w:endnote>
  <w:endnote w:type="continuationSeparator" w:id="0">
    <w:p w14:paraId="045F536D" w14:textId="77777777" w:rsidR="007755CC" w:rsidRDefault="007755CC" w:rsidP="00E83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FE862" w14:textId="77777777" w:rsidR="007755CC" w:rsidRDefault="007755CC" w:rsidP="00E83A92">
      <w:r>
        <w:separator/>
      </w:r>
    </w:p>
  </w:footnote>
  <w:footnote w:type="continuationSeparator" w:id="0">
    <w:p w14:paraId="17A2FFA1" w14:textId="77777777" w:rsidR="007755CC" w:rsidRDefault="007755CC" w:rsidP="00E83A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F7AA2"/>
    <w:multiLevelType w:val="multilevel"/>
    <w:tmpl w:val="B8A6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02DF3"/>
    <w:multiLevelType w:val="multilevel"/>
    <w:tmpl w:val="20FA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501FF"/>
    <w:multiLevelType w:val="multilevel"/>
    <w:tmpl w:val="72CC9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E0455"/>
    <w:multiLevelType w:val="multilevel"/>
    <w:tmpl w:val="A49E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550B0"/>
    <w:multiLevelType w:val="multilevel"/>
    <w:tmpl w:val="860C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E5D77"/>
    <w:multiLevelType w:val="multilevel"/>
    <w:tmpl w:val="DBCC9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5551A"/>
    <w:multiLevelType w:val="hybridMultilevel"/>
    <w:tmpl w:val="0AEA1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07243D"/>
    <w:multiLevelType w:val="hybridMultilevel"/>
    <w:tmpl w:val="E424C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1916D3"/>
    <w:multiLevelType w:val="hybridMultilevel"/>
    <w:tmpl w:val="E3641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E461A5E"/>
    <w:multiLevelType w:val="hybridMultilevel"/>
    <w:tmpl w:val="821A8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844B67"/>
    <w:multiLevelType w:val="hybridMultilevel"/>
    <w:tmpl w:val="BBC286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400192"/>
    <w:multiLevelType w:val="multilevel"/>
    <w:tmpl w:val="EF36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452E61"/>
    <w:multiLevelType w:val="multilevel"/>
    <w:tmpl w:val="FE70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A93258"/>
    <w:multiLevelType w:val="hybridMultilevel"/>
    <w:tmpl w:val="375A0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AE6C80"/>
    <w:multiLevelType w:val="multilevel"/>
    <w:tmpl w:val="516C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AB2708"/>
    <w:multiLevelType w:val="hybridMultilevel"/>
    <w:tmpl w:val="23409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3A7787"/>
    <w:multiLevelType w:val="multilevel"/>
    <w:tmpl w:val="7A4AEB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E912B6"/>
    <w:multiLevelType w:val="hybridMultilevel"/>
    <w:tmpl w:val="2766F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C6264D"/>
    <w:multiLevelType w:val="multilevel"/>
    <w:tmpl w:val="19C8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8A1E73"/>
    <w:multiLevelType w:val="hybridMultilevel"/>
    <w:tmpl w:val="9808D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B583715"/>
    <w:multiLevelType w:val="hybridMultilevel"/>
    <w:tmpl w:val="B74A0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D01174B"/>
    <w:multiLevelType w:val="hybridMultilevel"/>
    <w:tmpl w:val="95485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FBB1F16"/>
    <w:multiLevelType w:val="multilevel"/>
    <w:tmpl w:val="8692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E90A24"/>
    <w:multiLevelType w:val="multilevel"/>
    <w:tmpl w:val="4FC0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8"/>
  </w:num>
  <w:num w:numId="6">
    <w:abstractNumId w:val="14"/>
  </w:num>
  <w:num w:numId="7">
    <w:abstractNumId w:val="22"/>
  </w:num>
  <w:num w:numId="8">
    <w:abstractNumId w:val="11"/>
  </w:num>
  <w:num w:numId="9">
    <w:abstractNumId w:val="2"/>
  </w:num>
  <w:num w:numId="10">
    <w:abstractNumId w:val="0"/>
  </w:num>
  <w:num w:numId="11">
    <w:abstractNumId w:val="10"/>
  </w:num>
  <w:num w:numId="12">
    <w:abstractNumId w:val="7"/>
  </w:num>
  <w:num w:numId="13">
    <w:abstractNumId w:val="9"/>
  </w:num>
  <w:num w:numId="14">
    <w:abstractNumId w:val="23"/>
  </w:num>
  <w:num w:numId="15">
    <w:abstractNumId w:val="5"/>
  </w:num>
  <w:num w:numId="16">
    <w:abstractNumId w:val="15"/>
  </w:num>
  <w:num w:numId="17">
    <w:abstractNumId w:val="19"/>
  </w:num>
  <w:num w:numId="18">
    <w:abstractNumId w:val="17"/>
  </w:num>
  <w:num w:numId="19">
    <w:abstractNumId w:val="4"/>
  </w:num>
  <w:num w:numId="20">
    <w:abstractNumId w:val="18"/>
  </w:num>
  <w:num w:numId="21">
    <w:abstractNumId w:val="3"/>
  </w:num>
  <w:num w:numId="22">
    <w:abstractNumId w:val="12"/>
  </w:num>
  <w:num w:numId="23">
    <w:abstractNumId w:val="21"/>
  </w:num>
  <w:num w:numId="24">
    <w:abstractNumId w:val="13"/>
  </w:num>
  <w:num w:numId="25">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yn Rehm">
    <w15:presenceInfo w15:providerId="AD" w15:userId="S-1-5-21-132178092-419989977-1498935612-12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1tTQwMzI2Nzc1NTdX0lEKTi0uzszPAykwqwUAsXRYfiwAAAA="/>
  </w:docVars>
  <w:rsids>
    <w:rsidRoot w:val="00E83A92"/>
    <w:rsid w:val="00001E11"/>
    <w:rsid w:val="00015984"/>
    <w:rsid w:val="0001757F"/>
    <w:rsid w:val="00032C8B"/>
    <w:rsid w:val="0003615B"/>
    <w:rsid w:val="000423B4"/>
    <w:rsid w:val="000436C7"/>
    <w:rsid w:val="0004718F"/>
    <w:rsid w:val="000557AB"/>
    <w:rsid w:val="00057857"/>
    <w:rsid w:val="00070C22"/>
    <w:rsid w:val="00073349"/>
    <w:rsid w:val="000749DE"/>
    <w:rsid w:val="000872B6"/>
    <w:rsid w:val="00090DF8"/>
    <w:rsid w:val="00091CD7"/>
    <w:rsid w:val="0009599C"/>
    <w:rsid w:val="000969A5"/>
    <w:rsid w:val="000A26EF"/>
    <w:rsid w:val="000A2FED"/>
    <w:rsid w:val="000A4B34"/>
    <w:rsid w:val="000A66E3"/>
    <w:rsid w:val="000A6737"/>
    <w:rsid w:val="000E0231"/>
    <w:rsid w:val="000E1C77"/>
    <w:rsid w:val="000E2F3B"/>
    <w:rsid w:val="000E44A3"/>
    <w:rsid w:val="000F5CA0"/>
    <w:rsid w:val="000F7D1A"/>
    <w:rsid w:val="001052E5"/>
    <w:rsid w:val="001131DB"/>
    <w:rsid w:val="00116C20"/>
    <w:rsid w:val="00122C52"/>
    <w:rsid w:val="00122CD2"/>
    <w:rsid w:val="0012464C"/>
    <w:rsid w:val="00133BFB"/>
    <w:rsid w:val="001409E8"/>
    <w:rsid w:val="00142DC4"/>
    <w:rsid w:val="001466CF"/>
    <w:rsid w:val="00146FA8"/>
    <w:rsid w:val="0015153D"/>
    <w:rsid w:val="0016164B"/>
    <w:rsid w:val="001632D4"/>
    <w:rsid w:val="00164D9D"/>
    <w:rsid w:val="00165645"/>
    <w:rsid w:val="00167EE0"/>
    <w:rsid w:val="00173161"/>
    <w:rsid w:val="0017426A"/>
    <w:rsid w:val="00174B41"/>
    <w:rsid w:val="0018609E"/>
    <w:rsid w:val="00186469"/>
    <w:rsid w:val="00186AF5"/>
    <w:rsid w:val="0018741A"/>
    <w:rsid w:val="00191C72"/>
    <w:rsid w:val="001946C0"/>
    <w:rsid w:val="001A1BE6"/>
    <w:rsid w:val="001A2FFB"/>
    <w:rsid w:val="001A324A"/>
    <w:rsid w:val="001B4258"/>
    <w:rsid w:val="001C1719"/>
    <w:rsid w:val="001C5CFD"/>
    <w:rsid w:val="001C7438"/>
    <w:rsid w:val="001D1C38"/>
    <w:rsid w:val="001D34F7"/>
    <w:rsid w:val="001D6023"/>
    <w:rsid w:val="001E0E6C"/>
    <w:rsid w:val="001E7E3A"/>
    <w:rsid w:val="001F0E2D"/>
    <w:rsid w:val="001F186B"/>
    <w:rsid w:val="001F63D9"/>
    <w:rsid w:val="001F6ADF"/>
    <w:rsid w:val="00204DD7"/>
    <w:rsid w:val="00205582"/>
    <w:rsid w:val="002149B6"/>
    <w:rsid w:val="00217E4C"/>
    <w:rsid w:val="00222687"/>
    <w:rsid w:val="00223A7A"/>
    <w:rsid w:val="00225885"/>
    <w:rsid w:val="0022721A"/>
    <w:rsid w:val="00232823"/>
    <w:rsid w:val="00236AA2"/>
    <w:rsid w:val="00247397"/>
    <w:rsid w:val="00250780"/>
    <w:rsid w:val="002532E6"/>
    <w:rsid w:val="00253EBE"/>
    <w:rsid w:val="002616B8"/>
    <w:rsid w:val="00261743"/>
    <w:rsid w:val="002626E8"/>
    <w:rsid w:val="00264D0F"/>
    <w:rsid w:val="00266C58"/>
    <w:rsid w:val="00272694"/>
    <w:rsid w:val="0027303A"/>
    <w:rsid w:val="00274879"/>
    <w:rsid w:val="00282CB4"/>
    <w:rsid w:val="0028360B"/>
    <w:rsid w:val="002836C2"/>
    <w:rsid w:val="0028470F"/>
    <w:rsid w:val="002B4B2A"/>
    <w:rsid w:val="002C0450"/>
    <w:rsid w:val="002C1F84"/>
    <w:rsid w:val="002D66F7"/>
    <w:rsid w:val="002D79EA"/>
    <w:rsid w:val="002E1927"/>
    <w:rsid w:val="002E37BE"/>
    <w:rsid w:val="002E687F"/>
    <w:rsid w:val="002F740C"/>
    <w:rsid w:val="003008C8"/>
    <w:rsid w:val="00301974"/>
    <w:rsid w:val="00310316"/>
    <w:rsid w:val="00313F79"/>
    <w:rsid w:val="003177C2"/>
    <w:rsid w:val="00317FA9"/>
    <w:rsid w:val="00324504"/>
    <w:rsid w:val="00327651"/>
    <w:rsid w:val="003355E7"/>
    <w:rsid w:val="0033583F"/>
    <w:rsid w:val="003457C0"/>
    <w:rsid w:val="00347763"/>
    <w:rsid w:val="003557EA"/>
    <w:rsid w:val="00355FAB"/>
    <w:rsid w:val="00356D0F"/>
    <w:rsid w:val="00357FD6"/>
    <w:rsid w:val="00362F94"/>
    <w:rsid w:val="00366FCA"/>
    <w:rsid w:val="003779A3"/>
    <w:rsid w:val="00382B97"/>
    <w:rsid w:val="0038522B"/>
    <w:rsid w:val="003931AF"/>
    <w:rsid w:val="003A4EC7"/>
    <w:rsid w:val="003A6C0E"/>
    <w:rsid w:val="003B0FE5"/>
    <w:rsid w:val="003B2BCF"/>
    <w:rsid w:val="003B702F"/>
    <w:rsid w:val="003C0661"/>
    <w:rsid w:val="003C4D7F"/>
    <w:rsid w:val="003D3940"/>
    <w:rsid w:val="003D56D8"/>
    <w:rsid w:val="003D6F32"/>
    <w:rsid w:val="003E4B0A"/>
    <w:rsid w:val="003E4CAC"/>
    <w:rsid w:val="003F0B21"/>
    <w:rsid w:val="003F4949"/>
    <w:rsid w:val="003F4994"/>
    <w:rsid w:val="003F6154"/>
    <w:rsid w:val="003F7D91"/>
    <w:rsid w:val="00403139"/>
    <w:rsid w:val="004047C7"/>
    <w:rsid w:val="00404E27"/>
    <w:rsid w:val="0040541A"/>
    <w:rsid w:val="004068C2"/>
    <w:rsid w:val="004116B0"/>
    <w:rsid w:val="00420001"/>
    <w:rsid w:val="00421F08"/>
    <w:rsid w:val="00423EBC"/>
    <w:rsid w:val="00424143"/>
    <w:rsid w:val="0043435D"/>
    <w:rsid w:val="00434E67"/>
    <w:rsid w:val="00435759"/>
    <w:rsid w:val="0044347D"/>
    <w:rsid w:val="004440A1"/>
    <w:rsid w:val="00453F5C"/>
    <w:rsid w:val="004604F7"/>
    <w:rsid w:val="004667F4"/>
    <w:rsid w:val="00470ECD"/>
    <w:rsid w:val="00471A4F"/>
    <w:rsid w:val="00484348"/>
    <w:rsid w:val="0049786D"/>
    <w:rsid w:val="00497E6A"/>
    <w:rsid w:val="004B542B"/>
    <w:rsid w:val="004B56B0"/>
    <w:rsid w:val="004B6F7D"/>
    <w:rsid w:val="004C0340"/>
    <w:rsid w:val="004C4EF3"/>
    <w:rsid w:val="004D3491"/>
    <w:rsid w:val="004D3682"/>
    <w:rsid w:val="004D5AB5"/>
    <w:rsid w:val="004E21C1"/>
    <w:rsid w:val="004E4434"/>
    <w:rsid w:val="004E4BC9"/>
    <w:rsid w:val="004E5415"/>
    <w:rsid w:val="004E55C3"/>
    <w:rsid w:val="004E5F2E"/>
    <w:rsid w:val="004F389D"/>
    <w:rsid w:val="004F5B3E"/>
    <w:rsid w:val="004F7967"/>
    <w:rsid w:val="005042F5"/>
    <w:rsid w:val="00504836"/>
    <w:rsid w:val="00506562"/>
    <w:rsid w:val="00517C7B"/>
    <w:rsid w:val="005231AD"/>
    <w:rsid w:val="005279CA"/>
    <w:rsid w:val="005302FE"/>
    <w:rsid w:val="00543BB7"/>
    <w:rsid w:val="0055161D"/>
    <w:rsid w:val="005520F9"/>
    <w:rsid w:val="00560E8E"/>
    <w:rsid w:val="005730A2"/>
    <w:rsid w:val="00573FE1"/>
    <w:rsid w:val="005A18C1"/>
    <w:rsid w:val="005A1941"/>
    <w:rsid w:val="005A312E"/>
    <w:rsid w:val="005A7436"/>
    <w:rsid w:val="005B724E"/>
    <w:rsid w:val="005C2F40"/>
    <w:rsid w:val="005C40D6"/>
    <w:rsid w:val="005D57B3"/>
    <w:rsid w:val="005F0E9C"/>
    <w:rsid w:val="005F2E60"/>
    <w:rsid w:val="005F6671"/>
    <w:rsid w:val="00600F4C"/>
    <w:rsid w:val="00604CE4"/>
    <w:rsid w:val="0062528C"/>
    <w:rsid w:val="00625461"/>
    <w:rsid w:val="00626D91"/>
    <w:rsid w:val="00627B38"/>
    <w:rsid w:val="00635F7E"/>
    <w:rsid w:val="006403A6"/>
    <w:rsid w:val="00641CA5"/>
    <w:rsid w:val="00652A17"/>
    <w:rsid w:val="00653315"/>
    <w:rsid w:val="0065374E"/>
    <w:rsid w:val="00661BDD"/>
    <w:rsid w:val="006658C2"/>
    <w:rsid w:val="00665CD1"/>
    <w:rsid w:val="00672CD6"/>
    <w:rsid w:val="00672E95"/>
    <w:rsid w:val="0067624A"/>
    <w:rsid w:val="0068246F"/>
    <w:rsid w:val="00694679"/>
    <w:rsid w:val="006A0E95"/>
    <w:rsid w:val="006A1733"/>
    <w:rsid w:val="006A7260"/>
    <w:rsid w:val="006B0369"/>
    <w:rsid w:val="006B0BF3"/>
    <w:rsid w:val="006B537D"/>
    <w:rsid w:val="006B6FB9"/>
    <w:rsid w:val="006C5BBE"/>
    <w:rsid w:val="006C7BB5"/>
    <w:rsid w:val="006D04E2"/>
    <w:rsid w:val="006D265D"/>
    <w:rsid w:val="006D71EB"/>
    <w:rsid w:val="006E384C"/>
    <w:rsid w:val="006E505A"/>
    <w:rsid w:val="006F2497"/>
    <w:rsid w:val="006F42C9"/>
    <w:rsid w:val="006F4C27"/>
    <w:rsid w:val="006F5369"/>
    <w:rsid w:val="006F61D2"/>
    <w:rsid w:val="00706F53"/>
    <w:rsid w:val="00714819"/>
    <w:rsid w:val="00721942"/>
    <w:rsid w:val="007255C7"/>
    <w:rsid w:val="00726F3C"/>
    <w:rsid w:val="00731674"/>
    <w:rsid w:val="00733D0A"/>
    <w:rsid w:val="007372F8"/>
    <w:rsid w:val="00744391"/>
    <w:rsid w:val="00747861"/>
    <w:rsid w:val="00750B50"/>
    <w:rsid w:val="00750C27"/>
    <w:rsid w:val="007540F9"/>
    <w:rsid w:val="00754512"/>
    <w:rsid w:val="007576F9"/>
    <w:rsid w:val="00770402"/>
    <w:rsid w:val="007755CC"/>
    <w:rsid w:val="0077615A"/>
    <w:rsid w:val="007848CA"/>
    <w:rsid w:val="0078495E"/>
    <w:rsid w:val="0079159B"/>
    <w:rsid w:val="00794C9E"/>
    <w:rsid w:val="00797938"/>
    <w:rsid w:val="007A35A9"/>
    <w:rsid w:val="007B10D1"/>
    <w:rsid w:val="007B2AD2"/>
    <w:rsid w:val="007C403C"/>
    <w:rsid w:val="007C4DC6"/>
    <w:rsid w:val="007C5A42"/>
    <w:rsid w:val="007C5B03"/>
    <w:rsid w:val="007D3398"/>
    <w:rsid w:val="007D33AA"/>
    <w:rsid w:val="007D7DB9"/>
    <w:rsid w:val="007E2649"/>
    <w:rsid w:val="007E2CF5"/>
    <w:rsid w:val="007E3EDC"/>
    <w:rsid w:val="007E6862"/>
    <w:rsid w:val="007E7EC9"/>
    <w:rsid w:val="007F17CE"/>
    <w:rsid w:val="00805C2A"/>
    <w:rsid w:val="00807E86"/>
    <w:rsid w:val="00813A8A"/>
    <w:rsid w:val="00813E64"/>
    <w:rsid w:val="0081533B"/>
    <w:rsid w:val="008167A9"/>
    <w:rsid w:val="0082064D"/>
    <w:rsid w:val="00821F96"/>
    <w:rsid w:val="00823DC2"/>
    <w:rsid w:val="0083783F"/>
    <w:rsid w:val="00840272"/>
    <w:rsid w:val="00840DF5"/>
    <w:rsid w:val="008411AE"/>
    <w:rsid w:val="00846DE0"/>
    <w:rsid w:val="00851B20"/>
    <w:rsid w:val="00852DD0"/>
    <w:rsid w:val="00855165"/>
    <w:rsid w:val="008620E5"/>
    <w:rsid w:val="00864518"/>
    <w:rsid w:val="0086534D"/>
    <w:rsid w:val="00874198"/>
    <w:rsid w:val="00877646"/>
    <w:rsid w:val="008948C0"/>
    <w:rsid w:val="00895372"/>
    <w:rsid w:val="00896096"/>
    <w:rsid w:val="008A36AC"/>
    <w:rsid w:val="008A401F"/>
    <w:rsid w:val="008A465F"/>
    <w:rsid w:val="008B1ECA"/>
    <w:rsid w:val="008B6D3B"/>
    <w:rsid w:val="008C267C"/>
    <w:rsid w:val="008C45E6"/>
    <w:rsid w:val="008D3B5E"/>
    <w:rsid w:val="008D4B30"/>
    <w:rsid w:val="008E0B32"/>
    <w:rsid w:val="008F3A97"/>
    <w:rsid w:val="008F5EDE"/>
    <w:rsid w:val="00902A1A"/>
    <w:rsid w:val="00907AE8"/>
    <w:rsid w:val="0091219F"/>
    <w:rsid w:val="0094525B"/>
    <w:rsid w:val="00946F55"/>
    <w:rsid w:val="0094782E"/>
    <w:rsid w:val="00956ED0"/>
    <w:rsid w:val="009608CB"/>
    <w:rsid w:val="009614A4"/>
    <w:rsid w:val="00971031"/>
    <w:rsid w:val="00972167"/>
    <w:rsid w:val="00974D23"/>
    <w:rsid w:val="00975D5A"/>
    <w:rsid w:val="009805BF"/>
    <w:rsid w:val="00995543"/>
    <w:rsid w:val="009B2863"/>
    <w:rsid w:val="009C2321"/>
    <w:rsid w:val="009C3703"/>
    <w:rsid w:val="009D0746"/>
    <w:rsid w:val="009D7D5D"/>
    <w:rsid w:val="009E3A82"/>
    <w:rsid w:val="009F483C"/>
    <w:rsid w:val="009F73F8"/>
    <w:rsid w:val="00A0501E"/>
    <w:rsid w:val="00A05617"/>
    <w:rsid w:val="00A07F98"/>
    <w:rsid w:val="00A12695"/>
    <w:rsid w:val="00A14286"/>
    <w:rsid w:val="00A14E16"/>
    <w:rsid w:val="00A2007A"/>
    <w:rsid w:val="00A233B3"/>
    <w:rsid w:val="00A252B2"/>
    <w:rsid w:val="00A2672D"/>
    <w:rsid w:val="00A26738"/>
    <w:rsid w:val="00A27FD9"/>
    <w:rsid w:val="00A31218"/>
    <w:rsid w:val="00A312AE"/>
    <w:rsid w:val="00A32518"/>
    <w:rsid w:val="00A36E7C"/>
    <w:rsid w:val="00A37CBA"/>
    <w:rsid w:val="00A420EE"/>
    <w:rsid w:val="00A430B2"/>
    <w:rsid w:val="00A44162"/>
    <w:rsid w:val="00A462AC"/>
    <w:rsid w:val="00A4731D"/>
    <w:rsid w:val="00A51BF8"/>
    <w:rsid w:val="00A55A40"/>
    <w:rsid w:val="00A57282"/>
    <w:rsid w:val="00A625BC"/>
    <w:rsid w:val="00A65686"/>
    <w:rsid w:val="00A679B1"/>
    <w:rsid w:val="00A848F5"/>
    <w:rsid w:val="00A96186"/>
    <w:rsid w:val="00AA0E19"/>
    <w:rsid w:val="00AA6E93"/>
    <w:rsid w:val="00AA7B21"/>
    <w:rsid w:val="00AA7CAF"/>
    <w:rsid w:val="00AB0A73"/>
    <w:rsid w:val="00AB2FEE"/>
    <w:rsid w:val="00AB3CD9"/>
    <w:rsid w:val="00AB401A"/>
    <w:rsid w:val="00AB66CC"/>
    <w:rsid w:val="00AC254A"/>
    <w:rsid w:val="00AC66A8"/>
    <w:rsid w:val="00AC6F04"/>
    <w:rsid w:val="00AD1509"/>
    <w:rsid w:val="00AD1F99"/>
    <w:rsid w:val="00AD66B2"/>
    <w:rsid w:val="00AE1E37"/>
    <w:rsid w:val="00AE3806"/>
    <w:rsid w:val="00AE4EB7"/>
    <w:rsid w:val="00AF36E9"/>
    <w:rsid w:val="00B17D98"/>
    <w:rsid w:val="00B20310"/>
    <w:rsid w:val="00B2211B"/>
    <w:rsid w:val="00B240F0"/>
    <w:rsid w:val="00B41631"/>
    <w:rsid w:val="00B43DB7"/>
    <w:rsid w:val="00B45FE5"/>
    <w:rsid w:val="00B56684"/>
    <w:rsid w:val="00B66B23"/>
    <w:rsid w:val="00B67283"/>
    <w:rsid w:val="00B672C1"/>
    <w:rsid w:val="00B8098F"/>
    <w:rsid w:val="00B81BFD"/>
    <w:rsid w:val="00B823E8"/>
    <w:rsid w:val="00B9041D"/>
    <w:rsid w:val="00B91B4E"/>
    <w:rsid w:val="00B95FB3"/>
    <w:rsid w:val="00BA2AE5"/>
    <w:rsid w:val="00BA34BB"/>
    <w:rsid w:val="00BA4BA7"/>
    <w:rsid w:val="00BA50A9"/>
    <w:rsid w:val="00BA5503"/>
    <w:rsid w:val="00BA68C8"/>
    <w:rsid w:val="00BB3789"/>
    <w:rsid w:val="00BB5E64"/>
    <w:rsid w:val="00BC0A17"/>
    <w:rsid w:val="00BC1046"/>
    <w:rsid w:val="00BD3509"/>
    <w:rsid w:val="00BD4687"/>
    <w:rsid w:val="00BF0013"/>
    <w:rsid w:val="00BF04EB"/>
    <w:rsid w:val="00BF2509"/>
    <w:rsid w:val="00BF3F04"/>
    <w:rsid w:val="00BF4060"/>
    <w:rsid w:val="00C03147"/>
    <w:rsid w:val="00C14855"/>
    <w:rsid w:val="00C20E58"/>
    <w:rsid w:val="00C2174F"/>
    <w:rsid w:val="00C24056"/>
    <w:rsid w:val="00C26AF4"/>
    <w:rsid w:val="00C31D2B"/>
    <w:rsid w:val="00C35AD6"/>
    <w:rsid w:val="00C37E81"/>
    <w:rsid w:val="00C414BF"/>
    <w:rsid w:val="00C42CFE"/>
    <w:rsid w:val="00C47369"/>
    <w:rsid w:val="00C5037D"/>
    <w:rsid w:val="00C513ED"/>
    <w:rsid w:val="00C51DB7"/>
    <w:rsid w:val="00C55F58"/>
    <w:rsid w:val="00C64261"/>
    <w:rsid w:val="00C6736D"/>
    <w:rsid w:val="00C67798"/>
    <w:rsid w:val="00C74242"/>
    <w:rsid w:val="00C75F6E"/>
    <w:rsid w:val="00C82164"/>
    <w:rsid w:val="00C8363E"/>
    <w:rsid w:val="00C96ACD"/>
    <w:rsid w:val="00CB319D"/>
    <w:rsid w:val="00CB7B9E"/>
    <w:rsid w:val="00CC4C94"/>
    <w:rsid w:val="00CD0D30"/>
    <w:rsid w:val="00CD0F99"/>
    <w:rsid w:val="00CD4593"/>
    <w:rsid w:val="00CD503B"/>
    <w:rsid w:val="00CD57CD"/>
    <w:rsid w:val="00CD77B8"/>
    <w:rsid w:val="00CE0CC6"/>
    <w:rsid w:val="00CF6937"/>
    <w:rsid w:val="00CF6BB8"/>
    <w:rsid w:val="00CF7B63"/>
    <w:rsid w:val="00D2161B"/>
    <w:rsid w:val="00D219CE"/>
    <w:rsid w:val="00D24258"/>
    <w:rsid w:val="00D25122"/>
    <w:rsid w:val="00D32206"/>
    <w:rsid w:val="00D33492"/>
    <w:rsid w:val="00D338DB"/>
    <w:rsid w:val="00D346A2"/>
    <w:rsid w:val="00D42A68"/>
    <w:rsid w:val="00D42BDE"/>
    <w:rsid w:val="00D45B64"/>
    <w:rsid w:val="00D51434"/>
    <w:rsid w:val="00D54079"/>
    <w:rsid w:val="00D6006F"/>
    <w:rsid w:val="00D62DF9"/>
    <w:rsid w:val="00D63F82"/>
    <w:rsid w:val="00D6497B"/>
    <w:rsid w:val="00D64E1A"/>
    <w:rsid w:val="00D6589A"/>
    <w:rsid w:val="00D65FD9"/>
    <w:rsid w:val="00D702E4"/>
    <w:rsid w:val="00D739BB"/>
    <w:rsid w:val="00D74F0E"/>
    <w:rsid w:val="00D805CA"/>
    <w:rsid w:val="00D81382"/>
    <w:rsid w:val="00D8287F"/>
    <w:rsid w:val="00D90271"/>
    <w:rsid w:val="00D9474A"/>
    <w:rsid w:val="00D96521"/>
    <w:rsid w:val="00DA0972"/>
    <w:rsid w:val="00DB0760"/>
    <w:rsid w:val="00DB30F1"/>
    <w:rsid w:val="00DB56D4"/>
    <w:rsid w:val="00DD38E5"/>
    <w:rsid w:val="00DD43B3"/>
    <w:rsid w:val="00DF7D82"/>
    <w:rsid w:val="00E02141"/>
    <w:rsid w:val="00E05090"/>
    <w:rsid w:val="00E06176"/>
    <w:rsid w:val="00E063C0"/>
    <w:rsid w:val="00E106AC"/>
    <w:rsid w:val="00E14489"/>
    <w:rsid w:val="00E15668"/>
    <w:rsid w:val="00E16914"/>
    <w:rsid w:val="00E170B0"/>
    <w:rsid w:val="00E20DE0"/>
    <w:rsid w:val="00E21D47"/>
    <w:rsid w:val="00E254EA"/>
    <w:rsid w:val="00E2658F"/>
    <w:rsid w:val="00E27E72"/>
    <w:rsid w:val="00E35ECA"/>
    <w:rsid w:val="00E417D9"/>
    <w:rsid w:val="00E42AD5"/>
    <w:rsid w:val="00E46E72"/>
    <w:rsid w:val="00E476AE"/>
    <w:rsid w:val="00E5248E"/>
    <w:rsid w:val="00E531F6"/>
    <w:rsid w:val="00E6243C"/>
    <w:rsid w:val="00E6343A"/>
    <w:rsid w:val="00E67D43"/>
    <w:rsid w:val="00E75959"/>
    <w:rsid w:val="00E8170A"/>
    <w:rsid w:val="00E82812"/>
    <w:rsid w:val="00E83A92"/>
    <w:rsid w:val="00E86CA4"/>
    <w:rsid w:val="00E90A3D"/>
    <w:rsid w:val="00E95F32"/>
    <w:rsid w:val="00E979DA"/>
    <w:rsid w:val="00EA4AA5"/>
    <w:rsid w:val="00EA62EF"/>
    <w:rsid w:val="00EB08C8"/>
    <w:rsid w:val="00EB1E34"/>
    <w:rsid w:val="00EB2B9E"/>
    <w:rsid w:val="00EB5C1C"/>
    <w:rsid w:val="00EB756B"/>
    <w:rsid w:val="00EC6B5A"/>
    <w:rsid w:val="00ED5816"/>
    <w:rsid w:val="00ED5B5C"/>
    <w:rsid w:val="00ED6BA0"/>
    <w:rsid w:val="00ED74D8"/>
    <w:rsid w:val="00EF2F04"/>
    <w:rsid w:val="00EF2FE1"/>
    <w:rsid w:val="00EF4273"/>
    <w:rsid w:val="00F0284F"/>
    <w:rsid w:val="00F10B8F"/>
    <w:rsid w:val="00F124F2"/>
    <w:rsid w:val="00F125F7"/>
    <w:rsid w:val="00F12BD3"/>
    <w:rsid w:val="00F2301E"/>
    <w:rsid w:val="00F3248F"/>
    <w:rsid w:val="00F3263A"/>
    <w:rsid w:val="00F34D6E"/>
    <w:rsid w:val="00F35630"/>
    <w:rsid w:val="00F44089"/>
    <w:rsid w:val="00F4497F"/>
    <w:rsid w:val="00F51EC0"/>
    <w:rsid w:val="00F53E79"/>
    <w:rsid w:val="00F67C94"/>
    <w:rsid w:val="00F831A9"/>
    <w:rsid w:val="00F83231"/>
    <w:rsid w:val="00F8495D"/>
    <w:rsid w:val="00F90316"/>
    <w:rsid w:val="00F91508"/>
    <w:rsid w:val="00F96622"/>
    <w:rsid w:val="00FA0248"/>
    <w:rsid w:val="00FA25BF"/>
    <w:rsid w:val="00FA481A"/>
    <w:rsid w:val="00FB2234"/>
    <w:rsid w:val="00FB58CF"/>
    <w:rsid w:val="00FB7510"/>
    <w:rsid w:val="00FC4B97"/>
    <w:rsid w:val="00FC5BA1"/>
    <w:rsid w:val="00FD29E0"/>
    <w:rsid w:val="00FD64CC"/>
    <w:rsid w:val="00FF2171"/>
    <w:rsid w:val="00FF21CA"/>
    <w:rsid w:val="00FF2BCD"/>
    <w:rsid w:val="00FF451E"/>
    <w:rsid w:val="00FF53C6"/>
    <w:rsid w:val="00FF61E2"/>
    <w:rsid w:val="00FF7117"/>
    <w:rsid w:val="00FF7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F7E00"/>
  <w15:docId w15:val="{FFFDAD2C-CAB8-4D2A-A01B-59D4239BD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3A92"/>
    <w:pPr>
      <w:spacing w:after="0" w:line="240" w:lineRule="auto"/>
    </w:pPr>
    <w:rPr>
      <w:rFonts w:ascii="Calibri" w:hAnsi="Calibri" w:cs="Times New Roman"/>
    </w:rPr>
  </w:style>
  <w:style w:type="paragraph" w:styleId="Heading1">
    <w:name w:val="heading 1"/>
    <w:basedOn w:val="Normal"/>
    <w:link w:val="Heading1Char"/>
    <w:uiPriority w:val="9"/>
    <w:qFormat/>
    <w:rsid w:val="00EA62EF"/>
    <w:pPr>
      <w:spacing w:before="100" w:beforeAutospacing="1" w:after="100" w:afterAutospacing="1"/>
      <w:outlineLvl w:val="0"/>
    </w:pPr>
    <w:rPr>
      <w:rFonts w:ascii="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9B286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37E8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B286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3A92"/>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E83A92"/>
  </w:style>
  <w:style w:type="paragraph" w:styleId="Footer">
    <w:name w:val="footer"/>
    <w:basedOn w:val="Normal"/>
    <w:link w:val="FooterChar"/>
    <w:uiPriority w:val="99"/>
    <w:unhideWhenUsed/>
    <w:rsid w:val="00E83A92"/>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E83A92"/>
  </w:style>
  <w:style w:type="character" w:styleId="Hyperlink">
    <w:name w:val="Hyperlink"/>
    <w:basedOn w:val="DefaultParagraphFont"/>
    <w:uiPriority w:val="99"/>
    <w:unhideWhenUsed/>
    <w:rsid w:val="00E83A92"/>
    <w:rPr>
      <w:color w:val="0000FF"/>
      <w:u w:val="single"/>
    </w:rPr>
  </w:style>
  <w:style w:type="paragraph" w:styleId="NoSpacing">
    <w:name w:val="No Spacing"/>
    <w:basedOn w:val="Normal"/>
    <w:uiPriority w:val="1"/>
    <w:qFormat/>
    <w:rsid w:val="00E83A92"/>
    <w:rPr>
      <w:rFonts w:ascii="Times" w:hAnsi="Times"/>
      <w:sz w:val="24"/>
      <w:szCs w:val="24"/>
    </w:rPr>
  </w:style>
  <w:style w:type="character" w:styleId="CommentReference">
    <w:name w:val="annotation reference"/>
    <w:basedOn w:val="DefaultParagraphFont"/>
    <w:uiPriority w:val="99"/>
    <w:semiHidden/>
    <w:unhideWhenUsed/>
    <w:rsid w:val="000E2F3B"/>
    <w:rPr>
      <w:sz w:val="16"/>
      <w:szCs w:val="16"/>
    </w:rPr>
  </w:style>
  <w:style w:type="paragraph" w:styleId="CommentText">
    <w:name w:val="annotation text"/>
    <w:basedOn w:val="Normal"/>
    <w:link w:val="CommentTextChar"/>
    <w:uiPriority w:val="99"/>
    <w:semiHidden/>
    <w:unhideWhenUsed/>
    <w:rsid w:val="000E2F3B"/>
    <w:rPr>
      <w:sz w:val="20"/>
      <w:szCs w:val="20"/>
    </w:rPr>
  </w:style>
  <w:style w:type="character" w:customStyle="1" w:styleId="CommentTextChar">
    <w:name w:val="Comment Text Char"/>
    <w:basedOn w:val="DefaultParagraphFont"/>
    <w:link w:val="CommentText"/>
    <w:uiPriority w:val="99"/>
    <w:semiHidden/>
    <w:rsid w:val="000E2F3B"/>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0E2F3B"/>
    <w:rPr>
      <w:b/>
      <w:bCs/>
    </w:rPr>
  </w:style>
  <w:style w:type="character" w:customStyle="1" w:styleId="CommentSubjectChar">
    <w:name w:val="Comment Subject Char"/>
    <w:basedOn w:val="CommentTextChar"/>
    <w:link w:val="CommentSubject"/>
    <w:uiPriority w:val="99"/>
    <w:semiHidden/>
    <w:rsid w:val="000E2F3B"/>
    <w:rPr>
      <w:rFonts w:ascii="Calibri" w:hAnsi="Calibri" w:cs="Times New Roman"/>
      <w:b/>
      <w:bCs/>
      <w:sz w:val="20"/>
      <w:szCs w:val="20"/>
    </w:rPr>
  </w:style>
  <w:style w:type="paragraph" w:styleId="BalloonText">
    <w:name w:val="Balloon Text"/>
    <w:basedOn w:val="Normal"/>
    <w:link w:val="BalloonTextChar"/>
    <w:uiPriority w:val="99"/>
    <w:semiHidden/>
    <w:unhideWhenUsed/>
    <w:rsid w:val="000E2F3B"/>
    <w:rPr>
      <w:rFonts w:ascii="Tahoma" w:hAnsi="Tahoma" w:cs="Tahoma"/>
      <w:sz w:val="16"/>
      <w:szCs w:val="16"/>
    </w:rPr>
  </w:style>
  <w:style w:type="character" w:customStyle="1" w:styleId="BalloonTextChar">
    <w:name w:val="Balloon Text Char"/>
    <w:basedOn w:val="DefaultParagraphFont"/>
    <w:link w:val="BalloonText"/>
    <w:uiPriority w:val="99"/>
    <w:semiHidden/>
    <w:rsid w:val="000E2F3B"/>
    <w:rPr>
      <w:rFonts w:ascii="Tahoma" w:hAnsi="Tahoma" w:cs="Tahoma"/>
      <w:sz w:val="16"/>
      <w:szCs w:val="16"/>
    </w:rPr>
  </w:style>
  <w:style w:type="paragraph" w:customStyle="1" w:styleId="textin">
    <w:name w:val="text_in"/>
    <w:basedOn w:val="Normal"/>
    <w:rsid w:val="00AB66CC"/>
    <w:pPr>
      <w:spacing w:before="100" w:beforeAutospacing="1" w:after="100" w:afterAutospacing="1"/>
    </w:pPr>
    <w:rPr>
      <w:rFonts w:ascii="Times New Roman" w:eastAsia="Times New Roman" w:hAnsi="Times New Roman"/>
      <w:sz w:val="24"/>
      <w:szCs w:val="24"/>
    </w:rPr>
  </w:style>
  <w:style w:type="character" w:styleId="Strong">
    <w:name w:val="Strong"/>
    <w:basedOn w:val="DefaultParagraphFont"/>
    <w:uiPriority w:val="22"/>
    <w:qFormat/>
    <w:rsid w:val="00AB66CC"/>
    <w:rPr>
      <w:b/>
      <w:bCs/>
    </w:rPr>
  </w:style>
  <w:style w:type="paragraph" w:customStyle="1" w:styleId="Default">
    <w:name w:val="Default"/>
    <w:rsid w:val="0091219F"/>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1946C0"/>
    <w:rPr>
      <w:color w:val="800080" w:themeColor="followedHyperlink"/>
      <w:u w:val="single"/>
    </w:rPr>
  </w:style>
  <w:style w:type="character" w:customStyle="1" w:styleId="Heading1Char">
    <w:name w:val="Heading 1 Char"/>
    <w:basedOn w:val="DefaultParagraphFont"/>
    <w:link w:val="Heading1"/>
    <w:uiPriority w:val="9"/>
    <w:rsid w:val="00EA62EF"/>
    <w:rPr>
      <w:rFonts w:ascii="Times New Roman" w:hAnsi="Times New Roman" w:cs="Times New Roman"/>
      <w:b/>
      <w:bCs/>
      <w:kern w:val="36"/>
      <w:sz w:val="48"/>
      <w:szCs w:val="48"/>
    </w:rPr>
  </w:style>
  <w:style w:type="paragraph" w:styleId="NormalWeb">
    <w:name w:val="Normal (Web)"/>
    <w:basedOn w:val="Normal"/>
    <w:uiPriority w:val="99"/>
    <w:semiHidden/>
    <w:unhideWhenUsed/>
    <w:rsid w:val="00EA62EF"/>
    <w:pPr>
      <w:spacing w:before="100" w:beforeAutospacing="1" w:after="100" w:afterAutospacing="1"/>
    </w:pPr>
    <w:rPr>
      <w:rFonts w:ascii="Times New Roman" w:hAnsi="Times New Roman"/>
      <w:sz w:val="24"/>
      <w:szCs w:val="24"/>
    </w:rPr>
  </w:style>
  <w:style w:type="character" w:customStyle="1" w:styleId="Subtitle1">
    <w:name w:val="Subtitle1"/>
    <w:basedOn w:val="DefaultParagraphFont"/>
    <w:rsid w:val="00EA62EF"/>
  </w:style>
  <w:style w:type="character" w:customStyle="1" w:styleId="Heading3Char">
    <w:name w:val="Heading 3 Char"/>
    <w:basedOn w:val="DefaultParagraphFont"/>
    <w:link w:val="Heading3"/>
    <w:uiPriority w:val="9"/>
    <w:semiHidden/>
    <w:rsid w:val="00C37E8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07E86"/>
    <w:pPr>
      <w:ind w:left="720"/>
    </w:pPr>
    <w:rPr>
      <w:rFonts w:cs="Calibri"/>
      <w:sz w:val="24"/>
      <w:szCs w:val="24"/>
    </w:rPr>
  </w:style>
  <w:style w:type="character" w:customStyle="1" w:styleId="sr-only">
    <w:name w:val="sr-only"/>
    <w:basedOn w:val="DefaultParagraphFont"/>
    <w:rsid w:val="003E4CAC"/>
  </w:style>
  <w:style w:type="character" w:customStyle="1" w:styleId="Heading2Char">
    <w:name w:val="Heading 2 Char"/>
    <w:basedOn w:val="DefaultParagraphFont"/>
    <w:link w:val="Heading2"/>
    <w:uiPriority w:val="9"/>
    <w:semiHidden/>
    <w:rsid w:val="009B2863"/>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9B2863"/>
    <w:rPr>
      <w:rFonts w:asciiTheme="majorHAnsi" w:eastAsiaTheme="majorEastAsia" w:hAnsiTheme="majorHAnsi" w:cstheme="majorBidi"/>
      <w:i/>
      <w:iCs/>
      <w:color w:val="365F91" w:themeColor="accent1" w:themeShade="BF"/>
    </w:rPr>
  </w:style>
  <w:style w:type="character" w:styleId="UnresolvedMention">
    <w:name w:val="Unresolved Mention"/>
    <w:basedOn w:val="DefaultParagraphFont"/>
    <w:uiPriority w:val="99"/>
    <w:semiHidden/>
    <w:unhideWhenUsed/>
    <w:rsid w:val="00A12695"/>
    <w:rPr>
      <w:color w:val="605E5C"/>
      <w:shd w:val="clear" w:color="auto" w:fill="E1DFDD"/>
    </w:rPr>
  </w:style>
  <w:style w:type="paragraph" w:customStyle="1" w:styleId="speakable-p-1">
    <w:name w:val="speakable-p-1"/>
    <w:basedOn w:val="Normal"/>
    <w:rsid w:val="00122C52"/>
    <w:pPr>
      <w:spacing w:before="100" w:beforeAutospacing="1" w:after="100" w:afterAutospacing="1"/>
    </w:pPr>
    <w:rPr>
      <w:rFonts w:ascii="Times New Roman" w:eastAsia="Times New Roman" w:hAnsi="Times New Roman"/>
      <w:sz w:val="24"/>
      <w:szCs w:val="24"/>
    </w:rPr>
  </w:style>
  <w:style w:type="paragraph" w:customStyle="1" w:styleId="speakable-p-2">
    <w:name w:val="speakable-p-2"/>
    <w:basedOn w:val="Normal"/>
    <w:rsid w:val="00122C52"/>
    <w:pPr>
      <w:spacing w:before="100" w:beforeAutospacing="1" w:after="100" w:afterAutospacing="1"/>
    </w:pPr>
    <w:rPr>
      <w:rFonts w:ascii="Times New Roman" w:eastAsia="Times New Roman" w:hAnsi="Times New Roman"/>
      <w:sz w:val="24"/>
      <w:szCs w:val="24"/>
    </w:rPr>
  </w:style>
  <w:style w:type="paragraph" w:customStyle="1" w:styleId="p-text">
    <w:name w:val="p-text"/>
    <w:basedOn w:val="Normal"/>
    <w:rsid w:val="00122C52"/>
    <w:pPr>
      <w:spacing w:before="100" w:beforeAutospacing="1" w:after="100" w:afterAutospacing="1"/>
    </w:pPr>
    <w:rPr>
      <w:rFonts w:ascii="Times New Roman" w:eastAsia="Times New Roman" w:hAnsi="Times New Roman"/>
      <w:sz w:val="24"/>
      <w:szCs w:val="24"/>
    </w:rPr>
  </w:style>
  <w:style w:type="character" w:styleId="Emphasis">
    <w:name w:val="Emphasis"/>
    <w:basedOn w:val="DefaultParagraphFont"/>
    <w:uiPriority w:val="20"/>
    <w:qFormat/>
    <w:rsid w:val="00122C52"/>
    <w:rPr>
      <w:i/>
      <w:iCs/>
    </w:rPr>
  </w:style>
  <w:style w:type="paragraph" w:customStyle="1" w:styleId="hidden-print">
    <w:name w:val="hidden-print"/>
    <w:basedOn w:val="Normal"/>
    <w:rsid w:val="00A51BF8"/>
    <w:pPr>
      <w:spacing w:before="100" w:beforeAutospacing="1" w:after="100" w:afterAutospacing="1"/>
    </w:pPr>
    <w:rPr>
      <w:rFonts w:ascii="Times New Roman" w:eastAsia="Times New Roman" w:hAnsi="Times New Roman"/>
      <w:sz w:val="24"/>
      <w:szCs w:val="24"/>
    </w:rPr>
  </w:style>
  <w:style w:type="character" w:customStyle="1" w:styleId="normalfont">
    <w:name w:val="normalfont"/>
    <w:basedOn w:val="DefaultParagraphFont"/>
    <w:rsid w:val="00D346A2"/>
  </w:style>
  <w:style w:type="character" w:customStyle="1" w:styleId="heading-date">
    <w:name w:val="heading-date"/>
    <w:basedOn w:val="DefaultParagraphFont"/>
    <w:rsid w:val="00D346A2"/>
  </w:style>
  <w:style w:type="character" w:customStyle="1" w:styleId="date-display-single">
    <w:name w:val="date-display-single"/>
    <w:basedOn w:val="DefaultParagraphFont"/>
    <w:rsid w:val="00D346A2"/>
  </w:style>
  <w:style w:type="character" w:customStyle="1" w:styleId="tnt-byline">
    <w:name w:val="tnt-byline"/>
    <w:basedOn w:val="DefaultParagraphFont"/>
    <w:rsid w:val="00FF7731"/>
  </w:style>
  <w:style w:type="character" w:customStyle="1" w:styleId="text-muted">
    <w:name w:val="text-muted"/>
    <w:basedOn w:val="DefaultParagraphFont"/>
    <w:rsid w:val="00FF7731"/>
  </w:style>
  <w:style w:type="paragraph" w:customStyle="1" w:styleId="social-share-link">
    <w:name w:val="social-share-link"/>
    <w:basedOn w:val="Normal"/>
    <w:rsid w:val="00FF7731"/>
    <w:pPr>
      <w:spacing w:before="100" w:beforeAutospacing="1" w:after="100" w:afterAutospacing="1"/>
    </w:pPr>
    <w:rPr>
      <w:rFonts w:ascii="Times New Roman" w:eastAsia="Times New Roman" w:hAnsi="Times New Roman"/>
      <w:sz w:val="24"/>
      <w:szCs w:val="24"/>
    </w:rPr>
  </w:style>
  <w:style w:type="paragraph" w:styleId="z-TopofForm">
    <w:name w:val="HTML Top of Form"/>
    <w:basedOn w:val="Normal"/>
    <w:next w:val="Normal"/>
    <w:link w:val="z-TopofFormChar"/>
    <w:hidden/>
    <w:uiPriority w:val="99"/>
    <w:semiHidden/>
    <w:unhideWhenUsed/>
    <w:rsid w:val="00FF7731"/>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F773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F7731"/>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F7731"/>
    <w:rPr>
      <w:rFonts w:ascii="Arial" w:eastAsia="Times New Roman" w:hAnsi="Arial" w:cs="Arial"/>
      <w:vanish/>
      <w:sz w:val="16"/>
      <w:szCs w:val="16"/>
    </w:rPr>
  </w:style>
  <w:style w:type="paragraph" w:customStyle="1" w:styleId="main--author">
    <w:name w:val="main--author"/>
    <w:basedOn w:val="Normal"/>
    <w:rsid w:val="00C67798"/>
    <w:pPr>
      <w:spacing w:before="100" w:beforeAutospacing="1" w:after="100" w:afterAutospacing="1"/>
    </w:pPr>
    <w:rPr>
      <w:rFonts w:ascii="Times New Roman" w:eastAsia="Times New Roman" w:hAnsi="Times New Roman"/>
      <w:sz w:val="24"/>
      <w:szCs w:val="24"/>
    </w:rPr>
  </w:style>
  <w:style w:type="paragraph" w:styleId="Title">
    <w:name w:val="Title"/>
    <w:basedOn w:val="Normal"/>
    <w:next w:val="Normal"/>
    <w:link w:val="TitleChar"/>
    <w:uiPriority w:val="6"/>
    <w:qFormat/>
    <w:rsid w:val="007E3EDC"/>
    <w:pPr>
      <w:spacing w:after="400" w:line="264" w:lineRule="auto"/>
      <w:contextualSpacing/>
    </w:pPr>
    <w:rPr>
      <w:rFonts w:asciiTheme="majorHAnsi" w:eastAsiaTheme="majorEastAsia" w:hAnsiTheme="majorHAnsi" w:cstheme="majorBidi"/>
      <w:color w:val="4F81BD" w:themeColor="accent1"/>
      <w:kern w:val="28"/>
      <w:sz w:val="56"/>
      <w:szCs w:val="56"/>
      <w:lang w:eastAsia="ja-JP"/>
    </w:rPr>
  </w:style>
  <w:style w:type="character" w:customStyle="1" w:styleId="TitleChar">
    <w:name w:val="Title Char"/>
    <w:basedOn w:val="DefaultParagraphFont"/>
    <w:link w:val="Title"/>
    <w:uiPriority w:val="6"/>
    <w:rsid w:val="007E3EDC"/>
    <w:rPr>
      <w:rFonts w:asciiTheme="majorHAnsi" w:eastAsiaTheme="majorEastAsia" w:hAnsiTheme="majorHAnsi" w:cstheme="majorBidi"/>
      <w:color w:val="4F81BD" w:themeColor="accent1"/>
      <w:kern w:val="28"/>
      <w:sz w:val="56"/>
      <w:szCs w:val="5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7254">
      <w:bodyDiv w:val="1"/>
      <w:marLeft w:val="0"/>
      <w:marRight w:val="0"/>
      <w:marTop w:val="0"/>
      <w:marBottom w:val="0"/>
      <w:divBdr>
        <w:top w:val="none" w:sz="0" w:space="0" w:color="auto"/>
        <w:left w:val="none" w:sz="0" w:space="0" w:color="auto"/>
        <w:bottom w:val="none" w:sz="0" w:space="0" w:color="auto"/>
        <w:right w:val="none" w:sz="0" w:space="0" w:color="auto"/>
      </w:divBdr>
    </w:div>
    <w:div w:id="66153133">
      <w:bodyDiv w:val="1"/>
      <w:marLeft w:val="0"/>
      <w:marRight w:val="0"/>
      <w:marTop w:val="0"/>
      <w:marBottom w:val="0"/>
      <w:divBdr>
        <w:top w:val="none" w:sz="0" w:space="0" w:color="auto"/>
        <w:left w:val="none" w:sz="0" w:space="0" w:color="auto"/>
        <w:bottom w:val="none" w:sz="0" w:space="0" w:color="auto"/>
        <w:right w:val="none" w:sz="0" w:space="0" w:color="auto"/>
      </w:divBdr>
    </w:div>
    <w:div w:id="128715999">
      <w:bodyDiv w:val="1"/>
      <w:marLeft w:val="0"/>
      <w:marRight w:val="0"/>
      <w:marTop w:val="0"/>
      <w:marBottom w:val="0"/>
      <w:divBdr>
        <w:top w:val="none" w:sz="0" w:space="0" w:color="auto"/>
        <w:left w:val="none" w:sz="0" w:space="0" w:color="auto"/>
        <w:bottom w:val="none" w:sz="0" w:space="0" w:color="auto"/>
        <w:right w:val="none" w:sz="0" w:space="0" w:color="auto"/>
      </w:divBdr>
    </w:div>
    <w:div w:id="144441498">
      <w:bodyDiv w:val="1"/>
      <w:marLeft w:val="0"/>
      <w:marRight w:val="0"/>
      <w:marTop w:val="0"/>
      <w:marBottom w:val="0"/>
      <w:divBdr>
        <w:top w:val="none" w:sz="0" w:space="0" w:color="auto"/>
        <w:left w:val="none" w:sz="0" w:space="0" w:color="auto"/>
        <w:bottom w:val="none" w:sz="0" w:space="0" w:color="auto"/>
        <w:right w:val="none" w:sz="0" w:space="0" w:color="auto"/>
      </w:divBdr>
    </w:div>
    <w:div w:id="158619058">
      <w:bodyDiv w:val="1"/>
      <w:marLeft w:val="0"/>
      <w:marRight w:val="0"/>
      <w:marTop w:val="0"/>
      <w:marBottom w:val="0"/>
      <w:divBdr>
        <w:top w:val="none" w:sz="0" w:space="0" w:color="auto"/>
        <w:left w:val="none" w:sz="0" w:space="0" w:color="auto"/>
        <w:bottom w:val="none" w:sz="0" w:space="0" w:color="auto"/>
        <w:right w:val="none" w:sz="0" w:space="0" w:color="auto"/>
      </w:divBdr>
    </w:div>
    <w:div w:id="219442271">
      <w:bodyDiv w:val="1"/>
      <w:marLeft w:val="0"/>
      <w:marRight w:val="0"/>
      <w:marTop w:val="0"/>
      <w:marBottom w:val="0"/>
      <w:divBdr>
        <w:top w:val="none" w:sz="0" w:space="0" w:color="auto"/>
        <w:left w:val="none" w:sz="0" w:space="0" w:color="auto"/>
        <w:bottom w:val="none" w:sz="0" w:space="0" w:color="auto"/>
        <w:right w:val="none" w:sz="0" w:space="0" w:color="auto"/>
      </w:divBdr>
    </w:div>
    <w:div w:id="232467433">
      <w:bodyDiv w:val="1"/>
      <w:marLeft w:val="0"/>
      <w:marRight w:val="0"/>
      <w:marTop w:val="0"/>
      <w:marBottom w:val="0"/>
      <w:divBdr>
        <w:top w:val="none" w:sz="0" w:space="0" w:color="auto"/>
        <w:left w:val="none" w:sz="0" w:space="0" w:color="auto"/>
        <w:bottom w:val="none" w:sz="0" w:space="0" w:color="auto"/>
        <w:right w:val="none" w:sz="0" w:space="0" w:color="auto"/>
      </w:divBdr>
    </w:div>
    <w:div w:id="236015753">
      <w:bodyDiv w:val="1"/>
      <w:marLeft w:val="0"/>
      <w:marRight w:val="0"/>
      <w:marTop w:val="0"/>
      <w:marBottom w:val="0"/>
      <w:divBdr>
        <w:top w:val="none" w:sz="0" w:space="0" w:color="auto"/>
        <w:left w:val="none" w:sz="0" w:space="0" w:color="auto"/>
        <w:bottom w:val="none" w:sz="0" w:space="0" w:color="auto"/>
        <w:right w:val="none" w:sz="0" w:space="0" w:color="auto"/>
      </w:divBdr>
    </w:div>
    <w:div w:id="255289653">
      <w:bodyDiv w:val="1"/>
      <w:marLeft w:val="0"/>
      <w:marRight w:val="0"/>
      <w:marTop w:val="0"/>
      <w:marBottom w:val="0"/>
      <w:divBdr>
        <w:top w:val="none" w:sz="0" w:space="0" w:color="auto"/>
        <w:left w:val="none" w:sz="0" w:space="0" w:color="auto"/>
        <w:bottom w:val="none" w:sz="0" w:space="0" w:color="auto"/>
        <w:right w:val="none" w:sz="0" w:space="0" w:color="auto"/>
      </w:divBdr>
    </w:div>
    <w:div w:id="287399604">
      <w:bodyDiv w:val="1"/>
      <w:marLeft w:val="0"/>
      <w:marRight w:val="0"/>
      <w:marTop w:val="0"/>
      <w:marBottom w:val="0"/>
      <w:divBdr>
        <w:top w:val="none" w:sz="0" w:space="0" w:color="auto"/>
        <w:left w:val="none" w:sz="0" w:space="0" w:color="auto"/>
        <w:bottom w:val="none" w:sz="0" w:space="0" w:color="auto"/>
        <w:right w:val="none" w:sz="0" w:space="0" w:color="auto"/>
      </w:divBdr>
    </w:div>
    <w:div w:id="307828334">
      <w:bodyDiv w:val="1"/>
      <w:marLeft w:val="0"/>
      <w:marRight w:val="0"/>
      <w:marTop w:val="0"/>
      <w:marBottom w:val="0"/>
      <w:divBdr>
        <w:top w:val="none" w:sz="0" w:space="0" w:color="auto"/>
        <w:left w:val="none" w:sz="0" w:space="0" w:color="auto"/>
        <w:bottom w:val="none" w:sz="0" w:space="0" w:color="auto"/>
        <w:right w:val="none" w:sz="0" w:space="0" w:color="auto"/>
      </w:divBdr>
    </w:div>
    <w:div w:id="321542867">
      <w:bodyDiv w:val="1"/>
      <w:marLeft w:val="0"/>
      <w:marRight w:val="0"/>
      <w:marTop w:val="0"/>
      <w:marBottom w:val="0"/>
      <w:divBdr>
        <w:top w:val="none" w:sz="0" w:space="0" w:color="auto"/>
        <w:left w:val="none" w:sz="0" w:space="0" w:color="auto"/>
        <w:bottom w:val="none" w:sz="0" w:space="0" w:color="auto"/>
        <w:right w:val="none" w:sz="0" w:space="0" w:color="auto"/>
      </w:divBdr>
    </w:div>
    <w:div w:id="346179552">
      <w:bodyDiv w:val="1"/>
      <w:marLeft w:val="0"/>
      <w:marRight w:val="0"/>
      <w:marTop w:val="0"/>
      <w:marBottom w:val="0"/>
      <w:divBdr>
        <w:top w:val="none" w:sz="0" w:space="0" w:color="auto"/>
        <w:left w:val="none" w:sz="0" w:space="0" w:color="auto"/>
        <w:bottom w:val="none" w:sz="0" w:space="0" w:color="auto"/>
        <w:right w:val="none" w:sz="0" w:space="0" w:color="auto"/>
      </w:divBdr>
      <w:divsChild>
        <w:div w:id="497114899">
          <w:marLeft w:val="0"/>
          <w:marRight w:val="0"/>
          <w:marTop w:val="0"/>
          <w:marBottom w:val="0"/>
          <w:divBdr>
            <w:top w:val="none" w:sz="0" w:space="0" w:color="auto"/>
            <w:left w:val="none" w:sz="0" w:space="0" w:color="auto"/>
            <w:bottom w:val="none" w:sz="0" w:space="0" w:color="auto"/>
            <w:right w:val="none" w:sz="0" w:space="0" w:color="auto"/>
          </w:divBdr>
        </w:div>
        <w:div w:id="203055191">
          <w:marLeft w:val="0"/>
          <w:marRight w:val="0"/>
          <w:marTop w:val="0"/>
          <w:marBottom w:val="0"/>
          <w:divBdr>
            <w:top w:val="none" w:sz="0" w:space="0" w:color="auto"/>
            <w:left w:val="none" w:sz="0" w:space="0" w:color="auto"/>
            <w:bottom w:val="none" w:sz="0" w:space="0" w:color="auto"/>
            <w:right w:val="none" w:sz="0" w:space="0" w:color="auto"/>
          </w:divBdr>
        </w:div>
        <w:div w:id="175466000">
          <w:marLeft w:val="0"/>
          <w:marRight w:val="0"/>
          <w:marTop w:val="0"/>
          <w:marBottom w:val="0"/>
          <w:divBdr>
            <w:top w:val="none" w:sz="0" w:space="0" w:color="auto"/>
            <w:left w:val="none" w:sz="0" w:space="0" w:color="auto"/>
            <w:bottom w:val="none" w:sz="0" w:space="0" w:color="auto"/>
            <w:right w:val="none" w:sz="0" w:space="0" w:color="auto"/>
          </w:divBdr>
        </w:div>
        <w:div w:id="279799842">
          <w:marLeft w:val="0"/>
          <w:marRight w:val="0"/>
          <w:marTop w:val="0"/>
          <w:marBottom w:val="0"/>
          <w:divBdr>
            <w:top w:val="none" w:sz="0" w:space="0" w:color="auto"/>
            <w:left w:val="none" w:sz="0" w:space="0" w:color="auto"/>
            <w:bottom w:val="none" w:sz="0" w:space="0" w:color="auto"/>
            <w:right w:val="none" w:sz="0" w:space="0" w:color="auto"/>
          </w:divBdr>
        </w:div>
        <w:div w:id="418791574">
          <w:marLeft w:val="0"/>
          <w:marRight w:val="0"/>
          <w:marTop w:val="0"/>
          <w:marBottom w:val="0"/>
          <w:divBdr>
            <w:top w:val="none" w:sz="0" w:space="0" w:color="auto"/>
            <w:left w:val="none" w:sz="0" w:space="0" w:color="auto"/>
            <w:bottom w:val="none" w:sz="0" w:space="0" w:color="auto"/>
            <w:right w:val="none" w:sz="0" w:space="0" w:color="auto"/>
          </w:divBdr>
        </w:div>
        <w:div w:id="1292829309">
          <w:marLeft w:val="0"/>
          <w:marRight w:val="0"/>
          <w:marTop w:val="0"/>
          <w:marBottom w:val="0"/>
          <w:divBdr>
            <w:top w:val="none" w:sz="0" w:space="0" w:color="auto"/>
            <w:left w:val="none" w:sz="0" w:space="0" w:color="auto"/>
            <w:bottom w:val="none" w:sz="0" w:space="0" w:color="auto"/>
            <w:right w:val="none" w:sz="0" w:space="0" w:color="auto"/>
          </w:divBdr>
        </w:div>
        <w:div w:id="25639248">
          <w:marLeft w:val="0"/>
          <w:marRight w:val="0"/>
          <w:marTop w:val="0"/>
          <w:marBottom w:val="0"/>
          <w:divBdr>
            <w:top w:val="none" w:sz="0" w:space="0" w:color="auto"/>
            <w:left w:val="none" w:sz="0" w:space="0" w:color="auto"/>
            <w:bottom w:val="none" w:sz="0" w:space="0" w:color="auto"/>
            <w:right w:val="none" w:sz="0" w:space="0" w:color="auto"/>
          </w:divBdr>
        </w:div>
        <w:div w:id="1173492012">
          <w:marLeft w:val="0"/>
          <w:marRight w:val="0"/>
          <w:marTop w:val="0"/>
          <w:marBottom w:val="0"/>
          <w:divBdr>
            <w:top w:val="none" w:sz="0" w:space="0" w:color="auto"/>
            <w:left w:val="none" w:sz="0" w:space="0" w:color="auto"/>
            <w:bottom w:val="none" w:sz="0" w:space="0" w:color="auto"/>
            <w:right w:val="none" w:sz="0" w:space="0" w:color="auto"/>
          </w:divBdr>
        </w:div>
        <w:div w:id="1270550169">
          <w:marLeft w:val="0"/>
          <w:marRight w:val="0"/>
          <w:marTop w:val="0"/>
          <w:marBottom w:val="0"/>
          <w:divBdr>
            <w:top w:val="none" w:sz="0" w:space="0" w:color="auto"/>
            <w:left w:val="none" w:sz="0" w:space="0" w:color="auto"/>
            <w:bottom w:val="none" w:sz="0" w:space="0" w:color="auto"/>
            <w:right w:val="none" w:sz="0" w:space="0" w:color="auto"/>
          </w:divBdr>
        </w:div>
      </w:divsChild>
    </w:div>
    <w:div w:id="383988649">
      <w:bodyDiv w:val="1"/>
      <w:marLeft w:val="0"/>
      <w:marRight w:val="0"/>
      <w:marTop w:val="0"/>
      <w:marBottom w:val="0"/>
      <w:divBdr>
        <w:top w:val="none" w:sz="0" w:space="0" w:color="auto"/>
        <w:left w:val="none" w:sz="0" w:space="0" w:color="auto"/>
        <w:bottom w:val="none" w:sz="0" w:space="0" w:color="auto"/>
        <w:right w:val="none" w:sz="0" w:space="0" w:color="auto"/>
      </w:divBdr>
    </w:div>
    <w:div w:id="396051432">
      <w:bodyDiv w:val="1"/>
      <w:marLeft w:val="0"/>
      <w:marRight w:val="0"/>
      <w:marTop w:val="0"/>
      <w:marBottom w:val="0"/>
      <w:divBdr>
        <w:top w:val="none" w:sz="0" w:space="0" w:color="auto"/>
        <w:left w:val="none" w:sz="0" w:space="0" w:color="auto"/>
        <w:bottom w:val="none" w:sz="0" w:space="0" w:color="auto"/>
        <w:right w:val="none" w:sz="0" w:space="0" w:color="auto"/>
      </w:divBdr>
    </w:div>
    <w:div w:id="488399448">
      <w:bodyDiv w:val="1"/>
      <w:marLeft w:val="0"/>
      <w:marRight w:val="0"/>
      <w:marTop w:val="0"/>
      <w:marBottom w:val="0"/>
      <w:divBdr>
        <w:top w:val="none" w:sz="0" w:space="0" w:color="auto"/>
        <w:left w:val="none" w:sz="0" w:space="0" w:color="auto"/>
        <w:bottom w:val="none" w:sz="0" w:space="0" w:color="auto"/>
        <w:right w:val="none" w:sz="0" w:space="0" w:color="auto"/>
      </w:divBdr>
      <w:divsChild>
        <w:div w:id="1737313428">
          <w:marLeft w:val="0"/>
          <w:marRight w:val="0"/>
          <w:marTop w:val="0"/>
          <w:marBottom w:val="0"/>
          <w:divBdr>
            <w:top w:val="none" w:sz="0" w:space="0" w:color="auto"/>
            <w:left w:val="none" w:sz="0" w:space="0" w:color="auto"/>
            <w:bottom w:val="none" w:sz="0" w:space="0" w:color="auto"/>
            <w:right w:val="none" w:sz="0" w:space="0" w:color="auto"/>
          </w:divBdr>
          <w:divsChild>
            <w:div w:id="772288481">
              <w:marLeft w:val="0"/>
              <w:marRight w:val="0"/>
              <w:marTop w:val="0"/>
              <w:marBottom w:val="0"/>
              <w:divBdr>
                <w:top w:val="none" w:sz="0" w:space="0" w:color="auto"/>
                <w:left w:val="none" w:sz="0" w:space="0" w:color="auto"/>
                <w:bottom w:val="none" w:sz="0" w:space="0" w:color="auto"/>
                <w:right w:val="none" w:sz="0" w:space="0" w:color="auto"/>
              </w:divBdr>
            </w:div>
            <w:div w:id="1863203830">
              <w:marLeft w:val="0"/>
              <w:marRight w:val="0"/>
              <w:marTop w:val="0"/>
              <w:marBottom w:val="0"/>
              <w:divBdr>
                <w:top w:val="none" w:sz="0" w:space="0" w:color="auto"/>
                <w:left w:val="none" w:sz="0" w:space="0" w:color="auto"/>
                <w:bottom w:val="none" w:sz="0" w:space="0" w:color="auto"/>
                <w:right w:val="none" w:sz="0" w:space="0" w:color="auto"/>
              </w:divBdr>
              <w:divsChild>
                <w:div w:id="1496414840">
                  <w:marLeft w:val="0"/>
                  <w:marRight w:val="0"/>
                  <w:marTop w:val="0"/>
                  <w:marBottom w:val="0"/>
                  <w:divBdr>
                    <w:top w:val="none" w:sz="0" w:space="0" w:color="auto"/>
                    <w:left w:val="none" w:sz="0" w:space="0" w:color="auto"/>
                    <w:bottom w:val="none" w:sz="0" w:space="0" w:color="auto"/>
                    <w:right w:val="none" w:sz="0" w:space="0" w:color="auto"/>
                  </w:divBdr>
                  <w:divsChild>
                    <w:div w:id="149903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500944">
          <w:marLeft w:val="0"/>
          <w:marRight w:val="0"/>
          <w:marTop w:val="0"/>
          <w:marBottom w:val="0"/>
          <w:divBdr>
            <w:top w:val="none" w:sz="0" w:space="0" w:color="auto"/>
            <w:left w:val="none" w:sz="0" w:space="0" w:color="auto"/>
            <w:bottom w:val="none" w:sz="0" w:space="0" w:color="auto"/>
            <w:right w:val="none" w:sz="0" w:space="0" w:color="auto"/>
          </w:divBdr>
          <w:divsChild>
            <w:div w:id="1114331085">
              <w:marLeft w:val="0"/>
              <w:marRight w:val="0"/>
              <w:marTop w:val="0"/>
              <w:marBottom w:val="0"/>
              <w:divBdr>
                <w:top w:val="none" w:sz="0" w:space="0" w:color="auto"/>
                <w:left w:val="none" w:sz="0" w:space="0" w:color="auto"/>
                <w:bottom w:val="none" w:sz="0" w:space="0" w:color="auto"/>
                <w:right w:val="none" w:sz="0" w:space="0" w:color="auto"/>
              </w:divBdr>
              <w:divsChild>
                <w:div w:id="153094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877395">
      <w:bodyDiv w:val="1"/>
      <w:marLeft w:val="0"/>
      <w:marRight w:val="0"/>
      <w:marTop w:val="0"/>
      <w:marBottom w:val="0"/>
      <w:divBdr>
        <w:top w:val="none" w:sz="0" w:space="0" w:color="auto"/>
        <w:left w:val="none" w:sz="0" w:space="0" w:color="auto"/>
        <w:bottom w:val="none" w:sz="0" w:space="0" w:color="auto"/>
        <w:right w:val="none" w:sz="0" w:space="0" w:color="auto"/>
      </w:divBdr>
    </w:div>
    <w:div w:id="533036001">
      <w:bodyDiv w:val="1"/>
      <w:marLeft w:val="0"/>
      <w:marRight w:val="0"/>
      <w:marTop w:val="0"/>
      <w:marBottom w:val="0"/>
      <w:divBdr>
        <w:top w:val="none" w:sz="0" w:space="0" w:color="auto"/>
        <w:left w:val="none" w:sz="0" w:space="0" w:color="auto"/>
        <w:bottom w:val="none" w:sz="0" w:space="0" w:color="auto"/>
        <w:right w:val="none" w:sz="0" w:space="0" w:color="auto"/>
      </w:divBdr>
      <w:divsChild>
        <w:div w:id="971446064">
          <w:marLeft w:val="0"/>
          <w:marRight w:val="0"/>
          <w:marTop w:val="0"/>
          <w:marBottom w:val="0"/>
          <w:divBdr>
            <w:top w:val="none" w:sz="0" w:space="0" w:color="auto"/>
            <w:left w:val="none" w:sz="0" w:space="0" w:color="auto"/>
            <w:bottom w:val="none" w:sz="0" w:space="0" w:color="auto"/>
            <w:right w:val="none" w:sz="0" w:space="0" w:color="auto"/>
          </w:divBdr>
          <w:divsChild>
            <w:div w:id="1715620113">
              <w:marLeft w:val="0"/>
              <w:marRight w:val="0"/>
              <w:marTop w:val="0"/>
              <w:marBottom w:val="0"/>
              <w:divBdr>
                <w:top w:val="none" w:sz="0" w:space="0" w:color="auto"/>
                <w:left w:val="none" w:sz="0" w:space="0" w:color="auto"/>
                <w:bottom w:val="none" w:sz="0" w:space="0" w:color="auto"/>
                <w:right w:val="none" w:sz="0" w:space="0" w:color="auto"/>
              </w:divBdr>
              <w:divsChild>
                <w:div w:id="1501313895">
                  <w:marLeft w:val="0"/>
                  <w:marRight w:val="0"/>
                  <w:marTop w:val="0"/>
                  <w:marBottom w:val="0"/>
                  <w:divBdr>
                    <w:top w:val="none" w:sz="0" w:space="0" w:color="auto"/>
                    <w:left w:val="none" w:sz="0" w:space="0" w:color="auto"/>
                    <w:bottom w:val="none" w:sz="0" w:space="0" w:color="auto"/>
                    <w:right w:val="none" w:sz="0" w:space="0" w:color="auto"/>
                  </w:divBdr>
                  <w:divsChild>
                    <w:div w:id="1006902353">
                      <w:marLeft w:val="0"/>
                      <w:marRight w:val="0"/>
                      <w:marTop w:val="0"/>
                      <w:marBottom w:val="0"/>
                      <w:divBdr>
                        <w:top w:val="none" w:sz="0" w:space="0" w:color="auto"/>
                        <w:left w:val="none" w:sz="0" w:space="0" w:color="auto"/>
                        <w:bottom w:val="none" w:sz="0" w:space="0" w:color="auto"/>
                        <w:right w:val="none" w:sz="0" w:space="0" w:color="auto"/>
                      </w:divBdr>
                      <w:divsChild>
                        <w:div w:id="2080790205">
                          <w:marLeft w:val="0"/>
                          <w:marRight w:val="0"/>
                          <w:marTop w:val="0"/>
                          <w:marBottom w:val="0"/>
                          <w:divBdr>
                            <w:top w:val="none" w:sz="0" w:space="0" w:color="auto"/>
                            <w:left w:val="none" w:sz="0" w:space="0" w:color="auto"/>
                            <w:bottom w:val="none" w:sz="0" w:space="0" w:color="auto"/>
                            <w:right w:val="none" w:sz="0" w:space="0" w:color="auto"/>
                          </w:divBdr>
                          <w:divsChild>
                            <w:div w:id="1189367333">
                              <w:marLeft w:val="0"/>
                              <w:marRight w:val="0"/>
                              <w:marTop w:val="0"/>
                              <w:marBottom w:val="0"/>
                              <w:divBdr>
                                <w:top w:val="none" w:sz="0" w:space="0" w:color="auto"/>
                                <w:left w:val="none" w:sz="0" w:space="0" w:color="auto"/>
                                <w:bottom w:val="none" w:sz="0" w:space="0" w:color="auto"/>
                                <w:right w:val="none" w:sz="0" w:space="0" w:color="auto"/>
                              </w:divBdr>
                              <w:divsChild>
                                <w:div w:id="1923221766">
                                  <w:marLeft w:val="0"/>
                                  <w:marRight w:val="0"/>
                                  <w:marTop w:val="0"/>
                                  <w:marBottom w:val="0"/>
                                  <w:divBdr>
                                    <w:top w:val="none" w:sz="0" w:space="0" w:color="auto"/>
                                    <w:left w:val="none" w:sz="0" w:space="0" w:color="auto"/>
                                    <w:bottom w:val="none" w:sz="0" w:space="0" w:color="auto"/>
                                    <w:right w:val="none" w:sz="0" w:space="0" w:color="auto"/>
                                  </w:divBdr>
                                  <w:divsChild>
                                    <w:div w:id="953632062">
                                      <w:marLeft w:val="0"/>
                                      <w:marRight w:val="0"/>
                                      <w:marTop w:val="0"/>
                                      <w:marBottom w:val="0"/>
                                      <w:divBdr>
                                        <w:top w:val="none" w:sz="0" w:space="0" w:color="auto"/>
                                        <w:left w:val="none" w:sz="0" w:space="0" w:color="auto"/>
                                        <w:bottom w:val="none" w:sz="0" w:space="0" w:color="auto"/>
                                        <w:right w:val="none" w:sz="0" w:space="0" w:color="auto"/>
                                      </w:divBdr>
                                      <w:divsChild>
                                        <w:div w:id="1819111477">
                                          <w:marLeft w:val="0"/>
                                          <w:marRight w:val="0"/>
                                          <w:marTop w:val="0"/>
                                          <w:marBottom w:val="0"/>
                                          <w:divBdr>
                                            <w:top w:val="none" w:sz="0" w:space="0" w:color="auto"/>
                                            <w:left w:val="none" w:sz="0" w:space="0" w:color="auto"/>
                                            <w:bottom w:val="none" w:sz="0" w:space="0" w:color="auto"/>
                                            <w:right w:val="none" w:sz="0" w:space="0" w:color="auto"/>
                                          </w:divBdr>
                                          <w:divsChild>
                                            <w:div w:id="125490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0523265">
      <w:bodyDiv w:val="1"/>
      <w:marLeft w:val="0"/>
      <w:marRight w:val="0"/>
      <w:marTop w:val="0"/>
      <w:marBottom w:val="0"/>
      <w:divBdr>
        <w:top w:val="none" w:sz="0" w:space="0" w:color="auto"/>
        <w:left w:val="none" w:sz="0" w:space="0" w:color="auto"/>
        <w:bottom w:val="none" w:sz="0" w:space="0" w:color="auto"/>
        <w:right w:val="none" w:sz="0" w:space="0" w:color="auto"/>
      </w:divBdr>
    </w:div>
    <w:div w:id="617376284">
      <w:bodyDiv w:val="1"/>
      <w:marLeft w:val="0"/>
      <w:marRight w:val="0"/>
      <w:marTop w:val="0"/>
      <w:marBottom w:val="0"/>
      <w:divBdr>
        <w:top w:val="none" w:sz="0" w:space="0" w:color="auto"/>
        <w:left w:val="none" w:sz="0" w:space="0" w:color="auto"/>
        <w:bottom w:val="none" w:sz="0" w:space="0" w:color="auto"/>
        <w:right w:val="none" w:sz="0" w:space="0" w:color="auto"/>
      </w:divBdr>
      <w:divsChild>
        <w:div w:id="639726516">
          <w:marLeft w:val="0"/>
          <w:marRight w:val="0"/>
          <w:marTop w:val="0"/>
          <w:marBottom w:val="0"/>
          <w:divBdr>
            <w:top w:val="none" w:sz="0" w:space="0" w:color="auto"/>
            <w:left w:val="none" w:sz="0" w:space="0" w:color="auto"/>
            <w:bottom w:val="none" w:sz="0" w:space="0" w:color="auto"/>
            <w:right w:val="none" w:sz="0" w:space="0" w:color="auto"/>
          </w:divBdr>
        </w:div>
        <w:div w:id="1729642868">
          <w:marLeft w:val="0"/>
          <w:marRight w:val="0"/>
          <w:marTop w:val="0"/>
          <w:marBottom w:val="0"/>
          <w:divBdr>
            <w:top w:val="none" w:sz="0" w:space="0" w:color="auto"/>
            <w:left w:val="none" w:sz="0" w:space="0" w:color="auto"/>
            <w:bottom w:val="none" w:sz="0" w:space="0" w:color="auto"/>
            <w:right w:val="none" w:sz="0" w:space="0" w:color="auto"/>
          </w:divBdr>
        </w:div>
        <w:div w:id="300037250">
          <w:marLeft w:val="0"/>
          <w:marRight w:val="0"/>
          <w:marTop w:val="0"/>
          <w:marBottom w:val="0"/>
          <w:divBdr>
            <w:top w:val="none" w:sz="0" w:space="0" w:color="auto"/>
            <w:left w:val="none" w:sz="0" w:space="0" w:color="auto"/>
            <w:bottom w:val="none" w:sz="0" w:space="0" w:color="auto"/>
            <w:right w:val="none" w:sz="0" w:space="0" w:color="auto"/>
          </w:divBdr>
        </w:div>
        <w:div w:id="86774035">
          <w:marLeft w:val="0"/>
          <w:marRight w:val="0"/>
          <w:marTop w:val="0"/>
          <w:marBottom w:val="0"/>
          <w:divBdr>
            <w:top w:val="none" w:sz="0" w:space="0" w:color="auto"/>
            <w:left w:val="none" w:sz="0" w:space="0" w:color="auto"/>
            <w:bottom w:val="none" w:sz="0" w:space="0" w:color="auto"/>
            <w:right w:val="none" w:sz="0" w:space="0" w:color="auto"/>
          </w:divBdr>
        </w:div>
      </w:divsChild>
    </w:div>
    <w:div w:id="631902584">
      <w:bodyDiv w:val="1"/>
      <w:marLeft w:val="0"/>
      <w:marRight w:val="0"/>
      <w:marTop w:val="0"/>
      <w:marBottom w:val="0"/>
      <w:divBdr>
        <w:top w:val="none" w:sz="0" w:space="0" w:color="auto"/>
        <w:left w:val="none" w:sz="0" w:space="0" w:color="auto"/>
        <w:bottom w:val="none" w:sz="0" w:space="0" w:color="auto"/>
        <w:right w:val="none" w:sz="0" w:space="0" w:color="auto"/>
      </w:divBdr>
      <w:divsChild>
        <w:div w:id="1988583359">
          <w:marLeft w:val="0"/>
          <w:marRight w:val="0"/>
          <w:marTop w:val="0"/>
          <w:marBottom w:val="0"/>
          <w:divBdr>
            <w:top w:val="none" w:sz="0" w:space="0" w:color="auto"/>
            <w:left w:val="none" w:sz="0" w:space="0" w:color="auto"/>
            <w:bottom w:val="none" w:sz="0" w:space="0" w:color="auto"/>
            <w:right w:val="none" w:sz="0" w:space="0" w:color="auto"/>
          </w:divBdr>
        </w:div>
        <w:div w:id="1462579484">
          <w:marLeft w:val="0"/>
          <w:marRight w:val="0"/>
          <w:marTop w:val="0"/>
          <w:marBottom w:val="0"/>
          <w:divBdr>
            <w:top w:val="none" w:sz="0" w:space="0" w:color="auto"/>
            <w:left w:val="none" w:sz="0" w:space="0" w:color="auto"/>
            <w:bottom w:val="none" w:sz="0" w:space="0" w:color="auto"/>
            <w:right w:val="none" w:sz="0" w:space="0" w:color="auto"/>
          </w:divBdr>
        </w:div>
      </w:divsChild>
    </w:div>
    <w:div w:id="676344425">
      <w:bodyDiv w:val="1"/>
      <w:marLeft w:val="0"/>
      <w:marRight w:val="0"/>
      <w:marTop w:val="0"/>
      <w:marBottom w:val="0"/>
      <w:divBdr>
        <w:top w:val="none" w:sz="0" w:space="0" w:color="auto"/>
        <w:left w:val="none" w:sz="0" w:space="0" w:color="auto"/>
        <w:bottom w:val="none" w:sz="0" w:space="0" w:color="auto"/>
        <w:right w:val="none" w:sz="0" w:space="0" w:color="auto"/>
      </w:divBdr>
    </w:div>
    <w:div w:id="681276205">
      <w:bodyDiv w:val="1"/>
      <w:marLeft w:val="0"/>
      <w:marRight w:val="0"/>
      <w:marTop w:val="0"/>
      <w:marBottom w:val="0"/>
      <w:divBdr>
        <w:top w:val="none" w:sz="0" w:space="0" w:color="auto"/>
        <w:left w:val="none" w:sz="0" w:space="0" w:color="auto"/>
        <w:bottom w:val="none" w:sz="0" w:space="0" w:color="auto"/>
        <w:right w:val="none" w:sz="0" w:space="0" w:color="auto"/>
      </w:divBdr>
    </w:div>
    <w:div w:id="694232059">
      <w:bodyDiv w:val="1"/>
      <w:marLeft w:val="0"/>
      <w:marRight w:val="0"/>
      <w:marTop w:val="0"/>
      <w:marBottom w:val="0"/>
      <w:divBdr>
        <w:top w:val="none" w:sz="0" w:space="0" w:color="auto"/>
        <w:left w:val="none" w:sz="0" w:space="0" w:color="auto"/>
        <w:bottom w:val="none" w:sz="0" w:space="0" w:color="auto"/>
        <w:right w:val="none" w:sz="0" w:space="0" w:color="auto"/>
      </w:divBdr>
    </w:div>
    <w:div w:id="704796907">
      <w:bodyDiv w:val="1"/>
      <w:marLeft w:val="0"/>
      <w:marRight w:val="0"/>
      <w:marTop w:val="0"/>
      <w:marBottom w:val="0"/>
      <w:divBdr>
        <w:top w:val="none" w:sz="0" w:space="0" w:color="auto"/>
        <w:left w:val="none" w:sz="0" w:space="0" w:color="auto"/>
        <w:bottom w:val="none" w:sz="0" w:space="0" w:color="auto"/>
        <w:right w:val="none" w:sz="0" w:space="0" w:color="auto"/>
      </w:divBdr>
    </w:div>
    <w:div w:id="711003105">
      <w:bodyDiv w:val="1"/>
      <w:marLeft w:val="0"/>
      <w:marRight w:val="0"/>
      <w:marTop w:val="0"/>
      <w:marBottom w:val="0"/>
      <w:divBdr>
        <w:top w:val="none" w:sz="0" w:space="0" w:color="auto"/>
        <w:left w:val="none" w:sz="0" w:space="0" w:color="auto"/>
        <w:bottom w:val="none" w:sz="0" w:space="0" w:color="auto"/>
        <w:right w:val="none" w:sz="0" w:space="0" w:color="auto"/>
      </w:divBdr>
    </w:div>
    <w:div w:id="725567607">
      <w:bodyDiv w:val="1"/>
      <w:marLeft w:val="0"/>
      <w:marRight w:val="0"/>
      <w:marTop w:val="0"/>
      <w:marBottom w:val="0"/>
      <w:divBdr>
        <w:top w:val="none" w:sz="0" w:space="0" w:color="auto"/>
        <w:left w:val="none" w:sz="0" w:space="0" w:color="auto"/>
        <w:bottom w:val="none" w:sz="0" w:space="0" w:color="auto"/>
        <w:right w:val="none" w:sz="0" w:space="0" w:color="auto"/>
      </w:divBdr>
      <w:divsChild>
        <w:div w:id="741680920">
          <w:marLeft w:val="0"/>
          <w:marRight w:val="0"/>
          <w:marTop w:val="0"/>
          <w:marBottom w:val="0"/>
          <w:divBdr>
            <w:top w:val="none" w:sz="0" w:space="0" w:color="auto"/>
            <w:left w:val="none" w:sz="0" w:space="0" w:color="auto"/>
            <w:bottom w:val="none" w:sz="0" w:space="0" w:color="auto"/>
            <w:right w:val="none" w:sz="0" w:space="0" w:color="auto"/>
          </w:divBdr>
        </w:div>
        <w:div w:id="1186480314">
          <w:marLeft w:val="0"/>
          <w:marRight w:val="0"/>
          <w:marTop w:val="0"/>
          <w:marBottom w:val="0"/>
          <w:divBdr>
            <w:top w:val="none" w:sz="0" w:space="0" w:color="auto"/>
            <w:left w:val="none" w:sz="0" w:space="0" w:color="auto"/>
            <w:bottom w:val="none" w:sz="0" w:space="0" w:color="auto"/>
            <w:right w:val="none" w:sz="0" w:space="0" w:color="auto"/>
          </w:divBdr>
          <w:divsChild>
            <w:div w:id="152882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51912">
      <w:bodyDiv w:val="1"/>
      <w:marLeft w:val="0"/>
      <w:marRight w:val="0"/>
      <w:marTop w:val="0"/>
      <w:marBottom w:val="0"/>
      <w:divBdr>
        <w:top w:val="none" w:sz="0" w:space="0" w:color="auto"/>
        <w:left w:val="none" w:sz="0" w:space="0" w:color="auto"/>
        <w:bottom w:val="none" w:sz="0" w:space="0" w:color="auto"/>
        <w:right w:val="none" w:sz="0" w:space="0" w:color="auto"/>
      </w:divBdr>
    </w:div>
    <w:div w:id="833185771">
      <w:bodyDiv w:val="1"/>
      <w:marLeft w:val="0"/>
      <w:marRight w:val="0"/>
      <w:marTop w:val="0"/>
      <w:marBottom w:val="0"/>
      <w:divBdr>
        <w:top w:val="none" w:sz="0" w:space="0" w:color="auto"/>
        <w:left w:val="none" w:sz="0" w:space="0" w:color="auto"/>
        <w:bottom w:val="none" w:sz="0" w:space="0" w:color="auto"/>
        <w:right w:val="none" w:sz="0" w:space="0" w:color="auto"/>
      </w:divBdr>
    </w:div>
    <w:div w:id="976764268">
      <w:bodyDiv w:val="1"/>
      <w:marLeft w:val="0"/>
      <w:marRight w:val="0"/>
      <w:marTop w:val="0"/>
      <w:marBottom w:val="0"/>
      <w:divBdr>
        <w:top w:val="none" w:sz="0" w:space="0" w:color="auto"/>
        <w:left w:val="none" w:sz="0" w:space="0" w:color="auto"/>
        <w:bottom w:val="none" w:sz="0" w:space="0" w:color="auto"/>
        <w:right w:val="none" w:sz="0" w:space="0" w:color="auto"/>
      </w:divBdr>
      <w:divsChild>
        <w:div w:id="1293444565">
          <w:marLeft w:val="0"/>
          <w:marRight w:val="0"/>
          <w:marTop w:val="0"/>
          <w:marBottom w:val="0"/>
          <w:divBdr>
            <w:top w:val="none" w:sz="0" w:space="0" w:color="auto"/>
            <w:left w:val="none" w:sz="0" w:space="0" w:color="auto"/>
            <w:bottom w:val="none" w:sz="0" w:space="0" w:color="auto"/>
            <w:right w:val="none" w:sz="0" w:space="0" w:color="auto"/>
          </w:divBdr>
          <w:divsChild>
            <w:div w:id="74937377">
              <w:marLeft w:val="0"/>
              <w:marRight w:val="0"/>
              <w:marTop w:val="0"/>
              <w:marBottom w:val="0"/>
              <w:divBdr>
                <w:top w:val="none" w:sz="0" w:space="0" w:color="auto"/>
                <w:left w:val="none" w:sz="0" w:space="0" w:color="auto"/>
                <w:bottom w:val="none" w:sz="0" w:space="0" w:color="auto"/>
                <w:right w:val="none" w:sz="0" w:space="0" w:color="auto"/>
              </w:divBdr>
              <w:divsChild>
                <w:div w:id="567152691">
                  <w:marLeft w:val="0"/>
                  <w:marRight w:val="0"/>
                  <w:marTop w:val="0"/>
                  <w:marBottom w:val="0"/>
                  <w:divBdr>
                    <w:top w:val="none" w:sz="0" w:space="0" w:color="auto"/>
                    <w:left w:val="none" w:sz="0" w:space="0" w:color="auto"/>
                    <w:bottom w:val="none" w:sz="0" w:space="0" w:color="auto"/>
                    <w:right w:val="none" w:sz="0" w:space="0" w:color="auto"/>
                  </w:divBdr>
                  <w:divsChild>
                    <w:div w:id="1372461425">
                      <w:marLeft w:val="0"/>
                      <w:marRight w:val="0"/>
                      <w:marTop w:val="0"/>
                      <w:marBottom w:val="0"/>
                      <w:divBdr>
                        <w:top w:val="none" w:sz="0" w:space="0" w:color="auto"/>
                        <w:left w:val="none" w:sz="0" w:space="0" w:color="auto"/>
                        <w:bottom w:val="none" w:sz="0" w:space="0" w:color="auto"/>
                        <w:right w:val="none" w:sz="0" w:space="0" w:color="auto"/>
                      </w:divBdr>
                      <w:divsChild>
                        <w:div w:id="752630009">
                          <w:marLeft w:val="0"/>
                          <w:marRight w:val="0"/>
                          <w:marTop w:val="0"/>
                          <w:marBottom w:val="0"/>
                          <w:divBdr>
                            <w:top w:val="none" w:sz="0" w:space="0" w:color="auto"/>
                            <w:left w:val="none" w:sz="0" w:space="0" w:color="auto"/>
                            <w:bottom w:val="none" w:sz="0" w:space="0" w:color="auto"/>
                            <w:right w:val="none" w:sz="0" w:space="0" w:color="auto"/>
                          </w:divBdr>
                          <w:divsChild>
                            <w:div w:id="1857650111">
                              <w:marLeft w:val="0"/>
                              <w:marRight w:val="0"/>
                              <w:marTop w:val="0"/>
                              <w:marBottom w:val="0"/>
                              <w:divBdr>
                                <w:top w:val="none" w:sz="0" w:space="0" w:color="auto"/>
                                <w:left w:val="none" w:sz="0" w:space="0" w:color="auto"/>
                                <w:bottom w:val="none" w:sz="0" w:space="0" w:color="auto"/>
                                <w:right w:val="none" w:sz="0" w:space="0" w:color="auto"/>
                              </w:divBdr>
                              <w:divsChild>
                                <w:div w:id="490415440">
                                  <w:marLeft w:val="0"/>
                                  <w:marRight w:val="0"/>
                                  <w:marTop w:val="0"/>
                                  <w:marBottom w:val="0"/>
                                  <w:divBdr>
                                    <w:top w:val="none" w:sz="0" w:space="0" w:color="auto"/>
                                    <w:left w:val="none" w:sz="0" w:space="0" w:color="auto"/>
                                    <w:bottom w:val="none" w:sz="0" w:space="0" w:color="auto"/>
                                    <w:right w:val="none" w:sz="0" w:space="0" w:color="auto"/>
                                  </w:divBdr>
                                  <w:divsChild>
                                    <w:div w:id="4897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782831">
      <w:bodyDiv w:val="1"/>
      <w:marLeft w:val="0"/>
      <w:marRight w:val="0"/>
      <w:marTop w:val="0"/>
      <w:marBottom w:val="0"/>
      <w:divBdr>
        <w:top w:val="none" w:sz="0" w:space="0" w:color="auto"/>
        <w:left w:val="none" w:sz="0" w:space="0" w:color="auto"/>
        <w:bottom w:val="none" w:sz="0" w:space="0" w:color="auto"/>
        <w:right w:val="none" w:sz="0" w:space="0" w:color="auto"/>
      </w:divBdr>
    </w:div>
    <w:div w:id="1049649352">
      <w:bodyDiv w:val="1"/>
      <w:marLeft w:val="0"/>
      <w:marRight w:val="0"/>
      <w:marTop w:val="0"/>
      <w:marBottom w:val="0"/>
      <w:divBdr>
        <w:top w:val="none" w:sz="0" w:space="0" w:color="auto"/>
        <w:left w:val="none" w:sz="0" w:space="0" w:color="auto"/>
        <w:bottom w:val="none" w:sz="0" w:space="0" w:color="auto"/>
        <w:right w:val="none" w:sz="0" w:space="0" w:color="auto"/>
      </w:divBdr>
    </w:div>
    <w:div w:id="1124929076">
      <w:bodyDiv w:val="1"/>
      <w:marLeft w:val="0"/>
      <w:marRight w:val="0"/>
      <w:marTop w:val="0"/>
      <w:marBottom w:val="0"/>
      <w:divBdr>
        <w:top w:val="none" w:sz="0" w:space="0" w:color="auto"/>
        <w:left w:val="none" w:sz="0" w:space="0" w:color="auto"/>
        <w:bottom w:val="none" w:sz="0" w:space="0" w:color="auto"/>
        <w:right w:val="none" w:sz="0" w:space="0" w:color="auto"/>
      </w:divBdr>
    </w:div>
    <w:div w:id="1195968904">
      <w:bodyDiv w:val="1"/>
      <w:marLeft w:val="0"/>
      <w:marRight w:val="0"/>
      <w:marTop w:val="0"/>
      <w:marBottom w:val="0"/>
      <w:divBdr>
        <w:top w:val="none" w:sz="0" w:space="0" w:color="auto"/>
        <w:left w:val="none" w:sz="0" w:space="0" w:color="auto"/>
        <w:bottom w:val="none" w:sz="0" w:space="0" w:color="auto"/>
        <w:right w:val="none" w:sz="0" w:space="0" w:color="auto"/>
      </w:divBdr>
    </w:div>
    <w:div w:id="1201481540">
      <w:bodyDiv w:val="1"/>
      <w:marLeft w:val="0"/>
      <w:marRight w:val="0"/>
      <w:marTop w:val="0"/>
      <w:marBottom w:val="0"/>
      <w:divBdr>
        <w:top w:val="none" w:sz="0" w:space="0" w:color="auto"/>
        <w:left w:val="none" w:sz="0" w:space="0" w:color="auto"/>
        <w:bottom w:val="none" w:sz="0" w:space="0" w:color="auto"/>
        <w:right w:val="none" w:sz="0" w:space="0" w:color="auto"/>
      </w:divBdr>
    </w:div>
    <w:div w:id="1208490011">
      <w:bodyDiv w:val="1"/>
      <w:marLeft w:val="0"/>
      <w:marRight w:val="0"/>
      <w:marTop w:val="0"/>
      <w:marBottom w:val="0"/>
      <w:divBdr>
        <w:top w:val="none" w:sz="0" w:space="0" w:color="auto"/>
        <w:left w:val="none" w:sz="0" w:space="0" w:color="auto"/>
        <w:bottom w:val="none" w:sz="0" w:space="0" w:color="auto"/>
        <w:right w:val="none" w:sz="0" w:space="0" w:color="auto"/>
      </w:divBdr>
      <w:divsChild>
        <w:div w:id="901522396">
          <w:marLeft w:val="0"/>
          <w:marRight w:val="0"/>
          <w:marTop w:val="0"/>
          <w:marBottom w:val="0"/>
          <w:divBdr>
            <w:top w:val="none" w:sz="0" w:space="0" w:color="auto"/>
            <w:left w:val="none" w:sz="0" w:space="0" w:color="auto"/>
            <w:bottom w:val="none" w:sz="0" w:space="0" w:color="auto"/>
            <w:right w:val="none" w:sz="0" w:space="0" w:color="auto"/>
          </w:divBdr>
          <w:divsChild>
            <w:div w:id="1650207902">
              <w:marLeft w:val="0"/>
              <w:marRight w:val="0"/>
              <w:marTop w:val="0"/>
              <w:marBottom w:val="0"/>
              <w:divBdr>
                <w:top w:val="none" w:sz="0" w:space="0" w:color="auto"/>
                <w:left w:val="none" w:sz="0" w:space="0" w:color="auto"/>
                <w:bottom w:val="none" w:sz="0" w:space="0" w:color="auto"/>
                <w:right w:val="none" w:sz="0" w:space="0" w:color="auto"/>
              </w:divBdr>
              <w:divsChild>
                <w:div w:id="1411582819">
                  <w:marLeft w:val="0"/>
                  <w:marRight w:val="0"/>
                  <w:marTop w:val="0"/>
                  <w:marBottom w:val="0"/>
                  <w:divBdr>
                    <w:top w:val="none" w:sz="0" w:space="0" w:color="auto"/>
                    <w:left w:val="none" w:sz="0" w:space="0" w:color="auto"/>
                    <w:bottom w:val="none" w:sz="0" w:space="0" w:color="auto"/>
                    <w:right w:val="none" w:sz="0" w:space="0" w:color="auto"/>
                  </w:divBdr>
                  <w:divsChild>
                    <w:div w:id="241566909">
                      <w:marLeft w:val="0"/>
                      <w:marRight w:val="0"/>
                      <w:marTop w:val="0"/>
                      <w:marBottom w:val="0"/>
                      <w:divBdr>
                        <w:top w:val="none" w:sz="0" w:space="0" w:color="auto"/>
                        <w:left w:val="none" w:sz="0" w:space="0" w:color="auto"/>
                        <w:bottom w:val="none" w:sz="0" w:space="0" w:color="auto"/>
                        <w:right w:val="none" w:sz="0" w:space="0" w:color="auto"/>
                      </w:divBdr>
                      <w:divsChild>
                        <w:div w:id="1776636814">
                          <w:marLeft w:val="0"/>
                          <w:marRight w:val="0"/>
                          <w:marTop w:val="0"/>
                          <w:marBottom w:val="0"/>
                          <w:divBdr>
                            <w:top w:val="none" w:sz="0" w:space="0" w:color="auto"/>
                            <w:left w:val="none" w:sz="0" w:space="0" w:color="auto"/>
                            <w:bottom w:val="none" w:sz="0" w:space="0" w:color="auto"/>
                            <w:right w:val="none" w:sz="0" w:space="0" w:color="auto"/>
                          </w:divBdr>
                          <w:divsChild>
                            <w:div w:id="834955427">
                              <w:marLeft w:val="0"/>
                              <w:marRight w:val="0"/>
                              <w:marTop w:val="0"/>
                              <w:marBottom w:val="0"/>
                              <w:divBdr>
                                <w:top w:val="none" w:sz="0" w:space="0" w:color="auto"/>
                                <w:left w:val="none" w:sz="0" w:space="0" w:color="auto"/>
                                <w:bottom w:val="none" w:sz="0" w:space="0" w:color="auto"/>
                                <w:right w:val="none" w:sz="0" w:space="0" w:color="auto"/>
                              </w:divBdr>
                              <w:divsChild>
                                <w:div w:id="1981302180">
                                  <w:marLeft w:val="0"/>
                                  <w:marRight w:val="0"/>
                                  <w:marTop w:val="0"/>
                                  <w:marBottom w:val="0"/>
                                  <w:divBdr>
                                    <w:top w:val="none" w:sz="0" w:space="0" w:color="auto"/>
                                    <w:left w:val="none" w:sz="0" w:space="0" w:color="auto"/>
                                    <w:bottom w:val="none" w:sz="0" w:space="0" w:color="auto"/>
                                    <w:right w:val="none" w:sz="0" w:space="0" w:color="auto"/>
                                  </w:divBdr>
                                  <w:divsChild>
                                    <w:div w:id="1994603781">
                                      <w:marLeft w:val="0"/>
                                      <w:marRight w:val="0"/>
                                      <w:marTop w:val="0"/>
                                      <w:marBottom w:val="0"/>
                                      <w:divBdr>
                                        <w:top w:val="none" w:sz="0" w:space="0" w:color="auto"/>
                                        <w:left w:val="none" w:sz="0" w:space="0" w:color="auto"/>
                                        <w:bottom w:val="none" w:sz="0" w:space="0" w:color="auto"/>
                                        <w:right w:val="none" w:sz="0" w:space="0" w:color="auto"/>
                                      </w:divBdr>
                                      <w:divsChild>
                                        <w:div w:id="1897813174">
                                          <w:marLeft w:val="0"/>
                                          <w:marRight w:val="0"/>
                                          <w:marTop w:val="0"/>
                                          <w:marBottom w:val="0"/>
                                          <w:divBdr>
                                            <w:top w:val="none" w:sz="0" w:space="0" w:color="auto"/>
                                            <w:left w:val="none" w:sz="0" w:space="0" w:color="auto"/>
                                            <w:bottom w:val="none" w:sz="0" w:space="0" w:color="auto"/>
                                            <w:right w:val="none" w:sz="0" w:space="0" w:color="auto"/>
                                          </w:divBdr>
                                          <w:divsChild>
                                            <w:div w:id="98455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7254806">
      <w:bodyDiv w:val="1"/>
      <w:marLeft w:val="0"/>
      <w:marRight w:val="0"/>
      <w:marTop w:val="0"/>
      <w:marBottom w:val="0"/>
      <w:divBdr>
        <w:top w:val="none" w:sz="0" w:space="0" w:color="auto"/>
        <w:left w:val="none" w:sz="0" w:space="0" w:color="auto"/>
        <w:bottom w:val="none" w:sz="0" w:space="0" w:color="auto"/>
        <w:right w:val="none" w:sz="0" w:space="0" w:color="auto"/>
      </w:divBdr>
    </w:div>
    <w:div w:id="1238251198">
      <w:bodyDiv w:val="1"/>
      <w:marLeft w:val="0"/>
      <w:marRight w:val="0"/>
      <w:marTop w:val="0"/>
      <w:marBottom w:val="0"/>
      <w:divBdr>
        <w:top w:val="none" w:sz="0" w:space="0" w:color="auto"/>
        <w:left w:val="none" w:sz="0" w:space="0" w:color="auto"/>
        <w:bottom w:val="none" w:sz="0" w:space="0" w:color="auto"/>
        <w:right w:val="none" w:sz="0" w:space="0" w:color="auto"/>
      </w:divBdr>
      <w:divsChild>
        <w:div w:id="715812237">
          <w:marLeft w:val="0"/>
          <w:marRight w:val="0"/>
          <w:marTop w:val="0"/>
          <w:marBottom w:val="0"/>
          <w:divBdr>
            <w:top w:val="none" w:sz="0" w:space="0" w:color="auto"/>
            <w:left w:val="none" w:sz="0" w:space="0" w:color="auto"/>
            <w:bottom w:val="none" w:sz="0" w:space="0" w:color="auto"/>
            <w:right w:val="none" w:sz="0" w:space="0" w:color="auto"/>
          </w:divBdr>
        </w:div>
        <w:div w:id="1958680100">
          <w:marLeft w:val="0"/>
          <w:marRight w:val="0"/>
          <w:marTop w:val="0"/>
          <w:marBottom w:val="0"/>
          <w:divBdr>
            <w:top w:val="none" w:sz="0" w:space="0" w:color="auto"/>
            <w:left w:val="none" w:sz="0" w:space="0" w:color="auto"/>
            <w:bottom w:val="none" w:sz="0" w:space="0" w:color="auto"/>
            <w:right w:val="none" w:sz="0" w:space="0" w:color="auto"/>
          </w:divBdr>
        </w:div>
        <w:div w:id="1722247255">
          <w:marLeft w:val="0"/>
          <w:marRight w:val="0"/>
          <w:marTop w:val="0"/>
          <w:marBottom w:val="0"/>
          <w:divBdr>
            <w:top w:val="none" w:sz="0" w:space="0" w:color="auto"/>
            <w:left w:val="none" w:sz="0" w:space="0" w:color="auto"/>
            <w:bottom w:val="none" w:sz="0" w:space="0" w:color="auto"/>
            <w:right w:val="none" w:sz="0" w:space="0" w:color="auto"/>
          </w:divBdr>
        </w:div>
        <w:div w:id="2014184120">
          <w:marLeft w:val="0"/>
          <w:marRight w:val="0"/>
          <w:marTop w:val="0"/>
          <w:marBottom w:val="0"/>
          <w:divBdr>
            <w:top w:val="none" w:sz="0" w:space="0" w:color="auto"/>
            <w:left w:val="none" w:sz="0" w:space="0" w:color="auto"/>
            <w:bottom w:val="none" w:sz="0" w:space="0" w:color="auto"/>
            <w:right w:val="none" w:sz="0" w:space="0" w:color="auto"/>
          </w:divBdr>
        </w:div>
        <w:div w:id="1390886997">
          <w:marLeft w:val="0"/>
          <w:marRight w:val="0"/>
          <w:marTop w:val="0"/>
          <w:marBottom w:val="0"/>
          <w:divBdr>
            <w:top w:val="none" w:sz="0" w:space="0" w:color="auto"/>
            <w:left w:val="none" w:sz="0" w:space="0" w:color="auto"/>
            <w:bottom w:val="none" w:sz="0" w:space="0" w:color="auto"/>
            <w:right w:val="none" w:sz="0" w:space="0" w:color="auto"/>
          </w:divBdr>
        </w:div>
        <w:div w:id="305548533">
          <w:marLeft w:val="0"/>
          <w:marRight w:val="0"/>
          <w:marTop w:val="0"/>
          <w:marBottom w:val="0"/>
          <w:divBdr>
            <w:top w:val="none" w:sz="0" w:space="0" w:color="auto"/>
            <w:left w:val="none" w:sz="0" w:space="0" w:color="auto"/>
            <w:bottom w:val="none" w:sz="0" w:space="0" w:color="auto"/>
            <w:right w:val="none" w:sz="0" w:space="0" w:color="auto"/>
          </w:divBdr>
        </w:div>
        <w:div w:id="1596816953">
          <w:marLeft w:val="0"/>
          <w:marRight w:val="0"/>
          <w:marTop w:val="0"/>
          <w:marBottom w:val="0"/>
          <w:divBdr>
            <w:top w:val="none" w:sz="0" w:space="0" w:color="auto"/>
            <w:left w:val="none" w:sz="0" w:space="0" w:color="auto"/>
            <w:bottom w:val="none" w:sz="0" w:space="0" w:color="auto"/>
            <w:right w:val="none" w:sz="0" w:space="0" w:color="auto"/>
          </w:divBdr>
        </w:div>
        <w:div w:id="1828588129">
          <w:marLeft w:val="0"/>
          <w:marRight w:val="0"/>
          <w:marTop w:val="0"/>
          <w:marBottom w:val="0"/>
          <w:divBdr>
            <w:top w:val="none" w:sz="0" w:space="0" w:color="auto"/>
            <w:left w:val="none" w:sz="0" w:space="0" w:color="auto"/>
            <w:bottom w:val="none" w:sz="0" w:space="0" w:color="auto"/>
            <w:right w:val="none" w:sz="0" w:space="0" w:color="auto"/>
          </w:divBdr>
        </w:div>
        <w:div w:id="1176770033">
          <w:marLeft w:val="0"/>
          <w:marRight w:val="0"/>
          <w:marTop w:val="0"/>
          <w:marBottom w:val="0"/>
          <w:divBdr>
            <w:top w:val="none" w:sz="0" w:space="0" w:color="auto"/>
            <w:left w:val="none" w:sz="0" w:space="0" w:color="auto"/>
            <w:bottom w:val="none" w:sz="0" w:space="0" w:color="auto"/>
            <w:right w:val="none" w:sz="0" w:space="0" w:color="auto"/>
          </w:divBdr>
        </w:div>
        <w:div w:id="1123230295">
          <w:marLeft w:val="0"/>
          <w:marRight w:val="0"/>
          <w:marTop w:val="0"/>
          <w:marBottom w:val="0"/>
          <w:divBdr>
            <w:top w:val="none" w:sz="0" w:space="0" w:color="auto"/>
            <w:left w:val="none" w:sz="0" w:space="0" w:color="auto"/>
            <w:bottom w:val="none" w:sz="0" w:space="0" w:color="auto"/>
            <w:right w:val="none" w:sz="0" w:space="0" w:color="auto"/>
          </w:divBdr>
        </w:div>
        <w:div w:id="2018381967">
          <w:marLeft w:val="0"/>
          <w:marRight w:val="0"/>
          <w:marTop w:val="0"/>
          <w:marBottom w:val="0"/>
          <w:divBdr>
            <w:top w:val="none" w:sz="0" w:space="0" w:color="auto"/>
            <w:left w:val="none" w:sz="0" w:space="0" w:color="auto"/>
            <w:bottom w:val="none" w:sz="0" w:space="0" w:color="auto"/>
            <w:right w:val="none" w:sz="0" w:space="0" w:color="auto"/>
          </w:divBdr>
        </w:div>
        <w:div w:id="1202863407">
          <w:marLeft w:val="0"/>
          <w:marRight w:val="0"/>
          <w:marTop w:val="0"/>
          <w:marBottom w:val="0"/>
          <w:divBdr>
            <w:top w:val="none" w:sz="0" w:space="0" w:color="auto"/>
            <w:left w:val="none" w:sz="0" w:space="0" w:color="auto"/>
            <w:bottom w:val="none" w:sz="0" w:space="0" w:color="auto"/>
            <w:right w:val="none" w:sz="0" w:space="0" w:color="auto"/>
          </w:divBdr>
        </w:div>
      </w:divsChild>
    </w:div>
    <w:div w:id="1256131317">
      <w:bodyDiv w:val="1"/>
      <w:marLeft w:val="0"/>
      <w:marRight w:val="0"/>
      <w:marTop w:val="0"/>
      <w:marBottom w:val="0"/>
      <w:divBdr>
        <w:top w:val="none" w:sz="0" w:space="0" w:color="auto"/>
        <w:left w:val="none" w:sz="0" w:space="0" w:color="auto"/>
        <w:bottom w:val="none" w:sz="0" w:space="0" w:color="auto"/>
        <w:right w:val="none" w:sz="0" w:space="0" w:color="auto"/>
      </w:divBdr>
    </w:div>
    <w:div w:id="1424493231">
      <w:bodyDiv w:val="1"/>
      <w:marLeft w:val="0"/>
      <w:marRight w:val="0"/>
      <w:marTop w:val="0"/>
      <w:marBottom w:val="0"/>
      <w:divBdr>
        <w:top w:val="none" w:sz="0" w:space="0" w:color="auto"/>
        <w:left w:val="none" w:sz="0" w:space="0" w:color="auto"/>
        <w:bottom w:val="none" w:sz="0" w:space="0" w:color="auto"/>
        <w:right w:val="none" w:sz="0" w:space="0" w:color="auto"/>
      </w:divBdr>
    </w:div>
    <w:div w:id="1441948037">
      <w:bodyDiv w:val="1"/>
      <w:marLeft w:val="0"/>
      <w:marRight w:val="0"/>
      <w:marTop w:val="0"/>
      <w:marBottom w:val="0"/>
      <w:divBdr>
        <w:top w:val="none" w:sz="0" w:space="0" w:color="auto"/>
        <w:left w:val="none" w:sz="0" w:space="0" w:color="auto"/>
        <w:bottom w:val="none" w:sz="0" w:space="0" w:color="auto"/>
        <w:right w:val="none" w:sz="0" w:space="0" w:color="auto"/>
      </w:divBdr>
      <w:divsChild>
        <w:div w:id="2016878890">
          <w:marLeft w:val="0"/>
          <w:marRight w:val="0"/>
          <w:marTop w:val="0"/>
          <w:marBottom w:val="0"/>
          <w:divBdr>
            <w:top w:val="none" w:sz="0" w:space="0" w:color="auto"/>
            <w:left w:val="none" w:sz="0" w:space="0" w:color="auto"/>
            <w:bottom w:val="none" w:sz="0" w:space="0" w:color="auto"/>
            <w:right w:val="none" w:sz="0" w:space="0" w:color="auto"/>
          </w:divBdr>
        </w:div>
      </w:divsChild>
    </w:div>
    <w:div w:id="1442603107">
      <w:bodyDiv w:val="1"/>
      <w:marLeft w:val="0"/>
      <w:marRight w:val="0"/>
      <w:marTop w:val="0"/>
      <w:marBottom w:val="0"/>
      <w:divBdr>
        <w:top w:val="none" w:sz="0" w:space="0" w:color="auto"/>
        <w:left w:val="none" w:sz="0" w:space="0" w:color="auto"/>
        <w:bottom w:val="none" w:sz="0" w:space="0" w:color="auto"/>
        <w:right w:val="none" w:sz="0" w:space="0" w:color="auto"/>
      </w:divBdr>
      <w:divsChild>
        <w:div w:id="1354306658">
          <w:marLeft w:val="0"/>
          <w:marRight w:val="0"/>
          <w:marTop w:val="0"/>
          <w:marBottom w:val="0"/>
          <w:divBdr>
            <w:top w:val="none" w:sz="0" w:space="0" w:color="auto"/>
            <w:left w:val="none" w:sz="0" w:space="0" w:color="auto"/>
            <w:bottom w:val="none" w:sz="0" w:space="0" w:color="auto"/>
            <w:right w:val="none" w:sz="0" w:space="0" w:color="auto"/>
          </w:divBdr>
          <w:divsChild>
            <w:div w:id="1000818908">
              <w:marLeft w:val="0"/>
              <w:marRight w:val="0"/>
              <w:marTop w:val="0"/>
              <w:marBottom w:val="0"/>
              <w:divBdr>
                <w:top w:val="none" w:sz="0" w:space="0" w:color="auto"/>
                <w:left w:val="none" w:sz="0" w:space="0" w:color="auto"/>
                <w:bottom w:val="none" w:sz="0" w:space="0" w:color="auto"/>
                <w:right w:val="none" w:sz="0" w:space="0" w:color="auto"/>
              </w:divBdr>
            </w:div>
          </w:divsChild>
        </w:div>
        <w:div w:id="1683967529">
          <w:marLeft w:val="0"/>
          <w:marRight w:val="0"/>
          <w:marTop w:val="0"/>
          <w:marBottom w:val="0"/>
          <w:divBdr>
            <w:top w:val="none" w:sz="0" w:space="0" w:color="auto"/>
            <w:left w:val="none" w:sz="0" w:space="0" w:color="auto"/>
            <w:bottom w:val="none" w:sz="0" w:space="0" w:color="auto"/>
            <w:right w:val="none" w:sz="0" w:space="0" w:color="auto"/>
          </w:divBdr>
          <w:divsChild>
            <w:div w:id="1016425565">
              <w:marLeft w:val="0"/>
              <w:marRight w:val="0"/>
              <w:marTop w:val="0"/>
              <w:marBottom w:val="0"/>
              <w:divBdr>
                <w:top w:val="none" w:sz="0" w:space="0" w:color="auto"/>
                <w:left w:val="none" w:sz="0" w:space="0" w:color="auto"/>
                <w:bottom w:val="none" w:sz="0" w:space="0" w:color="auto"/>
                <w:right w:val="none" w:sz="0" w:space="0" w:color="auto"/>
              </w:divBdr>
              <w:divsChild>
                <w:div w:id="1862743168">
                  <w:marLeft w:val="0"/>
                  <w:marRight w:val="0"/>
                  <w:marTop w:val="0"/>
                  <w:marBottom w:val="0"/>
                  <w:divBdr>
                    <w:top w:val="none" w:sz="0" w:space="0" w:color="auto"/>
                    <w:left w:val="none" w:sz="0" w:space="0" w:color="auto"/>
                    <w:bottom w:val="none" w:sz="0" w:space="0" w:color="auto"/>
                    <w:right w:val="none" w:sz="0" w:space="0" w:color="auto"/>
                  </w:divBdr>
                  <w:divsChild>
                    <w:div w:id="622006256">
                      <w:marLeft w:val="0"/>
                      <w:marRight w:val="0"/>
                      <w:marTop w:val="0"/>
                      <w:marBottom w:val="0"/>
                      <w:divBdr>
                        <w:top w:val="none" w:sz="0" w:space="0" w:color="auto"/>
                        <w:left w:val="none" w:sz="0" w:space="0" w:color="auto"/>
                        <w:bottom w:val="none" w:sz="0" w:space="0" w:color="auto"/>
                        <w:right w:val="none" w:sz="0" w:space="0" w:color="auto"/>
                      </w:divBdr>
                      <w:divsChild>
                        <w:div w:id="1751154137">
                          <w:marLeft w:val="0"/>
                          <w:marRight w:val="0"/>
                          <w:marTop w:val="0"/>
                          <w:marBottom w:val="0"/>
                          <w:divBdr>
                            <w:top w:val="none" w:sz="0" w:space="0" w:color="auto"/>
                            <w:left w:val="none" w:sz="0" w:space="0" w:color="auto"/>
                            <w:bottom w:val="none" w:sz="0" w:space="0" w:color="auto"/>
                            <w:right w:val="none" w:sz="0" w:space="0" w:color="auto"/>
                          </w:divBdr>
                          <w:divsChild>
                            <w:div w:id="396898010">
                              <w:marLeft w:val="0"/>
                              <w:marRight w:val="0"/>
                              <w:marTop w:val="0"/>
                              <w:marBottom w:val="0"/>
                              <w:divBdr>
                                <w:top w:val="none" w:sz="0" w:space="0" w:color="auto"/>
                                <w:left w:val="none" w:sz="0" w:space="0" w:color="auto"/>
                                <w:bottom w:val="none" w:sz="0" w:space="0" w:color="auto"/>
                                <w:right w:val="none" w:sz="0" w:space="0" w:color="auto"/>
                              </w:divBdr>
                              <w:divsChild>
                                <w:div w:id="566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168436">
          <w:marLeft w:val="0"/>
          <w:marRight w:val="0"/>
          <w:marTop w:val="0"/>
          <w:marBottom w:val="0"/>
          <w:divBdr>
            <w:top w:val="none" w:sz="0" w:space="0" w:color="auto"/>
            <w:left w:val="none" w:sz="0" w:space="0" w:color="auto"/>
            <w:bottom w:val="none" w:sz="0" w:space="0" w:color="auto"/>
            <w:right w:val="none" w:sz="0" w:space="0" w:color="auto"/>
          </w:divBdr>
        </w:div>
        <w:div w:id="1324161845">
          <w:marLeft w:val="0"/>
          <w:marRight w:val="0"/>
          <w:marTop w:val="0"/>
          <w:marBottom w:val="0"/>
          <w:divBdr>
            <w:top w:val="none" w:sz="0" w:space="0" w:color="auto"/>
            <w:left w:val="none" w:sz="0" w:space="0" w:color="auto"/>
            <w:bottom w:val="none" w:sz="0" w:space="0" w:color="auto"/>
            <w:right w:val="none" w:sz="0" w:space="0" w:color="auto"/>
          </w:divBdr>
          <w:divsChild>
            <w:div w:id="102054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5748">
      <w:bodyDiv w:val="1"/>
      <w:marLeft w:val="0"/>
      <w:marRight w:val="0"/>
      <w:marTop w:val="0"/>
      <w:marBottom w:val="0"/>
      <w:divBdr>
        <w:top w:val="none" w:sz="0" w:space="0" w:color="auto"/>
        <w:left w:val="none" w:sz="0" w:space="0" w:color="auto"/>
        <w:bottom w:val="none" w:sz="0" w:space="0" w:color="auto"/>
        <w:right w:val="none" w:sz="0" w:space="0" w:color="auto"/>
      </w:divBdr>
    </w:div>
    <w:div w:id="1464691669">
      <w:bodyDiv w:val="1"/>
      <w:marLeft w:val="0"/>
      <w:marRight w:val="0"/>
      <w:marTop w:val="0"/>
      <w:marBottom w:val="0"/>
      <w:divBdr>
        <w:top w:val="none" w:sz="0" w:space="0" w:color="auto"/>
        <w:left w:val="none" w:sz="0" w:space="0" w:color="auto"/>
        <w:bottom w:val="none" w:sz="0" w:space="0" w:color="auto"/>
        <w:right w:val="none" w:sz="0" w:space="0" w:color="auto"/>
      </w:divBdr>
    </w:div>
    <w:div w:id="1478258083">
      <w:bodyDiv w:val="1"/>
      <w:marLeft w:val="0"/>
      <w:marRight w:val="0"/>
      <w:marTop w:val="0"/>
      <w:marBottom w:val="0"/>
      <w:divBdr>
        <w:top w:val="none" w:sz="0" w:space="0" w:color="auto"/>
        <w:left w:val="none" w:sz="0" w:space="0" w:color="auto"/>
        <w:bottom w:val="none" w:sz="0" w:space="0" w:color="auto"/>
        <w:right w:val="none" w:sz="0" w:space="0" w:color="auto"/>
      </w:divBdr>
    </w:div>
    <w:div w:id="1500778411">
      <w:bodyDiv w:val="1"/>
      <w:marLeft w:val="0"/>
      <w:marRight w:val="0"/>
      <w:marTop w:val="0"/>
      <w:marBottom w:val="0"/>
      <w:divBdr>
        <w:top w:val="none" w:sz="0" w:space="0" w:color="auto"/>
        <w:left w:val="none" w:sz="0" w:space="0" w:color="auto"/>
        <w:bottom w:val="none" w:sz="0" w:space="0" w:color="auto"/>
        <w:right w:val="none" w:sz="0" w:space="0" w:color="auto"/>
      </w:divBdr>
    </w:div>
    <w:div w:id="1545870129">
      <w:bodyDiv w:val="1"/>
      <w:marLeft w:val="0"/>
      <w:marRight w:val="0"/>
      <w:marTop w:val="0"/>
      <w:marBottom w:val="0"/>
      <w:divBdr>
        <w:top w:val="none" w:sz="0" w:space="0" w:color="auto"/>
        <w:left w:val="none" w:sz="0" w:space="0" w:color="auto"/>
        <w:bottom w:val="none" w:sz="0" w:space="0" w:color="auto"/>
        <w:right w:val="none" w:sz="0" w:space="0" w:color="auto"/>
      </w:divBdr>
    </w:div>
    <w:div w:id="1546866957">
      <w:bodyDiv w:val="1"/>
      <w:marLeft w:val="0"/>
      <w:marRight w:val="0"/>
      <w:marTop w:val="0"/>
      <w:marBottom w:val="0"/>
      <w:divBdr>
        <w:top w:val="none" w:sz="0" w:space="0" w:color="auto"/>
        <w:left w:val="none" w:sz="0" w:space="0" w:color="auto"/>
        <w:bottom w:val="none" w:sz="0" w:space="0" w:color="auto"/>
        <w:right w:val="none" w:sz="0" w:space="0" w:color="auto"/>
      </w:divBdr>
    </w:div>
    <w:div w:id="1564023399">
      <w:bodyDiv w:val="1"/>
      <w:marLeft w:val="0"/>
      <w:marRight w:val="0"/>
      <w:marTop w:val="0"/>
      <w:marBottom w:val="0"/>
      <w:divBdr>
        <w:top w:val="none" w:sz="0" w:space="0" w:color="auto"/>
        <w:left w:val="none" w:sz="0" w:space="0" w:color="auto"/>
        <w:bottom w:val="none" w:sz="0" w:space="0" w:color="auto"/>
        <w:right w:val="none" w:sz="0" w:space="0" w:color="auto"/>
      </w:divBdr>
    </w:div>
    <w:div w:id="1605309043">
      <w:bodyDiv w:val="1"/>
      <w:marLeft w:val="0"/>
      <w:marRight w:val="0"/>
      <w:marTop w:val="0"/>
      <w:marBottom w:val="0"/>
      <w:divBdr>
        <w:top w:val="none" w:sz="0" w:space="0" w:color="auto"/>
        <w:left w:val="none" w:sz="0" w:space="0" w:color="auto"/>
        <w:bottom w:val="none" w:sz="0" w:space="0" w:color="auto"/>
        <w:right w:val="none" w:sz="0" w:space="0" w:color="auto"/>
      </w:divBdr>
    </w:div>
    <w:div w:id="1611430032">
      <w:bodyDiv w:val="1"/>
      <w:marLeft w:val="0"/>
      <w:marRight w:val="0"/>
      <w:marTop w:val="0"/>
      <w:marBottom w:val="0"/>
      <w:divBdr>
        <w:top w:val="none" w:sz="0" w:space="0" w:color="auto"/>
        <w:left w:val="none" w:sz="0" w:space="0" w:color="auto"/>
        <w:bottom w:val="none" w:sz="0" w:space="0" w:color="auto"/>
        <w:right w:val="none" w:sz="0" w:space="0" w:color="auto"/>
      </w:divBdr>
      <w:divsChild>
        <w:div w:id="1171795907">
          <w:marLeft w:val="0"/>
          <w:marRight w:val="0"/>
          <w:marTop w:val="0"/>
          <w:marBottom w:val="0"/>
          <w:divBdr>
            <w:top w:val="none" w:sz="0" w:space="0" w:color="auto"/>
            <w:left w:val="none" w:sz="0" w:space="0" w:color="auto"/>
            <w:bottom w:val="none" w:sz="0" w:space="0" w:color="auto"/>
            <w:right w:val="none" w:sz="0" w:space="0" w:color="auto"/>
          </w:divBdr>
        </w:div>
      </w:divsChild>
    </w:div>
    <w:div w:id="1613397219">
      <w:bodyDiv w:val="1"/>
      <w:marLeft w:val="0"/>
      <w:marRight w:val="0"/>
      <w:marTop w:val="0"/>
      <w:marBottom w:val="0"/>
      <w:divBdr>
        <w:top w:val="none" w:sz="0" w:space="0" w:color="auto"/>
        <w:left w:val="none" w:sz="0" w:space="0" w:color="auto"/>
        <w:bottom w:val="none" w:sz="0" w:space="0" w:color="auto"/>
        <w:right w:val="none" w:sz="0" w:space="0" w:color="auto"/>
      </w:divBdr>
    </w:div>
    <w:div w:id="1615483028">
      <w:bodyDiv w:val="1"/>
      <w:marLeft w:val="0"/>
      <w:marRight w:val="0"/>
      <w:marTop w:val="0"/>
      <w:marBottom w:val="0"/>
      <w:divBdr>
        <w:top w:val="none" w:sz="0" w:space="0" w:color="auto"/>
        <w:left w:val="none" w:sz="0" w:space="0" w:color="auto"/>
        <w:bottom w:val="none" w:sz="0" w:space="0" w:color="auto"/>
        <w:right w:val="none" w:sz="0" w:space="0" w:color="auto"/>
      </w:divBdr>
    </w:div>
    <w:div w:id="1652908683">
      <w:bodyDiv w:val="1"/>
      <w:marLeft w:val="0"/>
      <w:marRight w:val="0"/>
      <w:marTop w:val="0"/>
      <w:marBottom w:val="0"/>
      <w:divBdr>
        <w:top w:val="none" w:sz="0" w:space="0" w:color="auto"/>
        <w:left w:val="none" w:sz="0" w:space="0" w:color="auto"/>
        <w:bottom w:val="none" w:sz="0" w:space="0" w:color="auto"/>
        <w:right w:val="none" w:sz="0" w:space="0" w:color="auto"/>
      </w:divBdr>
    </w:div>
    <w:div w:id="1653289765">
      <w:bodyDiv w:val="1"/>
      <w:marLeft w:val="0"/>
      <w:marRight w:val="0"/>
      <w:marTop w:val="0"/>
      <w:marBottom w:val="0"/>
      <w:divBdr>
        <w:top w:val="none" w:sz="0" w:space="0" w:color="auto"/>
        <w:left w:val="none" w:sz="0" w:space="0" w:color="auto"/>
        <w:bottom w:val="none" w:sz="0" w:space="0" w:color="auto"/>
        <w:right w:val="none" w:sz="0" w:space="0" w:color="auto"/>
      </w:divBdr>
      <w:divsChild>
        <w:div w:id="1512988594">
          <w:marLeft w:val="0"/>
          <w:marRight w:val="0"/>
          <w:marTop w:val="0"/>
          <w:marBottom w:val="0"/>
          <w:divBdr>
            <w:top w:val="none" w:sz="0" w:space="0" w:color="auto"/>
            <w:left w:val="none" w:sz="0" w:space="0" w:color="auto"/>
            <w:bottom w:val="none" w:sz="0" w:space="0" w:color="auto"/>
            <w:right w:val="none" w:sz="0" w:space="0" w:color="auto"/>
          </w:divBdr>
        </w:div>
        <w:div w:id="1626306402">
          <w:marLeft w:val="0"/>
          <w:marRight w:val="0"/>
          <w:marTop w:val="0"/>
          <w:marBottom w:val="0"/>
          <w:divBdr>
            <w:top w:val="none" w:sz="0" w:space="0" w:color="auto"/>
            <w:left w:val="none" w:sz="0" w:space="0" w:color="auto"/>
            <w:bottom w:val="none" w:sz="0" w:space="0" w:color="auto"/>
            <w:right w:val="none" w:sz="0" w:space="0" w:color="auto"/>
          </w:divBdr>
        </w:div>
        <w:div w:id="300186021">
          <w:marLeft w:val="0"/>
          <w:marRight w:val="0"/>
          <w:marTop w:val="0"/>
          <w:marBottom w:val="0"/>
          <w:divBdr>
            <w:top w:val="none" w:sz="0" w:space="0" w:color="auto"/>
            <w:left w:val="none" w:sz="0" w:space="0" w:color="auto"/>
            <w:bottom w:val="none" w:sz="0" w:space="0" w:color="auto"/>
            <w:right w:val="none" w:sz="0" w:space="0" w:color="auto"/>
          </w:divBdr>
        </w:div>
      </w:divsChild>
    </w:div>
    <w:div w:id="1801416052">
      <w:bodyDiv w:val="1"/>
      <w:marLeft w:val="0"/>
      <w:marRight w:val="0"/>
      <w:marTop w:val="0"/>
      <w:marBottom w:val="0"/>
      <w:divBdr>
        <w:top w:val="none" w:sz="0" w:space="0" w:color="auto"/>
        <w:left w:val="none" w:sz="0" w:space="0" w:color="auto"/>
        <w:bottom w:val="none" w:sz="0" w:space="0" w:color="auto"/>
        <w:right w:val="none" w:sz="0" w:space="0" w:color="auto"/>
      </w:divBdr>
    </w:div>
    <w:div w:id="1848978547">
      <w:bodyDiv w:val="1"/>
      <w:marLeft w:val="0"/>
      <w:marRight w:val="0"/>
      <w:marTop w:val="0"/>
      <w:marBottom w:val="0"/>
      <w:divBdr>
        <w:top w:val="none" w:sz="0" w:space="0" w:color="auto"/>
        <w:left w:val="none" w:sz="0" w:space="0" w:color="auto"/>
        <w:bottom w:val="none" w:sz="0" w:space="0" w:color="auto"/>
        <w:right w:val="none" w:sz="0" w:space="0" w:color="auto"/>
      </w:divBdr>
    </w:div>
    <w:div w:id="1852989203">
      <w:bodyDiv w:val="1"/>
      <w:marLeft w:val="0"/>
      <w:marRight w:val="0"/>
      <w:marTop w:val="0"/>
      <w:marBottom w:val="0"/>
      <w:divBdr>
        <w:top w:val="none" w:sz="0" w:space="0" w:color="auto"/>
        <w:left w:val="none" w:sz="0" w:space="0" w:color="auto"/>
        <w:bottom w:val="none" w:sz="0" w:space="0" w:color="auto"/>
        <w:right w:val="none" w:sz="0" w:space="0" w:color="auto"/>
      </w:divBdr>
      <w:divsChild>
        <w:div w:id="115417467">
          <w:marLeft w:val="0"/>
          <w:marRight w:val="0"/>
          <w:marTop w:val="0"/>
          <w:marBottom w:val="0"/>
          <w:divBdr>
            <w:top w:val="none" w:sz="0" w:space="0" w:color="auto"/>
            <w:left w:val="none" w:sz="0" w:space="0" w:color="auto"/>
            <w:bottom w:val="none" w:sz="0" w:space="0" w:color="auto"/>
            <w:right w:val="none" w:sz="0" w:space="0" w:color="auto"/>
          </w:divBdr>
          <w:divsChild>
            <w:div w:id="1364133682">
              <w:marLeft w:val="0"/>
              <w:marRight w:val="0"/>
              <w:marTop w:val="0"/>
              <w:marBottom w:val="0"/>
              <w:divBdr>
                <w:top w:val="none" w:sz="0" w:space="0" w:color="auto"/>
                <w:left w:val="none" w:sz="0" w:space="0" w:color="auto"/>
                <w:bottom w:val="none" w:sz="0" w:space="0" w:color="auto"/>
                <w:right w:val="none" w:sz="0" w:space="0" w:color="auto"/>
              </w:divBdr>
              <w:divsChild>
                <w:div w:id="728115608">
                  <w:marLeft w:val="0"/>
                  <w:marRight w:val="0"/>
                  <w:marTop w:val="0"/>
                  <w:marBottom w:val="0"/>
                  <w:divBdr>
                    <w:top w:val="none" w:sz="0" w:space="0" w:color="auto"/>
                    <w:left w:val="none" w:sz="0" w:space="0" w:color="auto"/>
                    <w:bottom w:val="none" w:sz="0" w:space="0" w:color="auto"/>
                    <w:right w:val="none" w:sz="0" w:space="0" w:color="auto"/>
                  </w:divBdr>
                  <w:divsChild>
                    <w:div w:id="1748185629">
                      <w:marLeft w:val="0"/>
                      <w:marRight w:val="0"/>
                      <w:marTop w:val="0"/>
                      <w:marBottom w:val="0"/>
                      <w:divBdr>
                        <w:top w:val="none" w:sz="0" w:space="0" w:color="auto"/>
                        <w:left w:val="none" w:sz="0" w:space="0" w:color="auto"/>
                        <w:bottom w:val="none" w:sz="0" w:space="0" w:color="auto"/>
                        <w:right w:val="none" w:sz="0" w:space="0" w:color="auto"/>
                      </w:divBdr>
                      <w:divsChild>
                        <w:div w:id="1225140713">
                          <w:marLeft w:val="0"/>
                          <w:marRight w:val="0"/>
                          <w:marTop w:val="0"/>
                          <w:marBottom w:val="0"/>
                          <w:divBdr>
                            <w:top w:val="none" w:sz="0" w:space="0" w:color="auto"/>
                            <w:left w:val="none" w:sz="0" w:space="0" w:color="auto"/>
                            <w:bottom w:val="none" w:sz="0" w:space="0" w:color="auto"/>
                            <w:right w:val="none" w:sz="0" w:space="0" w:color="auto"/>
                          </w:divBdr>
                          <w:divsChild>
                            <w:div w:id="197055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389327">
      <w:bodyDiv w:val="1"/>
      <w:marLeft w:val="0"/>
      <w:marRight w:val="0"/>
      <w:marTop w:val="0"/>
      <w:marBottom w:val="0"/>
      <w:divBdr>
        <w:top w:val="none" w:sz="0" w:space="0" w:color="auto"/>
        <w:left w:val="none" w:sz="0" w:space="0" w:color="auto"/>
        <w:bottom w:val="none" w:sz="0" w:space="0" w:color="auto"/>
        <w:right w:val="none" w:sz="0" w:space="0" w:color="auto"/>
      </w:divBdr>
    </w:div>
    <w:div w:id="1888645238">
      <w:bodyDiv w:val="1"/>
      <w:marLeft w:val="0"/>
      <w:marRight w:val="0"/>
      <w:marTop w:val="0"/>
      <w:marBottom w:val="0"/>
      <w:divBdr>
        <w:top w:val="none" w:sz="0" w:space="0" w:color="auto"/>
        <w:left w:val="none" w:sz="0" w:space="0" w:color="auto"/>
        <w:bottom w:val="none" w:sz="0" w:space="0" w:color="auto"/>
        <w:right w:val="none" w:sz="0" w:space="0" w:color="auto"/>
      </w:divBdr>
    </w:div>
    <w:div w:id="1907260344">
      <w:bodyDiv w:val="1"/>
      <w:marLeft w:val="0"/>
      <w:marRight w:val="0"/>
      <w:marTop w:val="0"/>
      <w:marBottom w:val="0"/>
      <w:divBdr>
        <w:top w:val="none" w:sz="0" w:space="0" w:color="auto"/>
        <w:left w:val="none" w:sz="0" w:space="0" w:color="auto"/>
        <w:bottom w:val="none" w:sz="0" w:space="0" w:color="auto"/>
        <w:right w:val="none" w:sz="0" w:space="0" w:color="auto"/>
      </w:divBdr>
    </w:div>
    <w:div w:id="1960143058">
      <w:bodyDiv w:val="1"/>
      <w:marLeft w:val="0"/>
      <w:marRight w:val="0"/>
      <w:marTop w:val="0"/>
      <w:marBottom w:val="0"/>
      <w:divBdr>
        <w:top w:val="none" w:sz="0" w:space="0" w:color="auto"/>
        <w:left w:val="none" w:sz="0" w:space="0" w:color="auto"/>
        <w:bottom w:val="none" w:sz="0" w:space="0" w:color="auto"/>
        <w:right w:val="none" w:sz="0" w:space="0" w:color="auto"/>
      </w:divBdr>
      <w:divsChild>
        <w:div w:id="270673859">
          <w:marLeft w:val="0"/>
          <w:marRight w:val="0"/>
          <w:marTop w:val="0"/>
          <w:marBottom w:val="0"/>
          <w:divBdr>
            <w:top w:val="none" w:sz="0" w:space="0" w:color="auto"/>
            <w:left w:val="none" w:sz="0" w:space="0" w:color="auto"/>
            <w:bottom w:val="none" w:sz="0" w:space="0" w:color="auto"/>
            <w:right w:val="none" w:sz="0" w:space="0" w:color="auto"/>
          </w:divBdr>
        </w:div>
        <w:div w:id="588317806">
          <w:marLeft w:val="0"/>
          <w:marRight w:val="0"/>
          <w:marTop w:val="0"/>
          <w:marBottom w:val="0"/>
          <w:divBdr>
            <w:top w:val="none" w:sz="0" w:space="0" w:color="auto"/>
            <w:left w:val="none" w:sz="0" w:space="0" w:color="auto"/>
            <w:bottom w:val="none" w:sz="0" w:space="0" w:color="auto"/>
            <w:right w:val="none" w:sz="0" w:space="0" w:color="auto"/>
          </w:divBdr>
          <w:divsChild>
            <w:div w:id="1623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8021">
      <w:bodyDiv w:val="1"/>
      <w:marLeft w:val="0"/>
      <w:marRight w:val="0"/>
      <w:marTop w:val="0"/>
      <w:marBottom w:val="0"/>
      <w:divBdr>
        <w:top w:val="none" w:sz="0" w:space="0" w:color="auto"/>
        <w:left w:val="none" w:sz="0" w:space="0" w:color="auto"/>
        <w:bottom w:val="none" w:sz="0" w:space="0" w:color="auto"/>
        <w:right w:val="none" w:sz="0" w:space="0" w:color="auto"/>
      </w:divBdr>
    </w:div>
    <w:div w:id="2003923316">
      <w:bodyDiv w:val="1"/>
      <w:marLeft w:val="0"/>
      <w:marRight w:val="0"/>
      <w:marTop w:val="0"/>
      <w:marBottom w:val="0"/>
      <w:divBdr>
        <w:top w:val="none" w:sz="0" w:space="0" w:color="auto"/>
        <w:left w:val="none" w:sz="0" w:space="0" w:color="auto"/>
        <w:bottom w:val="none" w:sz="0" w:space="0" w:color="auto"/>
        <w:right w:val="none" w:sz="0" w:space="0" w:color="auto"/>
      </w:divBdr>
    </w:div>
    <w:div w:id="2088845826">
      <w:bodyDiv w:val="1"/>
      <w:marLeft w:val="0"/>
      <w:marRight w:val="0"/>
      <w:marTop w:val="0"/>
      <w:marBottom w:val="0"/>
      <w:divBdr>
        <w:top w:val="none" w:sz="0" w:space="0" w:color="auto"/>
        <w:left w:val="none" w:sz="0" w:space="0" w:color="auto"/>
        <w:bottom w:val="none" w:sz="0" w:space="0" w:color="auto"/>
        <w:right w:val="none" w:sz="0" w:space="0" w:color="auto"/>
      </w:divBdr>
    </w:div>
    <w:div w:id="2099789796">
      <w:bodyDiv w:val="1"/>
      <w:marLeft w:val="0"/>
      <w:marRight w:val="0"/>
      <w:marTop w:val="0"/>
      <w:marBottom w:val="0"/>
      <w:divBdr>
        <w:top w:val="none" w:sz="0" w:space="0" w:color="auto"/>
        <w:left w:val="none" w:sz="0" w:space="0" w:color="auto"/>
        <w:bottom w:val="none" w:sz="0" w:space="0" w:color="auto"/>
        <w:right w:val="none" w:sz="0" w:space="0" w:color="auto"/>
      </w:divBdr>
      <w:divsChild>
        <w:div w:id="639963744">
          <w:marLeft w:val="0"/>
          <w:marRight w:val="0"/>
          <w:marTop w:val="0"/>
          <w:marBottom w:val="0"/>
          <w:divBdr>
            <w:top w:val="none" w:sz="0" w:space="0" w:color="auto"/>
            <w:left w:val="none" w:sz="0" w:space="0" w:color="auto"/>
            <w:bottom w:val="none" w:sz="0" w:space="0" w:color="auto"/>
            <w:right w:val="none" w:sz="0" w:space="0" w:color="auto"/>
          </w:divBdr>
        </w:div>
        <w:div w:id="1854420532">
          <w:marLeft w:val="0"/>
          <w:marRight w:val="0"/>
          <w:marTop w:val="0"/>
          <w:marBottom w:val="0"/>
          <w:divBdr>
            <w:top w:val="none" w:sz="0" w:space="0" w:color="auto"/>
            <w:left w:val="none" w:sz="0" w:space="0" w:color="auto"/>
            <w:bottom w:val="none" w:sz="0" w:space="0" w:color="auto"/>
            <w:right w:val="none" w:sz="0" w:space="0" w:color="auto"/>
          </w:divBdr>
        </w:div>
        <w:div w:id="233709365">
          <w:marLeft w:val="0"/>
          <w:marRight w:val="0"/>
          <w:marTop w:val="0"/>
          <w:marBottom w:val="0"/>
          <w:divBdr>
            <w:top w:val="none" w:sz="0" w:space="0" w:color="auto"/>
            <w:left w:val="none" w:sz="0" w:space="0" w:color="auto"/>
            <w:bottom w:val="none" w:sz="0" w:space="0" w:color="auto"/>
            <w:right w:val="none" w:sz="0" w:space="0" w:color="auto"/>
          </w:divBdr>
        </w:div>
        <w:div w:id="861934795">
          <w:marLeft w:val="0"/>
          <w:marRight w:val="0"/>
          <w:marTop w:val="0"/>
          <w:marBottom w:val="0"/>
          <w:divBdr>
            <w:top w:val="none" w:sz="0" w:space="0" w:color="auto"/>
            <w:left w:val="none" w:sz="0" w:space="0" w:color="auto"/>
            <w:bottom w:val="none" w:sz="0" w:space="0" w:color="auto"/>
            <w:right w:val="none" w:sz="0" w:space="0" w:color="auto"/>
          </w:divBdr>
        </w:div>
        <w:div w:id="1264805974">
          <w:marLeft w:val="0"/>
          <w:marRight w:val="0"/>
          <w:marTop w:val="0"/>
          <w:marBottom w:val="0"/>
          <w:divBdr>
            <w:top w:val="none" w:sz="0" w:space="0" w:color="auto"/>
            <w:left w:val="none" w:sz="0" w:space="0" w:color="auto"/>
            <w:bottom w:val="none" w:sz="0" w:space="0" w:color="auto"/>
            <w:right w:val="none" w:sz="0" w:space="0" w:color="auto"/>
          </w:divBdr>
        </w:div>
        <w:div w:id="1471243470">
          <w:marLeft w:val="0"/>
          <w:marRight w:val="0"/>
          <w:marTop w:val="0"/>
          <w:marBottom w:val="0"/>
          <w:divBdr>
            <w:top w:val="none" w:sz="0" w:space="0" w:color="auto"/>
            <w:left w:val="none" w:sz="0" w:space="0" w:color="auto"/>
            <w:bottom w:val="none" w:sz="0" w:space="0" w:color="auto"/>
            <w:right w:val="none" w:sz="0" w:space="0" w:color="auto"/>
          </w:divBdr>
        </w:div>
        <w:div w:id="1280792982">
          <w:marLeft w:val="0"/>
          <w:marRight w:val="0"/>
          <w:marTop w:val="0"/>
          <w:marBottom w:val="0"/>
          <w:divBdr>
            <w:top w:val="none" w:sz="0" w:space="0" w:color="auto"/>
            <w:left w:val="none" w:sz="0" w:space="0" w:color="auto"/>
            <w:bottom w:val="none" w:sz="0" w:space="0" w:color="auto"/>
            <w:right w:val="none" w:sz="0" w:space="0" w:color="auto"/>
          </w:divBdr>
        </w:div>
      </w:divsChild>
    </w:div>
    <w:div w:id="2126776033">
      <w:bodyDiv w:val="1"/>
      <w:marLeft w:val="0"/>
      <w:marRight w:val="0"/>
      <w:marTop w:val="0"/>
      <w:marBottom w:val="0"/>
      <w:divBdr>
        <w:top w:val="none" w:sz="0" w:space="0" w:color="auto"/>
        <w:left w:val="none" w:sz="0" w:space="0" w:color="auto"/>
        <w:bottom w:val="none" w:sz="0" w:space="0" w:color="auto"/>
        <w:right w:val="none" w:sz="0" w:space="0" w:color="auto"/>
      </w:divBdr>
    </w:div>
    <w:div w:id="2146115011">
      <w:bodyDiv w:val="1"/>
      <w:marLeft w:val="0"/>
      <w:marRight w:val="0"/>
      <w:marTop w:val="0"/>
      <w:marBottom w:val="0"/>
      <w:divBdr>
        <w:top w:val="none" w:sz="0" w:space="0" w:color="auto"/>
        <w:left w:val="none" w:sz="0" w:space="0" w:color="auto"/>
        <w:bottom w:val="none" w:sz="0" w:space="0" w:color="auto"/>
        <w:right w:val="none" w:sz="0" w:space="0" w:color="auto"/>
      </w:divBdr>
      <w:divsChild>
        <w:div w:id="166527329">
          <w:marLeft w:val="0"/>
          <w:marRight w:val="0"/>
          <w:marTop w:val="0"/>
          <w:marBottom w:val="0"/>
          <w:divBdr>
            <w:top w:val="none" w:sz="0" w:space="0" w:color="auto"/>
            <w:left w:val="none" w:sz="0" w:space="0" w:color="auto"/>
            <w:bottom w:val="none" w:sz="0" w:space="0" w:color="auto"/>
            <w:right w:val="none" w:sz="0" w:space="0" w:color="auto"/>
          </w:divBdr>
          <w:divsChild>
            <w:div w:id="237205523">
              <w:marLeft w:val="0"/>
              <w:marRight w:val="0"/>
              <w:marTop w:val="0"/>
              <w:marBottom w:val="0"/>
              <w:divBdr>
                <w:top w:val="none" w:sz="0" w:space="0" w:color="auto"/>
                <w:left w:val="none" w:sz="0" w:space="0" w:color="auto"/>
                <w:bottom w:val="none" w:sz="0" w:space="0" w:color="auto"/>
                <w:right w:val="none" w:sz="0" w:space="0" w:color="auto"/>
              </w:divBdr>
              <w:divsChild>
                <w:div w:id="43479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nngreen.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drive.google.com/drive/folders/1jKqpPtVfsIvfdn88TgH_9aVTH_0CeC3W?usp=sharing"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A2530-27B6-4EB9-95DC-D710772DD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State of Tennessee: Environment &amp; Conservation</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Kathy Glapa</dc:creator>
  <cp:lastModifiedBy>Carolyn Rehm</cp:lastModifiedBy>
  <cp:revision>24</cp:revision>
  <dcterms:created xsi:type="dcterms:W3CDTF">2022-02-28T21:58:00Z</dcterms:created>
  <dcterms:modified xsi:type="dcterms:W3CDTF">2022-03-30T15:36:00Z</dcterms:modified>
</cp:coreProperties>
</file>