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5958" w14:textId="60682FD8" w:rsidR="00AD41E7" w:rsidRPr="00477A16" w:rsidRDefault="00AD41E7" w:rsidP="00AD41E7">
      <w:pPr>
        <w:rPr>
          <w:rFonts w:ascii="Calibri" w:hAnsi="Calibri" w:cs="Calibri"/>
          <w:b/>
          <w:bCs/>
          <w:sz w:val="36"/>
          <w:szCs w:val="36"/>
        </w:rPr>
      </w:pPr>
      <w:r w:rsidRPr="00477A16">
        <w:rPr>
          <w:rFonts w:ascii="Calibri" w:hAnsi="Calibri" w:cs="Calibri"/>
          <w:sz w:val="36"/>
          <w:szCs w:val="36"/>
        </w:rPr>
        <w:t xml:space="preserve">        </w:t>
      </w:r>
      <w:r w:rsidRPr="00477A16">
        <w:rPr>
          <w:rFonts w:ascii="Calibri" w:hAnsi="Calibri" w:cs="Calibri"/>
          <w:b/>
          <w:bCs/>
          <w:sz w:val="36"/>
          <w:szCs w:val="36"/>
        </w:rPr>
        <w:t>WEEK 3 – PROCESS SCHEDULING SIMULATOR</w:t>
      </w:r>
    </w:p>
    <w:p w14:paraId="1B6FE0AD" w14:textId="77777777" w:rsidR="00146028" w:rsidRPr="00477A16" w:rsidRDefault="00146028" w:rsidP="00AD41E7">
      <w:pPr>
        <w:rPr>
          <w:rFonts w:ascii="Calibri" w:hAnsi="Calibri" w:cs="Calibri"/>
          <w:b/>
          <w:bCs/>
          <w:sz w:val="36"/>
          <w:szCs w:val="36"/>
        </w:rPr>
      </w:pPr>
    </w:p>
    <w:p w14:paraId="0495DB8B" w14:textId="77777777" w:rsidR="00146028" w:rsidRPr="00477A16" w:rsidRDefault="00146028" w:rsidP="00146028">
      <w:pPr>
        <w:rPr>
          <w:rFonts w:ascii="Calibri" w:hAnsi="Calibri" w:cs="Calibri"/>
          <w:b/>
          <w:bCs/>
          <w:sz w:val="32"/>
          <w:szCs w:val="32"/>
        </w:rPr>
      </w:pPr>
      <w:r w:rsidRPr="00477A16">
        <w:rPr>
          <w:rFonts w:ascii="Calibri" w:hAnsi="Calibri" w:cs="Calibri"/>
          <w:b/>
          <w:bCs/>
          <w:sz w:val="32"/>
          <w:szCs w:val="32"/>
        </w:rPr>
        <w:t>Project Report</w:t>
      </w:r>
    </w:p>
    <w:p w14:paraId="1F1D03C1" w14:textId="77777777" w:rsidR="00304AD8" w:rsidRPr="00477A16" w:rsidRDefault="00304AD8" w:rsidP="00304AD8">
      <w:pPr>
        <w:rPr>
          <w:rFonts w:ascii="Calibri" w:hAnsi="Calibri" w:cs="Calibri"/>
          <w:sz w:val="28"/>
          <w:szCs w:val="28"/>
        </w:rPr>
      </w:pPr>
      <w:r w:rsidRPr="00477A16">
        <w:rPr>
          <w:rFonts w:ascii="Calibri" w:hAnsi="Calibri" w:cs="Calibri"/>
          <w:b/>
          <w:bCs/>
          <w:sz w:val="28"/>
          <w:szCs w:val="28"/>
        </w:rPr>
        <w:t>1. Objective</w:t>
      </w:r>
    </w:p>
    <w:p w14:paraId="3725BE3C" w14:textId="77777777" w:rsidR="00304AD8" w:rsidRPr="00477A16" w:rsidRDefault="00304AD8" w:rsidP="00304AD8">
      <w:pPr>
        <w:rPr>
          <w:rFonts w:ascii="Calibri" w:hAnsi="Calibri" w:cs="Calibri"/>
        </w:rPr>
      </w:pPr>
      <w:r w:rsidRPr="00477A16">
        <w:rPr>
          <w:rFonts w:ascii="Calibri" w:hAnsi="Calibri" w:cs="Calibri"/>
        </w:rPr>
        <w:t xml:space="preserve">To design and implement a CPU scheduling simulator in C that simulates different CPU scheduling algorithms and </w:t>
      </w:r>
      <w:proofErr w:type="spellStart"/>
      <w:r w:rsidRPr="00477A16">
        <w:rPr>
          <w:rFonts w:ascii="Calibri" w:hAnsi="Calibri" w:cs="Calibri"/>
        </w:rPr>
        <w:t>analyzes</w:t>
      </w:r>
      <w:proofErr w:type="spellEnd"/>
      <w:r w:rsidRPr="00477A16">
        <w:rPr>
          <w:rFonts w:ascii="Calibri" w:hAnsi="Calibri" w:cs="Calibri"/>
        </w:rPr>
        <w:t xml:space="preserve"> their performance.</w:t>
      </w:r>
    </w:p>
    <w:p w14:paraId="200E64C7" w14:textId="435FCD56" w:rsidR="00304AD8" w:rsidRPr="00477A16" w:rsidRDefault="00304AD8" w:rsidP="00146028">
      <w:pPr>
        <w:rPr>
          <w:rFonts w:ascii="Calibri" w:hAnsi="Calibri" w:cs="Calibri"/>
        </w:rPr>
      </w:pPr>
      <w:r w:rsidRPr="00477A16">
        <w:rPr>
          <w:rFonts w:ascii="Calibri" w:hAnsi="Calibri" w:cs="Calibri"/>
        </w:rPr>
        <w:t>The simulator accepts process details, displays Gantt charts, calculates scheduling metrics, and evaluates CPU utilization.</w:t>
      </w:r>
    </w:p>
    <w:p w14:paraId="5722CB28" w14:textId="77777777" w:rsidR="00477A16" w:rsidRPr="00477A16" w:rsidRDefault="00477A16" w:rsidP="00146028">
      <w:pPr>
        <w:rPr>
          <w:rFonts w:ascii="Calibri" w:hAnsi="Calibri" w:cs="Calibri"/>
        </w:rPr>
      </w:pPr>
    </w:p>
    <w:p w14:paraId="0310C228" w14:textId="77777777" w:rsidR="00477A16" w:rsidRPr="00477A16" w:rsidRDefault="00477A16" w:rsidP="00477A16">
      <w:pPr>
        <w:rPr>
          <w:rFonts w:ascii="Calibri" w:hAnsi="Calibri" w:cs="Calibri"/>
          <w:sz w:val="28"/>
          <w:szCs w:val="28"/>
        </w:rPr>
      </w:pPr>
      <w:r w:rsidRPr="00477A16">
        <w:rPr>
          <w:rFonts w:ascii="Calibri" w:hAnsi="Calibri" w:cs="Calibri"/>
          <w:b/>
          <w:bCs/>
          <w:sz w:val="28"/>
          <w:szCs w:val="28"/>
        </w:rPr>
        <w:t>2. Input Specification</w:t>
      </w:r>
    </w:p>
    <w:p w14:paraId="34F53D3E" w14:textId="77777777" w:rsidR="00477A16" w:rsidRPr="00477A16" w:rsidRDefault="00477A16" w:rsidP="00477A16">
      <w:pPr>
        <w:rPr>
          <w:rFonts w:ascii="Calibri" w:hAnsi="Calibri" w:cs="Calibri"/>
        </w:rPr>
      </w:pPr>
      <w:r w:rsidRPr="00477A16">
        <w:rPr>
          <w:rFonts w:ascii="Calibri" w:hAnsi="Calibri" w:cs="Calibri"/>
        </w:rPr>
        <w:t>The CPU Scheduling Simulator takes process details as input and executes the selected CPU scheduling algorithm. These inputs are used to calculate Waiting Time (WT), Turnaround Time (TAT), Response Time (RT), and their averages.</w:t>
      </w:r>
    </w:p>
    <w:p w14:paraId="3F3B3CA8" w14:textId="77777777" w:rsidR="00477A16" w:rsidRPr="00E34C92" w:rsidRDefault="00477A16" w:rsidP="00477A16">
      <w:pPr>
        <w:rPr>
          <w:rFonts w:ascii="Calibri" w:hAnsi="Calibri" w:cs="Calibri"/>
          <w:b/>
          <w:bCs/>
        </w:rPr>
      </w:pPr>
      <w:r w:rsidRPr="00E34C92">
        <w:rPr>
          <w:rFonts w:ascii="Calibri" w:hAnsi="Calibri" w:cs="Calibri"/>
          <w:b/>
          <w:bCs/>
        </w:rPr>
        <w:t>1. Number of Processes (n):</w:t>
      </w:r>
    </w:p>
    <w:p w14:paraId="5E92CE4C" w14:textId="77777777" w:rsidR="00477A16" w:rsidRPr="00477A16" w:rsidRDefault="00477A16" w:rsidP="00477A16">
      <w:pPr>
        <w:rPr>
          <w:rFonts w:ascii="Calibri" w:hAnsi="Calibri" w:cs="Calibri"/>
        </w:rPr>
      </w:pPr>
      <w:r w:rsidRPr="00477A16">
        <w:rPr>
          <w:rFonts w:ascii="Calibri" w:hAnsi="Calibri" w:cs="Calibri"/>
        </w:rPr>
        <w:t>Specifies the total number of processes to be scheduled.</w:t>
      </w:r>
    </w:p>
    <w:p w14:paraId="41012E93" w14:textId="77777777" w:rsidR="00477A16" w:rsidRPr="00E34C92" w:rsidRDefault="00477A16" w:rsidP="00477A16">
      <w:pPr>
        <w:rPr>
          <w:rFonts w:ascii="Calibri" w:hAnsi="Calibri" w:cs="Calibri"/>
          <w:b/>
          <w:bCs/>
        </w:rPr>
      </w:pPr>
      <w:r w:rsidRPr="00E34C92">
        <w:rPr>
          <w:rFonts w:ascii="Calibri" w:hAnsi="Calibri" w:cs="Calibri"/>
          <w:b/>
          <w:bCs/>
        </w:rPr>
        <w:t>2. Process ID (PID):</w:t>
      </w:r>
    </w:p>
    <w:p w14:paraId="656485A2" w14:textId="77777777" w:rsidR="00477A16" w:rsidRPr="00477A16" w:rsidRDefault="00477A16" w:rsidP="00477A16">
      <w:pPr>
        <w:rPr>
          <w:rFonts w:ascii="Calibri" w:hAnsi="Calibri" w:cs="Calibri"/>
        </w:rPr>
      </w:pPr>
      <w:r w:rsidRPr="00477A16">
        <w:rPr>
          <w:rFonts w:ascii="Calibri" w:hAnsi="Calibri" w:cs="Calibri"/>
        </w:rPr>
        <w:t>A unique identifier assigned to each process, such as P1, P2, P3, and P4.</w:t>
      </w:r>
    </w:p>
    <w:p w14:paraId="5C677596" w14:textId="77777777" w:rsidR="00477A16" w:rsidRPr="00E34C92" w:rsidRDefault="00477A16" w:rsidP="00477A16">
      <w:pPr>
        <w:rPr>
          <w:rFonts w:ascii="Calibri" w:hAnsi="Calibri" w:cs="Calibri"/>
          <w:b/>
          <w:bCs/>
        </w:rPr>
      </w:pPr>
      <w:r w:rsidRPr="00E34C92">
        <w:rPr>
          <w:rFonts w:ascii="Calibri" w:hAnsi="Calibri" w:cs="Calibri"/>
          <w:b/>
          <w:bCs/>
        </w:rPr>
        <w:t>3. Arrival Time (AT):</w:t>
      </w:r>
    </w:p>
    <w:p w14:paraId="0816DE40" w14:textId="77777777" w:rsidR="00477A16" w:rsidRPr="00477A16" w:rsidRDefault="00477A16" w:rsidP="00477A16">
      <w:pPr>
        <w:rPr>
          <w:rFonts w:ascii="Calibri" w:hAnsi="Calibri" w:cs="Calibri"/>
        </w:rPr>
      </w:pPr>
      <w:r w:rsidRPr="00477A16">
        <w:rPr>
          <w:rFonts w:ascii="Calibri" w:hAnsi="Calibri" w:cs="Calibri"/>
        </w:rPr>
        <w:t>The time at which a process enters the ready queue.</w:t>
      </w:r>
    </w:p>
    <w:p w14:paraId="70590029" w14:textId="77777777" w:rsidR="00477A16" w:rsidRPr="00477A16" w:rsidRDefault="00477A16" w:rsidP="00477A16">
      <w:pPr>
        <w:rPr>
          <w:rFonts w:ascii="Calibri" w:hAnsi="Calibri" w:cs="Calibri"/>
        </w:rPr>
      </w:pPr>
      <w:r w:rsidRPr="00477A16">
        <w:rPr>
          <w:rFonts w:ascii="Calibri" w:hAnsi="Calibri" w:cs="Calibri"/>
          <w:b/>
          <w:bCs/>
        </w:rPr>
        <w:t>4. Burst Time (BT):</w:t>
      </w:r>
    </w:p>
    <w:p w14:paraId="2168069A" w14:textId="77777777" w:rsidR="00477A16" w:rsidRPr="00477A16" w:rsidRDefault="00477A16" w:rsidP="00477A16">
      <w:pPr>
        <w:rPr>
          <w:rFonts w:ascii="Calibri" w:hAnsi="Calibri" w:cs="Calibri"/>
        </w:rPr>
      </w:pPr>
      <w:r w:rsidRPr="00477A16">
        <w:rPr>
          <w:rFonts w:ascii="Calibri" w:hAnsi="Calibri" w:cs="Calibri"/>
        </w:rPr>
        <w:t>The total CPU execution time required by a process.</w:t>
      </w:r>
    </w:p>
    <w:p w14:paraId="2ED21664" w14:textId="77777777" w:rsidR="00477A16" w:rsidRPr="00477A16" w:rsidRDefault="00477A16" w:rsidP="00477A16">
      <w:pPr>
        <w:rPr>
          <w:rFonts w:ascii="Calibri" w:hAnsi="Calibri" w:cs="Calibri"/>
        </w:rPr>
      </w:pPr>
      <w:r w:rsidRPr="00477A16">
        <w:rPr>
          <w:rFonts w:ascii="Calibri" w:hAnsi="Calibri" w:cs="Calibri"/>
          <w:b/>
          <w:bCs/>
        </w:rPr>
        <w:t>5. Priority:</w:t>
      </w:r>
    </w:p>
    <w:p w14:paraId="4CB1C901" w14:textId="77777777" w:rsidR="00477A16" w:rsidRPr="00477A16" w:rsidRDefault="00477A16" w:rsidP="00477A16">
      <w:pPr>
        <w:rPr>
          <w:rFonts w:ascii="Calibri" w:hAnsi="Calibri" w:cs="Calibri"/>
        </w:rPr>
      </w:pPr>
      <w:r w:rsidRPr="00477A16">
        <w:rPr>
          <w:rFonts w:ascii="Calibri" w:hAnsi="Calibri" w:cs="Calibri"/>
        </w:rPr>
        <w:t>Indicates the priority of a process. A smaller number represents a higher priority.</w:t>
      </w:r>
    </w:p>
    <w:p w14:paraId="5B78FA90" w14:textId="77777777" w:rsidR="00477A16" w:rsidRPr="00477A16" w:rsidRDefault="00477A16" w:rsidP="00477A16">
      <w:pPr>
        <w:rPr>
          <w:rFonts w:ascii="Calibri" w:hAnsi="Calibri" w:cs="Calibri"/>
        </w:rPr>
      </w:pPr>
      <w:r w:rsidRPr="00477A16">
        <w:rPr>
          <w:rFonts w:ascii="Calibri" w:hAnsi="Calibri" w:cs="Calibri"/>
          <w:b/>
          <w:bCs/>
        </w:rPr>
        <w:t>6. Time Quantum:</w:t>
      </w:r>
    </w:p>
    <w:p w14:paraId="4B313FED" w14:textId="77777777" w:rsidR="00477A16" w:rsidRPr="00477A16" w:rsidRDefault="00477A16" w:rsidP="00477A16">
      <w:pPr>
        <w:rPr>
          <w:rFonts w:ascii="Calibri" w:hAnsi="Calibri" w:cs="Calibri"/>
        </w:rPr>
      </w:pPr>
      <w:r w:rsidRPr="00477A16">
        <w:rPr>
          <w:rFonts w:ascii="Calibri" w:hAnsi="Calibri" w:cs="Calibri"/>
        </w:rPr>
        <w:t>The fixed time slice allocated to each process in the Round Robin algorithm.</w:t>
      </w:r>
    </w:p>
    <w:p w14:paraId="3B6E4A3A" w14:textId="77777777" w:rsidR="00477A16" w:rsidRPr="00477A16" w:rsidRDefault="00477A16" w:rsidP="00477A16">
      <w:pPr>
        <w:rPr>
          <w:rFonts w:ascii="Calibri" w:hAnsi="Calibri" w:cs="Calibri"/>
        </w:rPr>
      </w:pPr>
      <w:r w:rsidRPr="00477A16">
        <w:rPr>
          <w:rFonts w:ascii="Calibri" w:hAnsi="Calibri" w:cs="Calibri"/>
          <w:b/>
          <w:bCs/>
        </w:rPr>
        <w:t>7. Scheduling Algorithm:</w:t>
      </w:r>
    </w:p>
    <w:p w14:paraId="112278D3" w14:textId="77777777" w:rsidR="00477A16" w:rsidRPr="00477A16" w:rsidRDefault="00477A16" w:rsidP="00477A16">
      <w:pPr>
        <w:rPr>
          <w:rFonts w:ascii="Calibri" w:hAnsi="Calibri" w:cs="Calibri"/>
        </w:rPr>
      </w:pPr>
      <w:r w:rsidRPr="00477A16">
        <w:rPr>
          <w:rFonts w:ascii="Calibri" w:hAnsi="Calibri" w:cs="Calibri"/>
        </w:rPr>
        <w:t>The user selects one of the six implemented algorithms:</w:t>
      </w:r>
    </w:p>
    <w:p w14:paraId="728203C0" w14:textId="77777777" w:rsidR="00477A16" w:rsidRPr="00477A16" w:rsidRDefault="00477A16" w:rsidP="00477A16">
      <w:pPr>
        <w:numPr>
          <w:ilvl w:val="0"/>
          <w:numId w:val="1"/>
        </w:numPr>
        <w:rPr>
          <w:rFonts w:ascii="Calibri" w:hAnsi="Calibri" w:cs="Calibri"/>
        </w:rPr>
      </w:pPr>
      <w:r w:rsidRPr="00477A16">
        <w:rPr>
          <w:rFonts w:ascii="Calibri" w:hAnsi="Calibri" w:cs="Calibri"/>
        </w:rPr>
        <w:t>FCFS (First Come First Serve)</w:t>
      </w:r>
    </w:p>
    <w:p w14:paraId="00D6D96F" w14:textId="77777777" w:rsidR="00477A16" w:rsidRPr="00477A16" w:rsidRDefault="00477A16" w:rsidP="00477A16">
      <w:pPr>
        <w:numPr>
          <w:ilvl w:val="0"/>
          <w:numId w:val="1"/>
        </w:numPr>
        <w:rPr>
          <w:rFonts w:ascii="Calibri" w:hAnsi="Calibri" w:cs="Calibri"/>
        </w:rPr>
      </w:pPr>
      <w:r w:rsidRPr="00477A16">
        <w:rPr>
          <w:rFonts w:ascii="Calibri" w:hAnsi="Calibri" w:cs="Calibri"/>
        </w:rPr>
        <w:lastRenderedPageBreak/>
        <w:t>SJF (Shortest Job First – Non-</w:t>
      </w:r>
      <w:proofErr w:type="spellStart"/>
      <w:r w:rsidRPr="00477A16">
        <w:rPr>
          <w:rFonts w:ascii="Calibri" w:hAnsi="Calibri" w:cs="Calibri"/>
        </w:rPr>
        <w:t>preemptive</w:t>
      </w:r>
      <w:proofErr w:type="spellEnd"/>
      <w:r w:rsidRPr="00477A16">
        <w:rPr>
          <w:rFonts w:ascii="Calibri" w:hAnsi="Calibri" w:cs="Calibri"/>
        </w:rPr>
        <w:t>)</w:t>
      </w:r>
    </w:p>
    <w:p w14:paraId="4D603464" w14:textId="77777777" w:rsidR="00477A16" w:rsidRPr="00477A16" w:rsidRDefault="00477A16" w:rsidP="00477A16">
      <w:pPr>
        <w:numPr>
          <w:ilvl w:val="0"/>
          <w:numId w:val="1"/>
        </w:numPr>
        <w:rPr>
          <w:rFonts w:ascii="Calibri" w:hAnsi="Calibri" w:cs="Calibri"/>
        </w:rPr>
      </w:pPr>
      <w:r w:rsidRPr="00477A16">
        <w:rPr>
          <w:rFonts w:ascii="Calibri" w:hAnsi="Calibri" w:cs="Calibri"/>
        </w:rPr>
        <w:t>SRTF (Shortest Remaining Time First)</w:t>
      </w:r>
    </w:p>
    <w:p w14:paraId="7EC6BB97" w14:textId="77777777" w:rsidR="00477A16" w:rsidRPr="00477A16" w:rsidRDefault="00477A16" w:rsidP="00477A16">
      <w:pPr>
        <w:numPr>
          <w:ilvl w:val="0"/>
          <w:numId w:val="1"/>
        </w:numPr>
        <w:rPr>
          <w:rFonts w:ascii="Calibri" w:hAnsi="Calibri" w:cs="Calibri"/>
        </w:rPr>
      </w:pPr>
      <w:r w:rsidRPr="00477A16">
        <w:rPr>
          <w:rFonts w:ascii="Calibri" w:hAnsi="Calibri" w:cs="Calibri"/>
        </w:rPr>
        <w:t>Priority Scheduling (Non-</w:t>
      </w:r>
      <w:proofErr w:type="spellStart"/>
      <w:r w:rsidRPr="00477A16">
        <w:rPr>
          <w:rFonts w:ascii="Calibri" w:hAnsi="Calibri" w:cs="Calibri"/>
        </w:rPr>
        <w:t>preemptive</w:t>
      </w:r>
      <w:proofErr w:type="spellEnd"/>
      <w:r w:rsidRPr="00477A16">
        <w:rPr>
          <w:rFonts w:ascii="Calibri" w:hAnsi="Calibri" w:cs="Calibri"/>
        </w:rPr>
        <w:t>)</w:t>
      </w:r>
    </w:p>
    <w:p w14:paraId="29177E4D" w14:textId="77777777" w:rsidR="00477A16" w:rsidRPr="00477A16" w:rsidRDefault="00477A16" w:rsidP="00477A16">
      <w:pPr>
        <w:numPr>
          <w:ilvl w:val="0"/>
          <w:numId w:val="1"/>
        </w:numPr>
        <w:rPr>
          <w:rFonts w:ascii="Calibri" w:hAnsi="Calibri" w:cs="Calibri"/>
        </w:rPr>
      </w:pPr>
      <w:r w:rsidRPr="00477A16">
        <w:rPr>
          <w:rFonts w:ascii="Calibri" w:hAnsi="Calibri" w:cs="Calibri"/>
        </w:rPr>
        <w:t>Priority Scheduling (</w:t>
      </w:r>
      <w:proofErr w:type="spellStart"/>
      <w:r w:rsidRPr="00477A16">
        <w:rPr>
          <w:rFonts w:ascii="Calibri" w:hAnsi="Calibri" w:cs="Calibri"/>
        </w:rPr>
        <w:t>Preemptive</w:t>
      </w:r>
      <w:proofErr w:type="spellEnd"/>
      <w:r w:rsidRPr="00477A16">
        <w:rPr>
          <w:rFonts w:ascii="Calibri" w:hAnsi="Calibri" w:cs="Calibri"/>
        </w:rPr>
        <w:t>)</w:t>
      </w:r>
    </w:p>
    <w:p w14:paraId="063E9250" w14:textId="584FCBCF" w:rsidR="00477A16" w:rsidRDefault="00477A16" w:rsidP="00477A16">
      <w:pPr>
        <w:numPr>
          <w:ilvl w:val="0"/>
          <w:numId w:val="1"/>
        </w:numPr>
        <w:rPr>
          <w:rFonts w:ascii="Calibri" w:hAnsi="Calibri" w:cs="Calibri"/>
        </w:rPr>
      </w:pPr>
      <w:r w:rsidRPr="00477A16">
        <w:rPr>
          <w:rFonts w:ascii="Calibri" w:hAnsi="Calibri" w:cs="Calibri"/>
        </w:rPr>
        <w:t>Round Robin (RR)</w:t>
      </w:r>
    </w:p>
    <w:p w14:paraId="353B4DAA" w14:textId="77777777" w:rsidR="00477A16" w:rsidRDefault="00477A16" w:rsidP="00477A16">
      <w:pPr>
        <w:rPr>
          <w:rFonts w:ascii="Calibri" w:hAnsi="Calibri" w:cs="Calibri"/>
        </w:rPr>
      </w:pPr>
    </w:p>
    <w:p w14:paraId="02EE8F50" w14:textId="77777777" w:rsidR="00D72BDD" w:rsidRPr="00D72BDD" w:rsidRDefault="00D72BDD" w:rsidP="00D72BDD">
      <w:pPr>
        <w:rPr>
          <w:rFonts w:ascii="Calibri" w:hAnsi="Calibri" w:cs="Calibri"/>
          <w:sz w:val="28"/>
          <w:szCs w:val="28"/>
        </w:rPr>
      </w:pPr>
      <w:r w:rsidRPr="00D72BDD">
        <w:rPr>
          <w:rFonts w:ascii="Calibri" w:hAnsi="Calibri" w:cs="Calibri"/>
          <w:b/>
          <w:bCs/>
          <w:sz w:val="28"/>
          <w:szCs w:val="28"/>
        </w:rPr>
        <w:t>3. Performance Metrics</w:t>
      </w:r>
    </w:p>
    <w:p w14:paraId="14FC935B" w14:textId="77777777" w:rsidR="00D72BDD" w:rsidRPr="00D72BDD" w:rsidRDefault="00D72BDD" w:rsidP="00D72BDD">
      <w:pPr>
        <w:rPr>
          <w:rFonts w:ascii="Calibri" w:hAnsi="Calibri" w:cs="Calibri"/>
        </w:rPr>
      </w:pPr>
      <w:r w:rsidRPr="00D72BDD">
        <w:rPr>
          <w:rFonts w:ascii="Calibri" w:hAnsi="Calibri" w:cs="Calibri"/>
          <w:b/>
          <w:bCs/>
        </w:rPr>
        <w:t>1. Completion Time (CT):</w:t>
      </w:r>
      <w:r w:rsidRPr="00D72BDD">
        <w:rPr>
          <w:rFonts w:ascii="Calibri" w:hAnsi="Calibri" w:cs="Calibri"/>
        </w:rPr>
        <w:br/>
        <w:t>The time when a process finishes execution.</w:t>
      </w:r>
    </w:p>
    <w:p w14:paraId="38ADD2BE" w14:textId="77777777" w:rsidR="00D72BDD" w:rsidRPr="00D72BDD" w:rsidRDefault="00D72BDD" w:rsidP="00D72BDD">
      <w:pPr>
        <w:rPr>
          <w:rFonts w:ascii="Calibri" w:hAnsi="Calibri" w:cs="Calibri"/>
        </w:rPr>
      </w:pPr>
      <w:r w:rsidRPr="00D72BDD">
        <w:rPr>
          <w:rFonts w:ascii="Calibri" w:hAnsi="Calibri" w:cs="Calibri"/>
          <w:b/>
          <w:bCs/>
        </w:rPr>
        <w:t>2. Turnaround Time (TAT):</w:t>
      </w:r>
      <w:r w:rsidRPr="00D72BDD">
        <w:rPr>
          <w:rFonts w:ascii="Calibri" w:hAnsi="Calibri" w:cs="Calibri"/>
        </w:rPr>
        <w:br/>
        <w:t>TAT = CT − AT</w:t>
      </w:r>
    </w:p>
    <w:p w14:paraId="7F7A94D7" w14:textId="77777777" w:rsidR="00D72BDD" w:rsidRPr="00D72BDD" w:rsidRDefault="00D72BDD" w:rsidP="00D72BDD">
      <w:pPr>
        <w:rPr>
          <w:rFonts w:ascii="Calibri" w:hAnsi="Calibri" w:cs="Calibri"/>
        </w:rPr>
      </w:pPr>
      <w:r w:rsidRPr="00D72BDD">
        <w:rPr>
          <w:rFonts w:ascii="Calibri" w:hAnsi="Calibri" w:cs="Calibri"/>
          <w:b/>
          <w:bCs/>
        </w:rPr>
        <w:t>3. Waiting Time (WT):</w:t>
      </w:r>
      <w:r w:rsidRPr="00D72BDD">
        <w:rPr>
          <w:rFonts w:ascii="Calibri" w:hAnsi="Calibri" w:cs="Calibri"/>
        </w:rPr>
        <w:br/>
        <w:t>WT = TAT − BT</w:t>
      </w:r>
    </w:p>
    <w:p w14:paraId="1CAD09CC" w14:textId="77777777" w:rsidR="00D72BDD" w:rsidRPr="00D72BDD" w:rsidRDefault="00D72BDD" w:rsidP="00D72BDD">
      <w:pPr>
        <w:rPr>
          <w:rFonts w:ascii="Calibri" w:hAnsi="Calibri" w:cs="Calibri"/>
        </w:rPr>
      </w:pPr>
      <w:r w:rsidRPr="00D72BDD">
        <w:rPr>
          <w:rFonts w:ascii="Calibri" w:hAnsi="Calibri" w:cs="Calibri"/>
          <w:b/>
          <w:bCs/>
        </w:rPr>
        <w:t>4. Response Time (RT):</w:t>
      </w:r>
      <w:r w:rsidRPr="00D72BDD">
        <w:rPr>
          <w:rFonts w:ascii="Calibri" w:hAnsi="Calibri" w:cs="Calibri"/>
        </w:rPr>
        <w:br/>
        <w:t>RT = First CPU Start Time − AT</w:t>
      </w:r>
    </w:p>
    <w:p w14:paraId="355D9D2B" w14:textId="77777777" w:rsidR="00D72BDD" w:rsidRPr="00D72BDD" w:rsidRDefault="00D72BDD" w:rsidP="00D72BDD">
      <w:pPr>
        <w:rPr>
          <w:rFonts w:ascii="Calibri" w:hAnsi="Calibri" w:cs="Calibri"/>
        </w:rPr>
      </w:pPr>
      <w:r w:rsidRPr="00D72BDD">
        <w:rPr>
          <w:rFonts w:ascii="Calibri" w:hAnsi="Calibri" w:cs="Calibri"/>
          <w:b/>
          <w:bCs/>
        </w:rPr>
        <w:t>5. Average Waiting Time:</w:t>
      </w:r>
      <w:r w:rsidRPr="00D72BDD">
        <w:rPr>
          <w:rFonts w:ascii="Calibri" w:hAnsi="Calibri" w:cs="Calibri"/>
        </w:rPr>
        <w:br/>
        <w:t>Average WT = Total Waiting Time ÷ Number of Processes</w:t>
      </w:r>
    </w:p>
    <w:p w14:paraId="63634E17" w14:textId="77777777" w:rsidR="00D72BDD" w:rsidRPr="00D72BDD" w:rsidRDefault="00D72BDD" w:rsidP="00D72BDD">
      <w:pPr>
        <w:rPr>
          <w:rFonts w:ascii="Calibri" w:hAnsi="Calibri" w:cs="Calibri"/>
        </w:rPr>
      </w:pPr>
      <w:r w:rsidRPr="00D72BDD">
        <w:rPr>
          <w:rFonts w:ascii="Calibri" w:hAnsi="Calibri" w:cs="Calibri"/>
          <w:b/>
          <w:bCs/>
        </w:rPr>
        <w:t>6. Average Turnaround Time:</w:t>
      </w:r>
      <w:r w:rsidRPr="00D72BDD">
        <w:rPr>
          <w:rFonts w:ascii="Calibri" w:hAnsi="Calibri" w:cs="Calibri"/>
        </w:rPr>
        <w:br/>
        <w:t>Average TAT = Total Turnaround Time ÷ Number of Processes</w:t>
      </w:r>
    </w:p>
    <w:p w14:paraId="73B7AF87" w14:textId="77777777" w:rsidR="00D72BDD" w:rsidRPr="00D72BDD" w:rsidRDefault="00D72BDD" w:rsidP="00D72BDD">
      <w:pPr>
        <w:rPr>
          <w:rFonts w:ascii="Calibri" w:hAnsi="Calibri" w:cs="Calibri"/>
        </w:rPr>
      </w:pPr>
      <w:r w:rsidRPr="00D72BDD">
        <w:rPr>
          <w:rFonts w:ascii="Calibri" w:hAnsi="Calibri" w:cs="Calibri"/>
          <w:b/>
          <w:bCs/>
        </w:rPr>
        <w:t>7. Average Response Time:</w:t>
      </w:r>
      <w:r w:rsidRPr="00D72BDD">
        <w:rPr>
          <w:rFonts w:ascii="Calibri" w:hAnsi="Calibri" w:cs="Calibri"/>
        </w:rPr>
        <w:br/>
        <w:t>Average RT = Total Response Time ÷ Number of Processes</w:t>
      </w:r>
    </w:p>
    <w:p w14:paraId="68D5D2D0" w14:textId="77777777" w:rsidR="00D72BDD" w:rsidRPr="00D72BDD" w:rsidRDefault="00D72BDD" w:rsidP="00D72BDD">
      <w:pPr>
        <w:rPr>
          <w:rFonts w:ascii="Calibri" w:hAnsi="Calibri" w:cs="Calibri"/>
        </w:rPr>
      </w:pPr>
      <w:r w:rsidRPr="00D72BDD">
        <w:rPr>
          <w:rFonts w:ascii="Calibri" w:hAnsi="Calibri" w:cs="Calibri"/>
          <w:b/>
          <w:bCs/>
        </w:rPr>
        <w:t>8. CPU Utilization:</w:t>
      </w:r>
      <w:r w:rsidRPr="00D72BDD">
        <w:rPr>
          <w:rFonts w:ascii="Calibri" w:hAnsi="Calibri" w:cs="Calibri"/>
        </w:rPr>
        <w:br/>
        <w:t>CPU Utilization (%) = (CPU Busy Time ÷ Total Elapsed Time) × 100</w:t>
      </w:r>
    </w:p>
    <w:p w14:paraId="6E0570AB" w14:textId="77777777" w:rsidR="00D72BDD" w:rsidRPr="00D72BDD" w:rsidRDefault="00D72BDD" w:rsidP="00D72BDD">
      <w:pPr>
        <w:rPr>
          <w:rFonts w:ascii="Calibri" w:hAnsi="Calibri" w:cs="Calibri"/>
        </w:rPr>
      </w:pPr>
      <w:r w:rsidRPr="00D72BDD">
        <w:rPr>
          <w:rFonts w:ascii="Calibri" w:hAnsi="Calibri" w:cs="Calibri"/>
        </w:rPr>
        <w:t>CPU Busy Time = Total Elapsed Time − Total Idle Time</w:t>
      </w:r>
    </w:p>
    <w:p w14:paraId="61C03AAB" w14:textId="77777777" w:rsidR="00D72BDD" w:rsidRDefault="00D72BDD" w:rsidP="00D72BDD">
      <w:pPr>
        <w:rPr>
          <w:rFonts w:ascii="Calibri" w:hAnsi="Calibri" w:cs="Calibri"/>
        </w:rPr>
      </w:pPr>
      <w:r w:rsidRPr="00D72BDD">
        <w:rPr>
          <w:rFonts w:ascii="Calibri" w:hAnsi="Calibri" w:cs="Calibri"/>
        </w:rPr>
        <w:t>If the CPU is busy continuously from time 0 until all processes finish, CPU utilization is 100%. If idle intervals occur, include them in the calculation.</w:t>
      </w:r>
    </w:p>
    <w:p w14:paraId="79DBA61F" w14:textId="77777777" w:rsidR="00E34C92" w:rsidRDefault="00E34C92" w:rsidP="00D72BDD">
      <w:pPr>
        <w:rPr>
          <w:rFonts w:ascii="Calibri" w:hAnsi="Calibri" w:cs="Calibri"/>
        </w:rPr>
      </w:pPr>
    </w:p>
    <w:p w14:paraId="40E0845A" w14:textId="77777777" w:rsidR="00E34C92" w:rsidRDefault="00E34C92" w:rsidP="00D72BDD">
      <w:pPr>
        <w:rPr>
          <w:rFonts w:ascii="Calibri" w:hAnsi="Calibri" w:cs="Calibri"/>
        </w:rPr>
      </w:pPr>
    </w:p>
    <w:p w14:paraId="0BE727CA" w14:textId="77777777" w:rsidR="00E34C92" w:rsidRDefault="00E34C92" w:rsidP="00D72BDD">
      <w:pPr>
        <w:rPr>
          <w:rFonts w:ascii="Calibri" w:hAnsi="Calibri" w:cs="Calibri"/>
        </w:rPr>
      </w:pPr>
    </w:p>
    <w:p w14:paraId="71EE6578" w14:textId="77777777" w:rsidR="00E34C92" w:rsidRDefault="00E34C92" w:rsidP="00D72BDD">
      <w:pPr>
        <w:rPr>
          <w:rFonts w:ascii="Calibri" w:hAnsi="Calibri" w:cs="Calibri"/>
        </w:rPr>
      </w:pPr>
    </w:p>
    <w:p w14:paraId="1C8A7DC0" w14:textId="77777777" w:rsidR="00E34C92" w:rsidRDefault="00E34C92" w:rsidP="00D72BDD">
      <w:pPr>
        <w:rPr>
          <w:rFonts w:ascii="Calibri" w:hAnsi="Calibri" w:cs="Calibri"/>
        </w:rPr>
      </w:pPr>
    </w:p>
    <w:p w14:paraId="36FC3693" w14:textId="77777777" w:rsidR="0075358F" w:rsidRPr="00830417" w:rsidRDefault="0075358F" w:rsidP="0075358F">
      <w:pPr>
        <w:rPr>
          <w:rFonts w:ascii="Calibri" w:hAnsi="Calibri" w:cs="Calibri"/>
          <w:sz w:val="32"/>
          <w:szCs w:val="32"/>
        </w:rPr>
      </w:pPr>
      <w:r w:rsidRPr="00830417">
        <w:rPr>
          <w:rFonts w:ascii="Calibri" w:hAnsi="Calibri" w:cs="Calibri"/>
          <w:b/>
          <w:bCs/>
          <w:sz w:val="32"/>
          <w:szCs w:val="32"/>
        </w:rPr>
        <w:lastRenderedPageBreak/>
        <w:t>4. Test Case 1</w:t>
      </w:r>
    </w:p>
    <w:p w14:paraId="53383994" w14:textId="19BD0790" w:rsidR="00E34C92" w:rsidRPr="00D72BDD" w:rsidRDefault="000E400C" w:rsidP="00D72BDD">
      <w:pPr>
        <w:rPr>
          <w:rFonts w:ascii="Calibri" w:hAnsi="Calibri" w:cs="Calibri"/>
        </w:rPr>
      </w:pPr>
      <w:r>
        <w:rPr>
          <w:noProof/>
        </w:rPr>
        <w:drawing>
          <wp:inline distT="0" distB="0" distL="0" distR="0" wp14:anchorId="5A454F70" wp14:editId="7971D90F">
            <wp:extent cx="5105400" cy="3489960"/>
            <wp:effectExtent l="0" t="0" r="0" b="0"/>
            <wp:docPr id="12542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5400" cy="3489960"/>
                    </a:xfrm>
                    <a:prstGeom prst="rect">
                      <a:avLst/>
                    </a:prstGeom>
                    <a:noFill/>
                    <a:ln>
                      <a:noFill/>
                    </a:ln>
                  </pic:spPr>
                </pic:pic>
              </a:graphicData>
            </a:graphic>
          </wp:inline>
        </w:drawing>
      </w:r>
    </w:p>
    <w:p w14:paraId="24019FE6" w14:textId="77777777" w:rsidR="00146028" w:rsidRDefault="00146028" w:rsidP="00AD41E7">
      <w:pPr>
        <w:rPr>
          <w:rFonts w:ascii="Calibri" w:hAnsi="Calibri" w:cs="Calibri"/>
        </w:rPr>
      </w:pPr>
    </w:p>
    <w:p w14:paraId="15BDC77E" w14:textId="77777777" w:rsidR="00830417" w:rsidRPr="00830417" w:rsidRDefault="00830417" w:rsidP="00830417">
      <w:pPr>
        <w:rPr>
          <w:rFonts w:ascii="Calibri" w:hAnsi="Calibri" w:cs="Calibri"/>
          <w:b/>
          <w:bCs/>
          <w:sz w:val="32"/>
          <w:szCs w:val="32"/>
        </w:rPr>
      </w:pPr>
      <w:r w:rsidRPr="00830417">
        <w:rPr>
          <w:rFonts w:ascii="Calibri" w:hAnsi="Calibri" w:cs="Calibri"/>
          <w:b/>
          <w:bCs/>
          <w:sz w:val="32"/>
          <w:szCs w:val="32"/>
        </w:rPr>
        <w:t>4.1 FCFS</w:t>
      </w:r>
    </w:p>
    <w:p w14:paraId="38F9CDC9" w14:textId="4AC083FA" w:rsidR="00830417" w:rsidRPr="007340CB" w:rsidRDefault="007340CB" w:rsidP="00830417">
      <w:pPr>
        <w:rPr>
          <w:rFonts w:ascii="Calibri" w:hAnsi="Calibri" w:cs="Calibri"/>
          <w:b/>
          <w:bCs/>
          <w:sz w:val="32"/>
          <w:szCs w:val="32"/>
        </w:rPr>
      </w:pPr>
      <w:r w:rsidRPr="007340CB">
        <w:rPr>
          <w:noProof/>
          <w:sz w:val="32"/>
          <w:szCs w:val="32"/>
        </w:rPr>
        <w:drawing>
          <wp:inline distT="0" distB="0" distL="0" distR="0" wp14:anchorId="70F34F4C" wp14:editId="229D3762">
            <wp:extent cx="4541520" cy="4008120"/>
            <wp:effectExtent l="0" t="0" r="0" b="0"/>
            <wp:docPr id="76555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1520" cy="4008120"/>
                    </a:xfrm>
                    <a:prstGeom prst="rect">
                      <a:avLst/>
                    </a:prstGeom>
                    <a:noFill/>
                    <a:ln>
                      <a:noFill/>
                    </a:ln>
                  </pic:spPr>
                </pic:pic>
              </a:graphicData>
            </a:graphic>
          </wp:inline>
        </w:drawing>
      </w:r>
    </w:p>
    <w:p w14:paraId="11379454" w14:textId="77777777" w:rsidR="0070160E" w:rsidRPr="0070160E" w:rsidRDefault="0070160E" w:rsidP="0070160E">
      <w:pPr>
        <w:rPr>
          <w:rFonts w:ascii="Calibri" w:hAnsi="Calibri" w:cs="Calibri"/>
          <w:b/>
          <w:bCs/>
          <w:sz w:val="32"/>
          <w:szCs w:val="32"/>
        </w:rPr>
      </w:pPr>
      <w:r w:rsidRPr="0070160E">
        <w:rPr>
          <w:rFonts w:ascii="Calibri" w:hAnsi="Calibri" w:cs="Calibri"/>
          <w:b/>
          <w:bCs/>
          <w:sz w:val="32"/>
          <w:szCs w:val="32"/>
        </w:rPr>
        <w:lastRenderedPageBreak/>
        <w:t>4.2 SJF Non-</w:t>
      </w:r>
      <w:proofErr w:type="spellStart"/>
      <w:r w:rsidRPr="0070160E">
        <w:rPr>
          <w:rFonts w:ascii="Calibri" w:hAnsi="Calibri" w:cs="Calibri"/>
          <w:b/>
          <w:bCs/>
          <w:sz w:val="32"/>
          <w:szCs w:val="32"/>
        </w:rPr>
        <w:t>Preemptive</w:t>
      </w:r>
      <w:proofErr w:type="spellEnd"/>
    </w:p>
    <w:p w14:paraId="33EFFE4E" w14:textId="27242009" w:rsidR="000E400C" w:rsidRPr="007340CB" w:rsidRDefault="002F00D1" w:rsidP="00AD41E7">
      <w:pPr>
        <w:rPr>
          <w:rFonts w:ascii="Calibri" w:hAnsi="Calibri" w:cs="Calibri"/>
          <w:b/>
          <w:bCs/>
          <w:sz w:val="32"/>
          <w:szCs w:val="32"/>
        </w:rPr>
      </w:pPr>
      <w:r>
        <w:rPr>
          <w:noProof/>
        </w:rPr>
        <w:drawing>
          <wp:inline distT="0" distB="0" distL="0" distR="0" wp14:anchorId="7B98538F" wp14:editId="11570F51">
            <wp:extent cx="5731510" cy="6076315"/>
            <wp:effectExtent l="0" t="0" r="2540" b="635"/>
            <wp:docPr id="1231243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076315"/>
                    </a:xfrm>
                    <a:prstGeom prst="rect">
                      <a:avLst/>
                    </a:prstGeom>
                    <a:noFill/>
                    <a:ln>
                      <a:noFill/>
                    </a:ln>
                  </pic:spPr>
                </pic:pic>
              </a:graphicData>
            </a:graphic>
          </wp:inline>
        </w:drawing>
      </w:r>
    </w:p>
    <w:p w14:paraId="3B23DC99" w14:textId="02DF81C6" w:rsidR="00952AF3" w:rsidRPr="00477A16" w:rsidRDefault="00952AF3" w:rsidP="00952AF3">
      <w:pPr>
        <w:rPr>
          <w:rFonts w:ascii="Calibri" w:hAnsi="Calibri" w:cs="Calibri"/>
          <w:sz w:val="36"/>
          <w:szCs w:val="36"/>
        </w:rPr>
      </w:pPr>
    </w:p>
    <w:p w14:paraId="39841FEA" w14:textId="77777777" w:rsidR="00D46D5C" w:rsidRDefault="00D46D5C">
      <w:pPr>
        <w:rPr>
          <w:rFonts w:ascii="Calibri" w:hAnsi="Calibri" w:cs="Calibri"/>
        </w:rPr>
      </w:pPr>
    </w:p>
    <w:p w14:paraId="6020C70F" w14:textId="77777777" w:rsidR="00C942FD" w:rsidRDefault="00C942FD">
      <w:pPr>
        <w:rPr>
          <w:rFonts w:ascii="Calibri" w:hAnsi="Calibri" w:cs="Calibri"/>
        </w:rPr>
      </w:pPr>
    </w:p>
    <w:p w14:paraId="554A0186" w14:textId="77777777" w:rsidR="00C942FD" w:rsidRDefault="00C942FD">
      <w:pPr>
        <w:rPr>
          <w:rFonts w:ascii="Calibri" w:hAnsi="Calibri" w:cs="Calibri"/>
        </w:rPr>
      </w:pPr>
    </w:p>
    <w:p w14:paraId="35597B6D" w14:textId="77777777" w:rsidR="00C942FD" w:rsidRDefault="00C942FD">
      <w:pPr>
        <w:rPr>
          <w:rFonts w:ascii="Calibri" w:hAnsi="Calibri" w:cs="Calibri"/>
        </w:rPr>
      </w:pPr>
    </w:p>
    <w:p w14:paraId="7E94C4F4" w14:textId="77777777" w:rsidR="00C942FD" w:rsidRDefault="00C942FD">
      <w:pPr>
        <w:rPr>
          <w:rFonts w:ascii="Calibri" w:hAnsi="Calibri" w:cs="Calibri"/>
        </w:rPr>
      </w:pPr>
    </w:p>
    <w:p w14:paraId="4D4C6A8E" w14:textId="77777777" w:rsidR="00C942FD" w:rsidRDefault="00C942FD">
      <w:pPr>
        <w:rPr>
          <w:rFonts w:ascii="Calibri" w:hAnsi="Calibri" w:cs="Calibri"/>
        </w:rPr>
      </w:pPr>
    </w:p>
    <w:p w14:paraId="4D635DE9" w14:textId="75FCDDBB" w:rsidR="00472D42" w:rsidRDefault="00472D42" w:rsidP="00472D42">
      <w:pPr>
        <w:rPr>
          <w:rFonts w:ascii="Calibri" w:hAnsi="Calibri" w:cs="Calibri"/>
          <w:b/>
          <w:bCs/>
          <w:sz w:val="32"/>
          <w:szCs w:val="32"/>
        </w:rPr>
      </w:pPr>
      <w:r w:rsidRPr="00472D42">
        <w:rPr>
          <w:rFonts w:ascii="Calibri" w:hAnsi="Calibri" w:cs="Calibri"/>
          <w:b/>
          <w:bCs/>
          <w:sz w:val="32"/>
          <w:szCs w:val="32"/>
        </w:rPr>
        <w:lastRenderedPageBreak/>
        <w:t xml:space="preserve">4.3 SJF </w:t>
      </w:r>
      <w:proofErr w:type="spellStart"/>
      <w:r w:rsidRPr="00472D42">
        <w:rPr>
          <w:rFonts w:ascii="Calibri" w:hAnsi="Calibri" w:cs="Calibri"/>
          <w:b/>
          <w:bCs/>
          <w:sz w:val="32"/>
          <w:szCs w:val="32"/>
        </w:rPr>
        <w:t>Preemptive</w:t>
      </w:r>
      <w:proofErr w:type="spellEnd"/>
      <w:r w:rsidRPr="00472D42">
        <w:rPr>
          <w:rFonts w:ascii="Calibri" w:hAnsi="Calibri" w:cs="Calibri"/>
          <w:b/>
          <w:bCs/>
          <w:sz w:val="32"/>
          <w:szCs w:val="32"/>
        </w:rPr>
        <w:t xml:space="preserve"> (SRTF)</w:t>
      </w:r>
    </w:p>
    <w:p w14:paraId="426AE7AC" w14:textId="24B36723" w:rsidR="00472D42" w:rsidRPr="00472D42" w:rsidRDefault="00142CC3" w:rsidP="00472D42">
      <w:pPr>
        <w:rPr>
          <w:rFonts w:ascii="Calibri" w:hAnsi="Calibri" w:cs="Calibri"/>
          <w:b/>
          <w:bCs/>
          <w:sz w:val="32"/>
          <w:szCs w:val="32"/>
        </w:rPr>
      </w:pPr>
      <w:r w:rsidRPr="00142CC3">
        <w:rPr>
          <w:rFonts w:ascii="Calibri" w:hAnsi="Calibri" w:cs="Calibri"/>
          <w:b/>
          <w:bCs/>
          <w:noProof/>
          <w:sz w:val="32"/>
          <w:szCs w:val="32"/>
        </w:rPr>
        <w:drawing>
          <wp:inline distT="0" distB="0" distL="0" distR="0" wp14:anchorId="667858EA" wp14:editId="7DD266AE">
            <wp:extent cx="5731510" cy="5986780"/>
            <wp:effectExtent l="0" t="0" r="2540" b="0"/>
            <wp:docPr id="170689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986780"/>
                    </a:xfrm>
                    <a:prstGeom prst="rect">
                      <a:avLst/>
                    </a:prstGeom>
                    <a:noFill/>
                    <a:ln>
                      <a:noFill/>
                    </a:ln>
                  </pic:spPr>
                </pic:pic>
              </a:graphicData>
            </a:graphic>
          </wp:inline>
        </w:drawing>
      </w:r>
    </w:p>
    <w:p w14:paraId="7CAF67B3" w14:textId="77777777" w:rsidR="00142CC3" w:rsidRDefault="00142CC3" w:rsidP="00472D42">
      <w:pPr>
        <w:rPr>
          <w:rFonts w:ascii="Calibri" w:hAnsi="Calibri" w:cs="Calibri"/>
          <w:b/>
          <w:bCs/>
          <w:sz w:val="32"/>
          <w:szCs w:val="32"/>
        </w:rPr>
      </w:pPr>
    </w:p>
    <w:p w14:paraId="1F435386" w14:textId="77777777" w:rsidR="00142CC3" w:rsidRDefault="00142CC3" w:rsidP="00472D42">
      <w:pPr>
        <w:rPr>
          <w:rFonts w:ascii="Calibri" w:hAnsi="Calibri" w:cs="Calibri"/>
          <w:b/>
          <w:bCs/>
          <w:sz w:val="32"/>
          <w:szCs w:val="32"/>
        </w:rPr>
      </w:pPr>
    </w:p>
    <w:p w14:paraId="05F8E7B8" w14:textId="77777777" w:rsidR="00142CC3" w:rsidRDefault="00142CC3" w:rsidP="00472D42">
      <w:pPr>
        <w:rPr>
          <w:rFonts w:ascii="Calibri" w:hAnsi="Calibri" w:cs="Calibri"/>
          <w:b/>
          <w:bCs/>
          <w:sz w:val="32"/>
          <w:szCs w:val="32"/>
        </w:rPr>
      </w:pPr>
    </w:p>
    <w:p w14:paraId="3CAA0465" w14:textId="77777777" w:rsidR="00142CC3" w:rsidRDefault="00142CC3" w:rsidP="00472D42">
      <w:pPr>
        <w:rPr>
          <w:rFonts w:ascii="Calibri" w:hAnsi="Calibri" w:cs="Calibri"/>
          <w:b/>
          <w:bCs/>
          <w:sz w:val="32"/>
          <w:szCs w:val="32"/>
        </w:rPr>
      </w:pPr>
    </w:p>
    <w:p w14:paraId="3F3E9668" w14:textId="77777777" w:rsidR="00142CC3" w:rsidRDefault="00142CC3" w:rsidP="00472D42">
      <w:pPr>
        <w:rPr>
          <w:rFonts w:ascii="Calibri" w:hAnsi="Calibri" w:cs="Calibri"/>
          <w:b/>
          <w:bCs/>
          <w:sz w:val="32"/>
          <w:szCs w:val="32"/>
        </w:rPr>
      </w:pPr>
    </w:p>
    <w:p w14:paraId="70BB6220" w14:textId="77777777" w:rsidR="00142CC3" w:rsidRDefault="00142CC3" w:rsidP="00472D42">
      <w:pPr>
        <w:rPr>
          <w:rFonts w:ascii="Calibri" w:hAnsi="Calibri" w:cs="Calibri"/>
          <w:b/>
          <w:bCs/>
          <w:sz w:val="32"/>
          <w:szCs w:val="32"/>
        </w:rPr>
      </w:pPr>
    </w:p>
    <w:p w14:paraId="5096A9A3" w14:textId="5F1CD8F0" w:rsidR="00472D42" w:rsidRDefault="00472D42" w:rsidP="00472D42">
      <w:pPr>
        <w:rPr>
          <w:rFonts w:ascii="Calibri" w:hAnsi="Calibri" w:cs="Calibri"/>
          <w:b/>
          <w:bCs/>
          <w:sz w:val="32"/>
          <w:szCs w:val="32"/>
        </w:rPr>
      </w:pPr>
      <w:r w:rsidRPr="00472D42">
        <w:rPr>
          <w:rFonts w:ascii="Calibri" w:hAnsi="Calibri" w:cs="Calibri"/>
          <w:b/>
          <w:bCs/>
          <w:sz w:val="32"/>
          <w:szCs w:val="32"/>
        </w:rPr>
        <w:lastRenderedPageBreak/>
        <w:t>4.4 Priority Non-</w:t>
      </w:r>
      <w:proofErr w:type="spellStart"/>
      <w:r w:rsidRPr="00472D42">
        <w:rPr>
          <w:rFonts w:ascii="Calibri" w:hAnsi="Calibri" w:cs="Calibri"/>
          <w:b/>
          <w:bCs/>
          <w:sz w:val="32"/>
          <w:szCs w:val="32"/>
        </w:rPr>
        <w:t>Preemptive</w:t>
      </w:r>
      <w:proofErr w:type="spellEnd"/>
    </w:p>
    <w:p w14:paraId="0B289FD2" w14:textId="1A092097" w:rsidR="00142CC3" w:rsidRPr="00472D42" w:rsidRDefault="00F21787" w:rsidP="00472D42">
      <w:pPr>
        <w:rPr>
          <w:rFonts w:ascii="Calibri" w:hAnsi="Calibri" w:cs="Calibri"/>
          <w:b/>
          <w:bCs/>
          <w:sz w:val="32"/>
          <w:szCs w:val="32"/>
        </w:rPr>
      </w:pPr>
      <w:r>
        <w:rPr>
          <w:noProof/>
        </w:rPr>
        <w:drawing>
          <wp:inline distT="0" distB="0" distL="0" distR="0" wp14:anchorId="47C0F48B" wp14:editId="1E800CEA">
            <wp:extent cx="5731510" cy="6031865"/>
            <wp:effectExtent l="0" t="0" r="2540" b="6985"/>
            <wp:docPr id="647067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31865"/>
                    </a:xfrm>
                    <a:prstGeom prst="rect">
                      <a:avLst/>
                    </a:prstGeom>
                    <a:noFill/>
                    <a:ln>
                      <a:noFill/>
                    </a:ln>
                  </pic:spPr>
                </pic:pic>
              </a:graphicData>
            </a:graphic>
          </wp:inline>
        </w:drawing>
      </w:r>
    </w:p>
    <w:p w14:paraId="01DA4804" w14:textId="77777777" w:rsidR="00F21787" w:rsidRDefault="00F21787" w:rsidP="00472D42">
      <w:pPr>
        <w:rPr>
          <w:rFonts w:ascii="Calibri" w:hAnsi="Calibri" w:cs="Calibri"/>
          <w:b/>
          <w:bCs/>
          <w:sz w:val="32"/>
          <w:szCs w:val="32"/>
        </w:rPr>
      </w:pPr>
    </w:p>
    <w:p w14:paraId="3C339BFF" w14:textId="77777777" w:rsidR="00F21787" w:rsidRDefault="00F21787" w:rsidP="00472D42">
      <w:pPr>
        <w:rPr>
          <w:rFonts w:ascii="Calibri" w:hAnsi="Calibri" w:cs="Calibri"/>
          <w:b/>
          <w:bCs/>
          <w:sz w:val="32"/>
          <w:szCs w:val="32"/>
        </w:rPr>
      </w:pPr>
    </w:p>
    <w:p w14:paraId="14DCF309" w14:textId="77777777" w:rsidR="00F21787" w:rsidRDefault="00F21787" w:rsidP="00472D42">
      <w:pPr>
        <w:rPr>
          <w:rFonts w:ascii="Calibri" w:hAnsi="Calibri" w:cs="Calibri"/>
          <w:b/>
          <w:bCs/>
          <w:sz w:val="32"/>
          <w:szCs w:val="32"/>
        </w:rPr>
      </w:pPr>
    </w:p>
    <w:p w14:paraId="570C8898" w14:textId="77777777" w:rsidR="00F21787" w:rsidRDefault="00F21787" w:rsidP="00472D42">
      <w:pPr>
        <w:rPr>
          <w:rFonts w:ascii="Calibri" w:hAnsi="Calibri" w:cs="Calibri"/>
          <w:b/>
          <w:bCs/>
          <w:sz w:val="32"/>
          <w:szCs w:val="32"/>
        </w:rPr>
      </w:pPr>
    </w:p>
    <w:p w14:paraId="5566F09E" w14:textId="77777777" w:rsidR="00F21787" w:rsidRDefault="00F21787" w:rsidP="00472D42">
      <w:pPr>
        <w:rPr>
          <w:rFonts w:ascii="Calibri" w:hAnsi="Calibri" w:cs="Calibri"/>
          <w:b/>
          <w:bCs/>
          <w:sz w:val="32"/>
          <w:szCs w:val="32"/>
        </w:rPr>
      </w:pPr>
    </w:p>
    <w:p w14:paraId="7F75FBB1" w14:textId="77777777" w:rsidR="00F21787" w:rsidRDefault="00F21787" w:rsidP="00472D42">
      <w:pPr>
        <w:rPr>
          <w:rFonts w:ascii="Calibri" w:hAnsi="Calibri" w:cs="Calibri"/>
          <w:b/>
          <w:bCs/>
          <w:sz w:val="32"/>
          <w:szCs w:val="32"/>
        </w:rPr>
      </w:pPr>
    </w:p>
    <w:p w14:paraId="3EF6B3D9" w14:textId="6929B0F1" w:rsidR="00472D42" w:rsidRDefault="00472D42" w:rsidP="00472D42">
      <w:pPr>
        <w:rPr>
          <w:rFonts w:ascii="Calibri" w:hAnsi="Calibri" w:cs="Calibri"/>
          <w:b/>
          <w:bCs/>
          <w:sz w:val="32"/>
          <w:szCs w:val="32"/>
        </w:rPr>
      </w:pPr>
      <w:r w:rsidRPr="00472D42">
        <w:rPr>
          <w:rFonts w:ascii="Calibri" w:hAnsi="Calibri" w:cs="Calibri"/>
          <w:b/>
          <w:bCs/>
          <w:sz w:val="32"/>
          <w:szCs w:val="32"/>
        </w:rPr>
        <w:lastRenderedPageBreak/>
        <w:t xml:space="preserve">4.5 Priority </w:t>
      </w:r>
      <w:proofErr w:type="spellStart"/>
      <w:r w:rsidRPr="00472D42">
        <w:rPr>
          <w:rFonts w:ascii="Calibri" w:hAnsi="Calibri" w:cs="Calibri"/>
          <w:b/>
          <w:bCs/>
          <w:sz w:val="32"/>
          <w:szCs w:val="32"/>
        </w:rPr>
        <w:t>Preemptive</w:t>
      </w:r>
      <w:proofErr w:type="spellEnd"/>
    </w:p>
    <w:p w14:paraId="496226D5" w14:textId="2E21A834" w:rsidR="00F21787" w:rsidRPr="00472D42" w:rsidRDefault="00AF38BC" w:rsidP="00472D42">
      <w:pPr>
        <w:rPr>
          <w:rFonts w:ascii="Calibri" w:hAnsi="Calibri" w:cs="Calibri"/>
          <w:b/>
          <w:bCs/>
          <w:sz w:val="32"/>
          <w:szCs w:val="32"/>
        </w:rPr>
      </w:pPr>
      <w:r>
        <w:rPr>
          <w:noProof/>
        </w:rPr>
        <w:drawing>
          <wp:inline distT="0" distB="0" distL="0" distR="0" wp14:anchorId="37066A06" wp14:editId="73EACEDD">
            <wp:extent cx="5731510" cy="5905500"/>
            <wp:effectExtent l="0" t="0" r="2540" b="0"/>
            <wp:docPr id="78739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05500"/>
                    </a:xfrm>
                    <a:prstGeom prst="rect">
                      <a:avLst/>
                    </a:prstGeom>
                    <a:noFill/>
                    <a:ln>
                      <a:noFill/>
                    </a:ln>
                  </pic:spPr>
                </pic:pic>
              </a:graphicData>
            </a:graphic>
          </wp:inline>
        </w:drawing>
      </w:r>
    </w:p>
    <w:p w14:paraId="61D1DC39" w14:textId="77777777" w:rsidR="00AF38BC" w:rsidRDefault="00AF38BC" w:rsidP="00472D42">
      <w:pPr>
        <w:rPr>
          <w:rFonts w:ascii="Calibri" w:hAnsi="Calibri" w:cs="Calibri"/>
          <w:b/>
          <w:bCs/>
          <w:sz w:val="32"/>
          <w:szCs w:val="32"/>
        </w:rPr>
      </w:pPr>
    </w:p>
    <w:p w14:paraId="02B6DC97" w14:textId="77777777" w:rsidR="00AF38BC" w:rsidRDefault="00AF38BC" w:rsidP="00472D42">
      <w:pPr>
        <w:rPr>
          <w:rFonts w:ascii="Calibri" w:hAnsi="Calibri" w:cs="Calibri"/>
          <w:b/>
          <w:bCs/>
          <w:sz w:val="32"/>
          <w:szCs w:val="32"/>
        </w:rPr>
      </w:pPr>
    </w:p>
    <w:p w14:paraId="7E03906B" w14:textId="77777777" w:rsidR="00AF38BC" w:rsidRDefault="00AF38BC" w:rsidP="00472D42">
      <w:pPr>
        <w:rPr>
          <w:rFonts w:ascii="Calibri" w:hAnsi="Calibri" w:cs="Calibri"/>
          <w:b/>
          <w:bCs/>
          <w:sz w:val="32"/>
          <w:szCs w:val="32"/>
        </w:rPr>
      </w:pPr>
    </w:p>
    <w:p w14:paraId="43845CE0" w14:textId="77777777" w:rsidR="00AF38BC" w:rsidRDefault="00AF38BC" w:rsidP="00472D42">
      <w:pPr>
        <w:rPr>
          <w:rFonts w:ascii="Calibri" w:hAnsi="Calibri" w:cs="Calibri"/>
          <w:b/>
          <w:bCs/>
          <w:sz w:val="32"/>
          <w:szCs w:val="32"/>
        </w:rPr>
      </w:pPr>
    </w:p>
    <w:p w14:paraId="403E6D09" w14:textId="77777777" w:rsidR="00AF38BC" w:rsidRDefault="00AF38BC" w:rsidP="00472D42">
      <w:pPr>
        <w:rPr>
          <w:rFonts w:ascii="Calibri" w:hAnsi="Calibri" w:cs="Calibri"/>
          <w:b/>
          <w:bCs/>
          <w:sz w:val="32"/>
          <w:szCs w:val="32"/>
        </w:rPr>
      </w:pPr>
    </w:p>
    <w:p w14:paraId="6784261B" w14:textId="77777777" w:rsidR="00AF38BC" w:rsidRDefault="00AF38BC" w:rsidP="00472D42">
      <w:pPr>
        <w:rPr>
          <w:rFonts w:ascii="Calibri" w:hAnsi="Calibri" w:cs="Calibri"/>
          <w:b/>
          <w:bCs/>
          <w:sz w:val="32"/>
          <w:szCs w:val="32"/>
        </w:rPr>
      </w:pPr>
    </w:p>
    <w:p w14:paraId="195E5950" w14:textId="35E9DB05" w:rsidR="00472D42" w:rsidRDefault="00472D42" w:rsidP="00472D42">
      <w:pPr>
        <w:rPr>
          <w:rFonts w:ascii="Calibri" w:hAnsi="Calibri" w:cs="Calibri"/>
          <w:b/>
          <w:bCs/>
          <w:sz w:val="32"/>
          <w:szCs w:val="32"/>
        </w:rPr>
      </w:pPr>
      <w:r w:rsidRPr="00472D42">
        <w:rPr>
          <w:rFonts w:ascii="Calibri" w:hAnsi="Calibri" w:cs="Calibri"/>
          <w:b/>
          <w:bCs/>
          <w:sz w:val="32"/>
          <w:szCs w:val="32"/>
        </w:rPr>
        <w:lastRenderedPageBreak/>
        <w:t>4.6 Round Robin</w:t>
      </w:r>
    </w:p>
    <w:p w14:paraId="269A7080" w14:textId="15F34F04" w:rsidR="00AF38BC" w:rsidRPr="00472D42" w:rsidRDefault="00AF38BC" w:rsidP="00472D42">
      <w:pPr>
        <w:rPr>
          <w:rFonts w:ascii="Calibri" w:hAnsi="Calibri" w:cs="Calibri"/>
          <w:b/>
          <w:bCs/>
          <w:sz w:val="32"/>
          <w:szCs w:val="32"/>
        </w:rPr>
      </w:pPr>
      <w:r>
        <w:rPr>
          <w:noProof/>
        </w:rPr>
        <w:drawing>
          <wp:inline distT="0" distB="0" distL="0" distR="0" wp14:anchorId="4F49FB66" wp14:editId="64E658AB">
            <wp:extent cx="5731510" cy="6430010"/>
            <wp:effectExtent l="0" t="0" r="2540" b="8890"/>
            <wp:docPr id="1285087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430010"/>
                    </a:xfrm>
                    <a:prstGeom prst="rect">
                      <a:avLst/>
                    </a:prstGeom>
                    <a:noFill/>
                    <a:ln>
                      <a:noFill/>
                    </a:ln>
                  </pic:spPr>
                </pic:pic>
              </a:graphicData>
            </a:graphic>
          </wp:inline>
        </w:drawing>
      </w:r>
    </w:p>
    <w:p w14:paraId="18332FF0" w14:textId="77777777" w:rsidR="005B32E7" w:rsidRDefault="005B32E7" w:rsidP="00472D42">
      <w:pPr>
        <w:rPr>
          <w:rFonts w:ascii="Calibri" w:hAnsi="Calibri" w:cs="Calibri"/>
          <w:b/>
          <w:bCs/>
          <w:sz w:val="32"/>
          <w:szCs w:val="32"/>
        </w:rPr>
      </w:pPr>
    </w:p>
    <w:p w14:paraId="10EA2950" w14:textId="77777777" w:rsidR="005B32E7" w:rsidRDefault="005B32E7" w:rsidP="00472D42">
      <w:pPr>
        <w:rPr>
          <w:rFonts w:ascii="Calibri" w:hAnsi="Calibri" w:cs="Calibri"/>
          <w:b/>
          <w:bCs/>
          <w:sz w:val="32"/>
          <w:szCs w:val="32"/>
        </w:rPr>
      </w:pPr>
    </w:p>
    <w:p w14:paraId="5AE8B15B" w14:textId="77777777" w:rsidR="005B32E7" w:rsidRDefault="005B32E7" w:rsidP="00472D42">
      <w:pPr>
        <w:rPr>
          <w:rFonts w:ascii="Calibri" w:hAnsi="Calibri" w:cs="Calibri"/>
          <w:b/>
          <w:bCs/>
          <w:sz w:val="32"/>
          <w:szCs w:val="32"/>
        </w:rPr>
      </w:pPr>
    </w:p>
    <w:p w14:paraId="20D4F459" w14:textId="77777777" w:rsidR="005B32E7" w:rsidRDefault="005B32E7" w:rsidP="00472D42">
      <w:pPr>
        <w:rPr>
          <w:rFonts w:ascii="Calibri" w:hAnsi="Calibri" w:cs="Calibri"/>
          <w:b/>
          <w:bCs/>
          <w:sz w:val="32"/>
          <w:szCs w:val="32"/>
        </w:rPr>
      </w:pPr>
    </w:p>
    <w:p w14:paraId="5D26462C" w14:textId="77777777" w:rsidR="005B32E7" w:rsidRDefault="005B32E7" w:rsidP="00472D42">
      <w:pPr>
        <w:rPr>
          <w:rFonts w:ascii="Calibri" w:hAnsi="Calibri" w:cs="Calibri"/>
          <w:b/>
          <w:bCs/>
          <w:sz w:val="32"/>
          <w:szCs w:val="32"/>
        </w:rPr>
      </w:pPr>
    </w:p>
    <w:p w14:paraId="5394FE7E" w14:textId="24AEB36E" w:rsidR="00472D42" w:rsidRDefault="00472D42" w:rsidP="00472D42">
      <w:pPr>
        <w:rPr>
          <w:rFonts w:ascii="Calibri" w:hAnsi="Calibri" w:cs="Calibri"/>
          <w:b/>
          <w:bCs/>
          <w:sz w:val="32"/>
          <w:szCs w:val="32"/>
        </w:rPr>
      </w:pPr>
      <w:r w:rsidRPr="00472D42">
        <w:rPr>
          <w:rFonts w:ascii="Calibri" w:hAnsi="Calibri" w:cs="Calibri"/>
          <w:b/>
          <w:bCs/>
          <w:sz w:val="32"/>
          <w:szCs w:val="32"/>
        </w:rPr>
        <w:lastRenderedPageBreak/>
        <w:t>4.7 Compare All Algorithms</w:t>
      </w:r>
    </w:p>
    <w:p w14:paraId="7258D7D9" w14:textId="361ABBE4" w:rsidR="005B32E7" w:rsidRPr="00472D42" w:rsidRDefault="0008354E" w:rsidP="00472D42">
      <w:pPr>
        <w:rPr>
          <w:rFonts w:ascii="Calibri" w:hAnsi="Calibri" w:cs="Calibri"/>
          <w:b/>
          <w:bCs/>
          <w:sz w:val="32"/>
          <w:szCs w:val="32"/>
        </w:rPr>
      </w:pPr>
      <w:r w:rsidRPr="0008354E">
        <w:rPr>
          <w:rFonts w:ascii="Calibri" w:hAnsi="Calibri" w:cs="Calibri"/>
          <w:b/>
          <w:bCs/>
          <w:sz w:val="32"/>
          <w:szCs w:val="32"/>
        </w:rPr>
        <w:drawing>
          <wp:inline distT="0" distB="0" distL="0" distR="0" wp14:anchorId="3AA6F132" wp14:editId="78E87E66">
            <wp:extent cx="5731510" cy="3754755"/>
            <wp:effectExtent l="0" t="0" r="2540" b="0"/>
            <wp:docPr id="152941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14439" name=""/>
                    <pic:cNvPicPr/>
                  </pic:nvPicPr>
                  <pic:blipFill>
                    <a:blip r:embed="rId12"/>
                    <a:stretch>
                      <a:fillRect/>
                    </a:stretch>
                  </pic:blipFill>
                  <pic:spPr>
                    <a:xfrm>
                      <a:off x="0" y="0"/>
                      <a:ext cx="5731510" cy="3754755"/>
                    </a:xfrm>
                    <a:prstGeom prst="rect">
                      <a:avLst/>
                    </a:prstGeom>
                  </pic:spPr>
                </pic:pic>
              </a:graphicData>
            </a:graphic>
          </wp:inline>
        </w:drawing>
      </w:r>
    </w:p>
    <w:p w14:paraId="3884FFF4" w14:textId="77777777" w:rsidR="00C942FD" w:rsidRDefault="00C942FD">
      <w:pPr>
        <w:rPr>
          <w:rFonts w:ascii="Calibri" w:hAnsi="Calibri" w:cs="Calibri"/>
          <w:b/>
          <w:bCs/>
          <w:sz w:val="32"/>
          <w:szCs w:val="32"/>
        </w:rPr>
      </w:pPr>
    </w:p>
    <w:p w14:paraId="061AADE6" w14:textId="77777777" w:rsidR="009B77E9" w:rsidRDefault="009B77E9" w:rsidP="009B77E9">
      <w:pPr>
        <w:rPr>
          <w:rFonts w:ascii="Calibri" w:hAnsi="Calibri" w:cs="Calibri"/>
          <w:b/>
          <w:bCs/>
          <w:sz w:val="32"/>
          <w:szCs w:val="32"/>
        </w:rPr>
      </w:pPr>
      <w:r w:rsidRPr="009B77E9">
        <w:rPr>
          <w:rFonts w:ascii="Calibri" w:hAnsi="Calibri" w:cs="Calibri"/>
          <w:b/>
          <w:bCs/>
          <w:sz w:val="32"/>
          <w:szCs w:val="32"/>
        </w:rPr>
        <w:t>5. Test Case 2</w:t>
      </w:r>
    </w:p>
    <w:p w14:paraId="68041A00" w14:textId="1ABCAB9B" w:rsidR="009B77E9" w:rsidRPr="009B77E9" w:rsidRDefault="008F2386" w:rsidP="009B77E9">
      <w:pPr>
        <w:rPr>
          <w:rFonts w:ascii="Calibri" w:hAnsi="Calibri" w:cs="Calibri"/>
          <w:b/>
          <w:bCs/>
          <w:sz w:val="32"/>
          <w:szCs w:val="32"/>
        </w:rPr>
      </w:pPr>
      <w:r>
        <w:rPr>
          <w:noProof/>
        </w:rPr>
        <w:drawing>
          <wp:inline distT="0" distB="0" distL="0" distR="0" wp14:anchorId="082AD38D" wp14:editId="649DF494">
            <wp:extent cx="5478780" cy="3543300"/>
            <wp:effectExtent l="0" t="0" r="7620" b="0"/>
            <wp:docPr id="771627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3543300"/>
                    </a:xfrm>
                    <a:prstGeom prst="rect">
                      <a:avLst/>
                    </a:prstGeom>
                    <a:noFill/>
                    <a:ln>
                      <a:noFill/>
                    </a:ln>
                  </pic:spPr>
                </pic:pic>
              </a:graphicData>
            </a:graphic>
          </wp:inline>
        </w:drawing>
      </w:r>
    </w:p>
    <w:p w14:paraId="488DFF62" w14:textId="77777777"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5.1 FCFS Scheduling</w:t>
      </w:r>
    </w:p>
    <w:p w14:paraId="2E4DB893" w14:textId="2E40A18B" w:rsidR="008F2386" w:rsidRPr="009B77E9" w:rsidRDefault="008F2386" w:rsidP="009B77E9">
      <w:pPr>
        <w:rPr>
          <w:rFonts w:ascii="Calibri" w:hAnsi="Calibri" w:cs="Calibri"/>
          <w:b/>
          <w:bCs/>
          <w:sz w:val="32"/>
          <w:szCs w:val="32"/>
        </w:rPr>
      </w:pPr>
      <w:r>
        <w:rPr>
          <w:noProof/>
        </w:rPr>
        <w:drawing>
          <wp:inline distT="0" distB="0" distL="0" distR="0" wp14:anchorId="3F379A41" wp14:editId="135AA592">
            <wp:extent cx="5731510" cy="6158865"/>
            <wp:effectExtent l="0" t="0" r="2540" b="0"/>
            <wp:docPr id="1647879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158865"/>
                    </a:xfrm>
                    <a:prstGeom prst="rect">
                      <a:avLst/>
                    </a:prstGeom>
                    <a:noFill/>
                    <a:ln>
                      <a:noFill/>
                    </a:ln>
                  </pic:spPr>
                </pic:pic>
              </a:graphicData>
            </a:graphic>
          </wp:inline>
        </w:drawing>
      </w:r>
    </w:p>
    <w:p w14:paraId="552A1215" w14:textId="77777777" w:rsidR="008F2386" w:rsidRDefault="008F2386" w:rsidP="009B77E9">
      <w:pPr>
        <w:rPr>
          <w:rFonts w:ascii="Calibri" w:hAnsi="Calibri" w:cs="Calibri"/>
          <w:b/>
          <w:bCs/>
          <w:sz w:val="32"/>
          <w:szCs w:val="32"/>
        </w:rPr>
      </w:pPr>
    </w:p>
    <w:p w14:paraId="2A052EC9" w14:textId="77777777" w:rsidR="008F2386" w:rsidRDefault="008F2386" w:rsidP="009B77E9">
      <w:pPr>
        <w:rPr>
          <w:rFonts w:ascii="Calibri" w:hAnsi="Calibri" w:cs="Calibri"/>
          <w:b/>
          <w:bCs/>
          <w:sz w:val="32"/>
          <w:szCs w:val="32"/>
        </w:rPr>
      </w:pPr>
    </w:p>
    <w:p w14:paraId="7A70A452" w14:textId="77777777" w:rsidR="008F2386" w:rsidRDefault="008F2386" w:rsidP="009B77E9">
      <w:pPr>
        <w:rPr>
          <w:rFonts w:ascii="Calibri" w:hAnsi="Calibri" w:cs="Calibri"/>
          <w:b/>
          <w:bCs/>
          <w:sz w:val="32"/>
          <w:szCs w:val="32"/>
        </w:rPr>
      </w:pPr>
    </w:p>
    <w:p w14:paraId="58D78C63" w14:textId="77777777" w:rsidR="008F2386" w:rsidRDefault="008F2386" w:rsidP="009B77E9">
      <w:pPr>
        <w:rPr>
          <w:rFonts w:ascii="Calibri" w:hAnsi="Calibri" w:cs="Calibri"/>
          <w:b/>
          <w:bCs/>
          <w:sz w:val="32"/>
          <w:szCs w:val="32"/>
        </w:rPr>
      </w:pPr>
    </w:p>
    <w:p w14:paraId="67239723" w14:textId="77777777" w:rsidR="008F2386" w:rsidRDefault="008F2386" w:rsidP="009B77E9">
      <w:pPr>
        <w:rPr>
          <w:rFonts w:ascii="Calibri" w:hAnsi="Calibri" w:cs="Calibri"/>
          <w:b/>
          <w:bCs/>
          <w:sz w:val="32"/>
          <w:szCs w:val="32"/>
        </w:rPr>
      </w:pPr>
    </w:p>
    <w:p w14:paraId="0A8B409A" w14:textId="60318762"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5.2 SJF Non-</w:t>
      </w:r>
      <w:proofErr w:type="spellStart"/>
      <w:r w:rsidRPr="009B77E9">
        <w:rPr>
          <w:rFonts w:ascii="Calibri" w:hAnsi="Calibri" w:cs="Calibri"/>
          <w:b/>
          <w:bCs/>
          <w:sz w:val="32"/>
          <w:szCs w:val="32"/>
        </w:rPr>
        <w:t>Preemptive</w:t>
      </w:r>
      <w:proofErr w:type="spellEnd"/>
      <w:r w:rsidRPr="009B77E9">
        <w:rPr>
          <w:rFonts w:ascii="Calibri" w:hAnsi="Calibri" w:cs="Calibri"/>
          <w:b/>
          <w:bCs/>
          <w:sz w:val="32"/>
          <w:szCs w:val="32"/>
        </w:rPr>
        <w:t xml:space="preserve"> Scheduling</w:t>
      </w:r>
    </w:p>
    <w:p w14:paraId="0C916AAA" w14:textId="6CD12843" w:rsidR="008F2386" w:rsidRPr="009B77E9" w:rsidRDefault="00BB5034" w:rsidP="009B77E9">
      <w:pPr>
        <w:rPr>
          <w:rFonts w:ascii="Calibri" w:hAnsi="Calibri" w:cs="Calibri"/>
          <w:b/>
          <w:bCs/>
          <w:sz w:val="32"/>
          <w:szCs w:val="32"/>
        </w:rPr>
      </w:pPr>
      <w:r>
        <w:rPr>
          <w:noProof/>
        </w:rPr>
        <w:drawing>
          <wp:inline distT="0" distB="0" distL="0" distR="0" wp14:anchorId="107C7943" wp14:editId="4F21478D">
            <wp:extent cx="5731510" cy="5927725"/>
            <wp:effectExtent l="0" t="0" r="2540" b="0"/>
            <wp:docPr id="1656228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927725"/>
                    </a:xfrm>
                    <a:prstGeom prst="rect">
                      <a:avLst/>
                    </a:prstGeom>
                    <a:noFill/>
                    <a:ln>
                      <a:noFill/>
                    </a:ln>
                  </pic:spPr>
                </pic:pic>
              </a:graphicData>
            </a:graphic>
          </wp:inline>
        </w:drawing>
      </w:r>
    </w:p>
    <w:p w14:paraId="2DB67FAB" w14:textId="77777777" w:rsidR="00BB5034" w:rsidRDefault="00BB5034" w:rsidP="009B77E9">
      <w:pPr>
        <w:rPr>
          <w:rFonts w:ascii="Calibri" w:hAnsi="Calibri" w:cs="Calibri"/>
          <w:b/>
          <w:bCs/>
          <w:sz w:val="32"/>
          <w:szCs w:val="32"/>
        </w:rPr>
      </w:pPr>
    </w:p>
    <w:p w14:paraId="0A51B30A" w14:textId="77777777" w:rsidR="00BB5034" w:rsidRDefault="00BB5034" w:rsidP="009B77E9">
      <w:pPr>
        <w:rPr>
          <w:rFonts w:ascii="Calibri" w:hAnsi="Calibri" w:cs="Calibri"/>
          <w:b/>
          <w:bCs/>
          <w:sz w:val="32"/>
          <w:szCs w:val="32"/>
        </w:rPr>
      </w:pPr>
    </w:p>
    <w:p w14:paraId="05FAD49C" w14:textId="77777777" w:rsidR="00BB5034" w:rsidRDefault="00BB5034" w:rsidP="009B77E9">
      <w:pPr>
        <w:rPr>
          <w:rFonts w:ascii="Calibri" w:hAnsi="Calibri" w:cs="Calibri"/>
          <w:b/>
          <w:bCs/>
          <w:sz w:val="32"/>
          <w:szCs w:val="32"/>
        </w:rPr>
      </w:pPr>
    </w:p>
    <w:p w14:paraId="60CDA221" w14:textId="77777777" w:rsidR="00BB5034" w:rsidRDefault="00BB5034" w:rsidP="009B77E9">
      <w:pPr>
        <w:rPr>
          <w:rFonts w:ascii="Calibri" w:hAnsi="Calibri" w:cs="Calibri"/>
          <w:b/>
          <w:bCs/>
          <w:sz w:val="32"/>
          <w:szCs w:val="32"/>
        </w:rPr>
      </w:pPr>
    </w:p>
    <w:p w14:paraId="4471E316" w14:textId="77777777" w:rsidR="00BB5034" w:rsidRDefault="00BB5034" w:rsidP="009B77E9">
      <w:pPr>
        <w:rPr>
          <w:rFonts w:ascii="Calibri" w:hAnsi="Calibri" w:cs="Calibri"/>
          <w:b/>
          <w:bCs/>
          <w:sz w:val="32"/>
          <w:szCs w:val="32"/>
        </w:rPr>
      </w:pPr>
    </w:p>
    <w:p w14:paraId="06DD6E49" w14:textId="77777777" w:rsidR="00BB5034" w:rsidRDefault="00BB5034" w:rsidP="009B77E9">
      <w:pPr>
        <w:rPr>
          <w:rFonts w:ascii="Calibri" w:hAnsi="Calibri" w:cs="Calibri"/>
          <w:b/>
          <w:bCs/>
          <w:sz w:val="32"/>
          <w:szCs w:val="32"/>
        </w:rPr>
      </w:pPr>
    </w:p>
    <w:p w14:paraId="1B39F9F0" w14:textId="6021AC57"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 xml:space="preserve">5.3 SJF </w:t>
      </w:r>
      <w:proofErr w:type="spellStart"/>
      <w:r w:rsidRPr="009B77E9">
        <w:rPr>
          <w:rFonts w:ascii="Calibri" w:hAnsi="Calibri" w:cs="Calibri"/>
          <w:b/>
          <w:bCs/>
          <w:sz w:val="32"/>
          <w:szCs w:val="32"/>
        </w:rPr>
        <w:t>Preemptive</w:t>
      </w:r>
      <w:proofErr w:type="spellEnd"/>
      <w:r w:rsidRPr="009B77E9">
        <w:rPr>
          <w:rFonts w:ascii="Calibri" w:hAnsi="Calibri" w:cs="Calibri"/>
          <w:b/>
          <w:bCs/>
          <w:sz w:val="32"/>
          <w:szCs w:val="32"/>
        </w:rPr>
        <w:t xml:space="preserve"> (SRTF) Scheduling</w:t>
      </w:r>
    </w:p>
    <w:p w14:paraId="639F8DBB" w14:textId="41E19592" w:rsidR="00BB5034" w:rsidRPr="009B77E9" w:rsidRDefault="00E81485" w:rsidP="009B77E9">
      <w:pPr>
        <w:rPr>
          <w:rFonts w:ascii="Calibri" w:hAnsi="Calibri" w:cs="Calibri"/>
          <w:b/>
          <w:bCs/>
          <w:sz w:val="32"/>
          <w:szCs w:val="32"/>
        </w:rPr>
      </w:pPr>
      <w:r>
        <w:rPr>
          <w:noProof/>
        </w:rPr>
        <w:drawing>
          <wp:inline distT="0" distB="0" distL="0" distR="0" wp14:anchorId="574EF0B3" wp14:editId="29C0C60E">
            <wp:extent cx="5731510" cy="6214110"/>
            <wp:effectExtent l="0" t="0" r="2540" b="0"/>
            <wp:docPr id="1829965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214110"/>
                    </a:xfrm>
                    <a:prstGeom prst="rect">
                      <a:avLst/>
                    </a:prstGeom>
                    <a:noFill/>
                    <a:ln>
                      <a:noFill/>
                    </a:ln>
                  </pic:spPr>
                </pic:pic>
              </a:graphicData>
            </a:graphic>
          </wp:inline>
        </w:drawing>
      </w:r>
    </w:p>
    <w:p w14:paraId="7BA67AAE" w14:textId="77777777" w:rsidR="00E81485" w:rsidRDefault="00E81485" w:rsidP="009B77E9">
      <w:pPr>
        <w:rPr>
          <w:rFonts w:ascii="Calibri" w:hAnsi="Calibri" w:cs="Calibri"/>
          <w:b/>
          <w:bCs/>
          <w:sz w:val="32"/>
          <w:szCs w:val="32"/>
        </w:rPr>
      </w:pPr>
    </w:p>
    <w:p w14:paraId="494FE099" w14:textId="77777777" w:rsidR="00E81485" w:rsidRDefault="00E81485" w:rsidP="009B77E9">
      <w:pPr>
        <w:rPr>
          <w:rFonts w:ascii="Calibri" w:hAnsi="Calibri" w:cs="Calibri"/>
          <w:b/>
          <w:bCs/>
          <w:sz w:val="32"/>
          <w:szCs w:val="32"/>
        </w:rPr>
      </w:pPr>
    </w:p>
    <w:p w14:paraId="707AB7DC" w14:textId="77777777" w:rsidR="00E81485" w:rsidRDefault="00E81485" w:rsidP="009B77E9">
      <w:pPr>
        <w:rPr>
          <w:rFonts w:ascii="Calibri" w:hAnsi="Calibri" w:cs="Calibri"/>
          <w:b/>
          <w:bCs/>
          <w:sz w:val="32"/>
          <w:szCs w:val="32"/>
        </w:rPr>
      </w:pPr>
    </w:p>
    <w:p w14:paraId="3C3AF024" w14:textId="77777777" w:rsidR="00E81485" w:rsidRDefault="00E81485" w:rsidP="009B77E9">
      <w:pPr>
        <w:rPr>
          <w:rFonts w:ascii="Calibri" w:hAnsi="Calibri" w:cs="Calibri"/>
          <w:b/>
          <w:bCs/>
          <w:sz w:val="32"/>
          <w:szCs w:val="32"/>
        </w:rPr>
      </w:pPr>
    </w:p>
    <w:p w14:paraId="000E467E" w14:textId="77777777" w:rsidR="00E81485" w:rsidRDefault="00E81485" w:rsidP="009B77E9">
      <w:pPr>
        <w:rPr>
          <w:rFonts w:ascii="Calibri" w:hAnsi="Calibri" w:cs="Calibri"/>
          <w:b/>
          <w:bCs/>
          <w:sz w:val="32"/>
          <w:szCs w:val="32"/>
        </w:rPr>
      </w:pPr>
    </w:p>
    <w:p w14:paraId="1A362330" w14:textId="3C1B5811"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5.4 Priority Non-</w:t>
      </w:r>
      <w:proofErr w:type="spellStart"/>
      <w:r w:rsidRPr="009B77E9">
        <w:rPr>
          <w:rFonts w:ascii="Calibri" w:hAnsi="Calibri" w:cs="Calibri"/>
          <w:b/>
          <w:bCs/>
          <w:sz w:val="32"/>
          <w:szCs w:val="32"/>
        </w:rPr>
        <w:t>Preemptive</w:t>
      </w:r>
      <w:proofErr w:type="spellEnd"/>
      <w:r w:rsidRPr="009B77E9">
        <w:rPr>
          <w:rFonts w:ascii="Calibri" w:hAnsi="Calibri" w:cs="Calibri"/>
          <w:b/>
          <w:bCs/>
          <w:sz w:val="32"/>
          <w:szCs w:val="32"/>
        </w:rPr>
        <w:t xml:space="preserve"> Scheduling</w:t>
      </w:r>
    </w:p>
    <w:p w14:paraId="73237058" w14:textId="425B73BC" w:rsidR="00E81485" w:rsidRPr="009B77E9" w:rsidRDefault="002F0296" w:rsidP="009B77E9">
      <w:pPr>
        <w:rPr>
          <w:rFonts w:ascii="Calibri" w:hAnsi="Calibri" w:cs="Calibri"/>
          <w:b/>
          <w:bCs/>
          <w:sz w:val="32"/>
          <w:szCs w:val="32"/>
        </w:rPr>
      </w:pPr>
      <w:r>
        <w:rPr>
          <w:noProof/>
        </w:rPr>
        <w:drawing>
          <wp:inline distT="0" distB="0" distL="0" distR="0" wp14:anchorId="521648BF" wp14:editId="05952722">
            <wp:extent cx="5731510" cy="6141085"/>
            <wp:effectExtent l="0" t="0" r="2540" b="0"/>
            <wp:docPr id="19954796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141085"/>
                    </a:xfrm>
                    <a:prstGeom prst="rect">
                      <a:avLst/>
                    </a:prstGeom>
                    <a:noFill/>
                    <a:ln>
                      <a:noFill/>
                    </a:ln>
                  </pic:spPr>
                </pic:pic>
              </a:graphicData>
            </a:graphic>
          </wp:inline>
        </w:drawing>
      </w:r>
    </w:p>
    <w:p w14:paraId="2C3365A1" w14:textId="77777777" w:rsidR="002F0296" w:rsidRDefault="002F0296" w:rsidP="009B77E9">
      <w:pPr>
        <w:rPr>
          <w:rFonts w:ascii="Calibri" w:hAnsi="Calibri" w:cs="Calibri"/>
          <w:b/>
          <w:bCs/>
          <w:sz w:val="32"/>
          <w:szCs w:val="32"/>
        </w:rPr>
      </w:pPr>
    </w:p>
    <w:p w14:paraId="75E8A32D" w14:textId="77777777" w:rsidR="002F0296" w:rsidRDefault="002F0296" w:rsidP="009B77E9">
      <w:pPr>
        <w:rPr>
          <w:rFonts w:ascii="Calibri" w:hAnsi="Calibri" w:cs="Calibri"/>
          <w:b/>
          <w:bCs/>
          <w:sz w:val="32"/>
          <w:szCs w:val="32"/>
        </w:rPr>
      </w:pPr>
    </w:p>
    <w:p w14:paraId="4E89EA87" w14:textId="77777777" w:rsidR="002F0296" w:rsidRDefault="002F0296" w:rsidP="009B77E9">
      <w:pPr>
        <w:rPr>
          <w:rFonts w:ascii="Calibri" w:hAnsi="Calibri" w:cs="Calibri"/>
          <w:b/>
          <w:bCs/>
          <w:sz w:val="32"/>
          <w:szCs w:val="32"/>
        </w:rPr>
      </w:pPr>
    </w:p>
    <w:p w14:paraId="6FFF3BBD" w14:textId="77777777" w:rsidR="002F0296" w:rsidRDefault="002F0296" w:rsidP="009B77E9">
      <w:pPr>
        <w:rPr>
          <w:rFonts w:ascii="Calibri" w:hAnsi="Calibri" w:cs="Calibri"/>
          <w:b/>
          <w:bCs/>
          <w:sz w:val="32"/>
          <w:szCs w:val="32"/>
        </w:rPr>
      </w:pPr>
    </w:p>
    <w:p w14:paraId="7BF56830" w14:textId="77777777" w:rsidR="002F0296" w:rsidRDefault="002F0296" w:rsidP="009B77E9">
      <w:pPr>
        <w:rPr>
          <w:rFonts w:ascii="Calibri" w:hAnsi="Calibri" w:cs="Calibri"/>
          <w:b/>
          <w:bCs/>
          <w:sz w:val="32"/>
          <w:szCs w:val="32"/>
        </w:rPr>
      </w:pPr>
    </w:p>
    <w:p w14:paraId="08A84C3B" w14:textId="77777777" w:rsidR="002F0296" w:rsidRDefault="002F0296" w:rsidP="009B77E9">
      <w:pPr>
        <w:rPr>
          <w:rFonts w:ascii="Calibri" w:hAnsi="Calibri" w:cs="Calibri"/>
          <w:b/>
          <w:bCs/>
          <w:sz w:val="32"/>
          <w:szCs w:val="32"/>
        </w:rPr>
      </w:pPr>
    </w:p>
    <w:p w14:paraId="29F0A85A" w14:textId="10AAEF3A"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 xml:space="preserve">5.5 Priority </w:t>
      </w:r>
      <w:proofErr w:type="spellStart"/>
      <w:r w:rsidRPr="009B77E9">
        <w:rPr>
          <w:rFonts w:ascii="Calibri" w:hAnsi="Calibri" w:cs="Calibri"/>
          <w:b/>
          <w:bCs/>
          <w:sz w:val="32"/>
          <w:szCs w:val="32"/>
        </w:rPr>
        <w:t>Preemptive</w:t>
      </w:r>
      <w:proofErr w:type="spellEnd"/>
      <w:r w:rsidRPr="009B77E9">
        <w:rPr>
          <w:rFonts w:ascii="Calibri" w:hAnsi="Calibri" w:cs="Calibri"/>
          <w:b/>
          <w:bCs/>
          <w:sz w:val="32"/>
          <w:szCs w:val="32"/>
        </w:rPr>
        <w:t xml:space="preserve"> Scheduling</w:t>
      </w:r>
    </w:p>
    <w:p w14:paraId="6448AF9E" w14:textId="1674A4AD" w:rsidR="002F0296" w:rsidRPr="009B77E9" w:rsidRDefault="002F0296" w:rsidP="009B77E9">
      <w:pPr>
        <w:rPr>
          <w:rFonts w:ascii="Calibri" w:hAnsi="Calibri" w:cs="Calibri"/>
          <w:b/>
          <w:bCs/>
          <w:sz w:val="32"/>
          <w:szCs w:val="32"/>
        </w:rPr>
      </w:pPr>
      <w:r>
        <w:rPr>
          <w:noProof/>
        </w:rPr>
        <w:drawing>
          <wp:inline distT="0" distB="0" distL="0" distR="0" wp14:anchorId="4F7D5F8C" wp14:editId="37886641">
            <wp:extent cx="5731510" cy="5883910"/>
            <wp:effectExtent l="0" t="0" r="2540" b="2540"/>
            <wp:docPr id="1404653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883910"/>
                    </a:xfrm>
                    <a:prstGeom prst="rect">
                      <a:avLst/>
                    </a:prstGeom>
                    <a:noFill/>
                    <a:ln>
                      <a:noFill/>
                    </a:ln>
                  </pic:spPr>
                </pic:pic>
              </a:graphicData>
            </a:graphic>
          </wp:inline>
        </w:drawing>
      </w:r>
    </w:p>
    <w:p w14:paraId="342604AF" w14:textId="77777777" w:rsidR="002F0296" w:rsidRDefault="002F0296" w:rsidP="009B77E9">
      <w:pPr>
        <w:rPr>
          <w:rFonts w:ascii="Calibri" w:hAnsi="Calibri" w:cs="Calibri"/>
          <w:b/>
          <w:bCs/>
          <w:sz w:val="32"/>
          <w:szCs w:val="32"/>
        </w:rPr>
      </w:pPr>
    </w:p>
    <w:p w14:paraId="433E6712" w14:textId="77777777" w:rsidR="002F0296" w:rsidRDefault="002F0296" w:rsidP="009B77E9">
      <w:pPr>
        <w:rPr>
          <w:rFonts w:ascii="Calibri" w:hAnsi="Calibri" w:cs="Calibri"/>
          <w:b/>
          <w:bCs/>
          <w:sz w:val="32"/>
          <w:szCs w:val="32"/>
        </w:rPr>
      </w:pPr>
    </w:p>
    <w:p w14:paraId="72EF944D" w14:textId="77777777" w:rsidR="002F0296" w:rsidRDefault="002F0296" w:rsidP="009B77E9">
      <w:pPr>
        <w:rPr>
          <w:rFonts w:ascii="Calibri" w:hAnsi="Calibri" w:cs="Calibri"/>
          <w:b/>
          <w:bCs/>
          <w:sz w:val="32"/>
          <w:szCs w:val="32"/>
        </w:rPr>
      </w:pPr>
    </w:p>
    <w:p w14:paraId="1D6F38FF" w14:textId="77777777" w:rsidR="002F0296" w:rsidRDefault="002F0296" w:rsidP="009B77E9">
      <w:pPr>
        <w:rPr>
          <w:rFonts w:ascii="Calibri" w:hAnsi="Calibri" w:cs="Calibri"/>
          <w:b/>
          <w:bCs/>
          <w:sz w:val="32"/>
          <w:szCs w:val="32"/>
        </w:rPr>
      </w:pPr>
    </w:p>
    <w:p w14:paraId="0F3E7E72" w14:textId="77777777" w:rsidR="002F0296" w:rsidRDefault="002F0296" w:rsidP="009B77E9">
      <w:pPr>
        <w:rPr>
          <w:rFonts w:ascii="Calibri" w:hAnsi="Calibri" w:cs="Calibri"/>
          <w:b/>
          <w:bCs/>
          <w:sz w:val="32"/>
          <w:szCs w:val="32"/>
        </w:rPr>
      </w:pPr>
    </w:p>
    <w:p w14:paraId="0159A961" w14:textId="77777777" w:rsidR="002F0296" w:rsidRDefault="002F0296" w:rsidP="009B77E9">
      <w:pPr>
        <w:rPr>
          <w:rFonts w:ascii="Calibri" w:hAnsi="Calibri" w:cs="Calibri"/>
          <w:b/>
          <w:bCs/>
          <w:sz w:val="32"/>
          <w:szCs w:val="32"/>
        </w:rPr>
      </w:pPr>
    </w:p>
    <w:p w14:paraId="10775C37" w14:textId="6B85A6B7"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5.6 Round Robin Scheduling</w:t>
      </w:r>
    </w:p>
    <w:p w14:paraId="5622C688" w14:textId="34B0E9A5" w:rsidR="002F0296" w:rsidRPr="009B77E9" w:rsidRDefault="007D1C49" w:rsidP="009B77E9">
      <w:pPr>
        <w:rPr>
          <w:rFonts w:ascii="Calibri" w:hAnsi="Calibri" w:cs="Calibri"/>
          <w:b/>
          <w:bCs/>
          <w:sz w:val="32"/>
          <w:szCs w:val="32"/>
        </w:rPr>
      </w:pPr>
      <w:r>
        <w:rPr>
          <w:noProof/>
        </w:rPr>
        <w:drawing>
          <wp:inline distT="0" distB="0" distL="0" distR="0" wp14:anchorId="616BB869" wp14:editId="28701E41">
            <wp:extent cx="5731510" cy="5883910"/>
            <wp:effectExtent l="0" t="0" r="2540" b="2540"/>
            <wp:docPr id="18568432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883910"/>
                    </a:xfrm>
                    <a:prstGeom prst="rect">
                      <a:avLst/>
                    </a:prstGeom>
                    <a:noFill/>
                    <a:ln>
                      <a:noFill/>
                    </a:ln>
                  </pic:spPr>
                </pic:pic>
              </a:graphicData>
            </a:graphic>
          </wp:inline>
        </w:drawing>
      </w:r>
    </w:p>
    <w:p w14:paraId="30922EDD" w14:textId="77777777" w:rsidR="007D1C49" w:rsidRDefault="007D1C49" w:rsidP="009B77E9">
      <w:pPr>
        <w:rPr>
          <w:rFonts w:ascii="Calibri" w:hAnsi="Calibri" w:cs="Calibri"/>
          <w:b/>
          <w:bCs/>
          <w:sz w:val="32"/>
          <w:szCs w:val="32"/>
        </w:rPr>
      </w:pPr>
    </w:p>
    <w:p w14:paraId="2BCCF044" w14:textId="77777777" w:rsidR="007D1C49" w:rsidRDefault="007D1C49" w:rsidP="009B77E9">
      <w:pPr>
        <w:rPr>
          <w:rFonts w:ascii="Calibri" w:hAnsi="Calibri" w:cs="Calibri"/>
          <w:b/>
          <w:bCs/>
          <w:sz w:val="32"/>
          <w:szCs w:val="32"/>
        </w:rPr>
      </w:pPr>
    </w:p>
    <w:p w14:paraId="1F65348D" w14:textId="77777777" w:rsidR="007D1C49" w:rsidRDefault="007D1C49" w:rsidP="009B77E9">
      <w:pPr>
        <w:rPr>
          <w:rFonts w:ascii="Calibri" w:hAnsi="Calibri" w:cs="Calibri"/>
          <w:b/>
          <w:bCs/>
          <w:sz w:val="32"/>
          <w:szCs w:val="32"/>
        </w:rPr>
      </w:pPr>
    </w:p>
    <w:p w14:paraId="25AC7DBC" w14:textId="77777777" w:rsidR="007D1C49" w:rsidRDefault="007D1C49" w:rsidP="009B77E9">
      <w:pPr>
        <w:rPr>
          <w:rFonts w:ascii="Calibri" w:hAnsi="Calibri" w:cs="Calibri"/>
          <w:b/>
          <w:bCs/>
          <w:sz w:val="32"/>
          <w:szCs w:val="32"/>
        </w:rPr>
      </w:pPr>
    </w:p>
    <w:p w14:paraId="3EB42D79" w14:textId="77777777" w:rsidR="007D1C49" w:rsidRDefault="007D1C49" w:rsidP="009B77E9">
      <w:pPr>
        <w:rPr>
          <w:rFonts w:ascii="Calibri" w:hAnsi="Calibri" w:cs="Calibri"/>
          <w:b/>
          <w:bCs/>
          <w:sz w:val="32"/>
          <w:szCs w:val="32"/>
        </w:rPr>
      </w:pPr>
    </w:p>
    <w:p w14:paraId="6E0FC262" w14:textId="77777777" w:rsidR="007D1C49" w:rsidRDefault="007D1C49" w:rsidP="009B77E9">
      <w:pPr>
        <w:rPr>
          <w:rFonts w:ascii="Calibri" w:hAnsi="Calibri" w:cs="Calibri"/>
          <w:b/>
          <w:bCs/>
          <w:sz w:val="32"/>
          <w:szCs w:val="32"/>
        </w:rPr>
      </w:pPr>
    </w:p>
    <w:p w14:paraId="4E196373" w14:textId="035BA684" w:rsidR="009B77E9" w:rsidRDefault="009B77E9" w:rsidP="009B77E9">
      <w:pPr>
        <w:rPr>
          <w:rFonts w:ascii="Calibri" w:hAnsi="Calibri" w:cs="Calibri"/>
          <w:b/>
          <w:bCs/>
          <w:sz w:val="32"/>
          <w:szCs w:val="32"/>
        </w:rPr>
      </w:pPr>
      <w:r w:rsidRPr="009B77E9">
        <w:rPr>
          <w:rFonts w:ascii="Calibri" w:hAnsi="Calibri" w:cs="Calibri"/>
          <w:b/>
          <w:bCs/>
          <w:sz w:val="32"/>
          <w:szCs w:val="32"/>
        </w:rPr>
        <w:lastRenderedPageBreak/>
        <w:t>5.7 Compare All Algorithms</w:t>
      </w:r>
    </w:p>
    <w:p w14:paraId="59270884" w14:textId="151D3604" w:rsidR="007D1C49" w:rsidRPr="009B77E9" w:rsidRDefault="006C19F9" w:rsidP="009B77E9">
      <w:pPr>
        <w:rPr>
          <w:rFonts w:ascii="Calibri" w:hAnsi="Calibri" w:cs="Calibri"/>
          <w:b/>
          <w:bCs/>
          <w:sz w:val="32"/>
          <w:szCs w:val="32"/>
        </w:rPr>
      </w:pPr>
      <w:r w:rsidRPr="006C19F9">
        <w:rPr>
          <w:rFonts w:ascii="Calibri" w:hAnsi="Calibri" w:cs="Calibri"/>
          <w:b/>
          <w:bCs/>
          <w:sz w:val="32"/>
          <w:szCs w:val="32"/>
        </w:rPr>
        <w:drawing>
          <wp:inline distT="0" distB="0" distL="0" distR="0" wp14:anchorId="1CADFF9D" wp14:editId="4CE95D85">
            <wp:extent cx="5731510" cy="3783330"/>
            <wp:effectExtent l="0" t="0" r="2540" b="7620"/>
            <wp:docPr id="214655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53559" name=""/>
                    <pic:cNvPicPr/>
                  </pic:nvPicPr>
                  <pic:blipFill>
                    <a:blip r:embed="rId19"/>
                    <a:stretch>
                      <a:fillRect/>
                    </a:stretch>
                  </pic:blipFill>
                  <pic:spPr>
                    <a:xfrm>
                      <a:off x="0" y="0"/>
                      <a:ext cx="5731510" cy="3783330"/>
                    </a:xfrm>
                    <a:prstGeom prst="rect">
                      <a:avLst/>
                    </a:prstGeom>
                  </pic:spPr>
                </pic:pic>
              </a:graphicData>
            </a:graphic>
          </wp:inline>
        </w:drawing>
      </w:r>
    </w:p>
    <w:p w14:paraId="3A4EA4F9" w14:textId="77777777" w:rsidR="0008354E" w:rsidRDefault="0008354E">
      <w:pPr>
        <w:rPr>
          <w:rFonts w:ascii="Calibri" w:hAnsi="Calibri" w:cs="Calibri"/>
          <w:b/>
          <w:bCs/>
          <w:sz w:val="32"/>
          <w:szCs w:val="32"/>
        </w:rPr>
      </w:pPr>
    </w:p>
    <w:p w14:paraId="619A53B4" w14:textId="77777777" w:rsidR="006C19F9" w:rsidRDefault="006C19F9">
      <w:pPr>
        <w:rPr>
          <w:rFonts w:ascii="Calibri" w:hAnsi="Calibri" w:cs="Calibri"/>
          <w:b/>
          <w:bCs/>
          <w:sz w:val="32"/>
          <w:szCs w:val="32"/>
        </w:rPr>
      </w:pPr>
    </w:p>
    <w:p w14:paraId="43CFCBD2" w14:textId="77777777" w:rsidR="00784D07" w:rsidRDefault="00784D07" w:rsidP="00784D07">
      <w:pPr>
        <w:rPr>
          <w:rFonts w:ascii="Calibri" w:hAnsi="Calibri" w:cs="Calibri"/>
          <w:b/>
          <w:bCs/>
          <w:sz w:val="32"/>
          <w:szCs w:val="32"/>
        </w:rPr>
      </w:pPr>
      <w:r w:rsidRPr="00784D07">
        <w:rPr>
          <w:rFonts w:ascii="Calibri" w:hAnsi="Calibri" w:cs="Calibri"/>
          <w:b/>
          <w:bCs/>
          <w:sz w:val="32"/>
          <w:szCs w:val="32"/>
        </w:rPr>
        <w:t>6. Test Case 3</w:t>
      </w:r>
    </w:p>
    <w:p w14:paraId="691F582C" w14:textId="0017B9A5" w:rsidR="00784D07" w:rsidRPr="00784D07" w:rsidRDefault="00C23A16" w:rsidP="00784D07">
      <w:pPr>
        <w:rPr>
          <w:rFonts w:ascii="Calibri" w:hAnsi="Calibri" w:cs="Calibri"/>
          <w:b/>
          <w:bCs/>
          <w:sz w:val="32"/>
          <w:szCs w:val="32"/>
        </w:rPr>
      </w:pPr>
      <w:r>
        <w:rPr>
          <w:noProof/>
        </w:rPr>
        <w:drawing>
          <wp:inline distT="0" distB="0" distL="0" distR="0" wp14:anchorId="0E9E872C" wp14:editId="25C134EA">
            <wp:extent cx="4152900" cy="2674620"/>
            <wp:effectExtent l="0" t="0" r="0" b="0"/>
            <wp:docPr id="1399649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2900" cy="2674620"/>
                    </a:xfrm>
                    <a:prstGeom prst="rect">
                      <a:avLst/>
                    </a:prstGeom>
                    <a:noFill/>
                    <a:ln>
                      <a:noFill/>
                    </a:ln>
                  </pic:spPr>
                </pic:pic>
              </a:graphicData>
            </a:graphic>
          </wp:inline>
        </w:drawing>
      </w:r>
    </w:p>
    <w:p w14:paraId="0E638E12" w14:textId="77777777" w:rsidR="00C23A16" w:rsidRDefault="00C23A16" w:rsidP="00784D07">
      <w:pPr>
        <w:rPr>
          <w:rFonts w:ascii="Calibri" w:hAnsi="Calibri" w:cs="Calibri"/>
          <w:b/>
          <w:bCs/>
          <w:sz w:val="32"/>
          <w:szCs w:val="32"/>
        </w:rPr>
      </w:pPr>
    </w:p>
    <w:p w14:paraId="15CB1D45" w14:textId="7A3640DE"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6.1 FCFS Scheduling</w:t>
      </w:r>
    </w:p>
    <w:p w14:paraId="778D6E54" w14:textId="647FE337" w:rsidR="00C23A16" w:rsidRPr="00784D07" w:rsidRDefault="00C23A16" w:rsidP="00784D07">
      <w:pPr>
        <w:rPr>
          <w:rFonts w:ascii="Calibri" w:hAnsi="Calibri" w:cs="Calibri"/>
          <w:b/>
          <w:bCs/>
          <w:sz w:val="32"/>
          <w:szCs w:val="32"/>
        </w:rPr>
      </w:pPr>
      <w:r>
        <w:rPr>
          <w:noProof/>
        </w:rPr>
        <w:drawing>
          <wp:inline distT="0" distB="0" distL="0" distR="0" wp14:anchorId="4EC9643C" wp14:editId="7357B9DB">
            <wp:extent cx="5731510" cy="5962650"/>
            <wp:effectExtent l="0" t="0" r="2540" b="0"/>
            <wp:docPr id="19347305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962650"/>
                    </a:xfrm>
                    <a:prstGeom prst="rect">
                      <a:avLst/>
                    </a:prstGeom>
                    <a:noFill/>
                    <a:ln>
                      <a:noFill/>
                    </a:ln>
                  </pic:spPr>
                </pic:pic>
              </a:graphicData>
            </a:graphic>
          </wp:inline>
        </w:drawing>
      </w:r>
    </w:p>
    <w:p w14:paraId="21A93FD5" w14:textId="77777777" w:rsidR="00C23A16" w:rsidRDefault="00C23A16" w:rsidP="00784D07">
      <w:pPr>
        <w:rPr>
          <w:rFonts w:ascii="Calibri" w:hAnsi="Calibri" w:cs="Calibri"/>
          <w:b/>
          <w:bCs/>
          <w:sz w:val="32"/>
          <w:szCs w:val="32"/>
        </w:rPr>
      </w:pPr>
    </w:p>
    <w:p w14:paraId="7D4D93F1" w14:textId="77777777" w:rsidR="00C23A16" w:rsidRDefault="00C23A16" w:rsidP="00784D07">
      <w:pPr>
        <w:rPr>
          <w:rFonts w:ascii="Calibri" w:hAnsi="Calibri" w:cs="Calibri"/>
          <w:b/>
          <w:bCs/>
          <w:sz w:val="32"/>
          <w:szCs w:val="32"/>
        </w:rPr>
      </w:pPr>
    </w:p>
    <w:p w14:paraId="19828017" w14:textId="77777777" w:rsidR="00C23A16" w:rsidRDefault="00C23A16" w:rsidP="00784D07">
      <w:pPr>
        <w:rPr>
          <w:rFonts w:ascii="Calibri" w:hAnsi="Calibri" w:cs="Calibri"/>
          <w:b/>
          <w:bCs/>
          <w:sz w:val="32"/>
          <w:szCs w:val="32"/>
        </w:rPr>
      </w:pPr>
    </w:p>
    <w:p w14:paraId="356A8EF5" w14:textId="77777777" w:rsidR="00C23A16" w:rsidRDefault="00C23A16" w:rsidP="00784D07">
      <w:pPr>
        <w:rPr>
          <w:rFonts w:ascii="Calibri" w:hAnsi="Calibri" w:cs="Calibri"/>
          <w:b/>
          <w:bCs/>
          <w:sz w:val="32"/>
          <w:szCs w:val="32"/>
        </w:rPr>
      </w:pPr>
    </w:p>
    <w:p w14:paraId="638FAF57" w14:textId="77777777" w:rsidR="00C23A16" w:rsidRDefault="00C23A16" w:rsidP="00784D07">
      <w:pPr>
        <w:rPr>
          <w:rFonts w:ascii="Calibri" w:hAnsi="Calibri" w:cs="Calibri"/>
          <w:b/>
          <w:bCs/>
          <w:sz w:val="32"/>
          <w:szCs w:val="32"/>
        </w:rPr>
      </w:pPr>
    </w:p>
    <w:p w14:paraId="1DD012DA" w14:textId="77777777" w:rsidR="00C23A16" w:rsidRDefault="00C23A16" w:rsidP="00784D07">
      <w:pPr>
        <w:rPr>
          <w:rFonts w:ascii="Calibri" w:hAnsi="Calibri" w:cs="Calibri"/>
          <w:b/>
          <w:bCs/>
          <w:sz w:val="32"/>
          <w:szCs w:val="32"/>
        </w:rPr>
      </w:pPr>
    </w:p>
    <w:p w14:paraId="2C2E9BB6" w14:textId="1A468103"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6.2 SJF Non-</w:t>
      </w:r>
      <w:proofErr w:type="spellStart"/>
      <w:r w:rsidRPr="00784D07">
        <w:rPr>
          <w:rFonts w:ascii="Calibri" w:hAnsi="Calibri" w:cs="Calibri"/>
          <w:b/>
          <w:bCs/>
          <w:sz w:val="32"/>
          <w:szCs w:val="32"/>
        </w:rPr>
        <w:t>Preemptive</w:t>
      </w:r>
      <w:proofErr w:type="spellEnd"/>
      <w:r w:rsidRPr="00784D07">
        <w:rPr>
          <w:rFonts w:ascii="Calibri" w:hAnsi="Calibri" w:cs="Calibri"/>
          <w:b/>
          <w:bCs/>
          <w:sz w:val="32"/>
          <w:szCs w:val="32"/>
        </w:rPr>
        <w:t xml:space="preserve"> Scheduling</w:t>
      </w:r>
    </w:p>
    <w:p w14:paraId="2F14C86B" w14:textId="08C817EC" w:rsidR="00C23A16" w:rsidRPr="00784D07" w:rsidRDefault="00174FCD" w:rsidP="00784D07">
      <w:pPr>
        <w:rPr>
          <w:rFonts w:ascii="Calibri" w:hAnsi="Calibri" w:cs="Calibri"/>
          <w:b/>
          <w:bCs/>
          <w:sz w:val="32"/>
          <w:szCs w:val="32"/>
        </w:rPr>
      </w:pPr>
      <w:r>
        <w:rPr>
          <w:noProof/>
        </w:rPr>
        <w:drawing>
          <wp:inline distT="0" distB="0" distL="0" distR="0" wp14:anchorId="2919C6F0" wp14:editId="1FAAB6A1">
            <wp:extent cx="5731510" cy="5862320"/>
            <wp:effectExtent l="0" t="0" r="2540" b="5080"/>
            <wp:docPr id="1142106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5862320"/>
                    </a:xfrm>
                    <a:prstGeom prst="rect">
                      <a:avLst/>
                    </a:prstGeom>
                    <a:noFill/>
                    <a:ln>
                      <a:noFill/>
                    </a:ln>
                  </pic:spPr>
                </pic:pic>
              </a:graphicData>
            </a:graphic>
          </wp:inline>
        </w:drawing>
      </w:r>
    </w:p>
    <w:p w14:paraId="211A0213" w14:textId="77777777" w:rsidR="00174FCD" w:rsidRDefault="00174FCD" w:rsidP="00784D07">
      <w:pPr>
        <w:rPr>
          <w:rFonts w:ascii="Calibri" w:hAnsi="Calibri" w:cs="Calibri"/>
          <w:b/>
          <w:bCs/>
          <w:sz w:val="32"/>
          <w:szCs w:val="32"/>
        </w:rPr>
      </w:pPr>
    </w:p>
    <w:p w14:paraId="6E32401D" w14:textId="77777777" w:rsidR="00174FCD" w:rsidRDefault="00174FCD" w:rsidP="00784D07">
      <w:pPr>
        <w:rPr>
          <w:rFonts w:ascii="Calibri" w:hAnsi="Calibri" w:cs="Calibri"/>
          <w:b/>
          <w:bCs/>
          <w:sz w:val="32"/>
          <w:szCs w:val="32"/>
        </w:rPr>
      </w:pPr>
    </w:p>
    <w:p w14:paraId="606E7119" w14:textId="77777777" w:rsidR="00174FCD" w:rsidRDefault="00174FCD" w:rsidP="00784D07">
      <w:pPr>
        <w:rPr>
          <w:rFonts w:ascii="Calibri" w:hAnsi="Calibri" w:cs="Calibri"/>
          <w:b/>
          <w:bCs/>
          <w:sz w:val="32"/>
          <w:szCs w:val="32"/>
        </w:rPr>
      </w:pPr>
    </w:p>
    <w:p w14:paraId="77F928BD" w14:textId="77777777" w:rsidR="00174FCD" w:rsidRDefault="00174FCD" w:rsidP="00784D07">
      <w:pPr>
        <w:rPr>
          <w:rFonts w:ascii="Calibri" w:hAnsi="Calibri" w:cs="Calibri"/>
          <w:b/>
          <w:bCs/>
          <w:sz w:val="32"/>
          <w:szCs w:val="32"/>
        </w:rPr>
      </w:pPr>
    </w:p>
    <w:p w14:paraId="14AB2E52" w14:textId="77777777" w:rsidR="00174FCD" w:rsidRDefault="00174FCD" w:rsidP="00784D07">
      <w:pPr>
        <w:rPr>
          <w:rFonts w:ascii="Calibri" w:hAnsi="Calibri" w:cs="Calibri"/>
          <w:b/>
          <w:bCs/>
          <w:sz w:val="32"/>
          <w:szCs w:val="32"/>
        </w:rPr>
      </w:pPr>
    </w:p>
    <w:p w14:paraId="1521B45F" w14:textId="77777777" w:rsidR="00174FCD" w:rsidRDefault="00174FCD" w:rsidP="00784D07">
      <w:pPr>
        <w:rPr>
          <w:rFonts w:ascii="Calibri" w:hAnsi="Calibri" w:cs="Calibri"/>
          <w:b/>
          <w:bCs/>
          <w:sz w:val="32"/>
          <w:szCs w:val="32"/>
        </w:rPr>
      </w:pPr>
    </w:p>
    <w:p w14:paraId="13185F13" w14:textId="061CACE6"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 xml:space="preserve">6.3 SJF </w:t>
      </w:r>
      <w:proofErr w:type="spellStart"/>
      <w:r w:rsidRPr="00784D07">
        <w:rPr>
          <w:rFonts w:ascii="Calibri" w:hAnsi="Calibri" w:cs="Calibri"/>
          <w:b/>
          <w:bCs/>
          <w:sz w:val="32"/>
          <w:szCs w:val="32"/>
        </w:rPr>
        <w:t>Preemptive</w:t>
      </w:r>
      <w:proofErr w:type="spellEnd"/>
      <w:r w:rsidRPr="00784D07">
        <w:rPr>
          <w:rFonts w:ascii="Calibri" w:hAnsi="Calibri" w:cs="Calibri"/>
          <w:b/>
          <w:bCs/>
          <w:sz w:val="32"/>
          <w:szCs w:val="32"/>
        </w:rPr>
        <w:t xml:space="preserve"> (SRTF) Scheduling</w:t>
      </w:r>
    </w:p>
    <w:p w14:paraId="397F3AB2" w14:textId="2A21EA15" w:rsidR="00174FCD" w:rsidRPr="00784D07" w:rsidRDefault="00174FCD" w:rsidP="00784D07">
      <w:pPr>
        <w:rPr>
          <w:rFonts w:ascii="Calibri" w:hAnsi="Calibri" w:cs="Calibri"/>
          <w:b/>
          <w:bCs/>
          <w:sz w:val="32"/>
          <w:szCs w:val="32"/>
        </w:rPr>
      </w:pPr>
      <w:r>
        <w:rPr>
          <w:noProof/>
        </w:rPr>
        <w:drawing>
          <wp:inline distT="0" distB="0" distL="0" distR="0" wp14:anchorId="4F687385" wp14:editId="1DDF07C7">
            <wp:extent cx="5731510" cy="5789930"/>
            <wp:effectExtent l="0" t="0" r="2540" b="1270"/>
            <wp:docPr id="1978995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789930"/>
                    </a:xfrm>
                    <a:prstGeom prst="rect">
                      <a:avLst/>
                    </a:prstGeom>
                    <a:noFill/>
                    <a:ln>
                      <a:noFill/>
                    </a:ln>
                  </pic:spPr>
                </pic:pic>
              </a:graphicData>
            </a:graphic>
          </wp:inline>
        </w:drawing>
      </w:r>
    </w:p>
    <w:p w14:paraId="21B2E3EF" w14:textId="77777777" w:rsidR="00174FCD" w:rsidRDefault="00174FCD" w:rsidP="00784D07">
      <w:pPr>
        <w:rPr>
          <w:rFonts w:ascii="Calibri" w:hAnsi="Calibri" w:cs="Calibri"/>
          <w:b/>
          <w:bCs/>
          <w:sz w:val="32"/>
          <w:szCs w:val="32"/>
        </w:rPr>
      </w:pPr>
    </w:p>
    <w:p w14:paraId="1729FECE" w14:textId="77777777" w:rsidR="00174FCD" w:rsidRDefault="00174FCD" w:rsidP="00784D07">
      <w:pPr>
        <w:rPr>
          <w:rFonts w:ascii="Calibri" w:hAnsi="Calibri" w:cs="Calibri"/>
          <w:b/>
          <w:bCs/>
          <w:sz w:val="32"/>
          <w:szCs w:val="32"/>
        </w:rPr>
      </w:pPr>
    </w:p>
    <w:p w14:paraId="276180D8" w14:textId="77777777" w:rsidR="00174FCD" w:rsidRDefault="00174FCD" w:rsidP="00784D07">
      <w:pPr>
        <w:rPr>
          <w:rFonts w:ascii="Calibri" w:hAnsi="Calibri" w:cs="Calibri"/>
          <w:b/>
          <w:bCs/>
          <w:sz w:val="32"/>
          <w:szCs w:val="32"/>
        </w:rPr>
      </w:pPr>
    </w:p>
    <w:p w14:paraId="1517C093" w14:textId="77777777" w:rsidR="00174FCD" w:rsidRDefault="00174FCD" w:rsidP="00784D07">
      <w:pPr>
        <w:rPr>
          <w:rFonts w:ascii="Calibri" w:hAnsi="Calibri" w:cs="Calibri"/>
          <w:b/>
          <w:bCs/>
          <w:sz w:val="32"/>
          <w:szCs w:val="32"/>
        </w:rPr>
      </w:pPr>
    </w:p>
    <w:p w14:paraId="7B098AA7" w14:textId="77777777" w:rsidR="00174FCD" w:rsidRDefault="00174FCD" w:rsidP="00784D07">
      <w:pPr>
        <w:rPr>
          <w:rFonts w:ascii="Calibri" w:hAnsi="Calibri" w:cs="Calibri"/>
          <w:b/>
          <w:bCs/>
          <w:sz w:val="32"/>
          <w:szCs w:val="32"/>
        </w:rPr>
      </w:pPr>
    </w:p>
    <w:p w14:paraId="35538697" w14:textId="77777777" w:rsidR="00174FCD" w:rsidRDefault="00174FCD" w:rsidP="00784D07">
      <w:pPr>
        <w:rPr>
          <w:rFonts w:ascii="Calibri" w:hAnsi="Calibri" w:cs="Calibri"/>
          <w:b/>
          <w:bCs/>
          <w:sz w:val="32"/>
          <w:szCs w:val="32"/>
        </w:rPr>
      </w:pPr>
    </w:p>
    <w:p w14:paraId="29041A18" w14:textId="38191551"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6.4 Priority Non-</w:t>
      </w:r>
      <w:proofErr w:type="spellStart"/>
      <w:r w:rsidRPr="00784D07">
        <w:rPr>
          <w:rFonts w:ascii="Calibri" w:hAnsi="Calibri" w:cs="Calibri"/>
          <w:b/>
          <w:bCs/>
          <w:sz w:val="32"/>
          <w:szCs w:val="32"/>
        </w:rPr>
        <w:t>Preemptive</w:t>
      </w:r>
      <w:proofErr w:type="spellEnd"/>
      <w:r w:rsidRPr="00784D07">
        <w:rPr>
          <w:rFonts w:ascii="Calibri" w:hAnsi="Calibri" w:cs="Calibri"/>
          <w:b/>
          <w:bCs/>
          <w:sz w:val="32"/>
          <w:szCs w:val="32"/>
        </w:rPr>
        <w:t xml:space="preserve"> Scheduling</w:t>
      </w:r>
    </w:p>
    <w:p w14:paraId="3A254ED1" w14:textId="018625BE" w:rsidR="00174FCD" w:rsidRPr="00784D07" w:rsidRDefault="00E2549C" w:rsidP="00784D07">
      <w:pPr>
        <w:rPr>
          <w:rFonts w:ascii="Calibri" w:hAnsi="Calibri" w:cs="Calibri"/>
          <w:b/>
          <w:bCs/>
          <w:sz w:val="32"/>
          <w:szCs w:val="32"/>
        </w:rPr>
      </w:pPr>
      <w:r>
        <w:rPr>
          <w:noProof/>
        </w:rPr>
        <w:drawing>
          <wp:inline distT="0" distB="0" distL="0" distR="0" wp14:anchorId="1D6DC2A4" wp14:editId="6F2FD9C1">
            <wp:extent cx="5731510" cy="5951855"/>
            <wp:effectExtent l="0" t="0" r="2540" b="0"/>
            <wp:docPr id="97177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951855"/>
                    </a:xfrm>
                    <a:prstGeom prst="rect">
                      <a:avLst/>
                    </a:prstGeom>
                    <a:noFill/>
                    <a:ln>
                      <a:noFill/>
                    </a:ln>
                  </pic:spPr>
                </pic:pic>
              </a:graphicData>
            </a:graphic>
          </wp:inline>
        </w:drawing>
      </w:r>
    </w:p>
    <w:p w14:paraId="34879E20" w14:textId="77777777" w:rsidR="00E2549C" w:rsidRDefault="00E2549C" w:rsidP="00784D07">
      <w:pPr>
        <w:rPr>
          <w:rFonts w:ascii="Calibri" w:hAnsi="Calibri" w:cs="Calibri"/>
          <w:b/>
          <w:bCs/>
          <w:sz w:val="32"/>
          <w:szCs w:val="32"/>
        </w:rPr>
      </w:pPr>
    </w:p>
    <w:p w14:paraId="4DF8D37B" w14:textId="77777777" w:rsidR="00E2549C" w:rsidRDefault="00E2549C" w:rsidP="00784D07">
      <w:pPr>
        <w:rPr>
          <w:rFonts w:ascii="Calibri" w:hAnsi="Calibri" w:cs="Calibri"/>
          <w:b/>
          <w:bCs/>
          <w:sz w:val="32"/>
          <w:szCs w:val="32"/>
        </w:rPr>
      </w:pPr>
    </w:p>
    <w:p w14:paraId="74DC87A2" w14:textId="77777777" w:rsidR="00E2549C" w:rsidRDefault="00E2549C" w:rsidP="00784D07">
      <w:pPr>
        <w:rPr>
          <w:rFonts w:ascii="Calibri" w:hAnsi="Calibri" w:cs="Calibri"/>
          <w:b/>
          <w:bCs/>
          <w:sz w:val="32"/>
          <w:szCs w:val="32"/>
        </w:rPr>
      </w:pPr>
    </w:p>
    <w:p w14:paraId="45C48525" w14:textId="77777777" w:rsidR="00E2549C" w:rsidRDefault="00E2549C" w:rsidP="00784D07">
      <w:pPr>
        <w:rPr>
          <w:rFonts w:ascii="Calibri" w:hAnsi="Calibri" w:cs="Calibri"/>
          <w:b/>
          <w:bCs/>
          <w:sz w:val="32"/>
          <w:szCs w:val="32"/>
        </w:rPr>
      </w:pPr>
    </w:p>
    <w:p w14:paraId="46ABBE06" w14:textId="77777777" w:rsidR="00E2549C" w:rsidRDefault="00E2549C" w:rsidP="00784D07">
      <w:pPr>
        <w:rPr>
          <w:rFonts w:ascii="Calibri" w:hAnsi="Calibri" w:cs="Calibri"/>
          <w:b/>
          <w:bCs/>
          <w:sz w:val="32"/>
          <w:szCs w:val="32"/>
        </w:rPr>
      </w:pPr>
    </w:p>
    <w:p w14:paraId="030C669B" w14:textId="77777777" w:rsidR="00E2549C" w:rsidRDefault="00E2549C" w:rsidP="00784D07">
      <w:pPr>
        <w:rPr>
          <w:rFonts w:ascii="Calibri" w:hAnsi="Calibri" w:cs="Calibri"/>
          <w:b/>
          <w:bCs/>
          <w:sz w:val="32"/>
          <w:szCs w:val="32"/>
        </w:rPr>
      </w:pPr>
    </w:p>
    <w:p w14:paraId="1D69DB6B" w14:textId="45A5C1E6"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 xml:space="preserve">6.5 Priority </w:t>
      </w:r>
      <w:proofErr w:type="spellStart"/>
      <w:r w:rsidRPr="00784D07">
        <w:rPr>
          <w:rFonts w:ascii="Calibri" w:hAnsi="Calibri" w:cs="Calibri"/>
          <w:b/>
          <w:bCs/>
          <w:sz w:val="32"/>
          <w:szCs w:val="32"/>
        </w:rPr>
        <w:t>Preemptive</w:t>
      </w:r>
      <w:proofErr w:type="spellEnd"/>
      <w:r w:rsidRPr="00784D07">
        <w:rPr>
          <w:rFonts w:ascii="Calibri" w:hAnsi="Calibri" w:cs="Calibri"/>
          <w:b/>
          <w:bCs/>
          <w:sz w:val="32"/>
          <w:szCs w:val="32"/>
        </w:rPr>
        <w:t xml:space="preserve"> Scheduling</w:t>
      </w:r>
    </w:p>
    <w:p w14:paraId="71D7C68C" w14:textId="17A74336" w:rsidR="00E2549C" w:rsidRPr="00784D07" w:rsidRDefault="004470D3" w:rsidP="00784D07">
      <w:pPr>
        <w:rPr>
          <w:rFonts w:ascii="Calibri" w:hAnsi="Calibri" w:cs="Calibri"/>
          <w:b/>
          <w:bCs/>
          <w:sz w:val="32"/>
          <w:szCs w:val="32"/>
        </w:rPr>
      </w:pPr>
      <w:r>
        <w:rPr>
          <w:noProof/>
        </w:rPr>
        <w:drawing>
          <wp:inline distT="0" distB="0" distL="0" distR="0" wp14:anchorId="26ABC24C" wp14:editId="7A23DB8F">
            <wp:extent cx="5731510" cy="5857240"/>
            <wp:effectExtent l="0" t="0" r="2540" b="0"/>
            <wp:docPr id="1692190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857240"/>
                    </a:xfrm>
                    <a:prstGeom prst="rect">
                      <a:avLst/>
                    </a:prstGeom>
                    <a:noFill/>
                    <a:ln>
                      <a:noFill/>
                    </a:ln>
                  </pic:spPr>
                </pic:pic>
              </a:graphicData>
            </a:graphic>
          </wp:inline>
        </w:drawing>
      </w:r>
    </w:p>
    <w:p w14:paraId="5634991F" w14:textId="77777777" w:rsidR="004470D3" w:rsidRDefault="004470D3" w:rsidP="00784D07">
      <w:pPr>
        <w:rPr>
          <w:rFonts w:ascii="Calibri" w:hAnsi="Calibri" w:cs="Calibri"/>
          <w:b/>
          <w:bCs/>
          <w:sz w:val="32"/>
          <w:szCs w:val="32"/>
        </w:rPr>
      </w:pPr>
    </w:p>
    <w:p w14:paraId="36670585" w14:textId="77777777" w:rsidR="004470D3" w:rsidRDefault="004470D3" w:rsidP="00784D07">
      <w:pPr>
        <w:rPr>
          <w:rFonts w:ascii="Calibri" w:hAnsi="Calibri" w:cs="Calibri"/>
          <w:b/>
          <w:bCs/>
          <w:sz w:val="32"/>
          <w:szCs w:val="32"/>
        </w:rPr>
      </w:pPr>
    </w:p>
    <w:p w14:paraId="548741F8" w14:textId="77777777" w:rsidR="004470D3" w:rsidRDefault="004470D3" w:rsidP="00784D07">
      <w:pPr>
        <w:rPr>
          <w:rFonts w:ascii="Calibri" w:hAnsi="Calibri" w:cs="Calibri"/>
          <w:b/>
          <w:bCs/>
          <w:sz w:val="32"/>
          <w:szCs w:val="32"/>
        </w:rPr>
      </w:pPr>
    </w:p>
    <w:p w14:paraId="22BA4E74" w14:textId="77777777" w:rsidR="004470D3" w:rsidRDefault="004470D3" w:rsidP="00784D07">
      <w:pPr>
        <w:rPr>
          <w:rFonts w:ascii="Calibri" w:hAnsi="Calibri" w:cs="Calibri"/>
          <w:b/>
          <w:bCs/>
          <w:sz w:val="32"/>
          <w:szCs w:val="32"/>
        </w:rPr>
      </w:pPr>
    </w:p>
    <w:p w14:paraId="6FFEA7B2" w14:textId="77777777" w:rsidR="004470D3" w:rsidRDefault="004470D3" w:rsidP="00784D07">
      <w:pPr>
        <w:rPr>
          <w:rFonts w:ascii="Calibri" w:hAnsi="Calibri" w:cs="Calibri"/>
          <w:b/>
          <w:bCs/>
          <w:sz w:val="32"/>
          <w:szCs w:val="32"/>
        </w:rPr>
      </w:pPr>
    </w:p>
    <w:p w14:paraId="61EEF8EA" w14:textId="77777777" w:rsidR="004470D3" w:rsidRDefault="004470D3" w:rsidP="00784D07">
      <w:pPr>
        <w:rPr>
          <w:rFonts w:ascii="Calibri" w:hAnsi="Calibri" w:cs="Calibri"/>
          <w:b/>
          <w:bCs/>
          <w:sz w:val="32"/>
          <w:szCs w:val="32"/>
        </w:rPr>
      </w:pPr>
    </w:p>
    <w:p w14:paraId="01136367" w14:textId="17744104"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6.6 Round Robin Scheduling</w:t>
      </w:r>
    </w:p>
    <w:p w14:paraId="72B3A8DF" w14:textId="237E8994" w:rsidR="004470D3" w:rsidRPr="00784D07" w:rsidRDefault="004470D3" w:rsidP="00784D07">
      <w:pPr>
        <w:rPr>
          <w:rFonts w:ascii="Calibri" w:hAnsi="Calibri" w:cs="Calibri"/>
          <w:b/>
          <w:bCs/>
          <w:sz w:val="32"/>
          <w:szCs w:val="32"/>
        </w:rPr>
      </w:pPr>
      <w:r>
        <w:rPr>
          <w:noProof/>
        </w:rPr>
        <w:drawing>
          <wp:inline distT="0" distB="0" distL="0" distR="0" wp14:anchorId="33183F40" wp14:editId="286BD915">
            <wp:extent cx="5731510" cy="6065520"/>
            <wp:effectExtent l="0" t="0" r="2540" b="0"/>
            <wp:docPr id="20152993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065520"/>
                    </a:xfrm>
                    <a:prstGeom prst="rect">
                      <a:avLst/>
                    </a:prstGeom>
                    <a:noFill/>
                    <a:ln>
                      <a:noFill/>
                    </a:ln>
                  </pic:spPr>
                </pic:pic>
              </a:graphicData>
            </a:graphic>
          </wp:inline>
        </w:drawing>
      </w:r>
    </w:p>
    <w:p w14:paraId="0E10464B" w14:textId="77777777" w:rsidR="004470D3" w:rsidRDefault="004470D3" w:rsidP="00784D07">
      <w:pPr>
        <w:rPr>
          <w:rFonts w:ascii="Calibri" w:hAnsi="Calibri" w:cs="Calibri"/>
          <w:b/>
          <w:bCs/>
          <w:sz w:val="32"/>
          <w:szCs w:val="32"/>
        </w:rPr>
      </w:pPr>
    </w:p>
    <w:p w14:paraId="491DAECF" w14:textId="77777777" w:rsidR="004470D3" w:rsidRDefault="004470D3" w:rsidP="00784D07">
      <w:pPr>
        <w:rPr>
          <w:rFonts w:ascii="Calibri" w:hAnsi="Calibri" w:cs="Calibri"/>
          <w:b/>
          <w:bCs/>
          <w:sz w:val="32"/>
          <w:szCs w:val="32"/>
        </w:rPr>
      </w:pPr>
    </w:p>
    <w:p w14:paraId="2268A076" w14:textId="77777777" w:rsidR="004470D3" w:rsidRDefault="004470D3" w:rsidP="00784D07">
      <w:pPr>
        <w:rPr>
          <w:rFonts w:ascii="Calibri" w:hAnsi="Calibri" w:cs="Calibri"/>
          <w:b/>
          <w:bCs/>
          <w:sz w:val="32"/>
          <w:szCs w:val="32"/>
        </w:rPr>
      </w:pPr>
    </w:p>
    <w:p w14:paraId="1AE6B0C8" w14:textId="77777777" w:rsidR="004470D3" w:rsidRDefault="004470D3" w:rsidP="00784D07">
      <w:pPr>
        <w:rPr>
          <w:rFonts w:ascii="Calibri" w:hAnsi="Calibri" w:cs="Calibri"/>
          <w:b/>
          <w:bCs/>
          <w:sz w:val="32"/>
          <w:szCs w:val="32"/>
        </w:rPr>
      </w:pPr>
    </w:p>
    <w:p w14:paraId="0DF6D85B" w14:textId="77777777" w:rsidR="004470D3" w:rsidRDefault="004470D3" w:rsidP="00784D07">
      <w:pPr>
        <w:rPr>
          <w:rFonts w:ascii="Calibri" w:hAnsi="Calibri" w:cs="Calibri"/>
          <w:b/>
          <w:bCs/>
          <w:sz w:val="32"/>
          <w:szCs w:val="32"/>
        </w:rPr>
      </w:pPr>
    </w:p>
    <w:p w14:paraId="384B349D" w14:textId="77777777" w:rsidR="004470D3" w:rsidRDefault="004470D3" w:rsidP="00784D07">
      <w:pPr>
        <w:rPr>
          <w:rFonts w:ascii="Calibri" w:hAnsi="Calibri" w:cs="Calibri"/>
          <w:b/>
          <w:bCs/>
          <w:sz w:val="32"/>
          <w:szCs w:val="32"/>
        </w:rPr>
      </w:pPr>
    </w:p>
    <w:p w14:paraId="5FD91D7D" w14:textId="51D6CB89" w:rsidR="00784D07" w:rsidRDefault="00784D07" w:rsidP="00784D07">
      <w:pPr>
        <w:rPr>
          <w:rFonts w:ascii="Calibri" w:hAnsi="Calibri" w:cs="Calibri"/>
          <w:b/>
          <w:bCs/>
          <w:sz w:val="32"/>
          <w:szCs w:val="32"/>
        </w:rPr>
      </w:pPr>
      <w:r w:rsidRPr="00784D07">
        <w:rPr>
          <w:rFonts w:ascii="Calibri" w:hAnsi="Calibri" w:cs="Calibri"/>
          <w:b/>
          <w:bCs/>
          <w:sz w:val="32"/>
          <w:szCs w:val="32"/>
        </w:rPr>
        <w:lastRenderedPageBreak/>
        <w:t>6.7 Compare All Algorithms</w:t>
      </w:r>
    </w:p>
    <w:p w14:paraId="63B8C42A" w14:textId="35BCA054" w:rsidR="004470D3" w:rsidRPr="00784D07" w:rsidRDefault="00D90F8D" w:rsidP="00784D07">
      <w:pPr>
        <w:rPr>
          <w:rFonts w:ascii="Calibri" w:hAnsi="Calibri" w:cs="Calibri"/>
          <w:b/>
          <w:bCs/>
          <w:sz w:val="32"/>
          <w:szCs w:val="32"/>
        </w:rPr>
      </w:pPr>
      <w:r w:rsidRPr="00D90F8D">
        <w:rPr>
          <w:rFonts w:ascii="Calibri" w:hAnsi="Calibri" w:cs="Calibri"/>
          <w:b/>
          <w:bCs/>
          <w:sz w:val="32"/>
          <w:szCs w:val="32"/>
        </w:rPr>
        <w:drawing>
          <wp:inline distT="0" distB="0" distL="0" distR="0" wp14:anchorId="205F7C5A" wp14:editId="3A09A53B">
            <wp:extent cx="5731510" cy="3792220"/>
            <wp:effectExtent l="0" t="0" r="2540" b="0"/>
            <wp:docPr id="6177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7705" name=""/>
                    <pic:cNvPicPr/>
                  </pic:nvPicPr>
                  <pic:blipFill>
                    <a:blip r:embed="rId27"/>
                    <a:stretch>
                      <a:fillRect/>
                    </a:stretch>
                  </pic:blipFill>
                  <pic:spPr>
                    <a:xfrm>
                      <a:off x="0" y="0"/>
                      <a:ext cx="5731510" cy="3792220"/>
                    </a:xfrm>
                    <a:prstGeom prst="rect">
                      <a:avLst/>
                    </a:prstGeom>
                  </pic:spPr>
                </pic:pic>
              </a:graphicData>
            </a:graphic>
          </wp:inline>
        </w:drawing>
      </w:r>
    </w:p>
    <w:p w14:paraId="6439CE19" w14:textId="77777777" w:rsidR="006C19F9" w:rsidRDefault="006C19F9">
      <w:pPr>
        <w:rPr>
          <w:rFonts w:ascii="Calibri" w:hAnsi="Calibri" w:cs="Calibri"/>
          <w:b/>
          <w:bCs/>
          <w:sz w:val="32"/>
          <w:szCs w:val="32"/>
        </w:rPr>
      </w:pPr>
    </w:p>
    <w:p w14:paraId="31E869E7" w14:textId="77777777" w:rsidR="00C77DA0" w:rsidRDefault="00C77DA0">
      <w:pPr>
        <w:rPr>
          <w:rFonts w:ascii="Calibri" w:hAnsi="Calibri" w:cs="Calibri"/>
          <w:b/>
          <w:bCs/>
          <w:sz w:val="32"/>
          <w:szCs w:val="32"/>
        </w:rPr>
      </w:pPr>
    </w:p>
    <w:p w14:paraId="615F7A80" w14:textId="77777777" w:rsidR="00C77DA0" w:rsidRDefault="00C77DA0" w:rsidP="00C77DA0">
      <w:pPr>
        <w:rPr>
          <w:rFonts w:ascii="Calibri" w:hAnsi="Calibri" w:cs="Calibri"/>
          <w:b/>
          <w:bCs/>
          <w:sz w:val="32"/>
          <w:szCs w:val="32"/>
        </w:rPr>
      </w:pPr>
    </w:p>
    <w:p w14:paraId="2F965A87" w14:textId="77777777" w:rsidR="00C77DA0" w:rsidRDefault="00C77DA0" w:rsidP="00C77DA0">
      <w:pPr>
        <w:rPr>
          <w:rFonts w:ascii="Calibri" w:hAnsi="Calibri" w:cs="Calibri"/>
          <w:b/>
          <w:bCs/>
          <w:sz w:val="32"/>
          <w:szCs w:val="32"/>
        </w:rPr>
      </w:pPr>
    </w:p>
    <w:p w14:paraId="5F4864B3" w14:textId="77777777" w:rsidR="00C77DA0" w:rsidRDefault="00C77DA0" w:rsidP="00C77DA0">
      <w:pPr>
        <w:rPr>
          <w:rFonts w:ascii="Calibri" w:hAnsi="Calibri" w:cs="Calibri"/>
          <w:b/>
          <w:bCs/>
          <w:sz w:val="32"/>
          <w:szCs w:val="32"/>
        </w:rPr>
      </w:pPr>
    </w:p>
    <w:p w14:paraId="3BA460FB" w14:textId="77777777" w:rsidR="00C77DA0" w:rsidRDefault="00C77DA0" w:rsidP="00C77DA0">
      <w:pPr>
        <w:rPr>
          <w:rFonts w:ascii="Calibri" w:hAnsi="Calibri" w:cs="Calibri"/>
          <w:b/>
          <w:bCs/>
          <w:sz w:val="32"/>
          <w:szCs w:val="32"/>
        </w:rPr>
      </w:pPr>
    </w:p>
    <w:p w14:paraId="4A834143" w14:textId="77777777" w:rsidR="00C77DA0" w:rsidRDefault="00C77DA0" w:rsidP="00C77DA0">
      <w:pPr>
        <w:rPr>
          <w:rFonts w:ascii="Calibri" w:hAnsi="Calibri" w:cs="Calibri"/>
          <w:b/>
          <w:bCs/>
          <w:sz w:val="32"/>
          <w:szCs w:val="32"/>
        </w:rPr>
      </w:pPr>
    </w:p>
    <w:p w14:paraId="41753A4B" w14:textId="77777777" w:rsidR="00C77DA0" w:rsidRDefault="00C77DA0" w:rsidP="00C77DA0">
      <w:pPr>
        <w:rPr>
          <w:rFonts w:ascii="Calibri" w:hAnsi="Calibri" w:cs="Calibri"/>
          <w:b/>
          <w:bCs/>
          <w:sz w:val="32"/>
          <w:szCs w:val="32"/>
        </w:rPr>
      </w:pPr>
    </w:p>
    <w:p w14:paraId="3DF178D6" w14:textId="77777777" w:rsidR="00C77DA0" w:rsidRDefault="00C77DA0" w:rsidP="00C77DA0">
      <w:pPr>
        <w:rPr>
          <w:rFonts w:ascii="Calibri" w:hAnsi="Calibri" w:cs="Calibri"/>
          <w:b/>
          <w:bCs/>
          <w:sz w:val="32"/>
          <w:szCs w:val="32"/>
        </w:rPr>
      </w:pPr>
    </w:p>
    <w:p w14:paraId="14830871" w14:textId="77777777" w:rsidR="00C77DA0" w:rsidRDefault="00C77DA0" w:rsidP="00C77DA0">
      <w:pPr>
        <w:rPr>
          <w:rFonts w:ascii="Calibri" w:hAnsi="Calibri" w:cs="Calibri"/>
          <w:b/>
          <w:bCs/>
          <w:sz w:val="32"/>
          <w:szCs w:val="32"/>
        </w:rPr>
      </w:pPr>
    </w:p>
    <w:p w14:paraId="2E800343" w14:textId="77777777" w:rsidR="00C77DA0" w:rsidRDefault="00C77DA0" w:rsidP="00C77DA0">
      <w:pPr>
        <w:rPr>
          <w:rFonts w:ascii="Calibri" w:hAnsi="Calibri" w:cs="Calibri"/>
          <w:b/>
          <w:bCs/>
          <w:sz w:val="32"/>
          <w:szCs w:val="32"/>
        </w:rPr>
      </w:pPr>
    </w:p>
    <w:p w14:paraId="195AC35F" w14:textId="77777777" w:rsidR="00C77DA0" w:rsidRDefault="00C77DA0" w:rsidP="00C77DA0">
      <w:pPr>
        <w:rPr>
          <w:rFonts w:ascii="Calibri" w:hAnsi="Calibri" w:cs="Calibri"/>
          <w:b/>
          <w:bCs/>
          <w:sz w:val="32"/>
          <w:szCs w:val="32"/>
        </w:rPr>
      </w:pPr>
    </w:p>
    <w:p w14:paraId="4FE0C48E" w14:textId="0009F724" w:rsidR="00C77DA0" w:rsidRPr="00C77DA0" w:rsidRDefault="00C77DA0" w:rsidP="00C77DA0">
      <w:pPr>
        <w:rPr>
          <w:rFonts w:ascii="Calibri" w:hAnsi="Calibri" w:cs="Calibri"/>
          <w:b/>
          <w:bCs/>
          <w:sz w:val="32"/>
          <w:szCs w:val="32"/>
        </w:rPr>
      </w:pPr>
      <w:r w:rsidRPr="00C77DA0">
        <w:rPr>
          <w:rFonts w:ascii="Calibri" w:hAnsi="Calibri" w:cs="Calibri"/>
          <w:b/>
          <w:bCs/>
          <w:sz w:val="32"/>
          <w:szCs w:val="32"/>
        </w:rPr>
        <w:lastRenderedPageBreak/>
        <w:t>7. Performance Comparison</w:t>
      </w:r>
    </w:p>
    <w:p w14:paraId="7FB0E637" w14:textId="7A6E3D3C" w:rsidR="00C77DA0" w:rsidRPr="003D58D8" w:rsidRDefault="00C77DA0" w:rsidP="00C77DA0">
      <w:pPr>
        <w:rPr>
          <w:rFonts w:ascii="Calibri" w:hAnsi="Calibri" w:cs="Calibri"/>
          <w:sz w:val="28"/>
          <w:szCs w:val="28"/>
        </w:rPr>
      </w:pPr>
      <w:r w:rsidRPr="00C77DA0">
        <w:rPr>
          <w:rFonts w:ascii="Calibri" w:hAnsi="Calibri" w:cs="Calibri"/>
        </w:rPr>
        <w:t>The performance of the six CPU scheduling algorithms was evaluated using three different test cases. The comparison is based on average waiting time (</w:t>
      </w:r>
      <w:proofErr w:type="spellStart"/>
      <w:r w:rsidRPr="00C77DA0">
        <w:rPr>
          <w:rFonts w:ascii="Calibri" w:hAnsi="Calibri" w:cs="Calibri"/>
        </w:rPr>
        <w:t>Avg</w:t>
      </w:r>
      <w:proofErr w:type="spellEnd"/>
      <w:r w:rsidRPr="00C77DA0">
        <w:rPr>
          <w:rFonts w:ascii="Calibri" w:hAnsi="Calibri" w:cs="Calibri"/>
        </w:rPr>
        <w:t xml:space="preserve"> WT), average turnaround time (</w:t>
      </w:r>
      <w:proofErr w:type="spellStart"/>
      <w:r w:rsidRPr="00C77DA0">
        <w:rPr>
          <w:rFonts w:ascii="Calibri" w:hAnsi="Calibri" w:cs="Calibri"/>
        </w:rPr>
        <w:t>Avg</w:t>
      </w:r>
      <w:proofErr w:type="spellEnd"/>
      <w:r w:rsidRPr="00C77DA0">
        <w:rPr>
          <w:rFonts w:ascii="Calibri" w:hAnsi="Calibri" w:cs="Calibri"/>
        </w:rPr>
        <w:t xml:space="preserve"> TAT), average response time (</w:t>
      </w:r>
      <w:proofErr w:type="spellStart"/>
      <w:r w:rsidRPr="00C77DA0">
        <w:rPr>
          <w:rFonts w:ascii="Calibri" w:hAnsi="Calibri" w:cs="Calibri"/>
        </w:rPr>
        <w:t>Avg</w:t>
      </w:r>
      <w:proofErr w:type="spellEnd"/>
      <w:r w:rsidRPr="00C77DA0">
        <w:rPr>
          <w:rFonts w:ascii="Calibri" w:hAnsi="Calibri" w:cs="Calibri"/>
        </w:rPr>
        <w:t xml:space="preserve"> RT), and CPU utilization. These metrics help identify how efficiently each algorithm schedules processes and utilizes CPU resources. A Round Robin time quantum of 2 was used for all three test cases.</w:t>
      </w:r>
    </w:p>
    <w:p w14:paraId="0E365E4F" w14:textId="1D83CE16" w:rsidR="00C77DA0" w:rsidRDefault="00170BE5" w:rsidP="00C77DA0">
      <w:pPr>
        <w:rPr>
          <w:rFonts w:ascii="Calibri" w:hAnsi="Calibri" w:cs="Calibri"/>
          <w:b/>
          <w:bCs/>
          <w:sz w:val="32"/>
          <w:szCs w:val="32"/>
        </w:rPr>
      </w:pPr>
      <w:r w:rsidRPr="00170BE5">
        <w:rPr>
          <w:rFonts w:ascii="Calibri" w:hAnsi="Calibri" w:cs="Calibri"/>
          <w:b/>
          <w:bCs/>
          <w:sz w:val="32"/>
          <w:szCs w:val="32"/>
        </w:rPr>
        <w:t>7.1 Test Case</w:t>
      </w:r>
    </w:p>
    <w:tbl>
      <w:tblPr>
        <w:tblStyle w:val="TableGrid"/>
        <w:tblW w:w="0" w:type="auto"/>
        <w:tblInd w:w="-5" w:type="dxa"/>
        <w:tblLook w:val="04A0" w:firstRow="1" w:lastRow="0" w:firstColumn="1" w:lastColumn="0" w:noHBand="0" w:noVBand="1"/>
      </w:tblPr>
      <w:tblGrid>
        <w:gridCol w:w="1803"/>
        <w:gridCol w:w="1803"/>
        <w:gridCol w:w="1803"/>
        <w:gridCol w:w="1803"/>
        <w:gridCol w:w="1804"/>
      </w:tblGrid>
      <w:tr w:rsidR="0032712C" w:rsidRPr="00EF49EF" w14:paraId="1D863A01" w14:textId="77777777" w:rsidTr="00DD391D">
        <w:trPr>
          <w:trHeight w:val="664"/>
        </w:trPr>
        <w:tc>
          <w:tcPr>
            <w:tcW w:w="1803" w:type="dxa"/>
            <w:vAlign w:val="center"/>
          </w:tcPr>
          <w:p w14:paraId="4D47E094" w14:textId="01A8B33C" w:rsidR="0032712C" w:rsidRPr="00EF49EF" w:rsidRDefault="00B90577" w:rsidP="00DD391D">
            <w:pPr>
              <w:jc w:val="center"/>
              <w:rPr>
                <w:rFonts w:ascii="Calibri" w:hAnsi="Calibri" w:cs="Calibri"/>
                <w:b/>
                <w:bCs/>
                <w:sz w:val="28"/>
                <w:szCs w:val="28"/>
              </w:rPr>
            </w:pPr>
            <w:r w:rsidRPr="00EF49EF">
              <w:rPr>
                <w:rFonts w:ascii="Calibri" w:hAnsi="Calibri" w:cs="Calibri"/>
                <w:b/>
                <w:bCs/>
                <w:sz w:val="28"/>
                <w:szCs w:val="28"/>
              </w:rPr>
              <w:t>Algorithm</w:t>
            </w:r>
          </w:p>
        </w:tc>
        <w:tc>
          <w:tcPr>
            <w:tcW w:w="1803" w:type="dxa"/>
            <w:vAlign w:val="center"/>
          </w:tcPr>
          <w:p w14:paraId="597F789D" w14:textId="426668ED" w:rsidR="0032712C" w:rsidRPr="00EF49EF" w:rsidRDefault="001C32D4" w:rsidP="00DD391D">
            <w:pPr>
              <w:jc w:val="center"/>
              <w:rPr>
                <w:rFonts w:ascii="Calibri" w:hAnsi="Calibri" w:cs="Calibri"/>
                <w:b/>
                <w:bCs/>
                <w:sz w:val="28"/>
                <w:szCs w:val="28"/>
              </w:rPr>
            </w:pPr>
            <w:proofErr w:type="spellStart"/>
            <w:r w:rsidRPr="00EF49EF">
              <w:rPr>
                <w:rFonts w:ascii="Calibri" w:hAnsi="Calibri" w:cs="Calibri"/>
                <w:b/>
                <w:bCs/>
                <w:sz w:val="28"/>
                <w:szCs w:val="28"/>
              </w:rPr>
              <w:t>Avg</w:t>
            </w:r>
            <w:proofErr w:type="spellEnd"/>
            <w:r w:rsidRPr="00EF49EF">
              <w:rPr>
                <w:rFonts w:ascii="Calibri" w:hAnsi="Calibri" w:cs="Calibri"/>
                <w:b/>
                <w:bCs/>
                <w:sz w:val="28"/>
                <w:szCs w:val="28"/>
              </w:rPr>
              <w:t xml:space="preserve"> </w:t>
            </w:r>
            <w:r w:rsidR="00C075DA" w:rsidRPr="00EF49EF">
              <w:rPr>
                <w:rFonts w:ascii="Calibri" w:hAnsi="Calibri" w:cs="Calibri"/>
                <w:b/>
                <w:bCs/>
                <w:sz w:val="28"/>
                <w:szCs w:val="28"/>
              </w:rPr>
              <w:t>WT</w:t>
            </w:r>
          </w:p>
        </w:tc>
        <w:tc>
          <w:tcPr>
            <w:tcW w:w="1803" w:type="dxa"/>
            <w:vAlign w:val="center"/>
          </w:tcPr>
          <w:p w14:paraId="0A42F9A1" w14:textId="786EFBF7" w:rsidR="0032712C" w:rsidRPr="00EF49EF" w:rsidRDefault="001C32D4" w:rsidP="00DD391D">
            <w:pPr>
              <w:jc w:val="center"/>
              <w:rPr>
                <w:rFonts w:ascii="Calibri" w:hAnsi="Calibri" w:cs="Calibri"/>
                <w:b/>
                <w:bCs/>
                <w:sz w:val="28"/>
                <w:szCs w:val="28"/>
              </w:rPr>
            </w:pPr>
            <w:proofErr w:type="spellStart"/>
            <w:r w:rsidRPr="00EF49EF">
              <w:rPr>
                <w:rFonts w:ascii="Calibri" w:hAnsi="Calibri" w:cs="Calibri"/>
                <w:b/>
                <w:bCs/>
                <w:sz w:val="28"/>
                <w:szCs w:val="28"/>
              </w:rPr>
              <w:t>Avg</w:t>
            </w:r>
            <w:proofErr w:type="spellEnd"/>
            <w:r w:rsidRPr="00EF49EF">
              <w:rPr>
                <w:rFonts w:ascii="Calibri" w:hAnsi="Calibri" w:cs="Calibri"/>
                <w:b/>
                <w:bCs/>
                <w:sz w:val="28"/>
                <w:szCs w:val="28"/>
              </w:rPr>
              <w:t xml:space="preserve"> </w:t>
            </w:r>
            <w:r w:rsidR="00C075DA" w:rsidRPr="00EF49EF">
              <w:rPr>
                <w:rFonts w:ascii="Calibri" w:hAnsi="Calibri" w:cs="Calibri"/>
                <w:b/>
                <w:bCs/>
                <w:sz w:val="28"/>
                <w:szCs w:val="28"/>
              </w:rPr>
              <w:t>TAT</w:t>
            </w:r>
          </w:p>
        </w:tc>
        <w:tc>
          <w:tcPr>
            <w:tcW w:w="1803" w:type="dxa"/>
            <w:vAlign w:val="center"/>
          </w:tcPr>
          <w:p w14:paraId="466F39C1" w14:textId="4F3161E9" w:rsidR="0032712C" w:rsidRPr="00EF49EF" w:rsidRDefault="00C075DA" w:rsidP="00DD391D">
            <w:pPr>
              <w:jc w:val="center"/>
              <w:rPr>
                <w:rFonts w:ascii="Calibri" w:hAnsi="Calibri" w:cs="Calibri"/>
                <w:b/>
                <w:bCs/>
                <w:sz w:val="28"/>
                <w:szCs w:val="28"/>
              </w:rPr>
            </w:pPr>
            <w:proofErr w:type="spellStart"/>
            <w:r w:rsidRPr="00EF49EF">
              <w:rPr>
                <w:rFonts w:ascii="Calibri" w:hAnsi="Calibri" w:cs="Calibri"/>
                <w:b/>
                <w:bCs/>
                <w:sz w:val="28"/>
                <w:szCs w:val="28"/>
              </w:rPr>
              <w:t>Avg</w:t>
            </w:r>
            <w:proofErr w:type="spellEnd"/>
            <w:r w:rsidRPr="00EF49EF">
              <w:rPr>
                <w:rFonts w:ascii="Calibri" w:hAnsi="Calibri" w:cs="Calibri"/>
                <w:b/>
                <w:bCs/>
                <w:sz w:val="28"/>
                <w:szCs w:val="28"/>
              </w:rPr>
              <w:t xml:space="preserve"> RT</w:t>
            </w:r>
          </w:p>
        </w:tc>
        <w:tc>
          <w:tcPr>
            <w:tcW w:w="1804" w:type="dxa"/>
            <w:vAlign w:val="center"/>
          </w:tcPr>
          <w:p w14:paraId="340777A8" w14:textId="1CCD16E7" w:rsidR="0032712C" w:rsidRPr="00EF49EF" w:rsidRDefault="00E50A0A" w:rsidP="00DD391D">
            <w:pPr>
              <w:jc w:val="center"/>
              <w:rPr>
                <w:rFonts w:ascii="Calibri" w:hAnsi="Calibri" w:cs="Calibri"/>
                <w:sz w:val="28"/>
                <w:szCs w:val="28"/>
              </w:rPr>
            </w:pPr>
            <w:r w:rsidRPr="00EF49EF">
              <w:rPr>
                <w:rFonts w:ascii="Calibri" w:hAnsi="Calibri" w:cs="Calibri"/>
                <w:b/>
                <w:bCs/>
                <w:sz w:val="28"/>
                <w:szCs w:val="28"/>
              </w:rPr>
              <w:t>CPU Utilization</w:t>
            </w:r>
          </w:p>
        </w:tc>
      </w:tr>
      <w:tr w:rsidR="0032712C" w:rsidRPr="00EF49EF" w14:paraId="14CCD6CF" w14:textId="77777777" w:rsidTr="00DD391D">
        <w:trPr>
          <w:trHeight w:val="559"/>
        </w:trPr>
        <w:tc>
          <w:tcPr>
            <w:tcW w:w="1803" w:type="dxa"/>
            <w:vAlign w:val="center"/>
          </w:tcPr>
          <w:p w14:paraId="416C0743" w14:textId="0D2602F9" w:rsidR="0032712C" w:rsidRPr="00EF49EF" w:rsidRDefault="00B61145" w:rsidP="00DD391D">
            <w:pPr>
              <w:jc w:val="center"/>
              <w:rPr>
                <w:rFonts w:ascii="Calibri" w:hAnsi="Calibri" w:cs="Calibri"/>
              </w:rPr>
            </w:pPr>
            <w:r w:rsidRPr="00EF49EF">
              <w:rPr>
                <w:rFonts w:ascii="Calibri" w:hAnsi="Calibri" w:cs="Calibri"/>
              </w:rPr>
              <w:t>FCFS</w:t>
            </w:r>
          </w:p>
        </w:tc>
        <w:tc>
          <w:tcPr>
            <w:tcW w:w="1803" w:type="dxa"/>
            <w:vAlign w:val="center"/>
          </w:tcPr>
          <w:p w14:paraId="0A478974" w14:textId="77777777" w:rsidR="00DD391D" w:rsidRDefault="00DD391D" w:rsidP="00DD391D">
            <w:pPr>
              <w:jc w:val="center"/>
              <w:rPr>
                <w:rFonts w:ascii="Calibri" w:hAnsi="Calibri" w:cs="Calibri"/>
              </w:rPr>
            </w:pPr>
          </w:p>
          <w:p w14:paraId="14E58E3B" w14:textId="549F9C99" w:rsidR="0032712C" w:rsidRDefault="00AE4E85" w:rsidP="00DD391D">
            <w:pPr>
              <w:jc w:val="center"/>
              <w:rPr>
                <w:rFonts w:ascii="Calibri" w:hAnsi="Calibri" w:cs="Calibri"/>
              </w:rPr>
            </w:pPr>
            <w:r w:rsidRPr="00EF49EF">
              <w:rPr>
                <w:rFonts w:ascii="Calibri" w:hAnsi="Calibri" w:cs="Calibri"/>
              </w:rPr>
              <w:t>4.33</w:t>
            </w:r>
          </w:p>
          <w:p w14:paraId="685F7971" w14:textId="2C7D7E32" w:rsidR="00152288" w:rsidRPr="00EF49EF" w:rsidRDefault="00152288" w:rsidP="00DD391D">
            <w:pPr>
              <w:jc w:val="center"/>
              <w:rPr>
                <w:rFonts w:ascii="Calibri" w:hAnsi="Calibri" w:cs="Calibri"/>
              </w:rPr>
            </w:pPr>
          </w:p>
        </w:tc>
        <w:tc>
          <w:tcPr>
            <w:tcW w:w="1803" w:type="dxa"/>
            <w:vAlign w:val="center"/>
          </w:tcPr>
          <w:p w14:paraId="31C2D7AB" w14:textId="14B1699B" w:rsidR="0032712C" w:rsidRPr="00EF49EF" w:rsidRDefault="00AE4E85" w:rsidP="00DD391D">
            <w:pPr>
              <w:jc w:val="center"/>
              <w:rPr>
                <w:rFonts w:ascii="Calibri" w:hAnsi="Calibri" w:cs="Calibri"/>
              </w:rPr>
            </w:pPr>
            <w:r w:rsidRPr="00EF49EF">
              <w:rPr>
                <w:rFonts w:ascii="Calibri" w:hAnsi="Calibri" w:cs="Calibri"/>
              </w:rPr>
              <w:t>7.33</w:t>
            </w:r>
          </w:p>
        </w:tc>
        <w:tc>
          <w:tcPr>
            <w:tcW w:w="1803" w:type="dxa"/>
            <w:vAlign w:val="center"/>
          </w:tcPr>
          <w:p w14:paraId="1AD87904" w14:textId="48F02EFB" w:rsidR="0032712C" w:rsidRPr="00EF49EF" w:rsidRDefault="0038401B" w:rsidP="00DD391D">
            <w:pPr>
              <w:jc w:val="center"/>
              <w:rPr>
                <w:rFonts w:ascii="Calibri" w:hAnsi="Calibri" w:cs="Calibri"/>
              </w:rPr>
            </w:pPr>
            <w:r>
              <w:rPr>
                <w:rFonts w:ascii="Calibri" w:hAnsi="Calibri" w:cs="Calibri"/>
              </w:rPr>
              <w:t>4.33</w:t>
            </w:r>
          </w:p>
        </w:tc>
        <w:tc>
          <w:tcPr>
            <w:tcW w:w="1804" w:type="dxa"/>
            <w:vAlign w:val="center"/>
          </w:tcPr>
          <w:p w14:paraId="7DA74346" w14:textId="65DFEB2D" w:rsidR="0032712C" w:rsidRPr="0038401B" w:rsidRDefault="0038401B" w:rsidP="00DD391D">
            <w:pPr>
              <w:jc w:val="center"/>
              <w:rPr>
                <w:rFonts w:ascii="Calibri" w:hAnsi="Calibri" w:cs="Calibri"/>
              </w:rPr>
            </w:pPr>
            <w:r>
              <w:rPr>
                <w:rFonts w:ascii="Calibri" w:hAnsi="Calibri" w:cs="Calibri"/>
              </w:rPr>
              <w:t>100.00%</w:t>
            </w:r>
          </w:p>
        </w:tc>
      </w:tr>
      <w:tr w:rsidR="0032712C" w:rsidRPr="00EF49EF" w14:paraId="221B308C" w14:textId="77777777" w:rsidTr="00DD391D">
        <w:trPr>
          <w:trHeight w:val="570"/>
        </w:trPr>
        <w:tc>
          <w:tcPr>
            <w:tcW w:w="1803" w:type="dxa"/>
            <w:vAlign w:val="center"/>
          </w:tcPr>
          <w:p w14:paraId="115978C7" w14:textId="5413995D" w:rsidR="0032712C" w:rsidRPr="00EF49EF" w:rsidRDefault="00B61145" w:rsidP="00DD391D">
            <w:pPr>
              <w:jc w:val="center"/>
              <w:rPr>
                <w:rFonts w:ascii="Calibri" w:hAnsi="Calibri" w:cs="Calibri"/>
              </w:rPr>
            </w:pPr>
            <w:r w:rsidRPr="00EF49EF">
              <w:rPr>
                <w:rFonts w:ascii="Calibri" w:hAnsi="Calibri" w:cs="Calibri"/>
              </w:rPr>
              <w:t>SJF Non-Preemptive</w:t>
            </w:r>
          </w:p>
        </w:tc>
        <w:tc>
          <w:tcPr>
            <w:tcW w:w="1803" w:type="dxa"/>
            <w:vAlign w:val="center"/>
          </w:tcPr>
          <w:p w14:paraId="307B18E6" w14:textId="0D25A7B2" w:rsidR="0032712C" w:rsidRPr="00EF49EF" w:rsidRDefault="0038401B" w:rsidP="00DD391D">
            <w:pPr>
              <w:jc w:val="center"/>
              <w:rPr>
                <w:rFonts w:ascii="Calibri" w:hAnsi="Calibri" w:cs="Calibri"/>
              </w:rPr>
            </w:pPr>
            <w:r>
              <w:rPr>
                <w:rFonts w:ascii="Calibri" w:hAnsi="Calibri" w:cs="Calibri"/>
              </w:rPr>
              <w:t>1.67</w:t>
            </w:r>
          </w:p>
        </w:tc>
        <w:tc>
          <w:tcPr>
            <w:tcW w:w="1803" w:type="dxa"/>
            <w:vAlign w:val="center"/>
          </w:tcPr>
          <w:p w14:paraId="7D7708A4" w14:textId="3FB2D31D" w:rsidR="0032712C" w:rsidRPr="00453633" w:rsidRDefault="00453633" w:rsidP="00DD391D">
            <w:pPr>
              <w:jc w:val="center"/>
              <w:rPr>
                <w:rFonts w:ascii="Calibri" w:hAnsi="Calibri" w:cs="Calibri"/>
              </w:rPr>
            </w:pPr>
            <w:r>
              <w:rPr>
                <w:rFonts w:ascii="Calibri" w:hAnsi="Calibri" w:cs="Calibri"/>
              </w:rPr>
              <w:t>4.67</w:t>
            </w:r>
          </w:p>
        </w:tc>
        <w:tc>
          <w:tcPr>
            <w:tcW w:w="1803" w:type="dxa"/>
            <w:vAlign w:val="center"/>
          </w:tcPr>
          <w:p w14:paraId="5A937AA8" w14:textId="05869082" w:rsidR="0032712C" w:rsidRPr="00453633" w:rsidRDefault="00453633" w:rsidP="00DD391D">
            <w:pPr>
              <w:jc w:val="center"/>
              <w:rPr>
                <w:rFonts w:ascii="Calibri" w:hAnsi="Calibri" w:cs="Calibri"/>
              </w:rPr>
            </w:pPr>
            <w:r>
              <w:rPr>
                <w:rFonts w:ascii="Calibri" w:hAnsi="Calibri" w:cs="Calibri"/>
              </w:rPr>
              <w:t>1.67</w:t>
            </w:r>
          </w:p>
        </w:tc>
        <w:tc>
          <w:tcPr>
            <w:tcW w:w="1804" w:type="dxa"/>
            <w:vAlign w:val="center"/>
          </w:tcPr>
          <w:p w14:paraId="66D55B44" w14:textId="5CC4023C" w:rsidR="0032712C" w:rsidRPr="00453633" w:rsidRDefault="00453633" w:rsidP="00DD391D">
            <w:pPr>
              <w:jc w:val="center"/>
              <w:rPr>
                <w:rFonts w:ascii="Calibri" w:hAnsi="Calibri" w:cs="Calibri"/>
              </w:rPr>
            </w:pPr>
            <w:r>
              <w:rPr>
                <w:rFonts w:ascii="Calibri" w:hAnsi="Calibri" w:cs="Calibri"/>
              </w:rPr>
              <w:t>100.00%</w:t>
            </w:r>
          </w:p>
        </w:tc>
      </w:tr>
      <w:tr w:rsidR="0032712C" w:rsidRPr="00EF49EF" w14:paraId="2852E63D" w14:textId="77777777" w:rsidTr="00DD391D">
        <w:trPr>
          <w:trHeight w:val="570"/>
        </w:trPr>
        <w:tc>
          <w:tcPr>
            <w:tcW w:w="1803" w:type="dxa"/>
            <w:vAlign w:val="center"/>
          </w:tcPr>
          <w:p w14:paraId="08223378" w14:textId="0AD42910" w:rsidR="0032712C" w:rsidRPr="00EF49EF" w:rsidRDefault="00B61145" w:rsidP="00DD391D">
            <w:pPr>
              <w:jc w:val="center"/>
              <w:rPr>
                <w:rFonts w:ascii="Calibri" w:hAnsi="Calibri" w:cs="Calibri"/>
              </w:rPr>
            </w:pPr>
            <w:r w:rsidRPr="00EF49EF">
              <w:rPr>
                <w:rFonts w:ascii="Calibri" w:hAnsi="Calibri" w:cs="Calibri"/>
              </w:rPr>
              <w:t>SJF Preemptive (SRTF)</w:t>
            </w:r>
          </w:p>
        </w:tc>
        <w:tc>
          <w:tcPr>
            <w:tcW w:w="1803" w:type="dxa"/>
            <w:vAlign w:val="center"/>
          </w:tcPr>
          <w:p w14:paraId="231D3672" w14:textId="254631A8" w:rsidR="0032712C" w:rsidRPr="005A13AC" w:rsidRDefault="005A13AC" w:rsidP="00DD391D">
            <w:pPr>
              <w:jc w:val="center"/>
              <w:rPr>
                <w:rFonts w:ascii="Calibri" w:hAnsi="Calibri" w:cs="Calibri"/>
              </w:rPr>
            </w:pPr>
            <w:r w:rsidRPr="005A13AC">
              <w:rPr>
                <w:rFonts w:ascii="Calibri" w:hAnsi="Calibri" w:cs="Calibri"/>
              </w:rPr>
              <w:t>1.67</w:t>
            </w:r>
          </w:p>
        </w:tc>
        <w:tc>
          <w:tcPr>
            <w:tcW w:w="1803" w:type="dxa"/>
            <w:vAlign w:val="center"/>
          </w:tcPr>
          <w:p w14:paraId="32BE8191" w14:textId="28521AEC" w:rsidR="0032712C" w:rsidRPr="005A13AC" w:rsidRDefault="005A13AC" w:rsidP="00DD391D">
            <w:pPr>
              <w:jc w:val="center"/>
              <w:rPr>
                <w:rFonts w:ascii="Calibri" w:hAnsi="Calibri" w:cs="Calibri"/>
              </w:rPr>
            </w:pPr>
            <w:r>
              <w:rPr>
                <w:rFonts w:ascii="Calibri" w:hAnsi="Calibri" w:cs="Calibri"/>
              </w:rPr>
              <w:t>4.67</w:t>
            </w:r>
          </w:p>
        </w:tc>
        <w:tc>
          <w:tcPr>
            <w:tcW w:w="1803" w:type="dxa"/>
            <w:vAlign w:val="center"/>
          </w:tcPr>
          <w:p w14:paraId="517D5C76" w14:textId="3636F168" w:rsidR="0032712C" w:rsidRPr="005A13AC" w:rsidRDefault="005A13AC" w:rsidP="00DD391D">
            <w:pPr>
              <w:jc w:val="center"/>
              <w:rPr>
                <w:rFonts w:ascii="Calibri" w:hAnsi="Calibri" w:cs="Calibri"/>
              </w:rPr>
            </w:pPr>
            <w:r>
              <w:rPr>
                <w:rFonts w:ascii="Calibri" w:hAnsi="Calibri" w:cs="Calibri"/>
              </w:rPr>
              <w:t>1.67</w:t>
            </w:r>
          </w:p>
        </w:tc>
        <w:tc>
          <w:tcPr>
            <w:tcW w:w="1804" w:type="dxa"/>
            <w:vAlign w:val="center"/>
          </w:tcPr>
          <w:p w14:paraId="5150EAF7" w14:textId="39A72CBE" w:rsidR="0032712C" w:rsidRPr="005A13AC" w:rsidRDefault="005A13AC" w:rsidP="00DD391D">
            <w:pPr>
              <w:jc w:val="center"/>
              <w:rPr>
                <w:rFonts w:ascii="Calibri" w:hAnsi="Calibri" w:cs="Calibri"/>
              </w:rPr>
            </w:pPr>
            <w:r>
              <w:rPr>
                <w:rFonts w:ascii="Calibri" w:hAnsi="Calibri" w:cs="Calibri"/>
              </w:rPr>
              <w:t>100.00%</w:t>
            </w:r>
          </w:p>
        </w:tc>
      </w:tr>
      <w:tr w:rsidR="0032712C" w:rsidRPr="00EF49EF" w14:paraId="3AA24B40" w14:textId="77777777" w:rsidTr="00DD391D">
        <w:trPr>
          <w:trHeight w:val="559"/>
        </w:trPr>
        <w:tc>
          <w:tcPr>
            <w:tcW w:w="1803" w:type="dxa"/>
            <w:vAlign w:val="center"/>
          </w:tcPr>
          <w:p w14:paraId="0F578A34" w14:textId="1D64DED6" w:rsidR="0032712C" w:rsidRPr="00EF49EF" w:rsidRDefault="002B0705" w:rsidP="00DD391D">
            <w:pPr>
              <w:jc w:val="center"/>
              <w:rPr>
                <w:rFonts w:ascii="Calibri" w:hAnsi="Calibri" w:cs="Calibri"/>
              </w:rPr>
            </w:pPr>
            <w:r w:rsidRPr="00EF49EF">
              <w:rPr>
                <w:rFonts w:ascii="Calibri" w:hAnsi="Calibri" w:cs="Calibri"/>
              </w:rPr>
              <w:t>Priority Non-</w:t>
            </w:r>
            <w:proofErr w:type="spellStart"/>
            <w:r w:rsidRPr="00EF49EF">
              <w:rPr>
                <w:rFonts w:ascii="Calibri" w:hAnsi="Calibri" w:cs="Calibri"/>
              </w:rPr>
              <w:t>Preemptive</w:t>
            </w:r>
            <w:proofErr w:type="spellEnd"/>
          </w:p>
        </w:tc>
        <w:tc>
          <w:tcPr>
            <w:tcW w:w="1803" w:type="dxa"/>
            <w:vAlign w:val="center"/>
          </w:tcPr>
          <w:p w14:paraId="2C5DB0C7" w14:textId="5ED8B340" w:rsidR="0032712C" w:rsidRPr="007A1F4E" w:rsidRDefault="007A1F4E" w:rsidP="00DD391D">
            <w:pPr>
              <w:jc w:val="center"/>
              <w:rPr>
                <w:rFonts w:ascii="Calibri" w:hAnsi="Calibri" w:cs="Calibri"/>
              </w:rPr>
            </w:pPr>
            <w:r>
              <w:rPr>
                <w:rFonts w:ascii="Calibri" w:hAnsi="Calibri" w:cs="Calibri"/>
              </w:rPr>
              <w:t>3.67</w:t>
            </w:r>
          </w:p>
        </w:tc>
        <w:tc>
          <w:tcPr>
            <w:tcW w:w="1803" w:type="dxa"/>
            <w:vAlign w:val="center"/>
          </w:tcPr>
          <w:p w14:paraId="21538B80" w14:textId="4E3FCCEF" w:rsidR="0032712C" w:rsidRPr="007A1F4E" w:rsidRDefault="007A1F4E" w:rsidP="00DD391D">
            <w:pPr>
              <w:jc w:val="center"/>
              <w:rPr>
                <w:rFonts w:ascii="Calibri" w:hAnsi="Calibri" w:cs="Calibri"/>
              </w:rPr>
            </w:pPr>
            <w:r>
              <w:rPr>
                <w:rFonts w:ascii="Calibri" w:hAnsi="Calibri" w:cs="Calibri"/>
              </w:rPr>
              <w:t>6.67</w:t>
            </w:r>
          </w:p>
        </w:tc>
        <w:tc>
          <w:tcPr>
            <w:tcW w:w="1803" w:type="dxa"/>
            <w:vAlign w:val="center"/>
          </w:tcPr>
          <w:p w14:paraId="1D1B72BC" w14:textId="4616534D" w:rsidR="0032712C" w:rsidRPr="007A1F4E" w:rsidRDefault="007A1F4E" w:rsidP="00DD391D">
            <w:pPr>
              <w:jc w:val="center"/>
              <w:rPr>
                <w:rFonts w:ascii="Calibri" w:hAnsi="Calibri" w:cs="Calibri"/>
              </w:rPr>
            </w:pPr>
            <w:r>
              <w:rPr>
                <w:rFonts w:ascii="Calibri" w:hAnsi="Calibri" w:cs="Calibri"/>
              </w:rPr>
              <w:t>3.67</w:t>
            </w:r>
          </w:p>
        </w:tc>
        <w:tc>
          <w:tcPr>
            <w:tcW w:w="1804" w:type="dxa"/>
            <w:vAlign w:val="center"/>
          </w:tcPr>
          <w:p w14:paraId="410D69D8" w14:textId="7EBDAD09" w:rsidR="0032712C" w:rsidRPr="007A1F4E" w:rsidRDefault="007A1F4E" w:rsidP="00DD391D">
            <w:pPr>
              <w:jc w:val="center"/>
              <w:rPr>
                <w:rFonts w:ascii="Calibri" w:hAnsi="Calibri" w:cs="Calibri"/>
              </w:rPr>
            </w:pPr>
            <w:r>
              <w:rPr>
                <w:rFonts w:ascii="Calibri" w:hAnsi="Calibri" w:cs="Calibri"/>
              </w:rPr>
              <w:t>100.00</w:t>
            </w:r>
            <w:r w:rsidR="002827EA">
              <w:rPr>
                <w:rFonts w:ascii="Calibri" w:hAnsi="Calibri" w:cs="Calibri"/>
              </w:rPr>
              <w:t>%</w:t>
            </w:r>
          </w:p>
        </w:tc>
      </w:tr>
      <w:tr w:rsidR="0032712C" w:rsidRPr="00EF49EF" w14:paraId="61006FBC" w14:textId="77777777" w:rsidTr="00DD391D">
        <w:trPr>
          <w:trHeight w:val="570"/>
        </w:trPr>
        <w:tc>
          <w:tcPr>
            <w:tcW w:w="1803" w:type="dxa"/>
            <w:vAlign w:val="center"/>
          </w:tcPr>
          <w:p w14:paraId="7F2DB089" w14:textId="45810CB2" w:rsidR="0032712C" w:rsidRPr="00EF49EF" w:rsidRDefault="000112E3" w:rsidP="00DD391D">
            <w:pPr>
              <w:jc w:val="center"/>
              <w:rPr>
                <w:rFonts w:ascii="Calibri" w:hAnsi="Calibri" w:cs="Calibri"/>
              </w:rPr>
            </w:pPr>
            <w:r w:rsidRPr="00EF49EF">
              <w:rPr>
                <w:rFonts w:ascii="Calibri" w:hAnsi="Calibri" w:cs="Calibri"/>
              </w:rPr>
              <w:t xml:space="preserve">Priority </w:t>
            </w:r>
            <w:proofErr w:type="spellStart"/>
            <w:r w:rsidRPr="00EF49EF">
              <w:rPr>
                <w:rFonts w:ascii="Calibri" w:hAnsi="Calibri" w:cs="Calibri"/>
              </w:rPr>
              <w:t>Preemptive</w:t>
            </w:r>
            <w:proofErr w:type="spellEnd"/>
          </w:p>
        </w:tc>
        <w:tc>
          <w:tcPr>
            <w:tcW w:w="1803" w:type="dxa"/>
            <w:vAlign w:val="center"/>
          </w:tcPr>
          <w:p w14:paraId="16DA7341" w14:textId="3CDB50B6" w:rsidR="0032712C" w:rsidRPr="002827EA" w:rsidRDefault="002827EA" w:rsidP="00DD391D">
            <w:pPr>
              <w:jc w:val="center"/>
              <w:rPr>
                <w:rFonts w:ascii="Calibri" w:hAnsi="Calibri" w:cs="Calibri"/>
              </w:rPr>
            </w:pPr>
            <w:r>
              <w:rPr>
                <w:rFonts w:ascii="Calibri" w:hAnsi="Calibri" w:cs="Calibri"/>
              </w:rPr>
              <w:t>3.67</w:t>
            </w:r>
          </w:p>
        </w:tc>
        <w:tc>
          <w:tcPr>
            <w:tcW w:w="1803" w:type="dxa"/>
            <w:vAlign w:val="center"/>
          </w:tcPr>
          <w:p w14:paraId="55844547" w14:textId="461E8C7A" w:rsidR="0032712C" w:rsidRPr="002827EA" w:rsidRDefault="002827EA" w:rsidP="00DD391D">
            <w:pPr>
              <w:jc w:val="center"/>
              <w:rPr>
                <w:rFonts w:ascii="Calibri" w:hAnsi="Calibri" w:cs="Calibri"/>
              </w:rPr>
            </w:pPr>
            <w:r>
              <w:rPr>
                <w:rFonts w:ascii="Calibri" w:hAnsi="Calibri" w:cs="Calibri"/>
              </w:rPr>
              <w:t>6.67</w:t>
            </w:r>
          </w:p>
        </w:tc>
        <w:tc>
          <w:tcPr>
            <w:tcW w:w="1803" w:type="dxa"/>
            <w:vAlign w:val="center"/>
          </w:tcPr>
          <w:p w14:paraId="4E628544" w14:textId="6569DC64" w:rsidR="0032712C" w:rsidRPr="002827EA" w:rsidRDefault="002827EA" w:rsidP="00DD391D">
            <w:pPr>
              <w:jc w:val="center"/>
              <w:rPr>
                <w:rFonts w:ascii="Calibri" w:hAnsi="Calibri" w:cs="Calibri"/>
              </w:rPr>
            </w:pPr>
            <w:r>
              <w:rPr>
                <w:rFonts w:ascii="Calibri" w:hAnsi="Calibri" w:cs="Calibri"/>
              </w:rPr>
              <w:t>3.67</w:t>
            </w:r>
          </w:p>
        </w:tc>
        <w:tc>
          <w:tcPr>
            <w:tcW w:w="1804" w:type="dxa"/>
            <w:vAlign w:val="center"/>
          </w:tcPr>
          <w:p w14:paraId="349F5EB1" w14:textId="0C02BBEC" w:rsidR="0032712C" w:rsidRPr="002827EA" w:rsidRDefault="002827EA" w:rsidP="00DD391D">
            <w:pPr>
              <w:jc w:val="center"/>
              <w:rPr>
                <w:rFonts w:ascii="Calibri" w:hAnsi="Calibri" w:cs="Calibri"/>
              </w:rPr>
            </w:pPr>
            <w:r>
              <w:rPr>
                <w:rFonts w:ascii="Calibri" w:hAnsi="Calibri" w:cs="Calibri"/>
              </w:rPr>
              <w:t>100.00%</w:t>
            </w:r>
          </w:p>
        </w:tc>
      </w:tr>
      <w:tr w:rsidR="0032712C" w:rsidRPr="00EF49EF" w14:paraId="3154F395" w14:textId="77777777" w:rsidTr="00DD391D">
        <w:trPr>
          <w:trHeight w:val="850"/>
        </w:trPr>
        <w:tc>
          <w:tcPr>
            <w:tcW w:w="1803" w:type="dxa"/>
            <w:vAlign w:val="center"/>
          </w:tcPr>
          <w:p w14:paraId="68CB6B6B" w14:textId="63FA12E3" w:rsidR="0032712C" w:rsidRPr="00EF49EF" w:rsidRDefault="00983C95" w:rsidP="00DD391D">
            <w:pPr>
              <w:jc w:val="center"/>
              <w:rPr>
                <w:rFonts w:ascii="Calibri" w:hAnsi="Calibri" w:cs="Calibri"/>
              </w:rPr>
            </w:pPr>
            <w:r w:rsidRPr="00EF49EF">
              <w:rPr>
                <w:rFonts w:ascii="Calibri" w:hAnsi="Calibri" w:cs="Calibri"/>
              </w:rPr>
              <w:t>Round Robin</w:t>
            </w:r>
          </w:p>
        </w:tc>
        <w:tc>
          <w:tcPr>
            <w:tcW w:w="1803" w:type="dxa"/>
            <w:vAlign w:val="center"/>
          </w:tcPr>
          <w:p w14:paraId="6F943709" w14:textId="77777777" w:rsidR="00802ABE" w:rsidRDefault="00802ABE" w:rsidP="00DD391D">
            <w:pPr>
              <w:jc w:val="center"/>
              <w:rPr>
                <w:rFonts w:ascii="Calibri" w:hAnsi="Calibri" w:cs="Calibri"/>
              </w:rPr>
            </w:pPr>
          </w:p>
          <w:p w14:paraId="02235535" w14:textId="77777777" w:rsidR="00152288" w:rsidRDefault="009D06A7" w:rsidP="00DD391D">
            <w:pPr>
              <w:jc w:val="center"/>
              <w:rPr>
                <w:rFonts w:ascii="Calibri" w:hAnsi="Calibri" w:cs="Calibri"/>
              </w:rPr>
            </w:pPr>
            <w:r>
              <w:rPr>
                <w:rFonts w:ascii="Calibri" w:hAnsi="Calibri" w:cs="Calibri"/>
              </w:rPr>
              <w:t>4.33</w:t>
            </w:r>
          </w:p>
          <w:p w14:paraId="5EE4C5D4" w14:textId="3EAA377B" w:rsidR="00DD391D" w:rsidRPr="009D06A7" w:rsidRDefault="00DD391D" w:rsidP="00DD391D">
            <w:pPr>
              <w:jc w:val="center"/>
              <w:rPr>
                <w:rFonts w:ascii="Calibri" w:hAnsi="Calibri" w:cs="Calibri"/>
              </w:rPr>
            </w:pPr>
          </w:p>
        </w:tc>
        <w:tc>
          <w:tcPr>
            <w:tcW w:w="1803" w:type="dxa"/>
            <w:vAlign w:val="center"/>
          </w:tcPr>
          <w:p w14:paraId="09864DAE" w14:textId="4E2FF479" w:rsidR="0032712C" w:rsidRPr="009D06A7" w:rsidRDefault="009D06A7" w:rsidP="00DD391D">
            <w:pPr>
              <w:jc w:val="center"/>
              <w:rPr>
                <w:rFonts w:ascii="Calibri" w:hAnsi="Calibri" w:cs="Calibri"/>
              </w:rPr>
            </w:pPr>
            <w:r>
              <w:rPr>
                <w:rFonts w:ascii="Calibri" w:hAnsi="Calibri" w:cs="Calibri"/>
              </w:rPr>
              <w:t>7.33</w:t>
            </w:r>
          </w:p>
        </w:tc>
        <w:tc>
          <w:tcPr>
            <w:tcW w:w="1803" w:type="dxa"/>
            <w:vAlign w:val="center"/>
          </w:tcPr>
          <w:p w14:paraId="005EC2C3" w14:textId="25CDA0A2" w:rsidR="0032712C" w:rsidRPr="009D06A7" w:rsidRDefault="009D06A7" w:rsidP="00DD391D">
            <w:pPr>
              <w:jc w:val="center"/>
              <w:rPr>
                <w:rFonts w:ascii="Calibri" w:hAnsi="Calibri" w:cs="Calibri"/>
              </w:rPr>
            </w:pPr>
            <w:r>
              <w:rPr>
                <w:rFonts w:ascii="Calibri" w:hAnsi="Calibri" w:cs="Calibri"/>
              </w:rPr>
              <w:t>2.00</w:t>
            </w:r>
          </w:p>
        </w:tc>
        <w:tc>
          <w:tcPr>
            <w:tcW w:w="1804" w:type="dxa"/>
            <w:vAlign w:val="center"/>
          </w:tcPr>
          <w:p w14:paraId="4E626F4E" w14:textId="2598F8B9" w:rsidR="0032712C" w:rsidRPr="009D06A7" w:rsidRDefault="009D06A7" w:rsidP="00DD391D">
            <w:pPr>
              <w:jc w:val="center"/>
              <w:rPr>
                <w:rFonts w:ascii="Calibri" w:hAnsi="Calibri" w:cs="Calibri"/>
              </w:rPr>
            </w:pPr>
            <w:r>
              <w:rPr>
                <w:rFonts w:ascii="Calibri" w:hAnsi="Calibri" w:cs="Calibri"/>
              </w:rPr>
              <w:t>100.00%</w:t>
            </w:r>
          </w:p>
        </w:tc>
      </w:tr>
    </w:tbl>
    <w:p w14:paraId="090D77CE" w14:textId="77777777" w:rsidR="00C77DA0" w:rsidRDefault="00C77DA0" w:rsidP="00C77DA0">
      <w:pPr>
        <w:rPr>
          <w:rFonts w:ascii="Calibri" w:hAnsi="Calibri" w:cs="Calibri"/>
          <w:b/>
          <w:bCs/>
          <w:sz w:val="32"/>
          <w:szCs w:val="32"/>
        </w:rPr>
      </w:pPr>
    </w:p>
    <w:p w14:paraId="449C438A" w14:textId="7939CC2F" w:rsidR="00C77DA0" w:rsidRDefault="00480D2E" w:rsidP="00C77DA0">
      <w:pPr>
        <w:rPr>
          <w:rFonts w:ascii="Calibri" w:hAnsi="Calibri" w:cs="Calibri"/>
          <w:b/>
          <w:bCs/>
          <w:sz w:val="32"/>
          <w:szCs w:val="32"/>
        </w:rPr>
      </w:pPr>
      <w:r w:rsidRPr="00480D2E">
        <w:rPr>
          <w:rFonts w:ascii="Calibri" w:hAnsi="Calibri" w:cs="Calibri"/>
          <w:b/>
          <w:bCs/>
          <w:sz w:val="32"/>
          <w:szCs w:val="32"/>
        </w:rPr>
        <w:t>7.2 Test Case 2</w:t>
      </w:r>
    </w:p>
    <w:tbl>
      <w:tblPr>
        <w:tblStyle w:val="TableGrid"/>
        <w:tblW w:w="0" w:type="auto"/>
        <w:tblLook w:val="04A0" w:firstRow="1" w:lastRow="0" w:firstColumn="1" w:lastColumn="0" w:noHBand="0" w:noVBand="1"/>
      </w:tblPr>
      <w:tblGrid>
        <w:gridCol w:w="1803"/>
        <w:gridCol w:w="1803"/>
        <w:gridCol w:w="1803"/>
        <w:gridCol w:w="1803"/>
        <w:gridCol w:w="1804"/>
      </w:tblGrid>
      <w:tr w:rsidR="00480D2E" w14:paraId="71CF2C51" w14:textId="77777777" w:rsidTr="00A25F82">
        <w:tc>
          <w:tcPr>
            <w:tcW w:w="1803" w:type="dxa"/>
            <w:vAlign w:val="center"/>
          </w:tcPr>
          <w:p w14:paraId="59AD9DFF" w14:textId="373D2D67" w:rsidR="00480D2E" w:rsidRPr="0084482E" w:rsidRDefault="0084482E" w:rsidP="00A25F82">
            <w:pPr>
              <w:jc w:val="center"/>
              <w:rPr>
                <w:rFonts w:ascii="Calibri" w:hAnsi="Calibri" w:cs="Calibri"/>
                <w:b/>
                <w:bCs/>
                <w:sz w:val="28"/>
                <w:szCs w:val="28"/>
              </w:rPr>
            </w:pPr>
            <w:r w:rsidRPr="0084482E">
              <w:rPr>
                <w:rFonts w:ascii="Calibri" w:hAnsi="Calibri" w:cs="Calibri"/>
                <w:b/>
                <w:bCs/>
                <w:sz w:val="28"/>
                <w:szCs w:val="28"/>
              </w:rPr>
              <w:t>Algorithm</w:t>
            </w:r>
          </w:p>
          <w:p w14:paraId="73FEBDC0" w14:textId="491809F3" w:rsidR="00D037EC" w:rsidRPr="0084482E" w:rsidRDefault="00D037EC" w:rsidP="00A25F82">
            <w:pPr>
              <w:jc w:val="center"/>
              <w:rPr>
                <w:rFonts w:ascii="Calibri" w:hAnsi="Calibri" w:cs="Calibri"/>
                <w:b/>
                <w:bCs/>
                <w:sz w:val="28"/>
                <w:szCs w:val="28"/>
              </w:rPr>
            </w:pPr>
          </w:p>
        </w:tc>
        <w:tc>
          <w:tcPr>
            <w:tcW w:w="1803" w:type="dxa"/>
            <w:vAlign w:val="center"/>
          </w:tcPr>
          <w:p w14:paraId="4BD4BD04" w14:textId="62710B70" w:rsidR="00480D2E" w:rsidRPr="0084482E" w:rsidRDefault="00C72163" w:rsidP="00A25F82">
            <w:pPr>
              <w:jc w:val="center"/>
              <w:rPr>
                <w:rFonts w:ascii="Calibri" w:hAnsi="Calibri" w:cs="Calibri"/>
                <w:b/>
                <w:bCs/>
                <w:sz w:val="28"/>
                <w:szCs w:val="28"/>
              </w:rPr>
            </w:pPr>
            <w:proofErr w:type="spellStart"/>
            <w:r w:rsidRPr="0084482E">
              <w:rPr>
                <w:rFonts w:ascii="Calibri" w:hAnsi="Calibri" w:cs="Calibri"/>
                <w:b/>
                <w:bCs/>
                <w:sz w:val="28"/>
                <w:szCs w:val="28"/>
              </w:rPr>
              <w:t>Avg</w:t>
            </w:r>
            <w:proofErr w:type="spellEnd"/>
            <w:r w:rsidRPr="0084482E">
              <w:rPr>
                <w:rFonts w:ascii="Calibri" w:hAnsi="Calibri" w:cs="Calibri"/>
                <w:b/>
                <w:bCs/>
                <w:sz w:val="28"/>
                <w:szCs w:val="28"/>
              </w:rPr>
              <w:t xml:space="preserve"> WT</w:t>
            </w:r>
          </w:p>
          <w:p w14:paraId="0EC26E6E" w14:textId="77777777" w:rsidR="00D037EC" w:rsidRPr="0084482E" w:rsidRDefault="00D037EC" w:rsidP="00A25F82">
            <w:pPr>
              <w:jc w:val="center"/>
              <w:rPr>
                <w:rFonts w:ascii="Calibri" w:hAnsi="Calibri" w:cs="Calibri"/>
                <w:b/>
                <w:bCs/>
                <w:sz w:val="28"/>
                <w:szCs w:val="28"/>
              </w:rPr>
            </w:pPr>
          </w:p>
        </w:tc>
        <w:tc>
          <w:tcPr>
            <w:tcW w:w="1803" w:type="dxa"/>
            <w:vAlign w:val="center"/>
          </w:tcPr>
          <w:p w14:paraId="54133938" w14:textId="3AA7B9BE" w:rsidR="00480D2E" w:rsidRPr="0084482E" w:rsidRDefault="0084482E" w:rsidP="00A25F82">
            <w:pPr>
              <w:jc w:val="center"/>
              <w:rPr>
                <w:rFonts w:ascii="Calibri" w:hAnsi="Calibri" w:cs="Calibri"/>
                <w:b/>
                <w:bCs/>
                <w:sz w:val="28"/>
                <w:szCs w:val="28"/>
              </w:rPr>
            </w:pPr>
            <w:proofErr w:type="spellStart"/>
            <w:r w:rsidRPr="0084482E">
              <w:rPr>
                <w:rFonts w:ascii="Calibri" w:hAnsi="Calibri" w:cs="Calibri"/>
                <w:b/>
                <w:bCs/>
                <w:sz w:val="28"/>
                <w:szCs w:val="28"/>
              </w:rPr>
              <w:t>Avg</w:t>
            </w:r>
            <w:proofErr w:type="spellEnd"/>
            <w:r w:rsidRPr="0084482E">
              <w:rPr>
                <w:rFonts w:ascii="Calibri" w:hAnsi="Calibri" w:cs="Calibri"/>
                <w:b/>
                <w:bCs/>
                <w:sz w:val="28"/>
                <w:szCs w:val="28"/>
              </w:rPr>
              <w:t xml:space="preserve"> TAT</w:t>
            </w:r>
          </w:p>
        </w:tc>
        <w:tc>
          <w:tcPr>
            <w:tcW w:w="1803" w:type="dxa"/>
            <w:vAlign w:val="center"/>
          </w:tcPr>
          <w:p w14:paraId="0086E939" w14:textId="498FEAF5" w:rsidR="00480D2E" w:rsidRPr="0084482E" w:rsidRDefault="0084482E" w:rsidP="00A25F82">
            <w:pPr>
              <w:jc w:val="center"/>
              <w:rPr>
                <w:rFonts w:ascii="Calibri" w:hAnsi="Calibri" w:cs="Calibri"/>
                <w:b/>
                <w:bCs/>
                <w:sz w:val="28"/>
                <w:szCs w:val="28"/>
              </w:rPr>
            </w:pPr>
            <w:proofErr w:type="spellStart"/>
            <w:r w:rsidRPr="0084482E">
              <w:rPr>
                <w:rFonts w:ascii="Calibri" w:hAnsi="Calibri" w:cs="Calibri"/>
                <w:b/>
                <w:bCs/>
                <w:sz w:val="28"/>
                <w:szCs w:val="28"/>
              </w:rPr>
              <w:t>Avg</w:t>
            </w:r>
            <w:proofErr w:type="spellEnd"/>
            <w:r w:rsidRPr="0084482E">
              <w:rPr>
                <w:rFonts w:ascii="Calibri" w:hAnsi="Calibri" w:cs="Calibri"/>
                <w:b/>
                <w:bCs/>
                <w:sz w:val="28"/>
                <w:szCs w:val="28"/>
              </w:rPr>
              <w:t xml:space="preserve"> RT</w:t>
            </w:r>
          </w:p>
        </w:tc>
        <w:tc>
          <w:tcPr>
            <w:tcW w:w="1804" w:type="dxa"/>
            <w:vAlign w:val="center"/>
          </w:tcPr>
          <w:p w14:paraId="52ADD4F2" w14:textId="256312E1" w:rsidR="00480D2E" w:rsidRPr="0084482E" w:rsidRDefault="0084482E" w:rsidP="00A25F82">
            <w:pPr>
              <w:jc w:val="center"/>
              <w:rPr>
                <w:rFonts w:ascii="Calibri" w:hAnsi="Calibri" w:cs="Calibri"/>
                <w:b/>
                <w:bCs/>
                <w:sz w:val="28"/>
                <w:szCs w:val="28"/>
              </w:rPr>
            </w:pPr>
            <w:r w:rsidRPr="0084482E">
              <w:rPr>
                <w:rFonts w:ascii="Calibri" w:hAnsi="Calibri" w:cs="Calibri"/>
                <w:b/>
                <w:bCs/>
                <w:sz w:val="28"/>
                <w:szCs w:val="28"/>
              </w:rPr>
              <w:t>CPU Utilization</w:t>
            </w:r>
          </w:p>
        </w:tc>
      </w:tr>
      <w:tr w:rsidR="00480D2E" w14:paraId="794DD66D" w14:textId="77777777" w:rsidTr="00A25F82">
        <w:tc>
          <w:tcPr>
            <w:tcW w:w="1803" w:type="dxa"/>
            <w:vAlign w:val="center"/>
          </w:tcPr>
          <w:p w14:paraId="4318593A" w14:textId="3119FA25" w:rsidR="00480D2E" w:rsidRDefault="00E82980" w:rsidP="00A25F82">
            <w:pPr>
              <w:jc w:val="center"/>
              <w:rPr>
                <w:rFonts w:ascii="Calibri" w:hAnsi="Calibri" w:cs="Calibri"/>
              </w:rPr>
            </w:pPr>
            <w:r w:rsidRPr="00E82980">
              <w:rPr>
                <w:rFonts w:ascii="Calibri" w:hAnsi="Calibri" w:cs="Calibri"/>
              </w:rPr>
              <w:t>FCFS</w:t>
            </w:r>
          </w:p>
          <w:p w14:paraId="33E41404" w14:textId="77777777" w:rsidR="003D58D8" w:rsidRPr="00D037EC" w:rsidRDefault="003D58D8" w:rsidP="00A25F82">
            <w:pPr>
              <w:jc w:val="center"/>
              <w:rPr>
                <w:rFonts w:ascii="Calibri" w:hAnsi="Calibri" w:cs="Calibri"/>
              </w:rPr>
            </w:pPr>
          </w:p>
        </w:tc>
        <w:tc>
          <w:tcPr>
            <w:tcW w:w="1803" w:type="dxa"/>
            <w:vAlign w:val="center"/>
          </w:tcPr>
          <w:p w14:paraId="4FE0A934" w14:textId="45140510" w:rsidR="00480D2E" w:rsidRPr="00D037EC" w:rsidRDefault="003D688A" w:rsidP="00A25F82">
            <w:pPr>
              <w:jc w:val="center"/>
              <w:rPr>
                <w:rFonts w:ascii="Calibri" w:hAnsi="Calibri" w:cs="Calibri"/>
              </w:rPr>
            </w:pPr>
            <w:r>
              <w:rPr>
                <w:rFonts w:ascii="Calibri" w:hAnsi="Calibri" w:cs="Calibri"/>
              </w:rPr>
              <w:t>1.67</w:t>
            </w:r>
          </w:p>
        </w:tc>
        <w:tc>
          <w:tcPr>
            <w:tcW w:w="1803" w:type="dxa"/>
            <w:vAlign w:val="center"/>
          </w:tcPr>
          <w:p w14:paraId="78C8223A" w14:textId="25FF7796" w:rsidR="00480D2E" w:rsidRPr="00D037EC" w:rsidRDefault="003D688A" w:rsidP="00A25F82">
            <w:pPr>
              <w:jc w:val="center"/>
              <w:rPr>
                <w:rFonts w:ascii="Calibri" w:hAnsi="Calibri" w:cs="Calibri"/>
              </w:rPr>
            </w:pPr>
            <w:r>
              <w:rPr>
                <w:rFonts w:ascii="Calibri" w:hAnsi="Calibri" w:cs="Calibri"/>
              </w:rPr>
              <w:t>4.67</w:t>
            </w:r>
          </w:p>
        </w:tc>
        <w:tc>
          <w:tcPr>
            <w:tcW w:w="1803" w:type="dxa"/>
            <w:vAlign w:val="center"/>
          </w:tcPr>
          <w:p w14:paraId="30D61251" w14:textId="0A345FF8" w:rsidR="00480D2E" w:rsidRPr="00D037EC" w:rsidRDefault="003D688A" w:rsidP="00A25F82">
            <w:pPr>
              <w:jc w:val="center"/>
              <w:rPr>
                <w:rFonts w:ascii="Calibri" w:hAnsi="Calibri" w:cs="Calibri"/>
              </w:rPr>
            </w:pPr>
            <w:r>
              <w:rPr>
                <w:rFonts w:ascii="Calibri" w:hAnsi="Calibri" w:cs="Calibri"/>
              </w:rPr>
              <w:t>1.67</w:t>
            </w:r>
          </w:p>
        </w:tc>
        <w:tc>
          <w:tcPr>
            <w:tcW w:w="1804" w:type="dxa"/>
            <w:vAlign w:val="center"/>
          </w:tcPr>
          <w:p w14:paraId="1F898206" w14:textId="3906F713" w:rsidR="00480D2E" w:rsidRPr="00D037EC" w:rsidRDefault="003D688A" w:rsidP="00A25F82">
            <w:pPr>
              <w:jc w:val="center"/>
              <w:rPr>
                <w:rFonts w:ascii="Calibri" w:hAnsi="Calibri" w:cs="Calibri"/>
              </w:rPr>
            </w:pPr>
            <w:r>
              <w:rPr>
                <w:rFonts w:ascii="Calibri" w:hAnsi="Calibri" w:cs="Calibri"/>
              </w:rPr>
              <w:t>100.00%</w:t>
            </w:r>
          </w:p>
        </w:tc>
      </w:tr>
      <w:tr w:rsidR="00480D2E" w14:paraId="674DD0BC" w14:textId="77777777" w:rsidTr="00A25F82">
        <w:tc>
          <w:tcPr>
            <w:tcW w:w="1803" w:type="dxa"/>
            <w:vAlign w:val="center"/>
          </w:tcPr>
          <w:p w14:paraId="34EFACB2" w14:textId="5ED7CEE6" w:rsidR="00480D2E" w:rsidRDefault="00E82980" w:rsidP="00A25F82">
            <w:pPr>
              <w:jc w:val="center"/>
              <w:rPr>
                <w:rFonts w:ascii="Calibri" w:hAnsi="Calibri" w:cs="Calibri"/>
              </w:rPr>
            </w:pPr>
            <w:r w:rsidRPr="00E82980">
              <w:rPr>
                <w:rFonts w:ascii="Calibri" w:hAnsi="Calibri" w:cs="Calibri"/>
              </w:rPr>
              <w:t>SJF Non-Preemptive</w:t>
            </w:r>
          </w:p>
          <w:p w14:paraId="3A2800EB" w14:textId="77777777" w:rsidR="003D58D8" w:rsidRPr="00D037EC" w:rsidRDefault="003D58D8" w:rsidP="00A25F82">
            <w:pPr>
              <w:jc w:val="center"/>
              <w:rPr>
                <w:rFonts w:ascii="Calibri" w:hAnsi="Calibri" w:cs="Calibri"/>
              </w:rPr>
            </w:pPr>
          </w:p>
        </w:tc>
        <w:tc>
          <w:tcPr>
            <w:tcW w:w="1803" w:type="dxa"/>
            <w:vAlign w:val="center"/>
          </w:tcPr>
          <w:p w14:paraId="2BB811D0" w14:textId="772EACE7" w:rsidR="00480D2E" w:rsidRPr="00D037EC" w:rsidRDefault="003D688A" w:rsidP="00A25F82">
            <w:pPr>
              <w:jc w:val="center"/>
              <w:rPr>
                <w:rFonts w:ascii="Calibri" w:hAnsi="Calibri" w:cs="Calibri"/>
              </w:rPr>
            </w:pPr>
            <w:r>
              <w:rPr>
                <w:rFonts w:ascii="Calibri" w:hAnsi="Calibri" w:cs="Calibri"/>
              </w:rPr>
              <w:t>1.33</w:t>
            </w:r>
          </w:p>
        </w:tc>
        <w:tc>
          <w:tcPr>
            <w:tcW w:w="1803" w:type="dxa"/>
            <w:vAlign w:val="center"/>
          </w:tcPr>
          <w:p w14:paraId="4F901541" w14:textId="73A2975D" w:rsidR="00480D2E" w:rsidRPr="00D037EC" w:rsidRDefault="003D688A" w:rsidP="00A25F82">
            <w:pPr>
              <w:jc w:val="center"/>
              <w:rPr>
                <w:rFonts w:ascii="Calibri" w:hAnsi="Calibri" w:cs="Calibri"/>
              </w:rPr>
            </w:pPr>
            <w:r>
              <w:rPr>
                <w:rFonts w:ascii="Calibri" w:hAnsi="Calibri" w:cs="Calibri"/>
              </w:rPr>
              <w:t>4.33</w:t>
            </w:r>
          </w:p>
        </w:tc>
        <w:tc>
          <w:tcPr>
            <w:tcW w:w="1803" w:type="dxa"/>
            <w:vAlign w:val="center"/>
          </w:tcPr>
          <w:p w14:paraId="658C3D65" w14:textId="250B93CF" w:rsidR="00480D2E" w:rsidRPr="00D037EC" w:rsidRDefault="003D688A" w:rsidP="00A25F82">
            <w:pPr>
              <w:jc w:val="center"/>
              <w:rPr>
                <w:rFonts w:ascii="Calibri" w:hAnsi="Calibri" w:cs="Calibri"/>
              </w:rPr>
            </w:pPr>
            <w:r>
              <w:rPr>
                <w:rFonts w:ascii="Calibri" w:hAnsi="Calibri" w:cs="Calibri"/>
              </w:rPr>
              <w:t>1.33</w:t>
            </w:r>
          </w:p>
        </w:tc>
        <w:tc>
          <w:tcPr>
            <w:tcW w:w="1804" w:type="dxa"/>
            <w:vAlign w:val="center"/>
          </w:tcPr>
          <w:p w14:paraId="501C4347" w14:textId="1762FD95" w:rsidR="00480D2E" w:rsidRPr="00D037EC" w:rsidRDefault="003D688A" w:rsidP="00A25F82">
            <w:pPr>
              <w:jc w:val="center"/>
              <w:rPr>
                <w:rFonts w:ascii="Calibri" w:hAnsi="Calibri" w:cs="Calibri"/>
              </w:rPr>
            </w:pPr>
            <w:r>
              <w:rPr>
                <w:rFonts w:ascii="Calibri" w:hAnsi="Calibri" w:cs="Calibri"/>
              </w:rPr>
              <w:t>100.00%</w:t>
            </w:r>
          </w:p>
        </w:tc>
      </w:tr>
      <w:tr w:rsidR="00480D2E" w14:paraId="0F23640A" w14:textId="77777777" w:rsidTr="00A25F82">
        <w:tc>
          <w:tcPr>
            <w:tcW w:w="1803" w:type="dxa"/>
            <w:vAlign w:val="center"/>
          </w:tcPr>
          <w:p w14:paraId="2F4DA340" w14:textId="54935F7B" w:rsidR="00480D2E" w:rsidRPr="00D037EC" w:rsidRDefault="00291569" w:rsidP="00A25F82">
            <w:pPr>
              <w:jc w:val="center"/>
              <w:rPr>
                <w:rFonts w:ascii="Calibri" w:hAnsi="Calibri" w:cs="Calibri"/>
              </w:rPr>
            </w:pPr>
            <w:r w:rsidRPr="00291569">
              <w:rPr>
                <w:rFonts w:ascii="Calibri" w:hAnsi="Calibri" w:cs="Calibri"/>
              </w:rPr>
              <w:t>SJF Preemptive (SRTF)</w:t>
            </w:r>
          </w:p>
        </w:tc>
        <w:tc>
          <w:tcPr>
            <w:tcW w:w="1803" w:type="dxa"/>
            <w:vAlign w:val="center"/>
          </w:tcPr>
          <w:p w14:paraId="29C6C05A" w14:textId="4914A61F" w:rsidR="00480D2E" w:rsidRDefault="003D688A" w:rsidP="00A25F82">
            <w:pPr>
              <w:jc w:val="center"/>
              <w:rPr>
                <w:rFonts w:ascii="Calibri" w:hAnsi="Calibri" w:cs="Calibri"/>
              </w:rPr>
            </w:pPr>
            <w:r>
              <w:rPr>
                <w:rFonts w:ascii="Calibri" w:hAnsi="Calibri" w:cs="Calibri"/>
              </w:rPr>
              <w:t>1.33</w:t>
            </w:r>
          </w:p>
          <w:p w14:paraId="507C97C1" w14:textId="756A02BB" w:rsidR="003D58D8" w:rsidRPr="00D037EC" w:rsidRDefault="003D58D8" w:rsidP="00A25F82">
            <w:pPr>
              <w:jc w:val="center"/>
              <w:rPr>
                <w:rFonts w:ascii="Calibri" w:hAnsi="Calibri" w:cs="Calibri"/>
              </w:rPr>
            </w:pPr>
          </w:p>
        </w:tc>
        <w:tc>
          <w:tcPr>
            <w:tcW w:w="1803" w:type="dxa"/>
            <w:vAlign w:val="center"/>
          </w:tcPr>
          <w:p w14:paraId="56D6A838" w14:textId="088B3259" w:rsidR="00480D2E" w:rsidRPr="00D037EC" w:rsidRDefault="003D688A" w:rsidP="00A25F82">
            <w:pPr>
              <w:jc w:val="center"/>
              <w:rPr>
                <w:rFonts w:ascii="Calibri" w:hAnsi="Calibri" w:cs="Calibri"/>
              </w:rPr>
            </w:pPr>
            <w:r>
              <w:rPr>
                <w:rFonts w:ascii="Calibri" w:hAnsi="Calibri" w:cs="Calibri"/>
              </w:rPr>
              <w:t>4.33</w:t>
            </w:r>
          </w:p>
        </w:tc>
        <w:tc>
          <w:tcPr>
            <w:tcW w:w="1803" w:type="dxa"/>
            <w:vAlign w:val="center"/>
          </w:tcPr>
          <w:p w14:paraId="040055C6" w14:textId="0C2BCBB7" w:rsidR="00480D2E" w:rsidRPr="00D037EC" w:rsidRDefault="003D688A" w:rsidP="00A25F82">
            <w:pPr>
              <w:jc w:val="center"/>
              <w:rPr>
                <w:rFonts w:ascii="Calibri" w:hAnsi="Calibri" w:cs="Calibri"/>
              </w:rPr>
            </w:pPr>
            <w:r>
              <w:rPr>
                <w:rFonts w:ascii="Calibri" w:hAnsi="Calibri" w:cs="Calibri"/>
              </w:rPr>
              <w:t>1.33</w:t>
            </w:r>
          </w:p>
        </w:tc>
        <w:tc>
          <w:tcPr>
            <w:tcW w:w="1804" w:type="dxa"/>
            <w:vAlign w:val="center"/>
          </w:tcPr>
          <w:p w14:paraId="1BE72FD9" w14:textId="7340B8E4" w:rsidR="00480D2E" w:rsidRPr="00D037EC" w:rsidRDefault="003D688A" w:rsidP="00A25F82">
            <w:pPr>
              <w:jc w:val="center"/>
              <w:rPr>
                <w:rFonts w:ascii="Calibri" w:hAnsi="Calibri" w:cs="Calibri"/>
              </w:rPr>
            </w:pPr>
            <w:r>
              <w:rPr>
                <w:rFonts w:ascii="Calibri" w:hAnsi="Calibri" w:cs="Calibri"/>
              </w:rPr>
              <w:t>100.00%</w:t>
            </w:r>
          </w:p>
        </w:tc>
      </w:tr>
      <w:tr w:rsidR="00480D2E" w14:paraId="104045EF" w14:textId="77777777" w:rsidTr="00A25F82">
        <w:tc>
          <w:tcPr>
            <w:tcW w:w="1803" w:type="dxa"/>
            <w:vAlign w:val="center"/>
          </w:tcPr>
          <w:p w14:paraId="5BC17CB1" w14:textId="04086131" w:rsidR="00480D2E" w:rsidRPr="00D037EC" w:rsidRDefault="00291569" w:rsidP="00A25F82">
            <w:pPr>
              <w:jc w:val="center"/>
              <w:rPr>
                <w:rFonts w:ascii="Calibri" w:hAnsi="Calibri" w:cs="Calibri"/>
              </w:rPr>
            </w:pPr>
            <w:r w:rsidRPr="00291569">
              <w:rPr>
                <w:rFonts w:ascii="Calibri" w:hAnsi="Calibri" w:cs="Calibri"/>
              </w:rPr>
              <w:t>Priority Non-Preemptive</w:t>
            </w:r>
          </w:p>
        </w:tc>
        <w:tc>
          <w:tcPr>
            <w:tcW w:w="1803" w:type="dxa"/>
            <w:vAlign w:val="center"/>
          </w:tcPr>
          <w:p w14:paraId="21E4FE3E" w14:textId="28CF53C2" w:rsidR="00480D2E" w:rsidRDefault="003A1B49" w:rsidP="00A25F82">
            <w:pPr>
              <w:jc w:val="center"/>
              <w:rPr>
                <w:rFonts w:ascii="Calibri" w:hAnsi="Calibri" w:cs="Calibri"/>
              </w:rPr>
            </w:pPr>
            <w:r>
              <w:rPr>
                <w:rFonts w:ascii="Calibri" w:hAnsi="Calibri" w:cs="Calibri"/>
              </w:rPr>
              <w:t>1.67</w:t>
            </w:r>
          </w:p>
          <w:p w14:paraId="28D980D2" w14:textId="77777777" w:rsidR="003D58D8" w:rsidRPr="00D037EC" w:rsidRDefault="003D58D8" w:rsidP="00A25F82">
            <w:pPr>
              <w:jc w:val="center"/>
              <w:rPr>
                <w:rFonts w:ascii="Calibri" w:hAnsi="Calibri" w:cs="Calibri"/>
              </w:rPr>
            </w:pPr>
          </w:p>
        </w:tc>
        <w:tc>
          <w:tcPr>
            <w:tcW w:w="1803" w:type="dxa"/>
            <w:vAlign w:val="center"/>
          </w:tcPr>
          <w:p w14:paraId="3B2FCF0F" w14:textId="008D779D" w:rsidR="00480D2E" w:rsidRPr="00D037EC" w:rsidRDefault="003A1B49" w:rsidP="00A25F82">
            <w:pPr>
              <w:jc w:val="center"/>
              <w:rPr>
                <w:rFonts w:ascii="Calibri" w:hAnsi="Calibri" w:cs="Calibri"/>
              </w:rPr>
            </w:pPr>
            <w:r>
              <w:rPr>
                <w:rFonts w:ascii="Calibri" w:hAnsi="Calibri" w:cs="Calibri"/>
              </w:rPr>
              <w:t>4.67</w:t>
            </w:r>
          </w:p>
        </w:tc>
        <w:tc>
          <w:tcPr>
            <w:tcW w:w="1803" w:type="dxa"/>
            <w:vAlign w:val="center"/>
          </w:tcPr>
          <w:p w14:paraId="719342F5" w14:textId="77777777" w:rsidR="00480D2E" w:rsidRDefault="003A1B49" w:rsidP="00A25F82">
            <w:pPr>
              <w:jc w:val="center"/>
              <w:rPr>
                <w:rFonts w:ascii="Calibri" w:hAnsi="Calibri" w:cs="Calibri"/>
              </w:rPr>
            </w:pPr>
            <w:r>
              <w:rPr>
                <w:rFonts w:ascii="Calibri" w:hAnsi="Calibri" w:cs="Calibri"/>
              </w:rPr>
              <w:t>1.67</w:t>
            </w:r>
          </w:p>
          <w:p w14:paraId="342732F7" w14:textId="73BD4D70" w:rsidR="003A1B49" w:rsidRPr="00D037EC" w:rsidRDefault="003A1B49" w:rsidP="00A25F82">
            <w:pPr>
              <w:jc w:val="center"/>
              <w:rPr>
                <w:rFonts w:ascii="Calibri" w:hAnsi="Calibri" w:cs="Calibri"/>
              </w:rPr>
            </w:pPr>
          </w:p>
        </w:tc>
        <w:tc>
          <w:tcPr>
            <w:tcW w:w="1804" w:type="dxa"/>
            <w:vAlign w:val="center"/>
          </w:tcPr>
          <w:p w14:paraId="5EDAF044" w14:textId="7706A8B9" w:rsidR="00480D2E" w:rsidRPr="00D037EC" w:rsidRDefault="003A1B49" w:rsidP="00A25F82">
            <w:pPr>
              <w:jc w:val="center"/>
              <w:rPr>
                <w:rFonts w:ascii="Calibri" w:hAnsi="Calibri" w:cs="Calibri"/>
              </w:rPr>
            </w:pPr>
            <w:r>
              <w:rPr>
                <w:rFonts w:ascii="Calibri" w:hAnsi="Calibri" w:cs="Calibri"/>
              </w:rPr>
              <w:t>100.00%</w:t>
            </w:r>
          </w:p>
        </w:tc>
      </w:tr>
      <w:tr w:rsidR="00480D2E" w14:paraId="3432C74C" w14:textId="77777777" w:rsidTr="00A25F82">
        <w:tc>
          <w:tcPr>
            <w:tcW w:w="1803" w:type="dxa"/>
            <w:vAlign w:val="center"/>
          </w:tcPr>
          <w:p w14:paraId="0CC7A484" w14:textId="6D1A47AC" w:rsidR="00480D2E" w:rsidRPr="00D037EC" w:rsidRDefault="00EE5D7B" w:rsidP="00A25F82">
            <w:pPr>
              <w:jc w:val="center"/>
              <w:rPr>
                <w:rFonts w:ascii="Calibri" w:hAnsi="Calibri" w:cs="Calibri"/>
              </w:rPr>
            </w:pPr>
            <w:r w:rsidRPr="00EE5D7B">
              <w:rPr>
                <w:rFonts w:ascii="Calibri" w:hAnsi="Calibri" w:cs="Calibri"/>
              </w:rPr>
              <w:t xml:space="preserve">Priority </w:t>
            </w:r>
            <w:proofErr w:type="spellStart"/>
            <w:r w:rsidRPr="00EE5D7B">
              <w:rPr>
                <w:rFonts w:ascii="Calibri" w:hAnsi="Calibri" w:cs="Calibri"/>
              </w:rPr>
              <w:t>Preemptive</w:t>
            </w:r>
            <w:proofErr w:type="spellEnd"/>
          </w:p>
        </w:tc>
        <w:tc>
          <w:tcPr>
            <w:tcW w:w="1803" w:type="dxa"/>
            <w:vAlign w:val="center"/>
          </w:tcPr>
          <w:p w14:paraId="654BB772" w14:textId="1E311050" w:rsidR="00480D2E" w:rsidRDefault="003A1B49" w:rsidP="00A25F82">
            <w:pPr>
              <w:jc w:val="center"/>
              <w:rPr>
                <w:rFonts w:ascii="Calibri" w:hAnsi="Calibri" w:cs="Calibri"/>
              </w:rPr>
            </w:pPr>
            <w:r>
              <w:rPr>
                <w:rFonts w:ascii="Calibri" w:hAnsi="Calibri" w:cs="Calibri"/>
              </w:rPr>
              <w:t>2.00</w:t>
            </w:r>
          </w:p>
          <w:p w14:paraId="61FF0264" w14:textId="77777777" w:rsidR="003D58D8" w:rsidRPr="00D037EC" w:rsidRDefault="003D58D8" w:rsidP="00A25F82">
            <w:pPr>
              <w:jc w:val="center"/>
              <w:rPr>
                <w:rFonts w:ascii="Calibri" w:hAnsi="Calibri" w:cs="Calibri"/>
              </w:rPr>
            </w:pPr>
          </w:p>
        </w:tc>
        <w:tc>
          <w:tcPr>
            <w:tcW w:w="1803" w:type="dxa"/>
            <w:vAlign w:val="center"/>
          </w:tcPr>
          <w:p w14:paraId="0F0B9724" w14:textId="17CEFF18" w:rsidR="00480D2E" w:rsidRPr="00D037EC" w:rsidRDefault="003A1B49" w:rsidP="00A25F82">
            <w:pPr>
              <w:jc w:val="center"/>
              <w:rPr>
                <w:rFonts w:ascii="Calibri" w:hAnsi="Calibri" w:cs="Calibri"/>
              </w:rPr>
            </w:pPr>
            <w:r>
              <w:rPr>
                <w:rFonts w:ascii="Calibri" w:hAnsi="Calibri" w:cs="Calibri"/>
              </w:rPr>
              <w:t>5.00</w:t>
            </w:r>
          </w:p>
        </w:tc>
        <w:tc>
          <w:tcPr>
            <w:tcW w:w="1803" w:type="dxa"/>
            <w:vAlign w:val="center"/>
          </w:tcPr>
          <w:p w14:paraId="4AB1E744" w14:textId="44EC9DF4" w:rsidR="00480D2E" w:rsidRPr="00D037EC" w:rsidRDefault="003A1B49" w:rsidP="00A25F82">
            <w:pPr>
              <w:jc w:val="center"/>
              <w:rPr>
                <w:rFonts w:ascii="Calibri" w:hAnsi="Calibri" w:cs="Calibri"/>
              </w:rPr>
            </w:pPr>
            <w:r>
              <w:rPr>
                <w:rFonts w:ascii="Calibri" w:hAnsi="Calibri" w:cs="Calibri"/>
              </w:rPr>
              <w:t>1.00</w:t>
            </w:r>
          </w:p>
        </w:tc>
        <w:tc>
          <w:tcPr>
            <w:tcW w:w="1804" w:type="dxa"/>
            <w:vAlign w:val="center"/>
          </w:tcPr>
          <w:p w14:paraId="2601F578" w14:textId="4A081F76" w:rsidR="00480D2E" w:rsidRPr="00D037EC" w:rsidRDefault="00802ABE" w:rsidP="00A25F82">
            <w:pPr>
              <w:jc w:val="center"/>
              <w:rPr>
                <w:rFonts w:ascii="Calibri" w:hAnsi="Calibri" w:cs="Calibri"/>
              </w:rPr>
            </w:pPr>
            <w:r>
              <w:rPr>
                <w:rFonts w:ascii="Calibri" w:hAnsi="Calibri" w:cs="Calibri"/>
              </w:rPr>
              <w:t>100.00%</w:t>
            </w:r>
          </w:p>
        </w:tc>
      </w:tr>
      <w:tr w:rsidR="00480D2E" w14:paraId="2CDC5DAB" w14:textId="77777777" w:rsidTr="00A25F82">
        <w:tc>
          <w:tcPr>
            <w:tcW w:w="1803" w:type="dxa"/>
            <w:vAlign w:val="center"/>
          </w:tcPr>
          <w:p w14:paraId="1B148C1F" w14:textId="6992D920" w:rsidR="00480D2E" w:rsidRPr="00D037EC" w:rsidRDefault="00EE5D7B" w:rsidP="00A25F82">
            <w:pPr>
              <w:jc w:val="center"/>
              <w:rPr>
                <w:rFonts w:ascii="Calibri" w:hAnsi="Calibri" w:cs="Calibri"/>
              </w:rPr>
            </w:pPr>
            <w:r w:rsidRPr="00EE5D7B">
              <w:rPr>
                <w:rFonts w:ascii="Calibri" w:hAnsi="Calibri" w:cs="Calibri"/>
              </w:rPr>
              <w:t>Round Robin</w:t>
            </w:r>
          </w:p>
        </w:tc>
        <w:tc>
          <w:tcPr>
            <w:tcW w:w="1803" w:type="dxa"/>
            <w:vAlign w:val="center"/>
          </w:tcPr>
          <w:p w14:paraId="5EFB05E7" w14:textId="2920C1C0" w:rsidR="00480D2E" w:rsidRDefault="00802ABE" w:rsidP="00A25F82">
            <w:pPr>
              <w:jc w:val="center"/>
              <w:rPr>
                <w:rFonts w:ascii="Calibri" w:hAnsi="Calibri" w:cs="Calibri"/>
              </w:rPr>
            </w:pPr>
            <w:r>
              <w:rPr>
                <w:rFonts w:ascii="Calibri" w:hAnsi="Calibri" w:cs="Calibri"/>
              </w:rPr>
              <w:t>2.67</w:t>
            </w:r>
          </w:p>
          <w:p w14:paraId="7E504F1C" w14:textId="77777777" w:rsidR="003D58D8" w:rsidRPr="00D037EC" w:rsidRDefault="003D58D8" w:rsidP="00A25F82">
            <w:pPr>
              <w:jc w:val="center"/>
              <w:rPr>
                <w:rFonts w:ascii="Calibri" w:hAnsi="Calibri" w:cs="Calibri"/>
              </w:rPr>
            </w:pPr>
          </w:p>
        </w:tc>
        <w:tc>
          <w:tcPr>
            <w:tcW w:w="1803" w:type="dxa"/>
            <w:vAlign w:val="center"/>
          </w:tcPr>
          <w:p w14:paraId="69F7DACF" w14:textId="7AD22D04" w:rsidR="00480D2E" w:rsidRPr="00D037EC" w:rsidRDefault="00802ABE" w:rsidP="00A25F82">
            <w:pPr>
              <w:jc w:val="center"/>
              <w:rPr>
                <w:rFonts w:ascii="Calibri" w:hAnsi="Calibri" w:cs="Calibri"/>
              </w:rPr>
            </w:pPr>
            <w:r>
              <w:rPr>
                <w:rFonts w:ascii="Calibri" w:hAnsi="Calibri" w:cs="Calibri"/>
              </w:rPr>
              <w:t>5.67</w:t>
            </w:r>
          </w:p>
        </w:tc>
        <w:tc>
          <w:tcPr>
            <w:tcW w:w="1803" w:type="dxa"/>
            <w:vAlign w:val="center"/>
          </w:tcPr>
          <w:p w14:paraId="649217EE" w14:textId="06AA34DC" w:rsidR="00480D2E" w:rsidRPr="00D037EC" w:rsidRDefault="00802ABE" w:rsidP="00A25F82">
            <w:pPr>
              <w:jc w:val="center"/>
              <w:rPr>
                <w:rFonts w:ascii="Calibri" w:hAnsi="Calibri" w:cs="Calibri"/>
              </w:rPr>
            </w:pPr>
            <w:r>
              <w:rPr>
                <w:rFonts w:ascii="Calibri" w:hAnsi="Calibri" w:cs="Calibri"/>
              </w:rPr>
              <w:t>0.67</w:t>
            </w:r>
          </w:p>
        </w:tc>
        <w:tc>
          <w:tcPr>
            <w:tcW w:w="1804" w:type="dxa"/>
            <w:vAlign w:val="center"/>
          </w:tcPr>
          <w:p w14:paraId="53ACF268" w14:textId="6D0A9200" w:rsidR="00480D2E" w:rsidRPr="00D037EC" w:rsidRDefault="00802ABE" w:rsidP="00A25F82">
            <w:pPr>
              <w:jc w:val="center"/>
              <w:rPr>
                <w:rFonts w:ascii="Calibri" w:hAnsi="Calibri" w:cs="Calibri"/>
              </w:rPr>
            </w:pPr>
            <w:r>
              <w:rPr>
                <w:rFonts w:ascii="Calibri" w:hAnsi="Calibri" w:cs="Calibri"/>
              </w:rPr>
              <w:t>100.00%</w:t>
            </w:r>
          </w:p>
        </w:tc>
      </w:tr>
    </w:tbl>
    <w:p w14:paraId="720E3972" w14:textId="77777777" w:rsidR="00480D2E" w:rsidRDefault="00480D2E" w:rsidP="00C77DA0">
      <w:pPr>
        <w:rPr>
          <w:rFonts w:ascii="Calibri" w:hAnsi="Calibri" w:cs="Calibri"/>
          <w:b/>
          <w:bCs/>
          <w:sz w:val="32"/>
          <w:szCs w:val="32"/>
        </w:rPr>
      </w:pPr>
    </w:p>
    <w:p w14:paraId="67CAA54F" w14:textId="42668522" w:rsidR="00480D2E" w:rsidRDefault="00480D2E" w:rsidP="00C77DA0">
      <w:pPr>
        <w:rPr>
          <w:rFonts w:ascii="Calibri" w:hAnsi="Calibri" w:cs="Calibri"/>
          <w:b/>
          <w:bCs/>
          <w:sz w:val="32"/>
          <w:szCs w:val="32"/>
        </w:rPr>
      </w:pPr>
      <w:r w:rsidRPr="00480D2E">
        <w:rPr>
          <w:rFonts w:ascii="Calibri" w:hAnsi="Calibri" w:cs="Calibri"/>
          <w:b/>
          <w:bCs/>
          <w:sz w:val="32"/>
          <w:szCs w:val="32"/>
        </w:rPr>
        <w:t>7.</w:t>
      </w:r>
      <w:r>
        <w:rPr>
          <w:rFonts w:ascii="Calibri" w:hAnsi="Calibri" w:cs="Calibri"/>
          <w:b/>
          <w:bCs/>
          <w:sz w:val="32"/>
          <w:szCs w:val="32"/>
        </w:rPr>
        <w:t>3</w:t>
      </w:r>
      <w:r w:rsidRPr="00480D2E">
        <w:rPr>
          <w:rFonts w:ascii="Calibri" w:hAnsi="Calibri" w:cs="Calibri"/>
          <w:b/>
          <w:bCs/>
          <w:sz w:val="32"/>
          <w:szCs w:val="32"/>
        </w:rPr>
        <w:t xml:space="preserve"> Test Case </w:t>
      </w:r>
      <w:r>
        <w:rPr>
          <w:rFonts w:ascii="Calibri" w:hAnsi="Calibri" w:cs="Calibri"/>
          <w:b/>
          <w:bCs/>
          <w:sz w:val="32"/>
          <w:szCs w:val="32"/>
        </w:rPr>
        <w:t>3</w:t>
      </w:r>
    </w:p>
    <w:tbl>
      <w:tblPr>
        <w:tblStyle w:val="TableGrid"/>
        <w:tblW w:w="0" w:type="auto"/>
        <w:tblLook w:val="04A0" w:firstRow="1" w:lastRow="0" w:firstColumn="1" w:lastColumn="0" w:noHBand="0" w:noVBand="1"/>
      </w:tblPr>
      <w:tblGrid>
        <w:gridCol w:w="1803"/>
        <w:gridCol w:w="1803"/>
        <w:gridCol w:w="1803"/>
        <w:gridCol w:w="1803"/>
        <w:gridCol w:w="1804"/>
      </w:tblGrid>
      <w:tr w:rsidR="00480D2E" w:rsidRPr="00E51746" w14:paraId="5CDE2F28" w14:textId="77777777" w:rsidTr="00480D2E">
        <w:tc>
          <w:tcPr>
            <w:tcW w:w="1803" w:type="dxa"/>
          </w:tcPr>
          <w:p w14:paraId="4ABF7139" w14:textId="1966863F" w:rsidR="00480D2E" w:rsidRPr="00BC37D6" w:rsidRDefault="00E51746" w:rsidP="00C77DA0">
            <w:pPr>
              <w:rPr>
                <w:rFonts w:ascii="Calibri" w:hAnsi="Calibri" w:cs="Calibri"/>
                <w:b/>
                <w:bCs/>
                <w:sz w:val="28"/>
                <w:szCs w:val="28"/>
              </w:rPr>
            </w:pPr>
            <w:r w:rsidRPr="00BC37D6">
              <w:rPr>
                <w:rFonts w:ascii="Calibri" w:hAnsi="Calibri" w:cs="Calibri"/>
                <w:b/>
                <w:bCs/>
                <w:sz w:val="28"/>
                <w:szCs w:val="28"/>
              </w:rPr>
              <w:t>Algorithm</w:t>
            </w:r>
          </w:p>
          <w:p w14:paraId="5344A7F7" w14:textId="77777777" w:rsidR="00A25F82" w:rsidRPr="00BC37D6" w:rsidRDefault="00A25F82" w:rsidP="00C77DA0">
            <w:pPr>
              <w:rPr>
                <w:rFonts w:ascii="Calibri" w:hAnsi="Calibri" w:cs="Calibri"/>
                <w:b/>
                <w:bCs/>
                <w:sz w:val="28"/>
                <w:szCs w:val="28"/>
              </w:rPr>
            </w:pPr>
          </w:p>
        </w:tc>
        <w:tc>
          <w:tcPr>
            <w:tcW w:w="1803" w:type="dxa"/>
          </w:tcPr>
          <w:p w14:paraId="0BEC966F" w14:textId="1022E248" w:rsidR="00480D2E" w:rsidRPr="00BC37D6" w:rsidRDefault="00E51746" w:rsidP="00C77DA0">
            <w:pPr>
              <w:rPr>
                <w:rFonts w:ascii="Calibri" w:hAnsi="Calibri" w:cs="Calibri"/>
                <w:b/>
                <w:bCs/>
                <w:sz w:val="28"/>
                <w:szCs w:val="28"/>
              </w:rPr>
            </w:pPr>
            <w:proofErr w:type="spellStart"/>
            <w:r w:rsidRPr="00BC37D6">
              <w:rPr>
                <w:rFonts w:ascii="Calibri" w:hAnsi="Calibri" w:cs="Calibri"/>
                <w:b/>
                <w:bCs/>
                <w:sz w:val="28"/>
                <w:szCs w:val="28"/>
              </w:rPr>
              <w:t>Avg</w:t>
            </w:r>
            <w:proofErr w:type="spellEnd"/>
            <w:r w:rsidRPr="00BC37D6">
              <w:rPr>
                <w:rFonts w:ascii="Calibri" w:hAnsi="Calibri" w:cs="Calibri"/>
                <w:b/>
                <w:bCs/>
                <w:sz w:val="28"/>
                <w:szCs w:val="28"/>
              </w:rPr>
              <w:t xml:space="preserve"> </w:t>
            </w:r>
            <w:r w:rsidR="00BC37D6" w:rsidRPr="00BC37D6">
              <w:rPr>
                <w:rFonts w:ascii="Calibri" w:hAnsi="Calibri" w:cs="Calibri"/>
                <w:b/>
                <w:bCs/>
                <w:sz w:val="28"/>
                <w:szCs w:val="28"/>
              </w:rPr>
              <w:t>WT</w:t>
            </w:r>
          </w:p>
        </w:tc>
        <w:tc>
          <w:tcPr>
            <w:tcW w:w="1803" w:type="dxa"/>
          </w:tcPr>
          <w:p w14:paraId="0E53E2CA" w14:textId="0D8A64A9" w:rsidR="00480D2E" w:rsidRPr="00BC37D6" w:rsidRDefault="00E51746" w:rsidP="00C77DA0">
            <w:pPr>
              <w:rPr>
                <w:rFonts w:ascii="Calibri" w:hAnsi="Calibri" w:cs="Calibri"/>
                <w:b/>
                <w:bCs/>
                <w:sz w:val="28"/>
                <w:szCs w:val="28"/>
              </w:rPr>
            </w:pPr>
            <w:proofErr w:type="spellStart"/>
            <w:r w:rsidRPr="00BC37D6">
              <w:rPr>
                <w:rFonts w:ascii="Calibri" w:hAnsi="Calibri" w:cs="Calibri"/>
                <w:b/>
                <w:bCs/>
                <w:sz w:val="28"/>
                <w:szCs w:val="28"/>
              </w:rPr>
              <w:t>Avg</w:t>
            </w:r>
            <w:proofErr w:type="spellEnd"/>
            <w:r w:rsidR="00BC37D6" w:rsidRPr="00BC37D6">
              <w:rPr>
                <w:rFonts w:ascii="Calibri" w:hAnsi="Calibri" w:cs="Calibri"/>
                <w:b/>
                <w:bCs/>
                <w:sz w:val="28"/>
                <w:szCs w:val="28"/>
              </w:rPr>
              <w:t xml:space="preserve"> TAT</w:t>
            </w:r>
          </w:p>
        </w:tc>
        <w:tc>
          <w:tcPr>
            <w:tcW w:w="1803" w:type="dxa"/>
          </w:tcPr>
          <w:p w14:paraId="43301748" w14:textId="1FFB0A1C" w:rsidR="00480D2E" w:rsidRPr="00BC37D6" w:rsidRDefault="00BC37D6" w:rsidP="00C77DA0">
            <w:pPr>
              <w:rPr>
                <w:rFonts w:ascii="Calibri" w:hAnsi="Calibri" w:cs="Calibri"/>
                <w:b/>
                <w:bCs/>
                <w:sz w:val="28"/>
                <w:szCs w:val="28"/>
              </w:rPr>
            </w:pPr>
            <w:proofErr w:type="spellStart"/>
            <w:r w:rsidRPr="00BC37D6">
              <w:rPr>
                <w:rFonts w:ascii="Calibri" w:hAnsi="Calibri" w:cs="Calibri"/>
                <w:b/>
                <w:bCs/>
                <w:sz w:val="28"/>
                <w:szCs w:val="28"/>
              </w:rPr>
              <w:t>Avg</w:t>
            </w:r>
            <w:proofErr w:type="spellEnd"/>
            <w:r w:rsidRPr="00BC37D6">
              <w:rPr>
                <w:rFonts w:ascii="Calibri" w:hAnsi="Calibri" w:cs="Calibri"/>
                <w:b/>
                <w:bCs/>
                <w:sz w:val="28"/>
                <w:szCs w:val="28"/>
              </w:rPr>
              <w:t xml:space="preserve"> RT</w:t>
            </w:r>
          </w:p>
        </w:tc>
        <w:tc>
          <w:tcPr>
            <w:tcW w:w="1804" w:type="dxa"/>
          </w:tcPr>
          <w:p w14:paraId="26F9EBF7" w14:textId="0474DACB" w:rsidR="00480D2E" w:rsidRPr="00BC37D6" w:rsidRDefault="00BC37D6" w:rsidP="00C77DA0">
            <w:pPr>
              <w:rPr>
                <w:rFonts w:ascii="Calibri" w:hAnsi="Calibri" w:cs="Calibri"/>
                <w:b/>
                <w:bCs/>
                <w:sz w:val="28"/>
                <w:szCs w:val="28"/>
              </w:rPr>
            </w:pPr>
            <w:r w:rsidRPr="00BC37D6">
              <w:rPr>
                <w:rFonts w:ascii="Calibri" w:hAnsi="Calibri" w:cs="Calibri"/>
                <w:b/>
                <w:bCs/>
                <w:sz w:val="28"/>
                <w:szCs w:val="28"/>
              </w:rPr>
              <w:t>CPU Utilization</w:t>
            </w:r>
          </w:p>
        </w:tc>
      </w:tr>
      <w:tr w:rsidR="00480D2E" w:rsidRPr="00E51746" w14:paraId="0F1536DC" w14:textId="77777777" w:rsidTr="00480D2E">
        <w:tc>
          <w:tcPr>
            <w:tcW w:w="1803" w:type="dxa"/>
          </w:tcPr>
          <w:p w14:paraId="746A9A4E" w14:textId="77777777" w:rsidR="00480D2E" w:rsidRPr="00E51746" w:rsidRDefault="00480D2E" w:rsidP="00C77DA0">
            <w:pPr>
              <w:rPr>
                <w:rFonts w:ascii="Calibri" w:hAnsi="Calibri" w:cs="Calibri"/>
              </w:rPr>
            </w:pPr>
          </w:p>
          <w:p w14:paraId="2604376C" w14:textId="77777777" w:rsidR="00A25F82" w:rsidRDefault="003E04EC" w:rsidP="00C77DA0">
            <w:pPr>
              <w:rPr>
                <w:rFonts w:ascii="Calibri" w:hAnsi="Calibri" w:cs="Calibri"/>
              </w:rPr>
            </w:pPr>
            <w:r w:rsidRPr="003E04EC">
              <w:rPr>
                <w:rFonts w:ascii="Calibri" w:hAnsi="Calibri" w:cs="Calibri"/>
              </w:rPr>
              <w:t>FCFS</w:t>
            </w:r>
          </w:p>
          <w:p w14:paraId="52C3F5DC" w14:textId="2B34B932" w:rsidR="00507695" w:rsidRPr="00E51746" w:rsidRDefault="00507695" w:rsidP="00C77DA0">
            <w:pPr>
              <w:rPr>
                <w:rFonts w:ascii="Calibri" w:hAnsi="Calibri" w:cs="Calibri"/>
              </w:rPr>
            </w:pPr>
          </w:p>
        </w:tc>
        <w:tc>
          <w:tcPr>
            <w:tcW w:w="1803" w:type="dxa"/>
          </w:tcPr>
          <w:p w14:paraId="42BBDB14" w14:textId="47CA536E" w:rsidR="00480D2E" w:rsidRPr="00E51746" w:rsidRDefault="00F57768" w:rsidP="00C77DA0">
            <w:pPr>
              <w:rPr>
                <w:rFonts w:ascii="Calibri" w:hAnsi="Calibri" w:cs="Calibri"/>
              </w:rPr>
            </w:pPr>
            <w:r>
              <w:rPr>
                <w:rFonts w:ascii="Calibri" w:hAnsi="Calibri" w:cs="Calibri"/>
              </w:rPr>
              <w:t>0.00</w:t>
            </w:r>
          </w:p>
        </w:tc>
        <w:tc>
          <w:tcPr>
            <w:tcW w:w="1803" w:type="dxa"/>
          </w:tcPr>
          <w:p w14:paraId="3BD06628" w14:textId="0C721ADD" w:rsidR="00480D2E" w:rsidRPr="00E51746" w:rsidRDefault="007C50D4" w:rsidP="00C77DA0">
            <w:pPr>
              <w:rPr>
                <w:rFonts w:ascii="Calibri" w:hAnsi="Calibri" w:cs="Calibri"/>
              </w:rPr>
            </w:pPr>
            <w:r>
              <w:rPr>
                <w:rFonts w:ascii="Calibri" w:hAnsi="Calibri" w:cs="Calibri"/>
              </w:rPr>
              <w:t>2.5</w:t>
            </w:r>
            <w:r w:rsidR="00F57768">
              <w:rPr>
                <w:rFonts w:ascii="Calibri" w:hAnsi="Calibri" w:cs="Calibri"/>
              </w:rPr>
              <w:t>0</w:t>
            </w:r>
          </w:p>
        </w:tc>
        <w:tc>
          <w:tcPr>
            <w:tcW w:w="1803" w:type="dxa"/>
          </w:tcPr>
          <w:p w14:paraId="44EBE8D8" w14:textId="4D771080" w:rsidR="00480D2E" w:rsidRPr="00E51746" w:rsidRDefault="00F57768" w:rsidP="00C77DA0">
            <w:pPr>
              <w:rPr>
                <w:rFonts w:ascii="Calibri" w:hAnsi="Calibri" w:cs="Calibri"/>
              </w:rPr>
            </w:pPr>
            <w:r>
              <w:rPr>
                <w:rFonts w:ascii="Calibri" w:hAnsi="Calibri" w:cs="Calibri"/>
              </w:rPr>
              <w:t>0.00</w:t>
            </w:r>
          </w:p>
        </w:tc>
        <w:tc>
          <w:tcPr>
            <w:tcW w:w="1804" w:type="dxa"/>
          </w:tcPr>
          <w:p w14:paraId="295077EB" w14:textId="5D17C927" w:rsidR="00480D2E" w:rsidRPr="00E51746" w:rsidRDefault="00F57768" w:rsidP="00C77DA0">
            <w:pPr>
              <w:rPr>
                <w:rFonts w:ascii="Calibri" w:hAnsi="Calibri" w:cs="Calibri"/>
              </w:rPr>
            </w:pPr>
            <w:r>
              <w:rPr>
                <w:rFonts w:ascii="Calibri" w:hAnsi="Calibri" w:cs="Calibri"/>
              </w:rPr>
              <w:t>71.43%</w:t>
            </w:r>
          </w:p>
        </w:tc>
      </w:tr>
      <w:tr w:rsidR="00480D2E" w:rsidRPr="00E51746" w14:paraId="0CCD2D3E" w14:textId="77777777" w:rsidTr="00480D2E">
        <w:tc>
          <w:tcPr>
            <w:tcW w:w="1803" w:type="dxa"/>
          </w:tcPr>
          <w:p w14:paraId="1C81F232" w14:textId="6788A2FE" w:rsidR="00480D2E" w:rsidRPr="00E51746" w:rsidRDefault="003E04EC" w:rsidP="00C77DA0">
            <w:pPr>
              <w:rPr>
                <w:rFonts w:ascii="Calibri" w:hAnsi="Calibri" w:cs="Calibri"/>
              </w:rPr>
            </w:pPr>
            <w:r w:rsidRPr="003E04EC">
              <w:rPr>
                <w:rFonts w:ascii="Calibri" w:hAnsi="Calibri" w:cs="Calibri"/>
              </w:rPr>
              <w:t>SJF Non-</w:t>
            </w:r>
            <w:proofErr w:type="spellStart"/>
            <w:r w:rsidRPr="003E04EC">
              <w:rPr>
                <w:rFonts w:ascii="Calibri" w:hAnsi="Calibri" w:cs="Calibri"/>
              </w:rPr>
              <w:t>Preemptive</w:t>
            </w:r>
            <w:proofErr w:type="spellEnd"/>
          </w:p>
          <w:p w14:paraId="3BE64A26" w14:textId="77777777" w:rsidR="00A25F82" w:rsidRPr="00E51746" w:rsidRDefault="00A25F82" w:rsidP="00C77DA0">
            <w:pPr>
              <w:rPr>
                <w:rFonts w:ascii="Calibri" w:hAnsi="Calibri" w:cs="Calibri"/>
              </w:rPr>
            </w:pPr>
          </w:p>
        </w:tc>
        <w:tc>
          <w:tcPr>
            <w:tcW w:w="1803" w:type="dxa"/>
          </w:tcPr>
          <w:p w14:paraId="0CB75E70" w14:textId="73C0E1BE" w:rsidR="00480D2E" w:rsidRPr="00E51746" w:rsidRDefault="007C50D4" w:rsidP="00C77DA0">
            <w:pPr>
              <w:rPr>
                <w:rFonts w:ascii="Calibri" w:hAnsi="Calibri" w:cs="Calibri"/>
              </w:rPr>
            </w:pPr>
            <w:r>
              <w:rPr>
                <w:rFonts w:ascii="Calibri" w:hAnsi="Calibri" w:cs="Calibri"/>
              </w:rPr>
              <w:t>0.00</w:t>
            </w:r>
          </w:p>
        </w:tc>
        <w:tc>
          <w:tcPr>
            <w:tcW w:w="1803" w:type="dxa"/>
          </w:tcPr>
          <w:p w14:paraId="71AE9EDD" w14:textId="06C06F47" w:rsidR="00480D2E" w:rsidRPr="00E51746" w:rsidRDefault="007C50D4" w:rsidP="00C77DA0">
            <w:pPr>
              <w:rPr>
                <w:rFonts w:ascii="Calibri" w:hAnsi="Calibri" w:cs="Calibri"/>
              </w:rPr>
            </w:pPr>
            <w:r>
              <w:rPr>
                <w:rFonts w:ascii="Calibri" w:hAnsi="Calibri" w:cs="Calibri"/>
              </w:rPr>
              <w:t>2.50</w:t>
            </w:r>
          </w:p>
        </w:tc>
        <w:tc>
          <w:tcPr>
            <w:tcW w:w="1803" w:type="dxa"/>
          </w:tcPr>
          <w:p w14:paraId="53117C9F" w14:textId="651ADB72" w:rsidR="00480D2E" w:rsidRPr="00E51746" w:rsidRDefault="007C50D4" w:rsidP="00C77DA0">
            <w:pPr>
              <w:rPr>
                <w:rFonts w:ascii="Calibri" w:hAnsi="Calibri" w:cs="Calibri"/>
              </w:rPr>
            </w:pPr>
            <w:r>
              <w:rPr>
                <w:rFonts w:ascii="Calibri" w:hAnsi="Calibri" w:cs="Calibri"/>
              </w:rPr>
              <w:t>0.00</w:t>
            </w:r>
          </w:p>
        </w:tc>
        <w:tc>
          <w:tcPr>
            <w:tcW w:w="1804" w:type="dxa"/>
          </w:tcPr>
          <w:p w14:paraId="60E6AECF" w14:textId="6554AE63" w:rsidR="00480D2E" w:rsidRPr="00E51746" w:rsidRDefault="007C50D4" w:rsidP="00C77DA0">
            <w:pPr>
              <w:rPr>
                <w:rFonts w:ascii="Calibri" w:hAnsi="Calibri" w:cs="Calibri"/>
              </w:rPr>
            </w:pPr>
            <w:r>
              <w:rPr>
                <w:rFonts w:ascii="Calibri" w:hAnsi="Calibri" w:cs="Calibri"/>
              </w:rPr>
              <w:t>71.43%</w:t>
            </w:r>
          </w:p>
        </w:tc>
      </w:tr>
      <w:tr w:rsidR="00480D2E" w:rsidRPr="00E51746" w14:paraId="3E52A81D" w14:textId="77777777" w:rsidTr="00480D2E">
        <w:tc>
          <w:tcPr>
            <w:tcW w:w="1803" w:type="dxa"/>
          </w:tcPr>
          <w:p w14:paraId="528BBC11" w14:textId="301EF54B" w:rsidR="00480D2E" w:rsidRPr="00E51746" w:rsidRDefault="003E04EC" w:rsidP="00C77DA0">
            <w:pPr>
              <w:rPr>
                <w:rFonts w:ascii="Calibri" w:hAnsi="Calibri" w:cs="Calibri"/>
              </w:rPr>
            </w:pPr>
            <w:r w:rsidRPr="003E04EC">
              <w:rPr>
                <w:rFonts w:ascii="Calibri" w:hAnsi="Calibri" w:cs="Calibri"/>
              </w:rPr>
              <w:t>SJF Preemptive (SRTF)</w:t>
            </w:r>
          </w:p>
          <w:p w14:paraId="364D6889" w14:textId="77777777" w:rsidR="00A25F82" w:rsidRPr="00E51746" w:rsidRDefault="00A25F82" w:rsidP="00C77DA0">
            <w:pPr>
              <w:rPr>
                <w:rFonts w:ascii="Calibri" w:hAnsi="Calibri" w:cs="Calibri"/>
              </w:rPr>
            </w:pPr>
          </w:p>
        </w:tc>
        <w:tc>
          <w:tcPr>
            <w:tcW w:w="1803" w:type="dxa"/>
          </w:tcPr>
          <w:p w14:paraId="52B00E69" w14:textId="57EA8D28" w:rsidR="00480D2E" w:rsidRPr="00E51746" w:rsidRDefault="00D62E5D" w:rsidP="00C77DA0">
            <w:pPr>
              <w:rPr>
                <w:rFonts w:ascii="Calibri" w:hAnsi="Calibri" w:cs="Calibri"/>
              </w:rPr>
            </w:pPr>
            <w:r>
              <w:rPr>
                <w:rFonts w:ascii="Calibri" w:hAnsi="Calibri" w:cs="Calibri"/>
              </w:rPr>
              <w:t>0.00</w:t>
            </w:r>
          </w:p>
        </w:tc>
        <w:tc>
          <w:tcPr>
            <w:tcW w:w="1803" w:type="dxa"/>
          </w:tcPr>
          <w:p w14:paraId="4725A64A" w14:textId="261ACA75" w:rsidR="00480D2E" w:rsidRPr="00E51746" w:rsidRDefault="00D62E5D" w:rsidP="00C77DA0">
            <w:pPr>
              <w:rPr>
                <w:rFonts w:ascii="Calibri" w:hAnsi="Calibri" w:cs="Calibri"/>
              </w:rPr>
            </w:pPr>
            <w:r>
              <w:rPr>
                <w:rFonts w:ascii="Calibri" w:hAnsi="Calibri" w:cs="Calibri"/>
              </w:rPr>
              <w:t>2.50</w:t>
            </w:r>
          </w:p>
        </w:tc>
        <w:tc>
          <w:tcPr>
            <w:tcW w:w="1803" w:type="dxa"/>
          </w:tcPr>
          <w:p w14:paraId="0A693E0D" w14:textId="0041AAF2" w:rsidR="00480D2E" w:rsidRPr="00E51746" w:rsidRDefault="00D62E5D" w:rsidP="00C77DA0">
            <w:pPr>
              <w:rPr>
                <w:rFonts w:ascii="Calibri" w:hAnsi="Calibri" w:cs="Calibri"/>
              </w:rPr>
            </w:pPr>
            <w:r>
              <w:rPr>
                <w:rFonts w:ascii="Calibri" w:hAnsi="Calibri" w:cs="Calibri"/>
              </w:rPr>
              <w:t>0.00</w:t>
            </w:r>
          </w:p>
        </w:tc>
        <w:tc>
          <w:tcPr>
            <w:tcW w:w="1804" w:type="dxa"/>
          </w:tcPr>
          <w:p w14:paraId="027E320C" w14:textId="6A9C75EC" w:rsidR="00480D2E" w:rsidRPr="00E51746" w:rsidRDefault="00D62E5D" w:rsidP="00C77DA0">
            <w:pPr>
              <w:rPr>
                <w:rFonts w:ascii="Calibri" w:hAnsi="Calibri" w:cs="Calibri"/>
              </w:rPr>
            </w:pPr>
            <w:r>
              <w:rPr>
                <w:rFonts w:ascii="Calibri" w:hAnsi="Calibri" w:cs="Calibri"/>
              </w:rPr>
              <w:t>71.43%</w:t>
            </w:r>
          </w:p>
        </w:tc>
      </w:tr>
      <w:tr w:rsidR="00480D2E" w:rsidRPr="00E51746" w14:paraId="141680E0" w14:textId="77777777" w:rsidTr="00480D2E">
        <w:tc>
          <w:tcPr>
            <w:tcW w:w="1803" w:type="dxa"/>
          </w:tcPr>
          <w:p w14:paraId="75B97BB8" w14:textId="32996B67" w:rsidR="00480D2E" w:rsidRPr="00E51746" w:rsidRDefault="00763B66" w:rsidP="00C77DA0">
            <w:pPr>
              <w:rPr>
                <w:rFonts w:ascii="Calibri" w:hAnsi="Calibri" w:cs="Calibri"/>
              </w:rPr>
            </w:pPr>
            <w:r w:rsidRPr="00763B66">
              <w:rPr>
                <w:rFonts w:ascii="Calibri" w:hAnsi="Calibri" w:cs="Calibri"/>
              </w:rPr>
              <w:t>Priority Non-Preemptive</w:t>
            </w:r>
          </w:p>
          <w:p w14:paraId="04082B65" w14:textId="77777777" w:rsidR="00A25F82" w:rsidRPr="00E51746" w:rsidRDefault="00A25F82" w:rsidP="00C77DA0">
            <w:pPr>
              <w:rPr>
                <w:rFonts w:ascii="Calibri" w:hAnsi="Calibri" w:cs="Calibri"/>
              </w:rPr>
            </w:pPr>
          </w:p>
        </w:tc>
        <w:tc>
          <w:tcPr>
            <w:tcW w:w="1803" w:type="dxa"/>
          </w:tcPr>
          <w:p w14:paraId="4875776A" w14:textId="09CFFD4B" w:rsidR="00480D2E" w:rsidRPr="00E51746" w:rsidRDefault="00D62E5D" w:rsidP="00C77DA0">
            <w:pPr>
              <w:rPr>
                <w:rFonts w:ascii="Calibri" w:hAnsi="Calibri" w:cs="Calibri"/>
              </w:rPr>
            </w:pPr>
            <w:r>
              <w:rPr>
                <w:rFonts w:ascii="Calibri" w:hAnsi="Calibri" w:cs="Calibri"/>
              </w:rPr>
              <w:t>0.00</w:t>
            </w:r>
          </w:p>
        </w:tc>
        <w:tc>
          <w:tcPr>
            <w:tcW w:w="1803" w:type="dxa"/>
          </w:tcPr>
          <w:p w14:paraId="5D730069" w14:textId="0CA81C96" w:rsidR="00480D2E" w:rsidRPr="00E51746" w:rsidRDefault="00D62E5D" w:rsidP="00C77DA0">
            <w:pPr>
              <w:rPr>
                <w:rFonts w:ascii="Calibri" w:hAnsi="Calibri" w:cs="Calibri"/>
              </w:rPr>
            </w:pPr>
            <w:r>
              <w:rPr>
                <w:rFonts w:ascii="Calibri" w:hAnsi="Calibri" w:cs="Calibri"/>
              </w:rPr>
              <w:t>2.50</w:t>
            </w:r>
          </w:p>
        </w:tc>
        <w:tc>
          <w:tcPr>
            <w:tcW w:w="1803" w:type="dxa"/>
          </w:tcPr>
          <w:p w14:paraId="1FE3B35C" w14:textId="1B94899D" w:rsidR="00480D2E" w:rsidRPr="00E51746" w:rsidRDefault="00D62E5D" w:rsidP="00C77DA0">
            <w:pPr>
              <w:rPr>
                <w:rFonts w:ascii="Calibri" w:hAnsi="Calibri" w:cs="Calibri"/>
              </w:rPr>
            </w:pPr>
            <w:r>
              <w:rPr>
                <w:rFonts w:ascii="Calibri" w:hAnsi="Calibri" w:cs="Calibri"/>
              </w:rPr>
              <w:t>0.00</w:t>
            </w:r>
          </w:p>
        </w:tc>
        <w:tc>
          <w:tcPr>
            <w:tcW w:w="1804" w:type="dxa"/>
          </w:tcPr>
          <w:p w14:paraId="7D648385" w14:textId="484A6F4B" w:rsidR="00480D2E" w:rsidRPr="00E51746" w:rsidRDefault="00D62E5D" w:rsidP="00C77DA0">
            <w:pPr>
              <w:rPr>
                <w:rFonts w:ascii="Calibri" w:hAnsi="Calibri" w:cs="Calibri"/>
              </w:rPr>
            </w:pPr>
            <w:r>
              <w:rPr>
                <w:rFonts w:ascii="Calibri" w:hAnsi="Calibri" w:cs="Calibri"/>
              </w:rPr>
              <w:t>71.43%</w:t>
            </w:r>
          </w:p>
        </w:tc>
      </w:tr>
      <w:tr w:rsidR="00480D2E" w:rsidRPr="00E51746" w14:paraId="41FADB90" w14:textId="77777777" w:rsidTr="00480D2E">
        <w:tc>
          <w:tcPr>
            <w:tcW w:w="1803" w:type="dxa"/>
          </w:tcPr>
          <w:p w14:paraId="1EFDDB7D" w14:textId="01C3A9C5" w:rsidR="00480D2E" w:rsidRPr="00E51746" w:rsidRDefault="00763B66" w:rsidP="00C77DA0">
            <w:pPr>
              <w:rPr>
                <w:rFonts w:ascii="Calibri" w:hAnsi="Calibri" w:cs="Calibri"/>
              </w:rPr>
            </w:pPr>
            <w:r w:rsidRPr="00763B66">
              <w:rPr>
                <w:rFonts w:ascii="Calibri" w:hAnsi="Calibri" w:cs="Calibri"/>
              </w:rPr>
              <w:t>Priority Preemptive</w:t>
            </w:r>
          </w:p>
          <w:p w14:paraId="3E5AD915" w14:textId="77777777" w:rsidR="00A25F82" w:rsidRPr="00E51746" w:rsidRDefault="00A25F82" w:rsidP="00C77DA0">
            <w:pPr>
              <w:rPr>
                <w:rFonts w:ascii="Calibri" w:hAnsi="Calibri" w:cs="Calibri"/>
              </w:rPr>
            </w:pPr>
          </w:p>
        </w:tc>
        <w:tc>
          <w:tcPr>
            <w:tcW w:w="1803" w:type="dxa"/>
          </w:tcPr>
          <w:p w14:paraId="3E46CDF3" w14:textId="05CB3975" w:rsidR="00480D2E" w:rsidRPr="00E51746" w:rsidRDefault="004225A5" w:rsidP="00C77DA0">
            <w:pPr>
              <w:rPr>
                <w:rFonts w:ascii="Calibri" w:hAnsi="Calibri" w:cs="Calibri"/>
              </w:rPr>
            </w:pPr>
            <w:r>
              <w:rPr>
                <w:rFonts w:ascii="Calibri" w:hAnsi="Calibri" w:cs="Calibri"/>
              </w:rPr>
              <w:t>0.00</w:t>
            </w:r>
          </w:p>
        </w:tc>
        <w:tc>
          <w:tcPr>
            <w:tcW w:w="1803" w:type="dxa"/>
          </w:tcPr>
          <w:p w14:paraId="3D57BC84" w14:textId="4434A814" w:rsidR="00480D2E" w:rsidRPr="00E51746" w:rsidRDefault="004225A5" w:rsidP="00C77DA0">
            <w:pPr>
              <w:rPr>
                <w:rFonts w:ascii="Calibri" w:hAnsi="Calibri" w:cs="Calibri"/>
              </w:rPr>
            </w:pPr>
            <w:r>
              <w:rPr>
                <w:rFonts w:ascii="Calibri" w:hAnsi="Calibri" w:cs="Calibri"/>
              </w:rPr>
              <w:t>2.50</w:t>
            </w:r>
          </w:p>
        </w:tc>
        <w:tc>
          <w:tcPr>
            <w:tcW w:w="1803" w:type="dxa"/>
          </w:tcPr>
          <w:p w14:paraId="69E7FA9A" w14:textId="465EB039" w:rsidR="00480D2E" w:rsidRPr="00E51746" w:rsidRDefault="004225A5" w:rsidP="00C77DA0">
            <w:pPr>
              <w:rPr>
                <w:rFonts w:ascii="Calibri" w:hAnsi="Calibri" w:cs="Calibri"/>
              </w:rPr>
            </w:pPr>
            <w:r>
              <w:rPr>
                <w:rFonts w:ascii="Calibri" w:hAnsi="Calibri" w:cs="Calibri"/>
              </w:rPr>
              <w:t>0.00</w:t>
            </w:r>
          </w:p>
        </w:tc>
        <w:tc>
          <w:tcPr>
            <w:tcW w:w="1804" w:type="dxa"/>
          </w:tcPr>
          <w:p w14:paraId="0385E04F" w14:textId="2FBD8955" w:rsidR="00480D2E" w:rsidRPr="00E51746" w:rsidRDefault="004225A5" w:rsidP="00C77DA0">
            <w:pPr>
              <w:rPr>
                <w:rFonts w:ascii="Calibri" w:hAnsi="Calibri" w:cs="Calibri"/>
              </w:rPr>
            </w:pPr>
            <w:r>
              <w:rPr>
                <w:rFonts w:ascii="Calibri" w:hAnsi="Calibri" w:cs="Calibri"/>
              </w:rPr>
              <w:t>71.43</w:t>
            </w:r>
          </w:p>
        </w:tc>
      </w:tr>
      <w:tr w:rsidR="00480D2E" w:rsidRPr="00E51746" w14:paraId="2E71826A" w14:textId="77777777" w:rsidTr="00480D2E">
        <w:tc>
          <w:tcPr>
            <w:tcW w:w="1803" w:type="dxa"/>
          </w:tcPr>
          <w:p w14:paraId="48D33243" w14:textId="75A7BF26" w:rsidR="00480D2E" w:rsidRPr="00E51746" w:rsidRDefault="00763B66" w:rsidP="00C77DA0">
            <w:pPr>
              <w:rPr>
                <w:rFonts w:ascii="Calibri" w:hAnsi="Calibri" w:cs="Calibri"/>
              </w:rPr>
            </w:pPr>
            <w:r w:rsidRPr="00763B66">
              <w:rPr>
                <w:rFonts w:ascii="Calibri" w:hAnsi="Calibri" w:cs="Calibri"/>
              </w:rPr>
              <w:t>Round Robin</w:t>
            </w:r>
          </w:p>
          <w:p w14:paraId="3D4D3E97" w14:textId="77777777" w:rsidR="00A25F82" w:rsidRDefault="00A25F82" w:rsidP="00C77DA0">
            <w:pPr>
              <w:rPr>
                <w:rFonts w:ascii="Calibri" w:hAnsi="Calibri" w:cs="Calibri"/>
              </w:rPr>
            </w:pPr>
          </w:p>
          <w:p w14:paraId="4FC60B3D" w14:textId="77777777" w:rsidR="00507695" w:rsidRPr="00E51746" w:rsidRDefault="00507695" w:rsidP="00C77DA0">
            <w:pPr>
              <w:rPr>
                <w:rFonts w:ascii="Calibri" w:hAnsi="Calibri" w:cs="Calibri"/>
              </w:rPr>
            </w:pPr>
          </w:p>
        </w:tc>
        <w:tc>
          <w:tcPr>
            <w:tcW w:w="1803" w:type="dxa"/>
          </w:tcPr>
          <w:p w14:paraId="7BA9FA86" w14:textId="11441837" w:rsidR="00480D2E" w:rsidRPr="00E51746" w:rsidRDefault="00B84B04" w:rsidP="00C77DA0">
            <w:pPr>
              <w:rPr>
                <w:rFonts w:ascii="Calibri" w:hAnsi="Calibri" w:cs="Calibri"/>
              </w:rPr>
            </w:pPr>
            <w:r>
              <w:rPr>
                <w:rFonts w:ascii="Calibri" w:hAnsi="Calibri" w:cs="Calibri"/>
              </w:rPr>
              <w:t>0.00</w:t>
            </w:r>
          </w:p>
        </w:tc>
        <w:tc>
          <w:tcPr>
            <w:tcW w:w="1803" w:type="dxa"/>
          </w:tcPr>
          <w:p w14:paraId="42FCDEF1" w14:textId="75F76E91" w:rsidR="00480D2E" w:rsidRPr="00E51746" w:rsidRDefault="00B84B04" w:rsidP="00C77DA0">
            <w:pPr>
              <w:rPr>
                <w:rFonts w:ascii="Calibri" w:hAnsi="Calibri" w:cs="Calibri"/>
              </w:rPr>
            </w:pPr>
            <w:r>
              <w:rPr>
                <w:rFonts w:ascii="Calibri" w:hAnsi="Calibri" w:cs="Calibri"/>
              </w:rPr>
              <w:t>2.50</w:t>
            </w:r>
          </w:p>
        </w:tc>
        <w:tc>
          <w:tcPr>
            <w:tcW w:w="1803" w:type="dxa"/>
          </w:tcPr>
          <w:p w14:paraId="7A018B8E" w14:textId="4A979C3F" w:rsidR="00480D2E" w:rsidRPr="00E51746" w:rsidRDefault="00B84B04" w:rsidP="00C77DA0">
            <w:pPr>
              <w:rPr>
                <w:rFonts w:ascii="Calibri" w:hAnsi="Calibri" w:cs="Calibri"/>
              </w:rPr>
            </w:pPr>
            <w:r>
              <w:rPr>
                <w:rFonts w:ascii="Calibri" w:hAnsi="Calibri" w:cs="Calibri"/>
              </w:rPr>
              <w:t>0.00</w:t>
            </w:r>
          </w:p>
        </w:tc>
        <w:tc>
          <w:tcPr>
            <w:tcW w:w="1804" w:type="dxa"/>
          </w:tcPr>
          <w:p w14:paraId="2853B5C8" w14:textId="6B263891" w:rsidR="00480D2E" w:rsidRPr="00E51746" w:rsidRDefault="00B84B04" w:rsidP="00C77DA0">
            <w:pPr>
              <w:rPr>
                <w:rFonts w:ascii="Calibri" w:hAnsi="Calibri" w:cs="Calibri"/>
              </w:rPr>
            </w:pPr>
            <w:r>
              <w:rPr>
                <w:rFonts w:ascii="Calibri" w:hAnsi="Calibri" w:cs="Calibri"/>
              </w:rPr>
              <w:t>71.43</w:t>
            </w:r>
          </w:p>
        </w:tc>
      </w:tr>
    </w:tbl>
    <w:p w14:paraId="016FB590" w14:textId="77777777" w:rsidR="00480D2E" w:rsidRPr="00E51746" w:rsidRDefault="00480D2E" w:rsidP="00C77DA0">
      <w:pPr>
        <w:rPr>
          <w:rFonts w:ascii="Calibri" w:hAnsi="Calibri" w:cs="Calibri"/>
        </w:rPr>
      </w:pPr>
    </w:p>
    <w:p w14:paraId="1EA3972F" w14:textId="77777777" w:rsidR="00C77DA0" w:rsidRDefault="00C77DA0" w:rsidP="00C77DA0">
      <w:pPr>
        <w:rPr>
          <w:rFonts w:ascii="Calibri" w:hAnsi="Calibri" w:cs="Calibri"/>
          <w:b/>
          <w:bCs/>
          <w:sz w:val="32"/>
          <w:szCs w:val="32"/>
        </w:rPr>
      </w:pPr>
    </w:p>
    <w:p w14:paraId="2EF53577" w14:textId="77777777" w:rsidR="00B84B04" w:rsidRPr="00B84B04" w:rsidRDefault="00B84B04" w:rsidP="00B84B04">
      <w:pPr>
        <w:rPr>
          <w:rFonts w:ascii="Calibri" w:hAnsi="Calibri" w:cs="Calibri"/>
          <w:b/>
          <w:bCs/>
          <w:sz w:val="32"/>
          <w:szCs w:val="32"/>
        </w:rPr>
      </w:pPr>
      <w:r w:rsidRPr="00B84B04">
        <w:rPr>
          <w:rFonts w:ascii="Calibri" w:hAnsi="Calibri" w:cs="Calibri"/>
          <w:b/>
          <w:bCs/>
          <w:sz w:val="32"/>
          <w:szCs w:val="32"/>
        </w:rPr>
        <w:t>8. Performance Analysis</w:t>
      </w:r>
    </w:p>
    <w:p w14:paraId="1010DAF1"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1. Comparison of Average Waiting Time</w:t>
      </w:r>
    </w:p>
    <w:p w14:paraId="71AC18AE" w14:textId="77777777" w:rsidR="00B84B04" w:rsidRPr="00B84B04" w:rsidRDefault="00B84B04" w:rsidP="00B84B04">
      <w:pPr>
        <w:rPr>
          <w:rFonts w:ascii="Calibri" w:hAnsi="Calibri" w:cs="Calibri"/>
        </w:rPr>
      </w:pPr>
      <w:r w:rsidRPr="00B84B04">
        <w:rPr>
          <w:rFonts w:ascii="Calibri" w:hAnsi="Calibri" w:cs="Calibri"/>
        </w:rPr>
        <w:t>Average waiting time indicates how long processes remain in the ready queue before receiving CPU time. In Test Case 1, SJF Non-</w:t>
      </w:r>
      <w:proofErr w:type="spellStart"/>
      <w:r w:rsidRPr="00B84B04">
        <w:rPr>
          <w:rFonts w:ascii="Calibri" w:hAnsi="Calibri" w:cs="Calibri"/>
        </w:rPr>
        <w:t>Preemptive</w:t>
      </w:r>
      <w:proofErr w:type="spellEnd"/>
      <w:r w:rsidRPr="00B84B04">
        <w:rPr>
          <w:rFonts w:ascii="Calibri" w:hAnsi="Calibri" w:cs="Calibri"/>
        </w:rPr>
        <w:t xml:space="preserve"> and SJF </w:t>
      </w:r>
      <w:proofErr w:type="spellStart"/>
      <w:r w:rsidRPr="00B84B04">
        <w:rPr>
          <w:rFonts w:ascii="Calibri" w:hAnsi="Calibri" w:cs="Calibri"/>
        </w:rPr>
        <w:t>Preemptive</w:t>
      </w:r>
      <w:proofErr w:type="spellEnd"/>
      <w:r w:rsidRPr="00B84B04">
        <w:rPr>
          <w:rFonts w:ascii="Calibri" w:hAnsi="Calibri" w:cs="Calibri"/>
        </w:rPr>
        <w:t xml:space="preserve"> (SRTF) achieved the lowest average waiting time of 1.67 time units. In Test Case 2, both SJF algorithms again recorded the lowest value, at 1.33 time units. In Test Case 3, all six algorithms recorded an average waiting time of 0.00. These results show that SJF can reduce waiting time when shorter processes are scheduled efficiently, although performance depends on process arrival and burst times.</w:t>
      </w:r>
    </w:p>
    <w:p w14:paraId="723BAFD6"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2. Comparison of Average Turnaround Time</w:t>
      </w:r>
    </w:p>
    <w:p w14:paraId="76D5A2D8" w14:textId="77777777" w:rsidR="00B84B04" w:rsidRPr="00B84B04" w:rsidRDefault="00B84B04" w:rsidP="00B84B04">
      <w:pPr>
        <w:rPr>
          <w:rFonts w:ascii="Calibri" w:hAnsi="Calibri" w:cs="Calibri"/>
        </w:rPr>
      </w:pPr>
      <w:r w:rsidRPr="00B84B04">
        <w:rPr>
          <w:rFonts w:ascii="Calibri" w:hAnsi="Calibri" w:cs="Calibri"/>
        </w:rPr>
        <w:t>Average turnaround time represents the total time taken by a process from arrival until completion. In Test Case 1, both SJF algorithms achieved the lowest average turnaround time of 4.67 time units. In Test Case 2, SJF Non-</w:t>
      </w:r>
      <w:proofErr w:type="spellStart"/>
      <w:r w:rsidRPr="00B84B04">
        <w:rPr>
          <w:rFonts w:ascii="Calibri" w:hAnsi="Calibri" w:cs="Calibri"/>
        </w:rPr>
        <w:t>Preemptive</w:t>
      </w:r>
      <w:proofErr w:type="spellEnd"/>
      <w:r w:rsidRPr="00B84B04">
        <w:rPr>
          <w:rFonts w:ascii="Calibri" w:hAnsi="Calibri" w:cs="Calibri"/>
        </w:rPr>
        <w:t xml:space="preserve"> and SJF </w:t>
      </w:r>
      <w:proofErr w:type="spellStart"/>
      <w:r w:rsidRPr="00B84B04">
        <w:rPr>
          <w:rFonts w:ascii="Calibri" w:hAnsi="Calibri" w:cs="Calibri"/>
        </w:rPr>
        <w:t>Preemptive</w:t>
      </w:r>
      <w:proofErr w:type="spellEnd"/>
      <w:r w:rsidRPr="00B84B04">
        <w:rPr>
          <w:rFonts w:ascii="Calibri" w:hAnsi="Calibri" w:cs="Calibri"/>
        </w:rPr>
        <w:t xml:space="preserve"> achieved the lowest value of 4.33 time units. In Test Case 3, all algorithms recorded an average </w:t>
      </w:r>
      <w:r w:rsidRPr="00B84B04">
        <w:rPr>
          <w:rFonts w:ascii="Calibri" w:hAnsi="Calibri" w:cs="Calibri"/>
        </w:rPr>
        <w:lastRenderedPageBreak/>
        <w:t>turnaround time of 2.50 time units. The results indicate that scheduling shorter jobs earlier can reduce the total time processes spend in the system for some workloads.</w:t>
      </w:r>
    </w:p>
    <w:p w14:paraId="7CD52D47"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3. Comparison of Average Response Time</w:t>
      </w:r>
    </w:p>
    <w:p w14:paraId="193703E4" w14:textId="77777777" w:rsidR="00B84B04" w:rsidRPr="00B84B04" w:rsidRDefault="00B84B04" w:rsidP="00B84B04">
      <w:pPr>
        <w:rPr>
          <w:rFonts w:ascii="Calibri" w:hAnsi="Calibri" w:cs="Calibri"/>
        </w:rPr>
      </w:pPr>
      <w:r w:rsidRPr="00B84B04">
        <w:rPr>
          <w:rFonts w:ascii="Calibri" w:hAnsi="Calibri" w:cs="Calibri"/>
        </w:rPr>
        <w:t>Average response time measures the time between a process's arrival and its first allocation of the CPU. In Test Case 1, SJF Non-</w:t>
      </w:r>
      <w:proofErr w:type="spellStart"/>
      <w:r w:rsidRPr="00B84B04">
        <w:rPr>
          <w:rFonts w:ascii="Calibri" w:hAnsi="Calibri" w:cs="Calibri"/>
        </w:rPr>
        <w:t>Preemptive</w:t>
      </w:r>
      <w:proofErr w:type="spellEnd"/>
      <w:r w:rsidRPr="00B84B04">
        <w:rPr>
          <w:rFonts w:ascii="Calibri" w:hAnsi="Calibri" w:cs="Calibri"/>
        </w:rPr>
        <w:t xml:space="preserve"> and SJF </w:t>
      </w:r>
      <w:proofErr w:type="spellStart"/>
      <w:r w:rsidRPr="00B84B04">
        <w:rPr>
          <w:rFonts w:ascii="Calibri" w:hAnsi="Calibri" w:cs="Calibri"/>
        </w:rPr>
        <w:t>Preemptive</w:t>
      </w:r>
      <w:proofErr w:type="spellEnd"/>
      <w:r w:rsidRPr="00B84B04">
        <w:rPr>
          <w:rFonts w:ascii="Calibri" w:hAnsi="Calibri" w:cs="Calibri"/>
        </w:rPr>
        <w:t xml:space="preserve"> recorded the lowest average response time of 1.67 time units, while Round Robin recorded 2.00 time units. In Test Case 2, Round Robin achieved the lowest value of 0.67 time units, followed by Priority </w:t>
      </w:r>
      <w:proofErr w:type="spellStart"/>
      <w:r w:rsidRPr="00B84B04">
        <w:rPr>
          <w:rFonts w:ascii="Calibri" w:hAnsi="Calibri" w:cs="Calibri"/>
        </w:rPr>
        <w:t>Preemptive</w:t>
      </w:r>
      <w:proofErr w:type="spellEnd"/>
      <w:r w:rsidRPr="00B84B04">
        <w:rPr>
          <w:rFonts w:ascii="Calibri" w:hAnsi="Calibri" w:cs="Calibri"/>
        </w:rPr>
        <w:t xml:space="preserve"> at 1.00 time unit. In Test Case 3, all algorithms recorded an average response time of 0.00. This comparison demonstrates that an algorithm with a higher waiting time can still provide a quick initial response, depending on the order in which processes first receive CPU time.</w:t>
      </w:r>
    </w:p>
    <w:p w14:paraId="6E9D087C"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4. Analysis of CPU Utilization</w:t>
      </w:r>
    </w:p>
    <w:p w14:paraId="195B61E7" w14:textId="77777777" w:rsidR="00B84B04" w:rsidRPr="00B84B04" w:rsidRDefault="00B84B04" w:rsidP="00B84B04">
      <w:pPr>
        <w:rPr>
          <w:rFonts w:ascii="Calibri" w:hAnsi="Calibri" w:cs="Calibri"/>
        </w:rPr>
      </w:pPr>
      <w:r w:rsidRPr="00B84B04">
        <w:rPr>
          <w:rFonts w:ascii="Calibri" w:hAnsi="Calibri" w:cs="Calibri"/>
        </w:rPr>
        <w:t>CPU utilization indicates the percentage of elapsed time during which the CPU performs process execution. In Test Cases 1 and 2, every algorithm achieved 100.00% CPU utilization, indicating continuous CPU execution during the measured interval. In Test Case 3, all algorithms recorded 71.43% CPU utilization. The lower value is associated with the idle interval before a process arrives. Since the utilization is identical across algorithms within each test case, the arrival times and overall workload have a significant effect on this metric in these examples.</w:t>
      </w:r>
    </w:p>
    <w:p w14:paraId="61C7A146"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 xml:space="preserve">5. Comparison of </w:t>
      </w:r>
      <w:proofErr w:type="spellStart"/>
      <w:r w:rsidRPr="00B84B04">
        <w:rPr>
          <w:rFonts w:ascii="Calibri" w:hAnsi="Calibri" w:cs="Calibri"/>
          <w:b/>
          <w:bCs/>
          <w:sz w:val="28"/>
          <w:szCs w:val="28"/>
        </w:rPr>
        <w:t>Preemptive</w:t>
      </w:r>
      <w:proofErr w:type="spellEnd"/>
      <w:r w:rsidRPr="00B84B04">
        <w:rPr>
          <w:rFonts w:ascii="Calibri" w:hAnsi="Calibri" w:cs="Calibri"/>
          <w:b/>
          <w:bCs/>
          <w:sz w:val="28"/>
          <w:szCs w:val="28"/>
        </w:rPr>
        <w:t xml:space="preserve"> and Non-</w:t>
      </w:r>
      <w:proofErr w:type="spellStart"/>
      <w:r w:rsidRPr="00B84B04">
        <w:rPr>
          <w:rFonts w:ascii="Calibri" w:hAnsi="Calibri" w:cs="Calibri"/>
          <w:b/>
          <w:bCs/>
          <w:sz w:val="28"/>
          <w:szCs w:val="28"/>
        </w:rPr>
        <w:t>Preemptive</w:t>
      </w:r>
      <w:proofErr w:type="spellEnd"/>
      <w:r w:rsidRPr="00B84B04">
        <w:rPr>
          <w:rFonts w:ascii="Calibri" w:hAnsi="Calibri" w:cs="Calibri"/>
          <w:b/>
          <w:bCs/>
          <w:sz w:val="28"/>
          <w:szCs w:val="28"/>
        </w:rPr>
        <w:t xml:space="preserve"> Scheduling</w:t>
      </w:r>
    </w:p>
    <w:p w14:paraId="4282E9C6" w14:textId="77777777" w:rsidR="00B84B04" w:rsidRPr="00B84B04" w:rsidRDefault="00B84B04" w:rsidP="00B84B04">
      <w:pPr>
        <w:rPr>
          <w:rFonts w:ascii="Calibri" w:hAnsi="Calibri" w:cs="Calibri"/>
        </w:rPr>
      </w:pPr>
      <w:r w:rsidRPr="00B84B04">
        <w:rPr>
          <w:rFonts w:ascii="Calibri" w:hAnsi="Calibri" w:cs="Calibri"/>
        </w:rPr>
        <w:t>Non-</w:t>
      </w:r>
      <w:proofErr w:type="spellStart"/>
      <w:r w:rsidRPr="00B84B04">
        <w:rPr>
          <w:rFonts w:ascii="Calibri" w:hAnsi="Calibri" w:cs="Calibri"/>
        </w:rPr>
        <w:t>preemptive</w:t>
      </w:r>
      <w:proofErr w:type="spellEnd"/>
      <w:r w:rsidRPr="00B84B04">
        <w:rPr>
          <w:rFonts w:ascii="Calibri" w:hAnsi="Calibri" w:cs="Calibri"/>
        </w:rPr>
        <w:t xml:space="preserve"> algorithms allow a process to continue until it finishes its CPU burst, while </w:t>
      </w:r>
      <w:proofErr w:type="spellStart"/>
      <w:r w:rsidRPr="00B84B04">
        <w:rPr>
          <w:rFonts w:ascii="Calibri" w:hAnsi="Calibri" w:cs="Calibri"/>
        </w:rPr>
        <w:t>preemptive</w:t>
      </w:r>
      <w:proofErr w:type="spellEnd"/>
      <w:r w:rsidRPr="00B84B04">
        <w:rPr>
          <w:rFonts w:ascii="Calibri" w:hAnsi="Calibri" w:cs="Calibri"/>
        </w:rPr>
        <w:t xml:space="preserve"> algorithms can interrupt a running process when scheduling conditions require it. In Test Case 1, the two SJF algorithms produced identical average waiting, turnaround, and response times. The two priority algorithms also produced identical values. In Test Case 2, Priority </w:t>
      </w:r>
      <w:proofErr w:type="spellStart"/>
      <w:r w:rsidRPr="00B84B04">
        <w:rPr>
          <w:rFonts w:ascii="Calibri" w:hAnsi="Calibri" w:cs="Calibri"/>
        </w:rPr>
        <w:t>Preemptive</w:t>
      </w:r>
      <w:proofErr w:type="spellEnd"/>
      <w:r w:rsidRPr="00B84B04">
        <w:rPr>
          <w:rFonts w:ascii="Calibri" w:hAnsi="Calibri" w:cs="Calibri"/>
        </w:rPr>
        <w:t xml:space="preserve"> recorded an average response time of 1.00 time unit, compared with 1.67 for Priority Non-</w:t>
      </w:r>
      <w:proofErr w:type="spellStart"/>
      <w:r w:rsidRPr="00B84B04">
        <w:rPr>
          <w:rFonts w:ascii="Calibri" w:hAnsi="Calibri" w:cs="Calibri"/>
        </w:rPr>
        <w:t>Preemptive</w:t>
      </w:r>
      <w:proofErr w:type="spellEnd"/>
      <w:r w:rsidRPr="00B84B04">
        <w:rPr>
          <w:rFonts w:ascii="Calibri" w:hAnsi="Calibri" w:cs="Calibri"/>
        </w:rPr>
        <w:t xml:space="preserve">, but its average waiting and turnaround times were higher. This illustrates that </w:t>
      </w:r>
      <w:proofErr w:type="spellStart"/>
      <w:r w:rsidRPr="00B84B04">
        <w:rPr>
          <w:rFonts w:ascii="Calibri" w:hAnsi="Calibri" w:cs="Calibri"/>
        </w:rPr>
        <w:t>preemption</w:t>
      </w:r>
      <w:proofErr w:type="spellEnd"/>
      <w:r w:rsidRPr="00B84B04">
        <w:rPr>
          <w:rFonts w:ascii="Calibri" w:hAnsi="Calibri" w:cs="Calibri"/>
        </w:rPr>
        <w:t xml:space="preserve"> can improve one performance measure without necessarily improving every measure.</w:t>
      </w:r>
    </w:p>
    <w:p w14:paraId="334F279F" w14:textId="77777777" w:rsidR="00B84B04" w:rsidRPr="00B84B04" w:rsidRDefault="00B84B04" w:rsidP="00B84B04">
      <w:pPr>
        <w:rPr>
          <w:rFonts w:ascii="Calibri" w:hAnsi="Calibri" w:cs="Calibri"/>
          <w:sz w:val="28"/>
          <w:szCs w:val="28"/>
        </w:rPr>
      </w:pPr>
      <w:r w:rsidRPr="00B84B04">
        <w:rPr>
          <w:rFonts w:ascii="Calibri" w:hAnsi="Calibri" w:cs="Calibri"/>
          <w:b/>
          <w:bCs/>
          <w:sz w:val="28"/>
          <w:szCs w:val="28"/>
        </w:rPr>
        <w:t>6. Effect of Round Robin Scheduling and Time Quantum</w:t>
      </w:r>
    </w:p>
    <w:p w14:paraId="7EAFDEAB" w14:textId="77777777" w:rsidR="00B84B04" w:rsidRPr="00B84B04" w:rsidRDefault="00B84B04" w:rsidP="00B84B04">
      <w:pPr>
        <w:rPr>
          <w:rFonts w:ascii="Calibri" w:hAnsi="Calibri" w:cs="Calibri"/>
        </w:rPr>
      </w:pPr>
      <w:r w:rsidRPr="00B84B04">
        <w:rPr>
          <w:rFonts w:ascii="Calibri" w:hAnsi="Calibri" w:cs="Calibri"/>
        </w:rPr>
        <w:t xml:space="preserve">Round Robin allocates CPU time to each ready process for a fixed time quantum before moving to another process when necessary. A time quantum of 2 was used in all three test cases. In Test Case 1, Round Robin recorded an average response time of 2.00 time units, while its average waiting time was 4.33 and average turnaround time was 7.33. In Test Case 2, it achieved the lowest average response time of 0.67 time units, but recorded the highest average waiting time of 2.67 and average turnaround time of 5.67 among the six algorithms. In Test Case 3, all algorithms recorded identical metrics. These results show that Round </w:t>
      </w:r>
      <w:r w:rsidRPr="00B84B04">
        <w:rPr>
          <w:rFonts w:ascii="Calibri" w:hAnsi="Calibri" w:cs="Calibri"/>
        </w:rPr>
        <w:lastRenderedPageBreak/>
        <w:t>Robin can provide early CPU access to processes, while its overall performance depends on the workload and selected time quantum.</w:t>
      </w:r>
    </w:p>
    <w:p w14:paraId="472C3CBA" w14:textId="77777777" w:rsidR="00B84B04" w:rsidRDefault="00B84B04" w:rsidP="00C77DA0">
      <w:pPr>
        <w:rPr>
          <w:rFonts w:ascii="Calibri" w:hAnsi="Calibri" w:cs="Calibri"/>
        </w:rPr>
      </w:pPr>
    </w:p>
    <w:p w14:paraId="617F16BA" w14:textId="77777777" w:rsidR="00B84B04" w:rsidRPr="00B84B04" w:rsidRDefault="00B84B04" w:rsidP="00B84B04">
      <w:pPr>
        <w:rPr>
          <w:rFonts w:ascii="Calibri" w:hAnsi="Calibri" w:cs="Calibri"/>
          <w:b/>
          <w:bCs/>
          <w:sz w:val="32"/>
          <w:szCs w:val="32"/>
        </w:rPr>
      </w:pPr>
      <w:r w:rsidRPr="00B84B04">
        <w:rPr>
          <w:rFonts w:ascii="Calibri" w:hAnsi="Calibri" w:cs="Calibri"/>
          <w:b/>
          <w:bCs/>
          <w:sz w:val="32"/>
          <w:szCs w:val="32"/>
        </w:rPr>
        <w:t>9. Conclusion</w:t>
      </w:r>
    </w:p>
    <w:p w14:paraId="6397CB57" w14:textId="77777777" w:rsidR="00B84B04" w:rsidRPr="00B84B04" w:rsidRDefault="00B84B04" w:rsidP="00B84B04">
      <w:pPr>
        <w:rPr>
          <w:rFonts w:ascii="Calibri" w:hAnsi="Calibri" w:cs="Calibri"/>
        </w:rPr>
      </w:pPr>
      <w:r w:rsidRPr="00B84B04">
        <w:rPr>
          <w:rFonts w:ascii="Calibri" w:hAnsi="Calibri" w:cs="Calibri"/>
        </w:rPr>
        <w:t>The CPU Scheduling Simulator was successfully developed to demonstrate and compare six CPU scheduling algorithms: First Come First Serve (FCFS), Shortest Job First (SJF) Non-</w:t>
      </w:r>
      <w:proofErr w:type="spellStart"/>
      <w:r w:rsidRPr="00B84B04">
        <w:rPr>
          <w:rFonts w:ascii="Calibri" w:hAnsi="Calibri" w:cs="Calibri"/>
        </w:rPr>
        <w:t>Preemptive</w:t>
      </w:r>
      <w:proofErr w:type="spellEnd"/>
      <w:r w:rsidRPr="00B84B04">
        <w:rPr>
          <w:rFonts w:ascii="Calibri" w:hAnsi="Calibri" w:cs="Calibri"/>
        </w:rPr>
        <w:t xml:space="preserve">, Shortest Job First </w:t>
      </w:r>
      <w:proofErr w:type="spellStart"/>
      <w:r w:rsidRPr="00B84B04">
        <w:rPr>
          <w:rFonts w:ascii="Calibri" w:hAnsi="Calibri" w:cs="Calibri"/>
        </w:rPr>
        <w:t>Preemptive</w:t>
      </w:r>
      <w:proofErr w:type="spellEnd"/>
      <w:r w:rsidRPr="00B84B04">
        <w:rPr>
          <w:rFonts w:ascii="Calibri" w:hAnsi="Calibri" w:cs="Calibri"/>
        </w:rPr>
        <w:t xml:space="preserve"> (SRTF), Priority Non-</w:t>
      </w:r>
      <w:proofErr w:type="spellStart"/>
      <w:r w:rsidRPr="00B84B04">
        <w:rPr>
          <w:rFonts w:ascii="Calibri" w:hAnsi="Calibri" w:cs="Calibri"/>
        </w:rPr>
        <w:t>Preemptive</w:t>
      </w:r>
      <w:proofErr w:type="spellEnd"/>
      <w:r w:rsidRPr="00B84B04">
        <w:rPr>
          <w:rFonts w:ascii="Calibri" w:hAnsi="Calibri" w:cs="Calibri"/>
        </w:rPr>
        <w:t xml:space="preserve">, Priority </w:t>
      </w:r>
      <w:proofErr w:type="spellStart"/>
      <w:r w:rsidRPr="00B84B04">
        <w:rPr>
          <w:rFonts w:ascii="Calibri" w:hAnsi="Calibri" w:cs="Calibri"/>
        </w:rPr>
        <w:t>Preemptive</w:t>
      </w:r>
      <w:proofErr w:type="spellEnd"/>
      <w:r w:rsidRPr="00B84B04">
        <w:rPr>
          <w:rFonts w:ascii="Calibri" w:hAnsi="Calibri" w:cs="Calibri"/>
        </w:rPr>
        <w:t>, and Round Robin. The project provides a practical way to understand how operating systems select processes for CPU execution under different scheduling policies.</w:t>
      </w:r>
    </w:p>
    <w:p w14:paraId="5160A66A" w14:textId="77777777" w:rsidR="00B84B04" w:rsidRPr="00B84B04" w:rsidRDefault="00B84B04" w:rsidP="00B84B04">
      <w:pPr>
        <w:rPr>
          <w:rFonts w:ascii="Calibri" w:hAnsi="Calibri" w:cs="Calibri"/>
        </w:rPr>
      </w:pPr>
      <w:r w:rsidRPr="00B84B04">
        <w:rPr>
          <w:rFonts w:ascii="Calibri" w:hAnsi="Calibri" w:cs="Calibri"/>
        </w:rPr>
        <w:t>The simulator accepts process details such as process ID, arrival time, burst time, and priority. Based on these inputs, it executes the selected scheduling algorithm and calculates important performance metrics, including waiting time, turnaround time, response time, and CPU utilization. Gantt charts are also generated to show the order and duration of process execution, making the scheduling behaviour easier to understand.</w:t>
      </w:r>
    </w:p>
    <w:p w14:paraId="03DD1A3C" w14:textId="77777777" w:rsidR="00B84B04" w:rsidRPr="00B84B04" w:rsidRDefault="00B84B04" w:rsidP="00B84B04">
      <w:pPr>
        <w:rPr>
          <w:rFonts w:ascii="Calibri" w:hAnsi="Calibri" w:cs="Calibri"/>
        </w:rPr>
      </w:pPr>
      <w:r w:rsidRPr="00B84B04">
        <w:rPr>
          <w:rFonts w:ascii="Calibri" w:hAnsi="Calibri" w:cs="Calibri"/>
        </w:rPr>
        <w:t>Three test cases were used to evaluate the implemented algorithms under different process conditions. The results showed that no single algorithm produced the best value for every performance metric in every test case. The SJF algorithms recorded lower average waiting and turnaround times in Test Cases 1 and 2, while Round Robin provided the lowest average response time in Test Case 2. In Test Case 3, all algorithms produced the same reported metrics, demonstrating that different scheduling policies can yield identical results for certain workloads.</w:t>
      </w:r>
    </w:p>
    <w:p w14:paraId="54442E96" w14:textId="77777777" w:rsidR="00B84B04" w:rsidRPr="00B84B04" w:rsidRDefault="00B84B04" w:rsidP="00B84B04">
      <w:pPr>
        <w:rPr>
          <w:rFonts w:ascii="Calibri" w:hAnsi="Calibri" w:cs="Calibri"/>
        </w:rPr>
      </w:pPr>
      <w:r w:rsidRPr="00B84B04">
        <w:rPr>
          <w:rFonts w:ascii="Calibri" w:hAnsi="Calibri" w:cs="Calibri"/>
        </w:rPr>
        <w:t xml:space="preserve">The performance comparison feature makes it possible to examine all six algorithms using the same process inputs. This helps users understand the differences between </w:t>
      </w:r>
      <w:proofErr w:type="spellStart"/>
      <w:r w:rsidRPr="00B84B04">
        <w:rPr>
          <w:rFonts w:ascii="Calibri" w:hAnsi="Calibri" w:cs="Calibri"/>
        </w:rPr>
        <w:t>preemptive</w:t>
      </w:r>
      <w:proofErr w:type="spellEnd"/>
      <w:r w:rsidRPr="00B84B04">
        <w:rPr>
          <w:rFonts w:ascii="Calibri" w:hAnsi="Calibri" w:cs="Calibri"/>
        </w:rPr>
        <w:t xml:space="preserve"> and non-</w:t>
      </w:r>
      <w:proofErr w:type="spellStart"/>
      <w:r w:rsidRPr="00B84B04">
        <w:rPr>
          <w:rFonts w:ascii="Calibri" w:hAnsi="Calibri" w:cs="Calibri"/>
        </w:rPr>
        <w:t>preemptive</w:t>
      </w:r>
      <w:proofErr w:type="spellEnd"/>
      <w:r w:rsidRPr="00B84B04">
        <w:rPr>
          <w:rFonts w:ascii="Calibri" w:hAnsi="Calibri" w:cs="Calibri"/>
        </w:rPr>
        <w:t xml:space="preserve"> scheduling, the importance of process arrival and burst times, and the influence of the Round Robin time quantum. The CPU utilization results also demonstrate how idle time caused by process arrival patterns can affect overall CPU usage.</w:t>
      </w:r>
    </w:p>
    <w:p w14:paraId="56BC1292" w14:textId="77777777" w:rsidR="00B84B04" w:rsidRPr="00B84B04" w:rsidRDefault="00B84B04" w:rsidP="00B84B04">
      <w:pPr>
        <w:rPr>
          <w:rFonts w:ascii="Calibri" w:hAnsi="Calibri" w:cs="Calibri"/>
        </w:rPr>
      </w:pPr>
      <w:r w:rsidRPr="00B84B04">
        <w:rPr>
          <w:rFonts w:ascii="Calibri" w:hAnsi="Calibri" w:cs="Calibri"/>
        </w:rPr>
        <w:t>Overall, this project strengthened the understanding of CPU scheduling concepts and demonstrated their implementation using the C programming language in a Linux environment. It also provided practical experience in process handling, algorithm implementation, metric calculation, Gantt chart generation, and performance evaluation. The simulator can be extended in the future with additional scheduling algorithms, graphical visualization, and automated test-case generation to support further experimentation and learning.</w:t>
      </w:r>
    </w:p>
    <w:p w14:paraId="4FBB9D77" w14:textId="77777777" w:rsidR="00B84B04" w:rsidRPr="00B84B04" w:rsidRDefault="00B84B04" w:rsidP="00C77DA0">
      <w:pPr>
        <w:rPr>
          <w:rFonts w:ascii="Calibri" w:hAnsi="Calibri" w:cs="Calibri"/>
        </w:rPr>
      </w:pPr>
    </w:p>
    <w:sectPr w:rsidR="00B84B04" w:rsidRPr="00B8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440CC"/>
    <w:multiLevelType w:val="multilevel"/>
    <w:tmpl w:val="33B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03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04"/>
    <w:rsid w:val="000112E3"/>
    <w:rsid w:val="0008354E"/>
    <w:rsid w:val="000B338A"/>
    <w:rsid w:val="000E400C"/>
    <w:rsid w:val="00142CC3"/>
    <w:rsid w:val="00146028"/>
    <w:rsid w:val="00152288"/>
    <w:rsid w:val="00170BE5"/>
    <w:rsid w:val="00174FCD"/>
    <w:rsid w:val="001C32D4"/>
    <w:rsid w:val="002827EA"/>
    <w:rsid w:val="00291569"/>
    <w:rsid w:val="002B0705"/>
    <w:rsid w:val="002F00D1"/>
    <w:rsid w:val="002F0296"/>
    <w:rsid w:val="00304AD8"/>
    <w:rsid w:val="0032712C"/>
    <w:rsid w:val="0038401B"/>
    <w:rsid w:val="003A1B49"/>
    <w:rsid w:val="003D58D8"/>
    <w:rsid w:val="003D688A"/>
    <w:rsid w:val="003E04EC"/>
    <w:rsid w:val="004225A5"/>
    <w:rsid w:val="004470D3"/>
    <w:rsid w:val="00453633"/>
    <w:rsid w:val="00472D42"/>
    <w:rsid w:val="00477A16"/>
    <w:rsid w:val="00480D2E"/>
    <w:rsid w:val="0049673C"/>
    <w:rsid w:val="00507695"/>
    <w:rsid w:val="0055196C"/>
    <w:rsid w:val="005A13AC"/>
    <w:rsid w:val="005B32E7"/>
    <w:rsid w:val="006C19F9"/>
    <w:rsid w:val="0070160E"/>
    <w:rsid w:val="007340CB"/>
    <w:rsid w:val="0075358F"/>
    <w:rsid w:val="00763B66"/>
    <w:rsid w:val="00784D07"/>
    <w:rsid w:val="007A1F4E"/>
    <w:rsid w:val="007C50D4"/>
    <w:rsid w:val="007D1138"/>
    <w:rsid w:val="007D1C49"/>
    <w:rsid w:val="007F677A"/>
    <w:rsid w:val="00802ABE"/>
    <w:rsid w:val="00830417"/>
    <w:rsid w:val="0084482E"/>
    <w:rsid w:val="008D2C9C"/>
    <w:rsid w:val="008F2386"/>
    <w:rsid w:val="00952AF3"/>
    <w:rsid w:val="00983C95"/>
    <w:rsid w:val="009B77E9"/>
    <w:rsid w:val="009D06A7"/>
    <w:rsid w:val="00A22BE6"/>
    <w:rsid w:val="00A25F82"/>
    <w:rsid w:val="00AD41E7"/>
    <w:rsid w:val="00AE4E85"/>
    <w:rsid w:val="00AF38BC"/>
    <w:rsid w:val="00B61145"/>
    <w:rsid w:val="00B84B04"/>
    <w:rsid w:val="00B90577"/>
    <w:rsid w:val="00BB5034"/>
    <w:rsid w:val="00BC37D6"/>
    <w:rsid w:val="00C075DA"/>
    <w:rsid w:val="00C23A16"/>
    <w:rsid w:val="00C72163"/>
    <w:rsid w:val="00C76804"/>
    <w:rsid w:val="00C77DA0"/>
    <w:rsid w:val="00C942FD"/>
    <w:rsid w:val="00D037EC"/>
    <w:rsid w:val="00D46D5C"/>
    <w:rsid w:val="00D62E5D"/>
    <w:rsid w:val="00D72BDD"/>
    <w:rsid w:val="00D90F8D"/>
    <w:rsid w:val="00DD391D"/>
    <w:rsid w:val="00DD696E"/>
    <w:rsid w:val="00E2549C"/>
    <w:rsid w:val="00E34C92"/>
    <w:rsid w:val="00E50A0A"/>
    <w:rsid w:val="00E51746"/>
    <w:rsid w:val="00E81485"/>
    <w:rsid w:val="00E82980"/>
    <w:rsid w:val="00EE5D7B"/>
    <w:rsid w:val="00EF49EF"/>
    <w:rsid w:val="00F21787"/>
    <w:rsid w:val="00F57768"/>
    <w:rsid w:val="00FA3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8C8D"/>
  <w15:chartTrackingRefBased/>
  <w15:docId w15:val="{3D468FF3-0CF9-4809-97F9-CEC29C07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804"/>
    <w:rPr>
      <w:rFonts w:eastAsiaTheme="majorEastAsia" w:cstheme="majorBidi"/>
      <w:color w:val="272727" w:themeColor="text1" w:themeTint="D8"/>
    </w:rPr>
  </w:style>
  <w:style w:type="paragraph" w:styleId="Title">
    <w:name w:val="Title"/>
    <w:basedOn w:val="Normal"/>
    <w:next w:val="Normal"/>
    <w:link w:val="TitleChar"/>
    <w:uiPriority w:val="10"/>
    <w:qFormat/>
    <w:rsid w:val="00C76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804"/>
    <w:pPr>
      <w:spacing w:before="160"/>
      <w:jc w:val="center"/>
    </w:pPr>
    <w:rPr>
      <w:i/>
      <w:iCs/>
      <w:color w:val="404040" w:themeColor="text1" w:themeTint="BF"/>
    </w:rPr>
  </w:style>
  <w:style w:type="character" w:customStyle="1" w:styleId="QuoteChar">
    <w:name w:val="Quote Char"/>
    <w:basedOn w:val="DefaultParagraphFont"/>
    <w:link w:val="Quote"/>
    <w:uiPriority w:val="29"/>
    <w:rsid w:val="00C76804"/>
    <w:rPr>
      <w:i/>
      <w:iCs/>
      <w:color w:val="404040" w:themeColor="text1" w:themeTint="BF"/>
    </w:rPr>
  </w:style>
  <w:style w:type="paragraph" w:styleId="ListParagraph">
    <w:name w:val="List Paragraph"/>
    <w:basedOn w:val="Normal"/>
    <w:uiPriority w:val="34"/>
    <w:qFormat/>
    <w:rsid w:val="00C76804"/>
    <w:pPr>
      <w:ind w:left="720"/>
      <w:contextualSpacing/>
    </w:pPr>
  </w:style>
  <w:style w:type="character" w:styleId="IntenseEmphasis">
    <w:name w:val="Intense Emphasis"/>
    <w:basedOn w:val="DefaultParagraphFont"/>
    <w:uiPriority w:val="21"/>
    <w:qFormat/>
    <w:rsid w:val="00C76804"/>
    <w:rPr>
      <w:i/>
      <w:iCs/>
      <w:color w:val="0F4761" w:themeColor="accent1" w:themeShade="BF"/>
    </w:rPr>
  </w:style>
  <w:style w:type="paragraph" w:styleId="IntenseQuote">
    <w:name w:val="Intense Quote"/>
    <w:basedOn w:val="Normal"/>
    <w:next w:val="Normal"/>
    <w:link w:val="IntenseQuoteChar"/>
    <w:uiPriority w:val="30"/>
    <w:qFormat/>
    <w:rsid w:val="00C76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804"/>
    <w:rPr>
      <w:i/>
      <w:iCs/>
      <w:color w:val="0F4761" w:themeColor="accent1" w:themeShade="BF"/>
    </w:rPr>
  </w:style>
  <w:style w:type="character" w:styleId="IntenseReference">
    <w:name w:val="Intense Reference"/>
    <w:basedOn w:val="DefaultParagraphFont"/>
    <w:uiPriority w:val="32"/>
    <w:qFormat/>
    <w:rsid w:val="00C76804"/>
    <w:rPr>
      <w:b/>
      <w:bCs/>
      <w:smallCaps/>
      <w:color w:val="0F4761" w:themeColor="accent1" w:themeShade="BF"/>
      <w:spacing w:val="5"/>
    </w:rPr>
  </w:style>
  <w:style w:type="table" w:styleId="TableGrid">
    <w:name w:val="Table Grid"/>
    <w:basedOn w:val="TableNormal"/>
    <w:uiPriority w:val="39"/>
    <w:rsid w:val="00327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27</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N.C</dc:creator>
  <cp:keywords/>
  <dc:description/>
  <cp:lastModifiedBy>NEHA N.C</cp:lastModifiedBy>
  <cp:revision>83</cp:revision>
  <dcterms:created xsi:type="dcterms:W3CDTF">2026-10-13T13:55:00Z</dcterms:created>
  <dcterms:modified xsi:type="dcterms:W3CDTF">2026-10-13T17:04:00Z</dcterms:modified>
</cp:coreProperties>
</file>