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2E28" w:rsidRDefault="004A2E28" w:rsidP="004A2E28">
      <w:pPr>
        <w:jc w:val="center"/>
        <w:rPr>
          <w:rFonts w:ascii="Times New Roman" w:hAnsi="Times New Roman" w:cs="Times New Roman"/>
          <w:b/>
          <w:sz w:val="28"/>
        </w:rPr>
      </w:pPr>
      <w:r>
        <w:rPr>
          <w:rFonts w:ascii="Times New Roman" w:hAnsi="Times New Roman" w:cs="Times New Roman"/>
          <w:b/>
          <w:sz w:val="28"/>
        </w:rPr>
        <w:t>P</w:t>
      </w:r>
      <w:r w:rsidRPr="004A2E28">
        <w:rPr>
          <w:rFonts w:ascii="Times New Roman" w:hAnsi="Times New Roman" w:cs="Times New Roman"/>
          <w:b/>
          <w:sz w:val="28"/>
        </w:rPr>
        <w:t>ensamiento sistémico en las organizaciones</w:t>
      </w:r>
    </w:p>
    <w:p w:rsidR="004A2E28" w:rsidRPr="004A2E28" w:rsidRDefault="004A2E28" w:rsidP="004A2E28">
      <w:pPr>
        <w:jc w:val="center"/>
        <w:rPr>
          <w:rFonts w:ascii="Times New Roman" w:hAnsi="Times New Roman" w:cs="Times New Roman"/>
          <w:b/>
          <w:sz w:val="28"/>
        </w:rPr>
      </w:pPr>
    </w:p>
    <w:p w:rsidR="004A2E28" w:rsidRDefault="00984086" w:rsidP="004A2E28">
      <w:pPr>
        <w:jc w:val="center"/>
        <w:rPr>
          <w:rFonts w:ascii="Times New Roman" w:hAnsi="Times New Roman" w:cs="Times New Roman"/>
          <w:b/>
          <w:sz w:val="28"/>
        </w:rPr>
      </w:pPr>
      <w:r w:rsidRPr="004A2E28">
        <w:rPr>
          <w:rFonts w:ascii="Times New Roman" w:hAnsi="Times New Roman" w:cs="Times New Roman"/>
          <w:b/>
          <w:sz w:val="28"/>
        </w:rPr>
        <w:t>Entrega 1: Pr</w:t>
      </w:r>
      <w:r w:rsidR="004A2E28">
        <w:rPr>
          <w:rFonts w:ascii="Times New Roman" w:hAnsi="Times New Roman" w:cs="Times New Roman"/>
          <w:b/>
          <w:sz w:val="28"/>
        </w:rPr>
        <w:t xml:space="preserve">oyecto </w:t>
      </w:r>
    </w:p>
    <w:p w:rsidR="004A2E28" w:rsidRDefault="004A2E28" w:rsidP="004A2E28">
      <w:pPr>
        <w:jc w:val="center"/>
        <w:rPr>
          <w:rFonts w:ascii="Times New Roman" w:hAnsi="Times New Roman" w:cs="Times New Roman"/>
          <w:b/>
          <w:sz w:val="28"/>
        </w:rPr>
      </w:pPr>
    </w:p>
    <w:p w:rsidR="004A2E28" w:rsidRDefault="004A2E28" w:rsidP="004A2E28">
      <w:pPr>
        <w:jc w:val="center"/>
        <w:rPr>
          <w:rFonts w:ascii="Times New Roman" w:hAnsi="Times New Roman" w:cs="Times New Roman"/>
          <w:b/>
          <w:sz w:val="28"/>
        </w:rPr>
      </w:pPr>
    </w:p>
    <w:p w:rsidR="00C4042E" w:rsidRPr="004A2E28" w:rsidRDefault="00C4042E" w:rsidP="004A2E28">
      <w:pPr>
        <w:pStyle w:val="Prrafodelista"/>
        <w:numPr>
          <w:ilvl w:val="0"/>
          <w:numId w:val="5"/>
        </w:numPr>
        <w:rPr>
          <w:rFonts w:ascii="Times New Roman" w:hAnsi="Times New Roman" w:cs="Times New Roman"/>
          <w:b/>
        </w:rPr>
      </w:pPr>
      <w:r w:rsidRPr="004A2E28">
        <w:rPr>
          <w:rFonts w:ascii="Times New Roman" w:hAnsi="Times New Roman" w:cs="Times New Roman"/>
          <w:b/>
        </w:rPr>
        <w:t>Presentación de la empresa:</w:t>
      </w:r>
    </w:p>
    <w:p w:rsidR="004A2E28" w:rsidRPr="00F72A03" w:rsidRDefault="004A2E28" w:rsidP="004A2E28">
      <w:pPr>
        <w:jc w:val="center"/>
        <w:rPr>
          <w:rFonts w:ascii="Times New Roman" w:hAnsi="Times New Roman" w:cs="Times New Roman"/>
          <w:b/>
        </w:rPr>
      </w:pPr>
    </w:p>
    <w:p w:rsidR="009934DD" w:rsidRDefault="009934DD" w:rsidP="004A2E28">
      <w:pPr>
        <w:pStyle w:val="Prrafodelista"/>
        <w:numPr>
          <w:ilvl w:val="0"/>
          <w:numId w:val="2"/>
        </w:numPr>
        <w:jc w:val="both"/>
        <w:rPr>
          <w:rFonts w:ascii="Times New Roman" w:hAnsi="Times New Roman" w:cs="Times New Roman"/>
        </w:rPr>
      </w:pPr>
      <w:r>
        <w:rPr>
          <w:rFonts w:ascii="Times New Roman" w:hAnsi="Times New Roman" w:cs="Times New Roman"/>
        </w:rPr>
        <w:t>Nombre:</w:t>
      </w:r>
      <w:r w:rsidR="00FF52CD">
        <w:rPr>
          <w:rFonts w:ascii="Times New Roman" w:hAnsi="Times New Roman" w:cs="Times New Roman"/>
        </w:rPr>
        <w:t xml:space="preserve"> </w:t>
      </w:r>
      <w:proofErr w:type="spellStart"/>
      <w:r w:rsidR="006F1168">
        <w:rPr>
          <w:rFonts w:ascii="Times New Roman" w:hAnsi="Times New Roman" w:cs="Times New Roman"/>
        </w:rPr>
        <w:t>Aromatic</w:t>
      </w:r>
      <w:proofErr w:type="spellEnd"/>
      <w:r w:rsidR="006F1168">
        <w:rPr>
          <w:rFonts w:ascii="Times New Roman" w:hAnsi="Times New Roman" w:cs="Times New Roman"/>
        </w:rPr>
        <w:t xml:space="preserve"> </w:t>
      </w:r>
      <w:proofErr w:type="spellStart"/>
      <w:r w:rsidR="006F1168">
        <w:rPr>
          <w:rFonts w:ascii="Times New Roman" w:hAnsi="Times New Roman" w:cs="Times New Roman"/>
        </w:rPr>
        <w:t>Beer</w:t>
      </w:r>
      <w:proofErr w:type="spellEnd"/>
      <w:r w:rsidR="00A8447E">
        <w:rPr>
          <w:rFonts w:ascii="Times New Roman" w:hAnsi="Times New Roman" w:cs="Times New Roman"/>
        </w:rPr>
        <w:t>.</w:t>
      </w:r>
    </w:p>
    <w:p w:rsidR="009934DD" w:rsidRDefault="009934DD" w:rsidP="004A2E28">
      <w:pPr>
        <w:pStyle w:val="Prrafodelista"/>
        <w:numPr>
          <w:ilvl w:val="0"/>
          <w:numId w:val="2"/>
        </w:numPr>
        <w:jc w:val="both"/>
        <w:rPr>
          <w:rFonts w:ascii="Times New Roman" w:hAnsi="Times New Roman" w:cs="Times New Roman"/>
        </w:rPr>
      </w:pPr>
      <w:r>
        <w:rPr>
          <w:rFonts w:ascii="Times New Roman" w:hAnsi="Times New Roman" w:cs="Times New Roman"/>
        </w:rPr>
        <w:t>Tipo/razón social:</w:t>
      </w:r>
      <w:r w:rsidR="006F1168">
        <w:rPr>
          <w:rFonts w:ascii="Times New Roman" w:hAnsi="Times New Roman" w:cs="Times New Roman"/>
        </w:rPr>
        <w:t xml:space="preserve"> S.A.S</w:t>
      </w:r>
    </w:p>
    <w:p w:rsidR="000A51D5" w:rsidRDefault="00C4042E" w:rsidP="004A2E28">
      <w:pPr>
        <w:pStyle w:val="Prrafodelista"/>
        <w:numPr>
          <w:ilvl w:val="0"/>
          <w:numId w:val="2"/>
        </w:numPr>
        <w:jc w:val="both"/>
        <w:rPr>
          <w:rFonts w:ascii="Times New Roman" w:hAnsi="Times New Roman" w:cs="Times New Roman"/>
        </w:rPr>
      </w:pPr>
      <w:r>
        <w:rPr>
          <w:rFonts w:ascii="Times New Roman" w:hAnsi="Times New Roman" w:cs="Times New Roman"/>
        </w:rPr>
        <w:t xml:space="preserve">Ubicación: </w:t>
      </w:r>
      <w:r w:rsidR="006F1168">
        <w:rPr>
          <w:rFonts w:ascii="Times New Roman" w:hAnsi="Times New Roman" w:cs="Times New Roman"/>
        </w:rPr>
        <w:t>Carrera 107 # 22j – 21 Bogotá, Colombia.</w:t>
      </w:r>
    </w:p>
    <w:p w:rsidR="009934DD" w:rsidRDefault="009934DD" w:rsidP="004A2E28">
      <w:pPr>
        <w:pStyle w:val="Prrafodelista"/>
        <w:numPr>
          <w:ilvl w:val="0"/>
          <w:numId w:val="2"/>
        </w:numPr>
        <w:jc w:val="both"/>
        <w:rPr>
          <w:rFonts w:ascii="Times New Roman" w:hAnsi="Times New Roman" w:cs="Times New Roman"/>
        </w:rPr>
      </w:pPr>
      <w:r>
        <w:rPr>
          <w:rFonts w:ascii="Times New Roman" w:hAnsi="Times New Roman" w:cs="Times New Roman"/>
        </w:rPr>
        <w:t>Estructura:</w:t>
      </w:r>
      <w:r w:rsidR="005161D4">
        <w:rPr>
          <w:rFonts w:ascii="Times New Roman" w:hAnsi="Times New Roman" w:cs="Times New Roman"/>
        </w:rPr>
        <w:t xml:space="preserve"> no cuentan con o</w:t>
      </w:r>
      <w:r w:rsidR="004C5F72">
        <w:rPr>
          <w:rFonts w:ascii="Times New Roman" w:hAnsi="Times New Roman" w:cs="Times New Roman"/>
        </w:rPr>
        <w:t>rganigrama, pero se dividen las tareas entre los socios de la empresa, de acuerdo a sus habilidades. Las áreas en que se dividen estas tareas son: (1) Legal, (2) Mercadeo y ventas, (3) Contabilidad y finanzas, (4) Producción y (5) Recursos humanos.</w:t>
      </w:r>
    </w:p>
    <w:p w:rsidR="00861796" w:rsidRPr="004A2E28" w:rsidRDefault="00C4042E" w:rsidP="004A2E28">
      <w:pPr>
        <w:pStyle w:val="Prrafodelista"/>
        <w:numPr>
          <w:ilvl w:val="0"/>
          <w:numId w:val="2"/>
        </w:numPr>
        <w:jc w:val="both"/>
        <w:rPr>
          <w:rFonts w:ascii="Times New Roman" w:hAnsi="Times New Roman" w:cs="Times New Roman"/>
          <w:lang w:val="es-CO"/>
        </w:rPr>
      </w:pPr>
      <w:r w:rsidRPr="004A2E28">
        <w:rPr>
          <w:rFonts w:ascii="Times New Roman" w:hAnsi="Times New Roman" w:cs="Times New Roman"/>
        </w:rPr>
        <w:t>Misión:</w:t>
      </w:r>
      <w:r w:rsidR="00861796" w:rsidRPr="004A2E28">
        <w:rPr>
          <w:rFonts w:ascii="Times New Roman" w:hAnsi="Times New Roman" w:cs="Times New Roman"/>
        </w:rPr>
        <w:t xml:space="preserve"> </w:t>
      </w:r>
      <w:r w:rsidR="00A5642A" w:rsidRPr="00A5642A">
        <w:rPr>
          <w:rFonts w:ascii="Times New Roman" w:hAnsi="Times New Roman" w:cs="Times New Roman"/>
          <w:i/>
        </w:rPr>
        <w:t>“</w:t>
      </w:r>
      <w:r w:rsidR="00861796" w:rsidRPr="00A5642A">
        <w:rPr>
          <w:rFonts w:ascii="Times New Roman" w:hAnsi="Times New Roman" w:cs="Times New Roman"/>
          <w:i/>
          <w:lang w:val="es-MX"/>
        </w:rPr>
        <w:t>Somos una cervecería comprometida con los ingredientes y técnicas de elaboración de cerveza inicialmente documentada</w:t>
      </w:r>
      <w:r w:rsidR="004A2E28" w:rsidRPr="00A5642A">
        <w:rPr>
          <w:rFonts w:ascii="Times New Roman" w:hAnsi="Times New Roman" w:cs="Times New Roman"/>
          <w:i/>
          <w:lang w:val="es-MX"/>
        </w:rPr>
        <w:t xml:space="preserve">s por diferentes culturas, con contenidos aromáticos diversos </w:t>
      </w:r>
      <w:r w:rsidR="00861796" w:rsidRPr="00A5642A">
        <w:rPr>
          <w:rFonts w:ascii="Times New Roman" w:hAnsi="Times New Roman" w:cs="Times New Roman"/>
          <w:i/>
          <w:lang w:val="es-MX"/>
        </w:rPr>
        <w:t>y de excelente sabor.</w:t>
      </w:r>
      <w:r w:rsidR="00A5642A" w:rsidRPr="00A5642A">
        <w:rPr>
          <w:rFonts w:ascii="Times New Roman" w:hAnsi="Times New Roman" w:cs="Times New Roman"/>
          <w:i/>
          <w:lang w:val="es-MX"/>
        </w:rPr>
        <w:t>”</w:t>
      </w:r>
      <w:r w:rsidR="00861796" w:rsidRPr="004A2E28">
        <w:rPr>
          <w:rFonts w:ascii="Times New Roman" w:hAnsi="Times New Roman" w:cs="Times New Roman"/>
          <w:lang w:val="es-MX"/>
        </w:rPr>
        <w:t xml:space="preserve"> </w:t>
      </w:r>
    </w:p>
    <w:p w:rsidR="004A2E28" w:rsidRDefault="004A2E28" w:rsidP="004A2E28">
      <w:pPr>
        <w:pStyle w:val="Prrafodelista"/>
        <w:numPr>
          <w:ilvl w:val="0"/>
          <w:numId w:val="2"/>
        </w:numPr>
        <w:jc w:val="both"/>
        <w:rPr>
          <w:rFonts w:ascii="Times New Roman" w:hAnsi="Times New Roman" w:cs="Times New Roman"/>
        </w:rPr>
      </w:pPr>
      <w:r w:rsidRPr="004A2E28">
        <w:rPr>
          <w:rFonts w:ascii="Times New Roman" w:hAnsi="Times New Roman" w:cs="Times New Roman"/>
          <w:lang w:val="es-CO"/>
        </w:rPr>
        <w:t xml:space="preserve">Visión: </w:t>
      </w:r>
      <w:r w:rsidR="00A5642A" w:rsidRPr="00A5642A">
        <w:rPr>
          <w:rFonts w:ascii="Times New Roman" w:hAnsi="Times New Roman" w:cs="Times New Roman"/>
          <w:i/>
          <w:lang w:val="es-CO"/>
        </w:rPr>
        <w:t>“</w:t>
      </w:r>
      <w:r w:rsidRPr="00A5642A">
        <w:rPr>
          <w:rFonts w:ascii="Times New Roman" w:hAnsi="Times New Roman" w:cs="Times New Roman"/>
          <w:i/>
        </w:rPr>
        <w:t>Establecernos como marca líder dentro del mercado colombiano de cervezas artesanales, ofreciendo constantes alternativas a los amantes de la cerveza para su disfrute.</w:t>
      </w:r>
      <w:r w:rsidR="00A5642A" w:rsidRPr="00A5642A">
        <w:rPr>
          <w:rFonts w:ascii="Times New Roman" w:hAnsi="Times New Roman" w:cs="Times New Roman"/>
          <w:i/>
        </w:rPr>
        <w:t>”</w:t>
      </w:r>
    </w:p>
    <w:p w:rsidR="00A5642A" w:rsidRPr="009A2530" w:rsidRDefault="00A5642A" w:rsidP="007C054D">
      <w:pPr>
        <w:pStyle w:val="Prrafodelista"/>
        <w:numPr>
          <w:ilvl w:val="0"/>
          <w:numId w:val="2"/>
        </w:numPr>
        <w:jc w:val="both"/>
        <w:rPr>
          <w:rFonts w:ascii="Times New Roman" w:hAnsi="Times New Roman" w:cs="Times New Roman"/>
        </w:rPr>
      </w:pPr>
      <w:r w:rsidRPr="009A2530">
        <w:rPr>
          <w:rFonts w:ascii="Times New Roman" w:hAnsi="Times New Roman" w:cs="Times New Roman"/>
        </w:rPr>
        <w:t>Objetivos:</w:t>
      </w:r>
    </w:p>
    <w:p w:rsidR="00A5642A" w:rsidRPr="009A2530" w:rsidRDefault="00A5642A" w:rsidP="007C054D">
      <w:pPr>
        <w:pStyle w:val="Prrafodelista"/>
        <w:ind w:left="1080"/>
        <w:jc w:val="both"/>
        <w:rPr>
          <w:rFonts w:ascii="Times New Roman" w:hAnsi="Times New Roman" w:cs="Times New Roman"/>
          <w:lang w:val="es-CO"/>
        </w:rPr>
      </w:pPr>
      <w:r w:rsidRPr="009A2530">
        <w:rPr>
          <w:rFonts w:ascii="Times New Roman" w:hAnsi="Times New Roman" w:cs="Times New Roman"/>
        </w:rPr>
        <w:t xml:space="preserve">(general) </w:t>
      </w:r>
      <w:r w:rsidR="009A2530" w:rsidRPr="009A2530">
        <w:rPr>
          <w:rFonts w:ascii="Times New Roman" w:hAnsi="Times New Roman" w:cs="Times New Roman"/>
        </w:rPr>
        <w:t>“</w:t>
      </w:r>
      <w:r w:rsidRPr="00B62DB2">
        <w:rPr>
          <w:rFonts w:ascii="Times New Roman" w:hAnsi="Times New Roman" w:cs="Times New Roman"/>
          <w:i/>
          <w:lang w:val="es-MX"/>
        </w:rPr>
        <w:t>Lograr una mayor participación en el mercado de bebidas saludables y de cervexa artesanal en la ciudad de bogotá</w:t>
      </w:r>
      <w:r w:rsidR="009A2530" w:rsidRPr="009A2530">
        <w:rPr>
          <w:rFonts w:ascii="Times New Roman" w:hAnsi="Times New Roman" w:cs="Times New Roman"/>
          <w:lang w:val="es-MX"/>
        </w:rPr>
        <w:t>”</w:t>
      </w:r>
    </w:p>
    <w:p w:rsidR="009A2530" w:rsidRPr="009A2530" w:rsidRDefault="009A2530" w:rsidP="007C054D">
      <w:pPr>
        <w:pStyle w:val="Prrafodelista"/>
        <w:ind w:left="1080"/>
        <w:jc w:val="both"/>
        <w:rPr>
          <w:rFonts w:ascii="Times New Roman" w:hAnsi="Times New Roman" w:cs="Times New Roman"/>
          <w:i/>
        </w:rPr>
      </w:pPr>
      <w:r w:rsidRPr="009A2530">
        <w:rPr>
          <w:rFonts w:ascii="Times New Roman" w:hAnsi="Times New Roman" w:cs="Times New Roman"/>
          <w:lang w:val="es-CO"/>
        </w:rPr>
        <w:t>(Específicos) (1)</w:t>
      </w:r>
      <w:r w:rsidRPr="009A2530">
        <w:rPr>
          <w:rFonts w:ascii="Times New Roman" w:hAnsi="Times New Roman" w:cs="Times New Roman"/>
          <w:i/>
          <w:lang w:val="es-CO"/>
        </w:rPr>
        <w:t xml:space="preserve"> “</w:t>
      </w:r>
      <w:r w:rsidRPr="009A2530">
        <w:rPr>
          <w:rFonts w:ascii="Times New Roman" w:hAnsi="Times New Roman" w:cs="Times New Roman"/>
          <w:i/>
          <w:lang w:val="es-MX"/>
        </w:rPr>
        <w:t>Establecer nuestros productos en 5 nuevas tiendas (físicas o virtuales) al mes.”</w:t>
      </w:r>
    </w:p>
    <w:p w:rsidR="009A2530" w:rsidRPr="009A2530" w:rsidRDefault="009A2530" w:rsidP="007C054D">
      <w:pPr>
        <w:pStyle w:val="Prrafodelista"/>
        <w:ind w:left="1080"/>
        <w:jc w:val="both"/>
        <w:rPr>
          <w:rFonts w:ascii="Times New Roman" w:hAnsi="Times New Roman" w:cs="Times New Roman"/>
          <w:i/>
          <w:lang w:val="es-CO"/>
        </w:rPr>
      </w:pPr>
      <w:r w:rsidRPr="009A2530">
        <w:rPr>
          <w:rFonts w:ascii="Times New Roman" w:hAnsi="Times New Roman" w:cs="Times New Roman"/>
        </w:rPr>
        <w:t>(2)</w:t>
      </w:r>
      <w:r w:rsidRPr="009A2530">
        <w:rPr>
          <w:rFonts w:ascii="Times New Roman" w:hAnsi="Times New Roman" w:cs="Times New Roman"/>
          <w:i/>
        </w:rPr>
        <w:t xml:space="preserve"> “</w:t>
      </w:r>
      <w:r w:rsidRPr="009A2530">
        <w:rPr>
          <w:rFonts w:ascii="Times New Roman" w:hAnsi="Times New Roman" w:cs="Times New Roman"/>
          <w:i/>
          <w:lang w:val="es-MX"/>
        </w:rPr>
        <w:t>Participar en 2 eventos de cultura cervecera y de bebidas saludables al trimestre”</w:t>
      </w:r>
    </w:p>
    <w:p w:rsidR="009A2530" w:rsidRPr="009A2530" w:rsidRDefault="009A2530" w:rsidP="007C054D">
      <w:pPr>
        <w:pStyle w:val="Prrafodelista"/>
        <w:ind w:left="1080"/>
        <w:jc w:val="both"/>
        <w:rPr>
          <w:rFonts w:ascii="Times New Roman" w:hAnsi="Times New Roman" w:cs="Times New Roman"/>
          <w:i/>
          <w:lang w:val="es-CO"/>
        </w:rPr>
      </w:pPr>
      <w:r w:rsidRPr="009A2530">
        <w:rPr>
          <w:rFonts w:ascii="Times New Roman" w:hAnsi="Times New Roman" w:cs="Times New Roman"/>
          <w:lang w:val="es-CO"/>
        </w:rPr>
        <w:t>(3)</w:t>
      </w:r>
      <w:r w:rsidRPr="009A2530">
        <w:rPr>
          <w:rFonts w:ascii="Times New Roman" w:hAnsi="Times New Roman" w:cs="Times New Roman"/>
          <w:i/>
          <w:lang w:val="es-CO"/>
        </w:rPr>
        <w:t xml:space="preserve"> “</w:t>
      </w:r>
      <w:r w:rsidRPr="009A2530">
        <w:rPr>
          <w:rFonts w:ascii="Times New Roman" w:hAnsi="Times New Roman" w:cs="Times New Roman"/>
          <w:i/>
          <w:lang w:val="es-MX"/>
        </w:rPr>
        <w:t>Incrementar en un 20% la produc</w:t>
      </w:r>
      <w:bookmarkStart w:id="0" w:name="_GoBack"/>
      <w:bookmarkEnd w:id="0"/>
      <w:r w:rsidRPr="009A2530">
        <w:rPr>
          <w:rFonts w:ascii="Times New Roman" w:hAnsi="Times New Roman" w:cs="Times New Roman"/>
          <w:i/>
          <w:lang w:val="es-MX"/>
        </w:rPr>
        <w:t>ción de té kombucha y en un 25% la producción de cerveza al trimestre.”</w:t>
      </w:r>
    </w:p>
    <w:p w:rsidR="00A5642A" w:rsidRPr="00A5642A" w:rsidRDefault="00A5642A" w:rsidP="00A5642A">
      <w:pPr>
        <w:pStyle w:val="Prrafodelista"/>
        <w:ind w:left="1080"/>
        <w:jc w:val="both"/>
        <w:rPr>
          <w:rFonts w:ascii="Times New Roman" w:hAnsi="Times New Roman" w:cs="Times New Roman"/>
          <w:lang w:val="es-CO"/>
        </w:rPr>
      </w:pPr>
    </w:p>
    <w:p w:rsidR="00C4042E" w:rsidRPr="00166A34" w:rsidRDefault="00C4042E" w:rsidP="004A2E28">
      <w:pPr>
        <w:pStyle w:val="Prrafodelista"/>
        <w:ind w:left="1080"/>
        <w:jc w:val="both"/>
        <w:rPr>
          <w:rFonts w:ascii="Times New Roman" w:hAnsi="Times New Roman" w:cs="Times New Roman"/>
        </w:rPr>
      </w:pPr>
    </w:p>
    <w:p w:rsidR="00F72A03" w:rsidRPr="00F72A03" w:rsidRDefault="00F72A03" w:rsidP="004A2E28">
      <w:pPr>
        <w:pStyle w:val="Prrafodelista"/>
        <w:numPr>
          <w:ilvl w:val="0"/>
          <w:numId w:val="5"/>
        </w:numPr>
        <w:jc w:val="both"/>
        <w:rPr>
          <w:rFonts w:ascii="Times New Roman" w:hAnsi="Times New Roman" w:cs="Times New Roman"/>
          <w:b/>
        </w:rPr>
      </w:pPr>
      <w:proofErr w:type="spellStart"/>
      <w:r w:rsidRPr="00F72A03">
        <w:rPr>
          <w:rFonts w:ascii="Times New Roman" w:hAnsi="Times New Roman" w:cs="Times New Roman"/>
          <w:b/>
        </w:rPr>
        <w:t>Problematica</w:t>
      </w:r>
      <w:proofErr w:type="spellEnd"/>
      <w:r w:rsidRPr="00F72A03">
        <w:rPr>
          <w:rFonts w:ascii="Times New Roman" w:hAnsi="Times New Roman" w:cs="Times New Roman"/>
          <w:b/>
        </w:rPr>
        <w:t>:</w:t>
      </w:r>
    </w:p>
    <w:p w:rsidR="00BC67D0" w:rsidRDefault="00166A34" w:rsidP="004A2E28">
      <w:pPr>
        <w:pStyle w:val="Prrafodelista"/>
        <w:jc w:val="both"/>
        <w:rPr>
          <w:rFonts w:ascii="Times New Roman" w:hAnsi="Times New Roman" w:cs="Times New Roman"/>
        </w:rPr>
      </w:pPr>
      <w:proofErr w:type="spellStart"/>
      <w:r w:rsidRPr="004053F9">
        <w:rPr>
          <w:rFonts w:ascii="Times New Roman" w:hAnsi="Times New Roman" w:cs="Times New Roman"/>
        </w:rPr>
        <w:t>Aromatic</w:t>
      </w:r>
      <w:proofErr w:type="spellEnd"/>
      <w:r w:rsidRPr="004053F9">
        <w:rPr>
          <w:rFonts w:ascii="Times New Roman" w:hAnsi="Times New Roman" w:cs="Times New Roman"/>
        </w:rPr>
        <w:t xml:space="preserve"> </w:t>
      </w:r>
      <w:proofErr w:type="spellStart"/>
      <w:r w:rsidRPr="004053F9">
        <w:rPr>
          <w:rFonts w:ascii="Times New Roman" w:hAnsi="Times New Roman" w:cs="Times New Roman"/>
        </w:rPr>
        <w:t>Beer</w:t>
      </w:r>
      <w:proofErr w:type="spellEnd"/>
      <w:r w:rsidRPr="004053F9">
        <w:rPr>
          <w:rFonts w:ascii="Times New Roman" w:hAnsi="Times New Roman" w:cs="Times New Roman"/>
        </w:rPr>
        <w:t xml:space="preserve"> es una empresa que está culminando su proceso de formación, con el fin de dedicarse a la comercialización de dos líneas </w:t>
      </w:r>
      <w:r w:rsidR="00955164">
        <w:rPr>
          <w:rFonts w:ascii="Times New Roman" w:hAnsi="Times New Roman" w:cs="Times New Roman"/>
        </w:rPr>
        <w:t xml:space="preserve">de productos artesanales: La </w:t>
      </w:r>
      <w:proofErr w:type="spellStart"/>
      <w:r w:rsidR="00955164">
        <w:rPr>
          <w:rFonts w:ascii="Times New Roman" w:hAnsi="Times New Roman" w:cs="Times New Roman"/>
        </w:rPr>
        <w:t>kombucha</w:t>
      </w:r>
      <w:proofErr w:type="spellEnd"/>
      <w:r w:rsidR="00955164">
        <w:rPr>
          <w:rFonts w:ascii="Times New Roman" w:hAnsi="Times New Roman" w:cs="Times New Roman"/>
        </w:rPr>
        <w:t xml:space="preserve"> y </w:t>
      </w:r>
      <w:r w:rsidRPr="004053F9">
        <w:rPr>
          <w:rFonts w:ascii="Times New Roman" w:hAnsi="Times New Roman" w:cs="Times New Roman"/>
        </w:rPr>
        <w:t xml:space="preserve">cerveza. Dicho esto, el registro </w:t>
      </w:r>
      <w:r w:rsidR="00537F01">
        <w:rPr>
          <w:rFonts w:ascii="Times New Roman" w:hAnsi="Times New Roman" w:cs="Times New Roman"/>
        </w:rPr>
        <w:t>INVIMA</w:t>
      </w:r>
      <w:r w:rsidRPr="004053F9">
        <w:rPr>
          <w:rFonts w:ascii="Times New Roman" w:hAnsi="Times New Roman" w:cs="Times New Roman"/>
        </w:rPr>
        <w:t xml:space="preserve"> de ambos productos se encuentra en proceso, de manera que el principal problema</w:t>
      </w:r>
      <w:r w:rsidR="00CA508D">
        <w:rPr>
          <w:rFonts w:ascii="Times New Roman" w:hAnsi="Times New Roman" w:cs="Times New Roman"/>
        </w:rPr>
        <w:t xml:space="preserve"> que enfrentan en este momento, en términos económicos, </w:t>
      </w:r>
      <w:r w:rsidRPr="004053F9">
        <w:rPr>
          <w:rFonts w:ascii="Times New Roman" w:hAnsi="Times New Roman" w:cs="Times New Roman"/>
        </w:rPr>
        <w:t xml:space="preserve">es la incapacidad de comercializar sus productos. </w:t>
      </w:r>
      <w:r w:rsidR="00CA508D">
        <w:rPr>
          <w:rFonts w:ascii="Times New Roman" w:hAnsi="Times New Roman" w:cs="Times New Roman"/>
        </w:rPr>
        <w:t xml:space="preserve">Por otro lado, el hecho de que la organización se haya creado recientemente </w:t>
      </w:r>
      <w:r w:rsidR="00F44C59">
        <w:rPr>
          <w:rFonts w:ascii="Times New Roman" w:hAnsi="Times New Roman" w:cs="Times New Roman"/>
        </w:rPr>
        <w:t xml:space="preserve">hace que sea necesaria la construcción de un diseño organizacional que sea coherente con la misión, visión, metas y estrategia que ya se han planteado en la empresa, con el fin de garantizar el éxito de esta. </w:t>
      </w:r>
    </w:p>
    <w:p w:rsidR="00F72A03" w:rsidRPr="00F72A03" w:rsidRDefault="00F72A03" w:rsidP="004A2E28">
      <w:pPr>
        <w:pStyle w:val="Prrafodelista"/>
        <w:numPr>
          <w:ilvl w:val="0"/>
          <w:numId w:val="5"/>
        </w:numPr>
        <w:jc w:val="both"/>
        <w:rPr>
          <w:rFonts w:ascii="Times New Roman" w:hAnsi="Times New Roman" w:cs="Times New Roman"/>
          <w:b/>
        </w:rPr>
      </w:pPr>
      <w:r>
        <w:rPr>
          <w:rFonts w:ascii="Times New Roman" w:hAnsi="Times New Roman" w:cs="Times New Roman"/>
          <w:b/>
        </w:rPr>
        <w:t>Justificació</w:t>
      </w:r>
      <w:r w:rsidRPr="00F72A03">
        <w:rPr>
          <w:rFonts w:ascii="Times New Roman" w:hAnsi="Times New Roman" w:cs="Times New Roman"/>
          <w:b/>
        </w:rPr>
        <w:t>n:</w:t>
      </w:r>
    </w:p>
    <w:p w:rsidR="00F44C59" w:rsidRDefault="008E4568" w:rsidP="004A2E28">
      <w:pPr>
        <w:pStyle w:val="Prrafodelista"/>
        <w:jc w:val="both"/>
        <w:rPr>
          <w:rFonts w:ascii="Times New Roman" w:hAnsi="Times New Roman" w:cs="Times New Roman"/>
        </w:rPr>
      </w:pPr>
      <w:r w:rsidRPr="008E4568">
        <w:rPr>
          <w:rFonts w:ascii="Times New Roman" w:hAnsi="Times New Roman" w:cs="Times New Roman"/>
        </w:rPr>
        <w:t>El hecho de que la empresa esté terminando su proceso de formación significa que, si se pueden resolver las pr</w:t>
      </w:r>
      <w:r w:rsidR="00735B81">
        <w:rPr>
          <w:rFonts w:ascii="Times New Roman" w:hAnsi="Times New Roman" w:cs="Times New Roman"/>
        </w:rPr>
        <w:t>oblemáticas en un comienzo,</w:t>
      </w:r>
      <w:r w:rsidRPr="008E4568">
        <w:rPr>
          <w:rFonts w:ascii="Times New Roman" w:hAnsi="Times New Roman" w:cs="Times New Roman"/>
        </w:rPr>
        <w:t xml:space="preserve"> permitirá que más adelante se produzcan menos fallos a nivel organizacional. El estructurar de manera correcta una organización desde sus inicios es muy importante para esta</w:t>
      </w:r>
      <w:r w:rsidR="00735B81">
        <w:rPr>
          <w:rFonts w:ascii="Times New Roman" w:hAnsi="Times New Roman" w:cs="Times New Roman"/>
        </w:rPr>
        <w:t>,</w:t>
      </w:r>
      <w:r w:rsidRPr="008E4568">
        <w:rPr>
          <w:rFonts w:ascii="Times New Roman" w:hAnsi="Times New Roman" w:cs="Times New Roman"/>
        </w:rPr>
        <w:t xml:space="preserve"> pues reduce costos y </w:t>
      </w:r>
      <w:r w:rsidRPr="008E4568">
        <w:rPr>
          <w:rFonts w:ascii="Times New Roman" w:hAnsi="Times New Roman" w:cs="Times New Roman"/>
        </w:rPr>
        <w:lastRenderedPageBreak/>
        <w:t xml:space="preserve">preocupaciones más adelante. Existen varios casos de empresas exitosas que al tener una visión que no correspondía con la realidad interna y externa casi quiebran. Un buen ejemplo de esto es Xerox: con una lenta adaptabilidad a los cambios, la empresa tuvo un final de siglo muy duro a causa del nacimiento de la era digital. En un comienzo, Xerox fue muy exitosa con su 914, el producto industrial más vendido en la historia, hasta que la eficiencia de empresas japonesas como Canon o </w:t>
      </w:r>
      <w:proofErr w:type="spellStart"/>
      <w:r w:rsidRPr="008E4568">
        <w:rPr>
          <w:rFonts w:ascii="Times New Roman" w:hAnsi="Times New Roman" w:cs="Times New Roman"/>
        </w:rPr>
        <w:t>Ricoh</w:t>
      </w:r>
      <w:proofErr w:type="spellEnd"/>
      <w:r w:rsidRPr="008E4568">
        <w:rPr>
          <w:rFonts w:ascii="Times New Roman" w:hAnsi="Times New Roman" w:cs="Times New Roman"/>
        </w:rPr>
        <w:t>, junto con la burocracia “</w:t>
      </w:r>
      <w:proofErr w:type="spellStart"/>
      <w:r w:rsidRPr="008E4568">
        <w:rPr>
          <w:rFonts w:ascii="Times New Roman" w:hAnsi="Times New Roman" w:cs="Times New Roman"/>
        </w:rPr>
        <w:t>Burox</w:t>
      </w:r>
      <w:proofErr w:type="spellEnd"/>
      <w:r w:rsidRPr="008E4568">
        <w:rPr>
          <w:rFonts w:ascii="Times New Roman" w:hAnsi="Times New Roman" w:cs="Times New Roman"/>
        </w:rPr>
        <w:t>” que existía, hicieron que la empresa se quedara estancada y empezara a producir</w:t>
      </w:r>
      <w:r w:rsidR="00735B81">
        <w:rPr>
          <w:rFonts w:ascii="Times New Roman" w:hAnsi="Times New Roman" w:cs="Times New Roman"/>
        </w:rPr>
        <w:t xml:space="preserve"> a pérdida. También, l</w:t>
      </w:r>
      <w:r w:rsidRPr="008E4568">
        <w:rPr>
          <w:rFonts w:ascii="Times New Roman" w:hAnsi="Times New Roman" w:cs="Times New Roman"/>
        </w:rPr>
        <w:t xml:space="preserve">a falta de visión por parte de la dirección de la compañía y lo que se considera como una cultura de lenta adaptación causaron estos problemas. Eventualmente, </w:t>
      </w:r>
      <w:proofErr w:type="spellStart"/>
      <w:r w:rsidRPr="008E4568">
        <w:rPr>
          <w:rFonts w:ascii="Times New Roman" w:hAnsi="Times New Roman" w:cs="Times New Roman"/>
        </w:rPr>
        <w:t>Mulcahy</w:t>
      </w:r>
      <w:proofErr w:type="spellEnd"/>
      <w:r w:rsidRPr="008E4568">
        <w:rPr>
          <w:rFonts w:ascii="Times New Roman" w:hAnsi="Times New Roman" w:cs="Times New Roman"/>
        </w:rPr>
        <w:t xml:space="preserve"> tomó la dirección de Xerox y la reconstruyó totalmente, esta vez enfocada en las oportunidades que brindaba el ambiente externo y hacer de la eficiencia e innovación el común denominador de la empresa. </w:t>
      </w:r>
      <w:r w:rsidR="000C75B8">
        <w:rPr>
          <w:rFonts w:ascii="Times New Roman" w:hAnsi="Times New Roman" w:cs="Times New Roman"/>
        </w:rPr>
        <w:t>Lo anterior, demuestra la importancia de la idea a desarrollar en</w:t>
      </w:r>
      <w:r w:rsidR="00FF52CD">
        <w:rPr>
          <w:rFonts w:ascii="Times New Roman" w:hAnsi="Times New Roman" w:cs="Times New Roman"/>
        </w:rPr>
        <w:t xml:space="preserve"> </w:t>
      </w:r>
      <w:proofErr w:type="spellStart"/>
      <w:r w:rsidR="00FF52CD">
        <w:rPr>
          <w:rFonts w:ascii="Times New Roman" w:hAnsi="Times New Roman" w:cs="Times New Roman"/>
        </w:rPr>
        <w:t>Aromatic</w:t>
      </w:r>
      <w:proofErr w:type="spellEnd"/>
      <w:r w:rsidR="00FF52CD">
        <w:rPr>
          <w:rFonts w:ascii="Times New Roman" w:hAnsi="Times New Roman" w:cs="Times New Roman"/>
        </w:rPr>
        <w:t xml:space="preserve"> </w:t>
      </w:r>
      <w:proofErr w:type="spellStart"/>
      <w:r w:rsidR="00FF52CD">
        <w:rPr>
          <w:rFonts w:ascii="Times New Roman" w:hAnsi="Times New Roman" w:cs="Times New Roman"/>
        </w:rPr>
        <w:t>Beer</w:t>
      </w:r>
      <w:proofErr w:type="spellEnd"/>
      <w:r w:rsidR="000C75B8">
        <w:rPr>
          <w:rFonts w:ascii="Times New Roman" w:hAnsi="Times New Roman" w:cs="Times New Roman"/>
        </w:rPr>
        <w:t xml:space="preserve">, establecer </w:t>
      </w:r>
      <w:r w:rsidRPr="008E4568">
        <w:rPr>
          <w:rFonts w:ascii="Times New Roman" w:hAnsi="Times New Roman" w:cs="Times New Roman"/>
        </w:rPr>
        <w:t xml:space="preserve">el mejor diseño organizacional </w:t>
      </w:r>
      <w:r w:rsidR="000C75B8">
        <w:rPr>
          <w:rFonts w:ascii="Times New Roman" w:hAnsi="Times New Roman" w:cs="Times New Roman"/>
        </w:rPr>
        <w:t>posible,</w:t>
      </w:r>
      <w:r w:rsidRPr="008E4568">
        <w:rPr>
          <w:rFonts w:ascii="Times New Roman" w:hAnsi="Times New Roman" w:cs="Times New Roman"/>
        </w:rPr>
        <w:t xml:space="preserve"> haciendo énfasis en que la empresa acostumbre a tener buenas prácticas organizacionales, las cuales se requieren para ser competitivos en el mercado de hoy: eficiencia, adaptabilidad y una visión clara de lo que se quiere lograr, teniendo en cuenta los factores externos.</w:t>
      </w:r>
      <w:r w:rsidR="000C75B8">
        <w:rPr>
          <w:rFonts w:ascii="Times New Roman" w:hAnsi="Times New Roman" w:cs="Times New Roman"/>
        </w:rPr>
        <w:t xml:space="preserve"> La importancia de la problemática a resolver radica en disminuir la probabilida</w:t>
      </w:r>
      <w:r w:rsidR="00BA2916">
        <w:rPr>
          <w:rFonts w:ascii="Times New Roman" w:hAnsi="Times New Roman" w:cs="Times New Roman"/>
        </w:rPr>
        <w:t>d al fracaso desde los puntos má</w:t>
      </w:r>
      <w:r w:rsidR="000C75B8">
        <w:rPr>
          <w:rFonts w:ascii="Times New Roman" w:hAnsi="Times New Roman" w:cs="Times New Roman"/>
        </w:rPr>
        <w:t>s básicos, como lo es la estructura organizacional.</w:t>
      </w:r>
    </w:p>
    <w:p w:rsidR="00F72A03" w:rsidRDefault="00F72A03" w:rsidP="004A2E28">
      <w:pPr>
        <w:pStyle w:val="Prrafodelista"/>
        <w:jc w:val="both"/>
        <w:rPr>
          <w:rFonts w:ascii="Times New Roman" w:hAnsi="Times New Roman" w:cs="Times New Roman"/>
        </w:rPr>
      </w:pPr>
    </w:p>
    <w:p w:rsidR="00F72A03" w:rsidRPr="00F72A03" w:rsidRDefault="00F72A03" w:rsidP="004A2E28">
      <w:pPr>
        <w:pStyle w:val="Prrafodelista"/>
        <w:numPr>
          <w:ilvl w:val="0"/>
          <w:numId w:val="5"/>
        </w:numPr>
        <w:jc w:val="both"/>
        <w:rPr>
          <w:rFonts w:ascii="Times New Roman" w:hAnsi="Times New Roman" w:cs="Times New Roman"/>
          <w:b/>
        </w:rPr>
      </w:pPr>
      <w:r w:rsidRPr="00F72A03">
        <w:rPr>
          <w:rFonts w:ascii="Times New Roman" w:hAnsi="Times New Roman" w:cs="Times New Roman"/>
          <w:b/>
        </w:rPr>
        <w:t>Plan de Trabajo:</w:t>
      </w:r>
    </w:p>
    <w:p w:rsidR="008E4568" w:rsidRPr="00BA2916" w:rsidRDefault="008E4568" w:rsidP="004A2E28">
      <w:pPr>
        <w:pStyle w:val="Prrafodelista"/>
        <w:jc w:val="both"/>
        <w:rPr>
          <w:rFonts w:ascii="Times New Roman" w:hAnsi="Times New Roman" w:cs="Times New Roman"/>
        </w:rPr>
      </w:pPr>
      <w:r w:rsidRPr="008E4568">
        <w:rPr>
          <w:rFonts w:ascii="Times New Roman" w:hAnsi="Times New Roman" w:cs="Times New Roman"/>
        </w:rPr>
        <w:t>Nuestro grupo va a desarrollar diferentes tareas que permitirán analizar la problemática y sustentar con pruebas el reconocimiento de esta, y</w:t>
      </w:r>
      <w:r w:rsidR="00BA2916">
        <w:rPr>
          <w:rFonts w:ascii="Times New Roman" w:hAnsi="Times New Roman" w:cs="Times New Roman"/>
        </w:rPr>
        <w:t>,</w:t>
      </w:r>
      <w:r w:rsidRPr="008E4568">
        <w:rPr>
          <w:rFonts w:ascii="Times New Roman" w:hAnsi="Times New Roman" w:cs="Times New Roman"/>
        </w:rPr>
        <w:t xml:space="preserve"> por consiguiente</w:t>
      </w:r>
      <w:r w:rsidR="00BA2916">
        <w:rPr>
          <w:rFonts w:ascii="Times New Roman" w:hAnsi="Times New Roman" w:cs="Times New Roman"/>
        </w:rPr>
        <w:t>,</w:t>
      </w:r>
      <w:r w:rsidRPr="008E4568">
        <w:rPr>
          <w:rFonts w:ascii="Times New Roman" w:hAnsi="Times New Roman" w:cs="Times New Roman"/>
        </w:rPr>
        <w:t xml:space="preserve"> su posible solución. </w:t>
      </w:r>
      <w:r w:rsidRPr="00BA2916">
        <w:rPr>
          <w:rFonts w:ascii="Times New Roman" w:hAnsi="Times New Roman" w:cs="Times New Roman"/>
        </w:rPr>
        <w:t>Entre estas labor</w:t>
      </w:r>
      <w:r w:rsidRPr="00BA2916">
        <w:rPr>
          <w:rFonts w:ascii="Times New Roman" w:hAnsi="Times New Roman" w:cs="Times New Roman"/>
        </w:rPr>
        <w:t>es, en primer lugar, se evaluará</w:t>
      </w:r>
      <w:r w:rsidRPr="00BA2916">
        <w:rPr>
          <w:rFonts w:ascii="Times New Roman" w:hAnsi="Times New Roman" w:cs="Times New Roman"/>
        </w:rPr>
        <w:t xml:space="preserve"> la visión, misión, objetivos y metas que tiene la empresa en su intento de incursionar al mercado de cerveza artesanal. Acorde a esto, se podrá identificar un esquema organizacional que se acomode a las necesidades </w:t>
      </w:r>
      <w:r w:rsidR="00D61374">
        <w:rPr>
          <w:rFonts w:ascii="Times New Roman" w:hAnsi="Times New Roman" w:cs="Times New Roman"/>
        </w:rPr>
        <w:t xml:space="preserve">y objetivos </w:t>
      </w:r>
      <w:r w:rsidRPr="00BA2916">
        <w:rPr>
          <w:rFonts w:ascii="Times New Roman" w:hAnsi="Times New Roman" w:cs="Times New Roman"/>
        </w:rPr>
        <w:t>de la empresa.</w:t>
      </w:r>
    </w:p>
    <w:p w:rsidR="008E4568" w:rsidRPr="008E4568" w:rsidRDefault="008E4568" w:rsidP="004A2E28">
      <w:pPr>
        <w:pStyle w:val="Prrafodelista"/>
        <w:jc w:val="both"/>
        <w:rPr>
          <w:rFonts w:ascii="Times New Roman" w:hAnsi="Times New Roman" w:cs="Times New Roman"/>
        </w:rPr>
      </w:pPr>
      <w:r w:rsidRPr="008E4568">
        <w:rPr>
          <w:rFonts w:ascii="Times New Roman" w:hAnsi="Times New Roman" w:cs="Times New Roman"/>
        </w:rPr>
        <w:t xml:space="preserve">Se </w:t>
      </w:r>
      <w:r>
        <w:rPr>
          <w:rFonts w:ascii="Times New Roman" w:hAnsi="Times New Roman" w:cs="Times New Roman"/>
        </w:rPr>
        <w:t>hará un estudio de las caracterí</w:t>
      </w:r>
      <w:r w:rsidRPr="008E4568">
        <w:rPr>
          <w:rFonts w:ascii="Times New Roman" w:hAnsi="Times New Roman" w:cs="Times New Roman"/>
        </w:rPr>
        <w:t xml:space="preserve">sticas que tengan las empresas similares presentes en el negocio, con el fin de identificar las cualidades de diferenciación que tiene nuestra organización </w:t>
      </w:r>
      <w:r w:rsidR="00D61374">
        <w:rPr>
          <w:rFonts w:ascii="Times New Roman" w:hAnsi="Times New Roman" w:cs="Times New Roman"/>
        </w:rPr>
        <w:t xml:space="preserve">de </w:t>
      </w:r>
      <w:r w:rsidRPr="008E4568">
        <w:rPr>
          <w:rFonts w:ascii="Times New Roman" w:hAnsi="Times New Roman" w:cs="Times New Roman"/>
        </w:rPr>
        <w:t>enfoque</w:t>
      </w:r>
      <w:r w:rsidR="00D61374">
        <w:rPr>
          <w:rFonts w:ascii="Times New Roman" w:hAnsi="Times New Roman" w:cs="Times New Roman"/>
        </w:rPr>
        <w:t xml:space="preserve"> y crear el contexto externo en el cual se desarrollará el proyecto</w:t>
      </w:r>
      <w:r w:rsidRPr="008E4568">
        <w:rPr>
          <w:rFonts w:ascii="Times New Roman" w:hAnsi="Times New Roman" w:cs="Times New Roman"/>
        </w:rPr>
        <w:t>.</w:t>
      </w:r>
    </w:p>
    <w:p w:rsidR="00F44C59" w:rsidRDefault="008E4568" w:rsidP="004A2E28">
      <w:pPr>
        <w:pStyle w:val="Prrafodelista"/>
        <w:jc w:val="both"/>
        <w:rPr>
          <w:rFonts w:ascii="Times New Roman" w:hAnsi="Times New Roman" w:cs="Times New Roman"/>
        </w:rPr>
      </w:pPr>
      <w:r w:rsidRPr="008E4568">
        <w:rPr>
          <w:rFonts w:ascii="Times New Roman" w:hAnsi="Times New Roman" w:cs="Times New Roman"/>
        </w:rPr>
        <w:t>Por otra pa</w:t>
      </w:r>
      <w:r>
        <w:rPr>
          <w:rFonts w:ascii="Times New Roman" w:hAnsi="Times New Roman" w:cs="Times New Roman"/>
        </w:rPr>
        <w:t>rte, nuestro grupo se presentará</w:t>
      </w:r>
      <w:r w:rsidRPr="008E4568">
        <w:rPr>
          <w:rFonts w:ascii="Times New Roman" w:hAnsi="Times New Roman" w:cs="Times New Roman"/>
        </w:rPr>
        <w:t xml:space="preserve"> personalmente al centro de producción para evaluar, junto a profesionales, los estándares de calidad necesarios para obtener su aprobación INVIMA, de esta manera se buscará mitigar el problema de comercialización de los nuevos productos </w:t>
      </w:r>
      <w:proofErr w:type="spellStart"/>
      <w:r w:rsidRPr="008E4568">
        <w:rPr>
          <w:rFonts w:ascii="Times New Roman" w:hAnsi="Times New Roman" w:cs="Times New Roman"/>
        </w:rPr>
        <w:t>Kombucha</w:t>
      </w:r>
      <w:proofErr w:type="spellEnd"/>
      <w:r w:rsidRPr="008E4568">
        <w:rPr>
          <w:rFonts w:ascii="Times New Roman" w:hAnsi="Times New Roman" w:cs="Times New Roman"/>
        </w:rPr>
        <w:t xml:space="preserve"> y cerveza.</w:t>
      </w:r>
    </w:p>
    <w:p w:rsidR="00386766" w:rsidRDefault="00386766" w:rsidP="004A2E28">
      <w:pPr>
        <w:pStyle w:val="Prrafodelista"/>
        <w:jc w:val="both"/>
        <w:rPr>
          <w:rFonts w:ascii="Times New Roman" w:hAnsi="Times New Roman" w:cs="Times New Roman"/>
        </w:rPr>
      </w:pPr>
    </w:p>
    <w:p w:rsidR="00386766" w:rsidRDefault="00386766" w:rsidP="004A2E28">
      <w:pPr>
        <w:pStyle w:val="Prrafodelista"/>
        <w:jc w:val="both"/>
        <w:rPr>
          <w:rFonts w:ascii="Times New Roman" w:hAnsi="Times New Roman" w:cs="Times New Roman"/>
        </w:rPr>
      </w:pPr>
      <w:r w:rsidRPr="00386766">
        <w:rPr>
          <w:rFonts w:ascii="Times New Roman" w:hAnsi="Times New Roman" w:cs="Times New Roman"/>
        </w:rPr>
        <w:t>Para obtener la información que apoyará nuestro plan, el grupo tendrá comunicación directa con los dueños de la em</w:t>
      </w:r>
      <w:r w:rsidR="00D61374">
        <w:rPr>
          <w:rFonts w:ascii="Times New Roman" w:hAnsi="Times New Roman" w:cs="Times New Roman"/>
        </w:rPr>
        <w:t>presa, lo cual facilitará</w:t>
      </w:r>
      <w:r w:rsidRPr="00386766">
        <w:rPr>
          <w:rFonts w:ascii="Times New Roman" w:hAnsi="Times New Roman" w:cs="Times New Roman"/>
        </w:rPr>
        <w:t xml:space="preserve"> la recolección de datos al tener acceso a las diferentes </w:t>
      </w:r>
      <w:r w:rsidR="00D61374" w:rsidRPr="00386766">
        <w:rPr>
          <w:rFonts w:ascii="Times New Roman" w:hAnsi="Times New Roman" w:cs="Times New Roman"/>
        </w:rPr>
        <w:t>áreas</w:t>
      </w:r>
      <w:r w:rsidRPr="00386766">
        <w:rPr>
          <w:rFonts w:ascii="Times New Roman" w:hAnsi="Times New Roman" w:cs="Times New Roman"/>
        </w:rPr>
        <w:t xml:space="preserve"> que componen la organización, en principal las que generan la problemática. Como anteriormente se dijo, una estrategia fundamental será estar presentes en el lugar de producción, esto con el fin de obtener datos sobre el ambiente de trabajo, las cualidades de los</w:t>
      </w:r>
      <w:r w:rsidR="00D61374">
        <w:rPr>
          <w:rFonts w:ascii="Times New Roman" w:hAnsi="Times New Roman" w:cs="Times New Roman"/>
        </w:rPr>
        <w:t xml:space="preserve"> miembros de la empresa, la mecá</w:t>
      </w:r>
      <w:r w:rsidRPr="00386766">
        <w:rPr>
          <w:rFonts w:ascii="Times New Roman" w:hAnsi="Times New Roman" w:cs="Times New Roman"/>
        </w:rPr>
        <w:t>nica de producción y las falencias que esta tiene.</w:t>
      </w:r>
    </w:p>
    <w:p w:rsidR="003F4AA5" w:rsidRDefault="003F4AA5" w:rsidP="004A2E28">
      <w:pPr>
        <w:pStyle w:val="Prrafodelista"/>
        <w:jc w:val="both"/>
        <w:rPr>
          <w:rFonts w:ascii="Times New Roman" w:hAnsi="Times New Roman" w:cs="Times New Roman"/>
        </w:rPr>
      </w:pPr>
    </w:p>
    <w:p w:rsidR="003F4AA5" w:rsidRDefault="003F4AA5" w:rsidP="004A2E28">
      <w:pPr>
        <w:pStyle w:val="Prrafodelista"/>
        <w:jc w:val="both"/>
        <w:rPr>
          <w:rFonts w:ascii="Times New Roman" w:hAnsi="Times New Roman" w:cs="Times New Roman"/>
        </w:rPr>
      </w:pPr>
      <w:r w:rsidRPr="003F4AA5">
        <w:rPr>
          <w:rFonts w:ascii="Times New Roman" w:hAnsi="Times New Roman" w:cs="Times New Roman"/>
        </w:rPr>
        <w:t>Pasos a seguir:</w:t>
      </w:r>
    </w:p>
    <w:p w:rsidR="00990346" w:rsidRPr="003F4AA5" w:rsidRDefault="00990346" w:rsidP="004A2E28">
      <w:pPr>
        <w:pStyle w:val="Prrafodelista"/>
        <w:jc w:val="both"/>
        <w:rPr>
          <w:rFonts w:ascii="Times New Roman" w:hAnsi="Times New Roman" w:cs="Times New Roman"/>
        </w:rPr>
      </w:pPr>
    </w:p>
    <w:p w:rsidR="00990346" w:rsidRDefault="006059C6" w:rsidP="004A2E28">
      <w:pPr>
        <w:pStyle w:val="Prrafodelista"/>
        <w:numPr>
          <w:ilvl w:val="0"/>
          <w:numId w:val="3"/>
        </w:numPr>
        <w:jc w:val="both"/>
        <w:rPr>
          <w:rFonts w:ascii="Times New Roman" w:hAnsi="Times New Roman" w:cs="Times New Roman"/>
        </w:rPr>
      </w:pPr>
      <w:r w:rsidRPr="003F4AA5">
        <w:rPr>
          <w:rFonts w:ascii="Times New Roman" w:hAnsi="Times New Roman" w:cs="Times New Roman"/>
        </w:rPr>
        <w:t>Aprobación</w:t>
      </w:r>
      <w:r w:rsidR="003F4AA5" w:rsidRPr="003F4AA5">
        <w:rPr>
          <w:rFonts w:ascii="Times New Roman" w:hAnsi="Times New Roman" w:cs="Times New Roman"/>
        </w:rPr>
        <w:t xml:space="preserve"> del proyecto por parte d</w:t>
      </w:r>
      <w:r>
        <w:rPr>
          <w:rFonts w:ascii="Times New Roman" w:hAnsi="Times New Roman" w:cs="Times New Roman"/>
        </w:rPr>
        <w:t xml:space="preserve">el equipo pedagógico. </w:t>
      </w:r>
    </w:p>
    <w:p w:rsidR="00990346" w:rsidRDefault="003F4AA5" w:rsidP="004A2E28">
      <w:pPr>
        <w:pStyle w:val="Prrafodelista"/>
        <w:numPr>
          <w:ilvl w:val="0"/>
          <w:numId w:val="3"/>
        </w:numPr>
        <w:jc w:val="both"/>
        <w:rPr>
          <w:rFonts w:ascii="Times New Roman" w:hAnsi="Times New Roman" w:cs="Times New Roman"/>
        </w:rPr>
      </w:pPr>
      <w:r w:rsidRPr="00990346">
        <w:rPr>
          <w:rFonts w:ascii="Times New Roman" w:hAnsi="Times New Roman" w:cs="Times New Roman"/>
        </w:rPr>
        <w:lastRenderedPageBreak/>
        <w:t>Fortale</w:t>
      </w:r>
      <w:r w:rsidR="006059C6" w:rsidRPr="00990346">
        <w:rPr>
          <w:rFonts w:ascii="Times New Roman" w:hAnsi="Times New Roman" w:cs="Times New Roman"/>
        </w:rPr>
        <w:t>cer la comunicación</w:t>
      </w:r>
      <w:r w:rsidRPr="00990346">
        <w:rPr>
          <w:rFonts w:ascii="Times New Roman" w:hAnsi="Times New Roman" w:cs="Times New Roman"/>
        </w:rPr>
        <w:t xml:space="preserve"> con los p</w:t>
      </w:r>
      <w:r w:rsidR="00227662" w:rsidRPr="00990346">
        <w:rPr>
          <w:rFonts w:ascii="Times New Roman" w:hAnsi="Times New Roman" w:cs="Times New Roman"/>
        </w:rPr>
        <w:t>ropietarios de la empresa e informarles acerca de las entregas futuras</w:t>
      </w:r>
      <w:r w:rsidRPr="00990346">
        <w:rPr>
          <w:rFonts w:ascii="Times New Roman" w:hAnsi="Times New Roman" w:cs="Times New Roman"/>
        </w:rPr>
        <w:t>.</w:t>
      </w:r>
    </w:p>
    <w:p w:rsidR="00990346" w:rsidRDefault="003F4AA5" w:rsidP="004A2E28">
      <w:pPr>
        <w:pStyle w:val="Prrafodelista"/>
        <w:numPr>
          <w:ilvl w:val="0"/>
          <w:numId w:val="3"/>
        </w:numPr>
        <w:jc w:val="both"/>
        <w:rPr>
          <w:rFonts w:ascii="Times New Roman" w:hAnsi="Times New Roman" w:cs="Times New Roman"/>
        </w:rPr>
      </w:pPr>
      <w:r w:rsidRPr="00990346">
        <w:rPr>
          <w:rFonts w:ascii="Times New Roman" w:hAnsi="Times New Roman" w:cs="Times New Roman"/>
        </w:rPr>
        <w:t>Organizar un calendario de visitas a la empresa.</w:t>
      </w:r>
    </w:p>
    <w:p w:rsidR="00990346" w:rsidRDefault="00227662" w:rsidP="004A2E28">
      <w:pPr>
        <w:pStyle w:val="Prrafodelista"/>
        <w:numPr>
          <w:ilvl w:val="0"/>
          <w:numId w:val="3"/>
        </w:numPr>
        <w:jc w:val="both"/>
        <w:rPr>
          <w:rFonts w:ascii="Times New Roman" w:hAnsi="Times New Roman" w:cs="Times New Roman"/>
        </w:rPr>
      </w:pPr>
      <w:r w:rsidRPr="00990346">
        <w:rPr>
          <w:rFonts w:ascii="Times New Roman" w:hAnsi="Times New Roman" w:cs="Times New Roman"/>
        </w:rPr>
        <w:t>Analizar la</w:t>
      </w:r>
      <w:r w:rsidR="003F4AA5" w:rsidRPr="00990346">
        <w:rPr>
          <w:rFonts w:ascii="Times New Roman" w:hAnsi="Times New Roman" w:cs="Times New Roman"/>
        </w:rPr>
        <w:t xml:space="preserve"> </w:t>
      </w:r>
      <w:r w:rsidRPr="00990346">
        <w:rPr>
          <w:rFonts w:ascii="Times New Roman" w:hAnsi="Times New Roman" w:cs="Times New Roman"/>
        </w:rPr>
        <w:t>primera área</w:t>
      </w:r>
      <w:r w:rsidR="003F4AA5" w:rsidRPr="00990346">
        <w:rPr>
          <w:rFonts w:ascii="Times New Roman" w:hAnsi="Times New Roman" w:cs="Times New Roman"/>
        </w:rPr>
        <w:t xml:space="preserve"> de </w:t>
      </w:r>
      <w:r w:rsidRPr="00990346">
        <w:rPr>
          <w:rFonts w:ascii="Times New Roman" w:hAnsi="Times New Roman" w:cs="Times New Roman"/>
        </w:rPr>
        <w:t>interés</w:t>
      </w:r>
      <w:r w:rsidR="003F4AA5" w:rsidRPr="00990346">
        <w:rPr>
          <w:rFonts w:ascii="Times New Roman" w:hAnsi="Times New Roman" w:cs="Times New Roman"/>
        </w:rPr>
        <w:t xml:space="preserve"> que </w:t>
      </w:r>
      <w:r w:rsidRPr="00990346">
        <w:rPr>
          <w:rFonts w:ascii="Times New Roman" w:hAnsi="Times New Roman" w:cs="Times New Roman"/>
        </w:rPr>
        <w:t>será</w:t>
      </w:r>
      <w:r w:rsidR="003F4AA5" w:rsidRPr="00990346">
        <w:rPr>
          <w:rFonts w:ascii="Times New Roman" w:hAnsi="Times New Roman" w:cs="Times New Roman"/>
        </w:rPr>
        <w:t xml:space="preserve"> la </w:t>
      </w:r>
      <w:r w:rsidRPr="00990346">
        <w:rPr>
          <w:rFonts w:ascii="Times New Roman" w:hAnsi="Times New Roman" w:cs="Times New Roman"/>
        </w:rPr>
        <w:t>visión</w:t>
      </w:r>
      <w:r w:rsidR="003F4AA5" w:rsidRPr="00990346">
        <w:rPr>
          <w:rFonts w:ascii="Times New Roman" w:hAnsi="Times New Roman" w:cs="Times New Roman"/>
        </w:rPr>
        <w:t xml:space="preserve">, </w:t>
      </w:r>
      <w:r w:rsidRPr="00990346">
        <w:rPr>
          <w:rFonts w:ascii="Times New Roman" w:hAnsi="Times New Roman" w:cs="Times New Roman"/>
        </w:rPr>
        <w:t>misión</w:t>
      </w:r>
      <w:r w:rsidR="003F4AA5" w:rsidRPr="00990346">
        <w:rPr>
          <w:rFonts w:ascii="Times New Roman" w:hAnsi="Times New Roman" w:cs="Times New Roman"/>
        </w:rPr>
        <w:t>, objetivos y metas. Verificar si son acordes al trabajo ya realizado</w:t>
      </w:r>
      <w:r w:rsidR="00512D4B">
        <w:rPr>
          <w:rFonts w:ascii="Times New Roman" w:hAnsi="Times New Roman" w:cs="Times New Roman"/>
        </w:rPr>
        <w:t>.</w:t>
      </w:r>
    </w:p>
    <w:p w:rsidR="00990346" w:rsidRDefault="003F4AA5" w:rsidP="004A2E28">
      <w:pPr>
        <w:pStyle w:val="Prrafodelista"/>
        <w:numPr>
          <w:ilvl w:val="0"/>
          <w:numId w:val="3"/>
        </w:numPr>
        <w:jc w:val="both"/>
        <w:rPr>
          <w:rFonts w:ascii="Times New Roman" w:hAnsi="Times New Roman" w:cs="Times New Roman"/>
        </w:rPr>
      </w:pPr>
      <w:r w:rsidRPr="00990346">
        <w:rPr>
          <w:rFonts w:ascii="Times New Roman" w:hAnsi="Times New Roman" w:cs="Times New Roman"/>
        </w:rPr>
        <w:t xml:space="preserve">Una </w:t>
      </w:r>
      <w:r w:rsidR="00227662" w:rsidRPr="00990346">
        <w:rPr>
          <w:rFonts w:ascii="Times New Roman" w:hAnsi="Times New Roman" w:cs="Times New Roman"/>
        </w:rPr>
        <w:t>vez aprobado los componentes de la</w:t>
      </w:r>
      <w:r w:rsidRPr="00990346">
        <w:rPr>
          <w:rFonts w:ascii="Times New Roman" w:hAnsi="Times New Roman" w:cs="Times New Roman"/>
        </w:rPr>
        <w:t xml:space="preserve"> primer</w:t>
      </w:r>
      <w:r w:rsidR="00227662" w:rsidRPr="00990346">
        <w:rPr>
          <w:rFonts w:ascii="Times New Roman" w:hAnsi="Times New Roman" w:cs="Times New Roman"/>
        </w:rPr>
        <w:t>a</w:t>
      </w:r>
      <w:r w:rsidRPr="00990346">
        <w:rPr>
          <w:rFonts w:ascii="Times New Roman" w:hAnsi="Times New Roman" w:cs="Times New Roman"/>
        </w:rPr>
        <w:t xml:space="preserve"> </w:t>
      </w:r>
      <w:r w:rsidR="00227662" w:rsidRPr="00990346">
        <w:rPr>
          <w:rFonts w:ascii="Times New Roman" w:hAnsi="Times New Roman" w:cs="Times New Roman"/>
        </w:rPr>
        <w:t>área</w:t>
      </w:r>
      <w:r w:rsidRPr="00990346">
        <w:rPr>
          <w:rFonts w:ascii="Times New Roman" w:hAnsi="Times New Roman" w:cs="Times New Roman"/>
        </w:rPr>
        <w:t>, nos familiarizaremos con los miembros de la organización para identificar las cualidades que cada uno tiene, y media</w:t>
      </w:r>
      <w:r w:rsidR="00227662" w:rsidRPr="00990346">
        <w:rPr>
          <w:rFonts w:ascii="Times New Roman" w:hAnsi="Times New Roman" w:cs="Times New Roman"/>
        </w:rPr>
        <w:t>nte preguntas examinar la opinió</w:t>
      </w:r>
      <w:r w:rsidRPr="00990346">
        <w:rPr>
          <w:rFonts w:ascii="Times New Roman" w:hAnsi="Times New Roman" w:cs="Times New Roman"/>
        </w:rPr>
        <w:t xml:space="preserve">n sobre el ambiente de </w:t>
      </w:r>
      <w:r w:rsidR="00227662" w:rsidRPr="00990346">
        <w:rPr>
          <w:rFonts w:ascii="Times New Roman" w:hAnsi="Times New Roman" w:cs="Times New Roman"/>
        </w:rPr>
        <w:t>trabajo, la estructura jerá</w:t>
      </w:r>
      <w:r w:rsidRPr="00990346">
        <w:rPr>
          <w:rFonts w:ascii="Times New Roman" w:hAnsi="Times New Roman" w:cs="Times New Roman"/>
        </w:rPr>
        <w:t>rqui</w:t>
      </w:r>
      <w:r w:rsidR="00227662" w:rsidRPr="00990346">
        <w:rPr>
          <w:rFonts w:ascii="Times New Roman" w:hAnsi="Times New Roman" w:cs="Times New Roman"/>
        </w:rPr>
        <w:t>ca de la empresa, la distribució</w:t>
      </w:r>
      <w:r w:rsidRPr="00990346">
        <w:rPr>
          <w:rFonts w:ascii="Times New Roman" w:hAnsi="Times New Roman" w:cs="Times New Roman"/>
        </w:rPr>
        <w:t xml:space="preserve">n de labores, y en general los factores </w:t>
      </w:r>
      <w:r w:rsidR="00227662" w:rsidRPr="00990346">
        <w:rPr>
          <w:rFonts w:ascii="Times New Roman" w:hAnsi="Times New Roman" w:cs="Times New Roman"/>
        </w:rPr>
        <w:t>contingentes</w:t>
      </w:r>
      <w:r w:rsidRPr="00990346">
        <w:rPr>
          <w:rFonts w:ascii="Times New Roman" w:hAnsi="Times New Roman" w:cs="Times New Roman"/>
        </w:rPr>
        <w:t xml:space="preserve"> y las dimensiones </w:t>
      </w:r>
      <w:r w:rsidR="00227662" w:rsidRPr="00990346">
        <w:rPr>
          <w:rFonts w:ascii="Times New Roman" w:hAnsi="Times New Roman" w:cs="Times New Roman"/>
        </w:rPr>
        <w:t>estructurales con que se viene desenvolviendo la empresa desde su creación</w:t>
      </w:r>
      <w:r w:rsidRPr="00990346">
        <w:rPr>
          <w:rFonts w:ascii="Times New Roman" w:hAnsi="Times New Roman" w:cs="Times New Roman"/>
        </w:rPr>
        <w:t>.</w:t>
      </w:r>
    </w:p>
    <w:p w:rsidR="00990346" w:rsidRDefault="00227662" w:rsidP="004A2E28">
      <w:pPr>
        <w:pStyle w:val="Prrafodelista"/>
        <w:numPr>
          <w:ilvl w:val="0"/>
          <w:numId w:val="3"/>
        </w:numPr>
        <w:jc w:val="both"/>
        <w:rPr>
          <w:rFonts w:ascii="Times New Roman" w:hAnsi="Times New Roman" w:cs="Times New Roman"/>
        </w:rPr>
      </w:pPr>
      <w:r w:rsidRPr="00990346">
        <w:rPr>
          <w:rFonts w:ascii="Times New Roman" w:hAnsi="Times New Roman" w:cs="Times New Roman"/>
        </w:rPr>
        <w:t>Con base en la informació</w:t>
      </w:r>
      <w:r w:rsidR="003F4AA5" w:rsidRPr="00990346">
        <w:rPr>
          <w:rFonts w:ascii="Times New Roman" w:hAnsi="Times New Roman" w:cs="Times New Roman"/>
        </w:rPr>
        <w:t xml:space="preserve">n recolectada, relacionar los conceptos expuestos en </w:t>
      </w:r>
      <w:r w:rsidRPr="00990346">
        <w:rPr>
          <w:rFonts w:ascii="Times New Roman" w:hAnsi="Times New Roman" w:cs="Times New Roman"/>
        </w:rPr>
        <w:t>clase</w:t>
      </w:r>
      <w:r w:rsidR="003F4AA5" w:rsidRPr="00990346">
        <w:rPr>
          <w:rFonts w:ascii="Times New Roman" w:hAnsi="Times New Roman" w:cs="Times New Roman"/>
        </w:rPr>
        <w:t xml:space="preserve"> para diseñar la </w:t>
      </w:r>
      <w:r w:rsidRPr="00990346">
        <w:rPr>
          <w:rFonts w:ascii="Times New Roman" w:hAnsi="Times New Roman" w:cs="Times New Roman"/>
        </w:rPr>
        <w:t xml:space="preserve">estructura </w:t>
      </w:r>
      <w:r w:rsidR="00512D4B">
        <w:rPr>
          <w:rFonts w:ascii="Times New Roman" w:hAnsi="Times New Roman" w:cs="Times New Roman"/>
        </w:rPr>
        <w:t xml:space="preserve">y estrategia </w:t>
      </w:r>
      <w:r w:rsidRPr="00990346">
        <w:rPr>
          <w:rFonts w:ascii="Times New Roman" w:hAnsi="Times New Roman" w:cs="Times New Roman"/>
        </w:rPr>
        <w:t xml:space="preserve">de la </w:t>
      </w:r>
      <w:r w:rsidR="003F4AA5" w:rsidRPr="00990346">
        <w:rPr>
          <w:rFonts w:ascii="Times New Roman" w:hAnsi="Times New Roman" w:cs="Times New Roman"/>
        </w:rPr>
        <w:t>organización</w:t>
      </w:r>
      <w:r w:rsidRPr="00990346">
        <w:rPr>
          <w:rFonts w:ascii="Times New Roman" w:hAnsi="Times New Roman" w:cs="Times New Roman"/>
        </w:rPr>
        <w:t>, de manera que se busquen solucionar la mayor cantidad de problemas posibles</w:t>
      </w:r>
      <w:r w:rsidR="003F4AA5" w:rsidRPr="00990346">
        <w:rPr>
          <w:rFonts w:ascii="Times New Roman" w:hAnsi="Times New Roman" w:cs="Times New Roman"/>
        </w:rPr>
        <w:t xml:space="preserve">. </w:t>
      </w:r>
      <w:r w:rsidR="00512D4B">
        <w:rPr>
          <w:rFonts w:ascii="Times New Roman" w:hAnsi="Times New Roman" w:cs="Times New Roman"/>
        </w:rPr>
        <w:t xml:space="preserve">Para este punto, es importante </w:t>
      </w:r>
      <w:r w:rsidRPr="00990346">
        <w:rPr>
          <w:rFonts w:ascii="Times New Roman" w:hAnsi="Times New Roman" w:cs="Times New Roman"/>
        </w:rPr>
        <w:t>identificar</w:t>
      </w:r>
      <w:r w:rsidR="003F4AA5" w:rsidRPr="00990346">
        <w:rPr>
          <w:rFonts w:ascii="Times New Roman" w:hAnsi="Times New Roman" w:cs="Times New Roman"/>
        </w:rPr>
        <w:t xml:space="preserve"> el tipo de </w:t>
      </w:r>
      <w:r w:rsidRPr="00990346">
        <w:rPr>
          <w:rFonts w:ascii="Times New Roman" w:hAnsi="Times New Roman" w:cs="Times New Roman"/>
        </w:rPr>
        <w:t>gestión</w:t>
      </w:r>
      <w:r w:rsidR="003F4AA5" w:rsidRPr="00990346">
        <w:rPr>
          <w:rFonts w:ascii="Times New Roman" w:hAnsi="Times New Roman" w:cs="Times New Roman"/>
        </w:rPr>
        <w:t xml:space="preserve"> </w:t>
      </w:r>
      <w:r w:rsidRPr="00990346">
        <w:rPr>
          <w:rFonts w:ascii="Times New Roman" w:hAnsi="Times New Roman" w:cs="Times New Roman"/>
        </w:rPr>
        <w:t>adecuada para el caso</w:t>
      </w:r>
      <w:r w:rsidR="003F4AA5" w:rsidRPr="00990346">
        <w:rPr>
          <w:rFonts w:ascii="Times New Roman" w:hAnsi="Times New Roman" w:cs="Times New Roman"/>
        </w:rPr>
        <w:t xml:space="preserve"> (</w:t>
      </w:r>
      <w:proofErr w:type="spellStart"/>
      <w:r w:rsidR="003F4AA5" w:rsidRPr="00990346">
        <w:rPr>
          <w:rFonts w:ascii="Times New Roman" w:hAnsi="Times New Roman" w:cs="Times New Roman"/>
        </w:rPr>
        <w:t>Burocratica</w:t>
      </w:r>
      <w:proofErr w:type="spellEnd"/>
      <w:r w:rsidR="003F4AA5" w:rsidRPr="00990346">
        <w:rPr>
          <w:rFonts w:ascii="Times New Roman" w:hAnsi="Times New Roman" w:cs="Times New Roman"/>
        </w:rPr>
        <w:t xml:space="preserve">, administrativa, </w:t>
      </w:r>
      <w:proofErr w:type="spellStart"/>
      <w:r w:rsidR="003F4AA5" w:rsidRPr="00990346">
        <w:rPr>
          <w:rFonts w:ascii="Times New Roman" w:hAnsi="Times New Roman" w:cs="Times New Roman"/>
        </w:rPr>
        <w:t>cientifica</w:t>
      </w:r>
      <w:proofErr w:type="spellEnd"/>
      <w:r w:rsidR="003F4AA5" w:rsidRPr="00990346">
        <w:rPr>
          <w:rFonts w:ascii="Times New Roman" w:hAnsi="Times New Roman" w:cs="Times New Roman"/>
        </w:rPr>
        <w:t xml:space="preserve"> o de relaciones humanas), identificar la </w:t>
      </w:r>
      <w:r w:rsidR="00990346" w:rsidRPr="00990346">
        <w:rPr>
          <w:rFonts w:ascii="Times New Roman" w:hAnsi="Times New Roman" w:cs="Times New Roman"/>
        </w:rPr>
        <w:t>configuración</w:t>
      </w:r>
      <w:r w:rsidR="003F4AA5" w:rsidRPr="00990346">
        <w:rPr>
          <w:rFonts w:ascii="Times New Roman" w:hAnsi="Times New Roman" w:cs="Times New Roman"/>
        </w:rPr>
        <w:t xml:space="preserve"> organizacional, la departamentalización etc.</w:t>
      </w:r>
    </w:p>
    <w:p w:rsidR="003F4AA5" w:rsidRPr="004053F9" w:rsidRDefault="003F4AA5" w:rsidP="004A2E28">
      <w:pPr>
        <w:pStyle w:val="Prrafodelista"/>
        <w:numPr>
          <w:ilvl w:val="0"/>
          <w:numId w:val="3"/>
        </w:numPr>
        <w:jc w:val="both"/>
        <w:rPr>
          <w:rFonts w:ascii="Times New Roman" w:hAnsi="Times New Roman" w:cs="Times New Roman"/>
        </w:rPr>
      </w:pPr>
      <w:r w:rsidRPr="00990346">
        <w:rPr>
          <w:rFonts w:ascii="Times New Roman" w:hAnsi="Times New Roman" w:cs="Times New Roman"/>
        </w:rPr>
        <w:t>Por ultimo, se establece el tipo de estrategia acorde al proceso que ha llevado la empresa para lograr este objetivo, se plantea la estr</w:t>
      </w:r>
      <w:r w:rsidR="00990346">
        <w:rPr>
          <w:rFonts w:ascii="Times New Roman" w:hAnsi="Times New Roman" w:cs="Times New Roman"/>
        </w:rPr>
        <w:t>uctura organizacional y por ultimo se propone la aplicación de las medidas desarrolladas a los propietarios de la organización.</w:t>
      </w:r>
      <w:r w:rsidR="00990346" w:rsidRPr="004053F9">
        <w:rPr>
          <w:rFonts w:ascii="Times New Roman" w:hAnsi="Times New Roman" w:cs="Times New Roman"/>
        </w:rPr>
        <w:t xml:space="preserve"> </w:t>
      </w:r>
    </w:p>
    <w:sectPr w:rsidR="003F4AA5" w:rsidRPr="004053F9" w:rsidSect="0083420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F1B43"/>
    <w:multiLevelType w:val="hybridMultilevel"/>
    <w:tmpl w:val="FD28A992"/>
    <w:lvl w:ilvl="0" w:tplc="BE74F21C">
      <w:start w:val="1"/>
      <w:numFmt w:val="decimal"/>
      <w:lvlText w:val="%1."/>
      <w:lvlJc w:val="left"/>
      <w:pPr>
        <w:ind w:left="720" w:hanging="360"/>
      </w:pPr>
      <w:rPr>
        <w:rFonts w:hint="default"/>
        <w:sz w:val="24"/>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2457546D"/>
    <w:multiLevelType w:val="hybridMultilevel"/>
    <w:tmpl w:val="4E268590"/>
    <w:lvl w:ilvl="0" w:tplc="8BC8FA56">
      <w:start w:val="1"/>
      <w:numFmt w:val="lowerRoman"/>
      <w:lvlText w:val="%1."/>
      <w:lvlJc w:val="left"/>
      <w:pPr>
        <w:ind w:left="1440" w:hanging="720"/>
      </w:pPr>
      <w:rPr>
        <w:rFonts w:hint="default"/>
      </w:r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2" w15:restartNumberingAfterBreak="0">
    <w:nsid w:val="5FBC0BD4"/>
    <w:multiLevelType w:val="hybridMultilevel"/>
    <w:tmpl w:val="D1C64916"/>
    <w:lvl w:ilvl="0" w:tplc="622458D6">
      <w:start w:val="1"/>
      <w:numFmt w:val="decimal"/>
      <w:lvlText w:val="%1."/>
      <w:lvlJc w:val="left"/>
      <w:pPr>
        <w:ind w:left="720" w:hanging="360"/>
      </w:pPr>
      <w:rPr>
        <w:rFonts w:hint="default"/>
        <w:b/>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0">
    <w:nsid w:val="68671756"/>
    <w:multiLevelType w:val="hybridMultilevel"/>
    <w:tmpl w:val="D95AD028"/>
    <w:lvl w:ilvl="0" w:tplc="240A0013">
      <w:start w:val="1"/>
      <w:numFmt w:val="upperRoman"/>
      <w:lvlText w:val="%1."/>
      <w:lvlJc w:val="right"/>
      <w:pPr>
        <w:ind w:left="1440" w:hanging="360"/>
      </w:pPr>
    </w:lvl>
    <w:lvl w:ilvl="1" w:tplc="040A0019" w:tentative="1">
      <w:start w:val="1"/>
      <w:numFmt w:val="lowerLetter"/>
      <w:lvlText w:val="%2."/>
      <w:lvlJc w:val="left"/>
      <w:pPr>
        <w:ind w:left="2160" w:hanging="360"/>
      </w:pPr>
    </w:lvl>
    <w:lvl w:ilvl="2" w:tplc="040A001B" w:tentative="1">
      <w:start w:val="1"/>
      <w:numFmt w:val="lowerRoman"/>
      <w:lvlText w:val="%3."/>
      <w:lvlJc w:val="right"/>
      <w:pPr>
        <w:ind w:left="2880" w:hanging="180"/>
      </w:pPr>
    </w:lvl>
    <w:lvl w:ilvl="3" w:tplc="040A000F" w:tentative="1">
      <w:start w:val="1"/>
      <w:numFmt w:val="decimal"/>
      <w:lvlText w:val="%4."/>
      <w:lvlJc w:val="left"/>
      <w:pPr>
        <w:ind w:left="3600" w:hanging="360"/>
      </w:pPr>
    </w:lvl>
    <w:lvl w:ilvl="4" w:tplc="040A0019" w:tentative="1">
      <w:start w:val="1"/>
      <w:numFmt w:val="lowerLetter"/>
      <w:lvlText w:val="%5."/>
      <w:lvlJc w:val="left"/>
      <w:pPr>
        <w:ind w:left="4320" w:hanging="360"/>
      </w:pPr>
    </w:lvl>
    <w:lvl w:ilvl="5" w:tplc="040A001B" w:tentative="1">
      <w:start w:val="1"/>
      <w:numFmt w:val="lowerRoman"/>
      <w:lvlText w:val="%6."/>
      <w:lvlJc w:val="right"/>
      <w:pPr>
        <w:ind w:left="5040" w:hanging="180"/>
      </w:pPr>
    </w:lvl>
    <w:lvl w:ilvl="6" w:tplc="040A000F" w:tentative="1">
      <w:start w:val="1"/>
      <w:numFmt w:val="decimal"/>
      <w:lvlText w:val="%7."/>
      <w:lvlJc w:val="left"/>
      <w:pPr>
        <w:ind w:left="5760" w:hanging="360"/>
      </w:pPr>
    </w:lvl>
    <w:lvl w:ilvl="7" w:tplc="040A0019" w:tentative="1">
      <w:start w:val="1"/>
      <w:numFmt w:val="lowerLetter"/>
      <w:lvlText w:val="%8."/>
      <w:lvlJc w:val="left"/>
      <w:pPr>
        <w:ind w:left="6480" w:hanging="360"/>
      </w:pPr>
    </w:lvl>
    <w:lvl w:ilvl="8" w:tplc="040A001B" w:tentative="1">
      <w:start w:val="1"/>
      <w:numFmt w:val="lowerRoman"/>
      <w:lvlText w:val="%9."/>
      <w:lvlJc w:val="right"/>
      <w:pPr>
        <w:ind w:left="7200" w:hanging="180"/>
      </w:pPr>
    </w:lvl>
  </w:abstractNum>
  <w:abstractNum w:abstractNumId="4" w15:restartNumberingAfterBreak="0">
    <w:nsid w:val="762C4154"/>
    <w:multiLevelType w:val="hybridMultilevel"/>
    <w:tmpl w:val="06B0D32C"/>
    <w:lvl w:ilvl="0" w:tplc="6E762028">
      <w:start w:val="1"/>
      <w:numFmt w:val="bullet"/>
      <w:lvlText w:val="-"/>
      <w:lvlJc w:val="left"/>
      <w:pPr>
        <w:ind w:left="1080" w:hanging="360"/>
      </w:pPr>
      <w:rPr>
        <w:rFonts w:ascii="Times New Roman" w:eastAsiaTheme="minorHAnsi" w:hAnsi="Times New Roman" w:cs="Times New Roman"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A34"/>
    <w:rsid w:val="000A51D5"/>
    <w:rsid w:val="000C75B8"/>
    <w:rsid w:val="00166A34"/>
    <w:rsid w:val="001B0A6F"/>
    <w:rsid w:val="00227662"/>
    <w:rsid w:val="00336420"/>
    <w:rsid w:val="00386766"/>
    <w:rsid w:val="003F4AA5"/>
    <w:rsid w:val="004053F9"/>
    <w:rsid w:val="004A2E28"/>
    <w:rsid w:val="004C5F72"/>
    <w:rsid w:val="004F31F4"/>
    <w:rsid w:val="00512D4B"/>
    <w:rsid w:val="005161D4"/>
    <w:rsid w:val="00537F01"/>
    <w:rsid w:val="006059C6"/>
    <w:rsid w:val="006F1168"/>
    <w:rsid w:val="00735B81"/>
    <w:rsid w:val="007C054D"/>
    <w:rsid w:val="0083420C"/>
    <w:rsid w:val="00861796"/>
    <w:rsid w:val="008E4568"/>
    <w:rsid w:val="00955164"/>
    <w:rsid w:val="00984086"/>
    <w:rsid w:val="00990346"/>
    <w:rsid w:val="009934DD"/>
    <w:rsid w:val="009A2530"/>
    <w:rsid w:val="00A5642A"/>
    <w:rsid w:val="00A8447E"/>
    <w:rsid w:val="00B62DB2"/>
    <w:rsid w:val="00BA2916"/>
    <w:rsid w:val="00BC67D0"/>
    <w:rsid w:val="00C4042E"/>
    <w:rsid w:val="00CA508D"/>
    <w:rsid w:val="00D61374"/>
    <w:rsid w:val="00F13B7D"/>
    <w:rsid w:val="00F44C59"/>
    <w:rsid w:val="00F53479"/>
    <w:rsid w:val="00F72A03"/>
    <w:rsid w:val="00FF52C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4:docId w14:val="17818AFC"/>
  <w15:chartTrackingRefBased/>
  <w15:docId w15:val="{26C56A24-EA68-9D4B-A4EC-E200E4915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ES_tradnl"/>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66A34"/>
    <w:pPr>
      <w:ind w:left="720"/>
      <w:contextualSpacing/>
    </w:pPr>
  </w:style>
  <w:style w:type="paragraph" w:styleId="NormalWeb">
    <w:name w:val="Normal (Web)"/>
    <w:basedOn w:val="Normal"/>
    <w:uiPriority w:val="99"/>
    <w:semiHidden/>
    <w:unhideWhenUsed/>
    <w:rsid w:val="00861796"/>
    <w:pPr>
      <w:spacing w:before="100" w:beforeAutospacing="1" w:after="100" w:afterAutospacing="1"/>
    </w:pPr>
    <w:rPr>
      <w:rFonts w:ascii="Times New Roman" w:eastAsia="Times New Roman" w:hAnsi="Times New Roman" w:cs="Times New Roman"/>
      <w:lang w:val="es-CO"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8383629">
      <w:bodyDiv w:val="1"/>
      <w:marLeft w:val="0"/>
      <w:marRight w:val="0"/>
      <w:marTop w:val="0"/>
      <w:marBottom w:val="0"/>
      <w:divBdr>
        <w:top w:val="none" w:sz="0" w:space="0" w:color="auto"/>
        <w:left w:val="none" w:sz="0" w:space="0" w:color="auto"/>
        <w:bottom w:val="none" w:sz="0" w:space="0" w:color="auto"/>
        <w:right w:val="none" w:sz="0" w:space="0" w:color="auto"/>
      </w:divBdr>
    </w:div>
    <w:div w:id="351691766">
      <w:bodyDiv w:val="1"/>
      <w:marLeft w:val="0"/>
      <w:marRight w:val="0"/>
      <w:marTop w:val="0"/>
      <w:marBottom w:val="0"/>
      <w:divBdr>
        <w:top w:val="none" w:sz="0" w:space="0" w:color="auto"/>
        <w:left w:val="none" w:sz="0" w:space="0" w:color="auto"/>
        <w:bottom w:val="none" w:sz="0" w:space="0" w:color="auto"/>
        <w:right w:val="none" w:sz="0" w:space="0" w:color="auto"/>
      </w:divBdr>
    </w:div>
    <w:div w:id="860318994">
      <w:bodyDiv w:val="1"/>
      <w:marLeft w:val="0"/>
      <w:marRight w:val="0"/>
      <w:marTop w:val="0"/>
      <w:marBottom w:val="0"/>
      <w:divBdr>
        <w:top w:val="none" w:sz="0" w:space="0" w:color="auto"/>
        <w:left w:val="none" w:sz="0" w:space="0" w:color="auto"/>
        <w:bottom w:val="none" w:sz="0" w:space="0" w:color="auto"/>
        <w:right w:val="none" w:sz="0" w:space="0" w:color="auto"/>
      </w:divBdr>
    </w:div>
    <w:div w:id="1831485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1081</Words>
  <Characters>5949</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Monsalve Ostos</dc:creator>
  <cp:keywords/>
  <dc:description/>
  <cp:lastModifiedBy>Tomas Monsalve Ostos</cp:lastModifiedBy>
  <cp:revision>15</cp:revision>
  <dcterms:created xsi:type="dcterms:W3CDTF">2018-08-27T20:34:00Z</dcterms:created>
  <dcterms:modified xsi:type="dcterms:W3CDTF">2018-08-28T02:59:00Z</dcterms:modified>
</cp:coreProperties>
</file>