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02B7" w14:textId="5D6990AF" w:rsidR="00F815B0" w:rsidRPr="00AB1117" w:rsidRDefault="00F815B0" w:rsidP="00F815B0">
      <w:pPr>
        <w:pBdr>
          <w:bottom w:val="threeDEmboss" w:sz="12" w:space="1" w:color="1F3864" w:themeColor="accent5" w:themeShade="80"/>
        </w:pBdr>
        <w:rPr>
          <w:rFonts w:ascii="Cambria" w:hAnsi="Cambria"/>
          <w:b/>
          <w:smallCaps/>
          <w:sz w:val="28"/>
          <w:szCs w:val="28"/>
        </w:rPr>
      </w:pPr>
      <w:r w:rsidRPr="00AB1117">
        <w:rPr>
          <w:rFonts w:ascii="Cambria" w:hAnsi="Cambria"/>
          <w:b/>
          <w:smallCaps/>
          <w:sz w:val="28"/>
          <w:szCs w:val="28"/>
        </w:rPr>
        <w:t>Nolan</w:t>
      </w:r>
      <w:r w:rsidR="00B16E1A">
        <w:rPr>
          <w:rFonts w:ascii="Cambria" w:hAnsi="Cambria"/>
          <w:b/>
          <w:smallCaps/>
          <w:sz w:val="28"/>
          <w:szCs w:val="28"/>
        </w:rPr>
        <w:t xml:space="preserve"> S.</w:t>
      </w:r>
      <w:r w:rsidRPr="00AB1117">
        <w:rPr>
          <w:rFonts w:ascii="Cambria" w:hAnsi="Cambria"/>
          <w:b/>
          <w:smallCaps/>
          <w:sz w:val="28"/>
          <w:szCs w:val="28"/>
        </w:rPr>
        <w:t xml:space="preserve"> Code, </w:t>
      </w:r>
      <w:proofErr w:type="spellStart"/>
      <w:r w:rsidRPr="00AB1117">
        <w:rPr>
          <w:rFonts w:ascii="Cambria" w:hAnsi="Cambria"/>
          <w:b/>
          <w:smallCaps/>
          <w:sz w:val="28"/>
          <w:szCs w:val="28"/>
        </w:rPr>
        <w:t>mba</w:t>
      </w:r>
      <w:proofErr w:type="spellEnd"/>
      <w:r w:rsidRPr="00AB1117">
        <w:rPr>
          <w:rFonts w:ascii="Cambria" w:hAnsi="Cambria"/>
          <w:b/>
          <w:smallCaps/>
          <w:sz w:val="28"/>
          <w:szCs w:val="28"/>
        </w:rPr>
        <w:t xml:space="preserve">, </w:t>
      </w:r>
      <w:proofErr w:type="spellStart"/>
      <w:r w:rsidRPr="00AB1117">
        <w:rPr>
          <w:rFonts w:ascii="Cambria" w:hAnsi="Cambria"/>
          <w:b/>
          <w:smallCaps/>
          <w:sz w:val="28"/>
          <w:szCs w:val="28"/>
        </w:rPr>
        <w:t>csm</w:t>
      </w:r>
      <w:proofErr w:type="spellEnd"/>
      <w:r w:rsidRPr="00AB1117">
        <w:rPr>
          <w:rFonts w:ascii="Cambria" w:hAnsi="Cambria"/>
          <w:b/>
          <w:smallCaps/>
          <w:sz w:val="28"/>
          <w:szCs w:val="28"/>
        </w:rPr>
        <w:t xml:space="preserve">, </w:t>
      </w:r>
      <w:proofErr w:type="spellStart"/>
      <w:r w:rsidRPr="00AB1117">
        <w:rPr>
          <w:rFonts w:ascii="Cambria" w:hAnsi="Cambria"/>
          <w:b/>
          <w:smallCaps/>
          <w:sz w:val="28"/>
          <w:szCs w:val="28"/>
        </w:rPr>
        <w:t>cspo</w:t>
      </w:r>
      <w:proofErr w:type="spellEnd"/>
    </w:p>
    <w:p w14:paraId="0D9431B3" w14:textId="77777777" w:rsidR="00F815B0" w:rsidRPr="00AB1117" w:rsidRDefault="00F815B0" w:rsidP="00F815B0">
      <w:pPr>
        <w:shd w:val="clear" w:color="auto" w:fill="D0CECE" w:themeFill="background2" w:themeFillShade="E6"/>
        <w:jc w:val="center"/>
        <w:rPr>
          <w:rFonts w:ascii="Cambria" w:hAnsi="Cambria"/>
          <w:sz w:val="21"/>
          <w:szCs w:val="21"/>
        </w:rPr>
      </w:pPr>
      <w:r w:rsidRPr="00AB1117">
        <w:rPr>
          <w:rFonts w:ascii="Cambria" w:hAnsi="Cambria"/>
          <w:sz w:val="21"/>
          <w:szCs w:val="21"/>
        </w:rPr>
        <w:t xml:space="preserve">Smyrna, GA 30080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>| 678-769-0037 | ncode3@gatech.edu | linkedin.com/Nolan-s-code-</w:t>
      </w:r>
      <w:proofErr w:type="spellStart"/>
      <w:r w:rsidRPr="00AB1117">
        <w:rPr>
          <w:rFonts w:ascii="Arial" w:eastAsia="Arial" w:hAnsi="Arial" w:cs="Arial"/>
          <w:color w:val="000000"/>
          <w:sz w:val="21"/>
          <w:szCs w:val="21"/>
        </w:rPr>
        <w:t>mba</w:t>
      </w:r>
      <w:proofErr w:type="spellEnd"/>
      <w:r w:rsidRPr="00AB1117">
        <w:rPr>
          <w:rFonts w:ascii="Arial" w:eastAsia="Arial" w:hAnsi="Arial" w:cs="Arial"/>
          <w:color w:val="000000"/>
          <w:sz w:val="21"/>
          <w:szCs w:val="21"/>
        </w:rPr>
        <w:t>/</w:t>
      </w:r>
    </w:p>
    <w:p w14:paraId="09436664" w14:textId="77777777" w:rsidR="00F815B0" w:rsidRPr="00AB1117" w:rsidRDefault="00F815B0" w:rsidP="00F815B0">
      <w:pPr>
        <w:tabs>
          <w:tab w:val="left" w:pos="6120"/>
        </w:tabs>
        <w:jc w:val="center"/>
        <w:rPr>
          <w:rFonts w:ascii="Cambria" w:hAnsi="Cambria"/>
          <w:sz w:val="21"/>
          <w:szCs w:val="21"/>
        </w:rPr>
      </w:pPr>
    </w:p>
    <w:p w14:paraId="79BBACF1" w14:textId="77777777" w:rsidR="00F815B0" w:rsidRPr="00AB1117" w:rsidRDefault="00F815B0" w:rsidP="00F815B0">
      <w:pPr>
        <w:tabs>
          <w:tab w:val="left" w:pos="6120"/>
        </w:tabs>
        <w:jc w:val="center"/>
        <w:rPr>
          <w:rFonts w:ascii="Cambria" w:hAnsi="Cambria"/>
          <w:b/>
          <w:smallCaps/>
          <w:sz w:val="21"/>
          <w:szCs w:val="21"/>
        </w:rPr>
      </w:pPr>
      <w:r w:rsidRPr="00AB1117">
        <w:rPr>
          <w:rFonts w:ascii="Cambria" w:hAnsi="Cambria"/>
          <w:b/>
          <w:smallCaps/>
          <w:sz w:val="21"/>
          <w:szCs w:val="21"/>
        </w:rPr>
        <w:t>Cloud Computing Administrator/Developer</w:t>
      </w:r>
    </w:p>
    <w:p w14:paraId="2FE6969B" w14:textId="77777777" w:rsidR="00F815B0" w:rsidRPr="00AB1117" w:rsidRDefault="00F815B0" w:rsidP="00F815B0">
      <w:pPr>
        <w:tabs>
          <w:tab w:val="left" w:pos="6120"/>
        </w:tabs>
        <w:jc w:val="center"/>
        <w:rPr>
          <w:rFonts w:ascii="Cambria" w:hAnsi="Cambria"/>
          <w:b/>
          <w:i/>
          <w:sz w:val="21"/>
          <w:szCs w:val="21"/>
        </w:rPr>
      </w:pPr>
      <w:r w:rsidRPr="00AB1117">
        <w:rPr>
          <w:rFonts w:ascii="Cambria" w:hAnsi="Cambria"/>
          <w:b/>
          <w:i/>
          <w:sz w:val="21"/>
          <w:szCs w:val="21"/>
        </w:rPr>
        <w:t>Over ten years of Cloud Computing experience</w:t>
      </w:r>
    </w:p>
    <w:p w14:paraId="3C2C984B" w14:textId="77777777" w:rsidR="00F815B0" w:rsidRPr="00AB1117" w:rsidRDefault="00F815B0" w:rsidP="008B52B8">
      <w:pPr>
        <w:pBdr>
          <w:bottom w:val="threeDEmboss" w:sz="12" w:space="1" w:color="1F3864" w:themeColor="accent5" w:themeShade="80"/>
        </w:pBdr>
        <w:tabs>
          <w:tab w:val="left" w:pos="6120"/>
        </w:tabs>
        <w:rPr>
          <w:rFonts w:ascii="Cambria" w:hAnsi="Cambria"/>
          <w:sz w:val="21"/>
          <w:szCs w:val="21"/>
        </w:rPr>
      </w:pPr>
      <w:r w:rsidRPr="00AB1117">
        <w:rPr>
          <w:rFonts w:ascii="Cambria" w:hAnsi="Cambria"/>
          <w:sz w:val="21"/>
          <w:szCs w:val="21"/>
        </w:rPr>
        <w:t>Award winning, Scrum certified professional wit</w:t>
      </w:r>
      <w:r w:rsidR="00A87151" w:rsidRPr="00AB1117">
        <w:rPr>
          <w:rFonts w:ascii="Cambria" w:hAnsi="Cambria"/>
          <w:sz w:val="21"/>
          <w:szCs w:val="21"/>
        </w:rPr>
        <w:t xml:space="preserve">h a stellar career as a </w:t>
      </w:r>
      <w:r w:rsidRPr="00AB1117">
        <w:rPr>
          <w:rFonts w:ascii="Cambria" w:hAnsi="Cambria"/>
          <w:sz w:val="21"/>
          <w:szCs w:val="21"/>
        </w:rPr>
        <w:t>Salesforce Front-</w:t>
      </w:r>
      <w:r w:rsidR="00A87151" w:rsidRPr="00AB1117">
        <w:rPr>
          <w:rFonts w:ascii="Cambria" w:hAnsi="Cambria"/>
          <w:sz w:val="21"/>
          <w:szCs w:val="21"/>
        </w:rPr>
        <w:t xml:space="preserve">End Developer and Administrator, and currently as a Cloud Computing Administrator/Developer working in MS Azure. </w:t>
      </w:r>
    </w:p>
    <w:p w14:paraId="15DB42E0" w14:textId="77777777" w:rsidR="00AF1539" w:rsidRPr="00AB1117" w:rsidRDefault="00AF1539" w:rsidP="00AF1539">
      <w:pPr>
        <w:tabs>
          <w:tab w:val="left" w:pos="6120"/>
        </w:tabs>
        <w:jc w:val="center"/>
        <w:rPr>
          <w:rFonts w:ascii="Cambria" w:hAnsi="Cambria"/>
          <w:b/>
          <w:smallCaps/>
          <w:sz w:val="24"/>
          <w:szCs w:val="24"/>
        </w:rPr>
      </w:pPr>
      <w:r w:rsidRPr="00AB1117">
        <w:rPr>
          <w:rFonts w:ascii="Cambria" w:hAnsi="Cambria"/>
          <w:b/>
          <w:smallCaps/>
          <w:sz w:val="24"/>
          <w:szCs w:val="24"/>
        </w:rPr>
        <w:t xml:space="preserve">Professional Experience </w:t>
      </w:r>
    </w:p>
    <w:p w14:paraId="17A145BF" w14:textId="77777777" w:rsidR="00A87151" w:rsidRPr="00AB1117" w:rsidRDefault="00A87151" w:rsidP="00F815B0">
      <w:pPr>
        <w:tabs>
          <w:tab w:val="left" w:pos="6120"/>
        </w:tabs>
        <w:rPr>
          <w:rFonts w:ascii="Cambria" w:hAnsi="Cambria"/>
          <w:sz w:val="21"/>
          <w:szCs w:val="21"/>
        </w:rPr>
      </w:pPr>
    </w:p>
    <w:p w14:paraId="20FD76F9" w14:textId="77777777" w:rsidR="00AF1539" w:rsidRPr="00AB1117" w:rsidRDefault="00AF1539" w:rsidP="00F815B0">
      <w:pPr>
        <w:tabs>
          <w:tab w:val="left" w:pos="6120"/>
        </w:tabs>
        <w:rPr>
          <w:rFonts w:ascii="Cambria" w:hAnsi="Cambria"/>
          <w:b/>
          <w:smallCaps/>
          <w:sz w:val="21"/>
          <w:szCs w:val="21"/>
        </w:rPr>
      </w:pPr>
      <w:r w:rsidRPr="00AB1117">
        <w:rPr>
          <w:rFonts w:ascii="Cambria" w:hAnsi="Cambria"/>
          <w:b/>
          <w:smallCaps/>
          <w:sz w:val="21"/>
          <w:szCs w:val="21"/>
        </w:rPr>
        <w:t xml:space="preserve">Capgemini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 xml:space="preserve">| 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Atlanta, GA</w:t>
      </w:r>
      <w:r w:rsidRPr="00AB1117">
        <w:rPr>
          <w:rFonts w:ascii="Cambria" w:hAnsi="Cambria"/>
          <w:b/>
          <w:smallCaps/>
          <w:sz w:val="21"/>
          <w:szCs w:val="21"/>
        </w:rPr>
        <w:tab/>
      </w:r>
      <w:r w:rsidRPr="00AB1117">
        <w:rPr>
          <w:rFonts w:ascii="Cambria" w:hAnsi="Cambria"/>
          <w:b/>
          <w:smallCaps/>
          <w:sz w:val="21"/>
          <w:szCs w:val="21"/>
        </w:rPr>
        <w:tab/>
      </w:r>
      <w:r w:rsidRPr="00AB1117">
        <w:rPr>
          <w:rFonts w:ascii="Cambria" w:hAnsi="Cambria"/>
          <w:b/>
          <w:smallCaps/>
          <w:sz w:val="21"/>
          <w:szCs w:val="21"/>
        </w:rPr>
        <w:tab/>
      </w:r>
      <w:r w:rsidRPr="00AB1117">
        <w:rPr>
          <w:rFonts w:ascii="Cambria" w:hAnsi="Cambria"/>
          <w:b/>
          <w:smallCaps/>
          <w:sz w:val="21"/>
          <w:szCs w:val="21"/>
        </w:rPr>
        <w:tab/>
      </w:r>
      <w:r w:rsidRPr="00AB1117">
        <w:rPr>
          <w:rFonts w:ascii="Cambria" w:hAnsi="Cambria"/>
          <w:sz w:val="21"/>
          <w:szCs w:val="21"/>
        </w:rPr>
        <w:t>April 2018 – Present</w:t>
      </w:r>
      <w:r w:rsidRPr="00AB1117">
        <w:rPr>
          <w:rFonts w:ascii="Cambria" w:hAnsi="Cambria"/>
          <w:b/>
          <w:smallCaps/>
          <w:sz w:val="21"/>
          <w:szCs w:val="21"/>
        </w:rPr>
        <w:t xml:space="preserve"> </w:t>
      </w:r>
    </w:p>
    <w:p w14:paraId="36C9E5FB" w14:textId="77777777" w:rsidR="00AF1539" w:rsidRPr="00AB1117" w:rsidRDefault="00AF1539" w:rsidP="00F815B0">
      <w:pPr>
        <w:tabs>
          <w:tab w:val="left" w:pos="6120"/>
        </w:tabs>
        <w:rPr>
          <w:rFonts w:ascii="Cambria Bold" w:hAnsi="Cambria Bold"/>
          <w:b/>
          <w:sz w:val="21"/>
          <w:szCs w:val="21"/>
        </w:rPr>
      </w:pPr>
      <w:r w:rsidRPr="00AB1117">
        <w:rPr>
          <w:rFonts w:ascii="Cambria Bold" w:hAnsi="Cambria Bold"/>
          <w:b/>
          <w:sz w:val="21"/>
          <w:szCs w:val="21"/>
        </w:rPr>
        <w:t xml:space="preserve">Applications Consultant </w:t>
      </w:r>
    </w:p>
    <w:p w14:paraId="7A889882" w14:textId="330BE0EF" w:rsidR="008B52B8" w:rsidRPr="00AB1117" w:rsidRDefault="00AF1539" w:rsidP="00880F0B">
      <w:pPr>
        <w:pStyle w:val="ListParagraph"/>
        <w:numPr>
          <w:ilvl w:val="0"/>
          <w:numId w:val="12"/>
        </w:numPr>
        <w:tabs>
          <w:tab w:val="left" w:pos="6120"/>
        </w:tabs>
        <w:rPr>
          <w:rStyle w:val="background-details"/>
          <w:rFonts w:ascii="Cambria" w:hAnsi="Cambria"/>
          <w:sz w:val="21"/>
          <w:szCs w:val="21"/>
        </w:rPr>
      </w:pPr>
      <w:r w:rsidRPr="00AB1117">
        <w:rPr>
          <w:rStyle w:val="background-details"/>
          <w:rFonts w:ascii="Cambria" w:hAnsi="Cambria"/>
          <w:sz w:val="21"/>
          <w:szCs w:val="21"/>
        </w:rPr>
        <w:t xml:space="preserve">Recruited </w:t>
      </w:r>
      <w:r w:rsidR="008B52B8" w:rsidRPr="00AB1117">
        <w:rPr>
          <w:rStyle w:val="background-details"/>
          <w:rFonts w:ascii="Cambria" w:hAnsi="Cambria"/>
          <w:sz w:val="21"/>
          <w:szCs w:val="21"/>
        </w:rPr>
        <w:t xml:space="preserve">to Software Administrator/Developer role </w:t>
      </w:r>
      <w:r w:rsidRPr="00AB1117">
        <w:rPr>
          <w:rStyle w:val="background-details"/>
          <w:rFonts w:ascii="Cambria" w:hAnsi="Cambria"/>
          <w:sz w:val="21"/>
          <w:szCs w:val="21"/>
        </w:rPr>
        <w:t xml:space="preserve">to focus on building solutions, optimizing and maintaining the client’s applications and systems </w:t>
      </w:r>
      <w:r w:rsidR="00EB36E6">
        <w:rPr>
          <w:rStyle w:val="background-details"/>
          <w:rFonts w:ascii="Cambria" w:hAnsi="Cambria"/>
          <w:sz w:val="21"/>
          <w:szCs w:val="21"/>
        </w:rPr>
        <w:t>with the Girl Scouts of America.</w:t>
      </w:r>
      <w:r w:rsidRPr="00AB1117">
        <w:rPr>
          <w:rStyle w:val="background-details"/>
          <w:rFonts w:ascii="Cambria" w:hAnsi="Cambria"/>
          <w:sz w:val="21"/>
          <w:szCs w:val="21"/>
        </w:rPr>
        <w:t xml:space="preserve"> </w:t>
      </w:r>
    </w:p>
    <w:p w14:paraId="654FBA9F" w14:textId="4EF6A07E" w:rsidR="008B52B8" w:rsidRPr="00AB1117" w:rsidRDefault="008B52B8" w:rsidP="00880F0B">
      <w:pPr>
        <w:pStyle w:val="ListParagraph"/>
        <w:numPr>
          <w:ilvl w:val="0"/>
          <w:numId w:val="12"/>
        </w:numPr>
        <w:tabs>
          <w:tab w:val="left" w:pos="6120"/>
        </w:tabs>
        <w:rPr>
          <w:rStyle w:val="background-details"/>
          <w:rFonts w:ascii="Cambria" w:hAnsi="Cambria"/>
          <w:sz w:val="21"/>
          <w:szCs w:val="21"/>
        </w:rPr>
      </w:pPr>
      <w:r w:rsidRPr="00AB1117">
        <w:rPr>
          <w:rStyle w:val="background-details"/>
          <w:rFonts w:ascii="Cambria" w:hAnsi="Cambria"/>
          <w:sz w:val="21"/>
          <w:szCs w:val="21"/>
        </w:rPr>
        <w:t xml:space="preserve">Operate in a Scrum Agile methodology using MS Visual Team Studios. </w:t>
      </w:r>
    </w:p>
    <w:p w14:paraId="3EB7484B" w14:textId="7096E5D5" w:rsidR="00AF1539" w:rsidRPr="00AB1117" w:rsidRDefault="00AF1539" w:rsidP="00880F0B">
      <w:pPr>
        <w:pStyle w:val="ListParagraph"/>
        <w:numPr>
          <w:ilvl w:val="0"/>
          <w:numId w:val="12"/>
        </w:numPr>
        <w:tabs>
          <w:tab w:val="left" w:pos="6120"/>
        </w:tabs>
        <w:rPr>
          <w:rStyle w:val="background-details"/>
          <w:rFonts w:ascii="Cambria" w:hAnsi="Cambria"/>
          <w:sz w:val="21"/>
          <w:szCs w:val="21"/>
        </w:rPr>
      </w:pPr>
      <w:r w:rsidRPr="00AB1117">
        <w:rPr>
          <w:rStyle w:val="background-details"/>
          <w:rFonts w:ascii="Cambria" w:hAnsi="Cambria"/>
          <w:sz w:val="21"/>
          <w:szCs w:val="21"/>
        </w:rPr>
        <w:t xml:space="preserve">Support the </w:t>
      </w:r>
      <w:r w:rsidR="00EB36E6">
        <w:rPr>
          <w:rStyle w:val="background-details"/>
          <w:rFonts w:ascii="Cambria" w:hAnsi="Cambria"/>
          <w:sz w:val="21"/>
          <w:szCs w:val="21"/>
        </w:rPr>
        <w:t>B</w:t>
      </w:r>
      <w:r w:rsidRPr="00AB1117">
        <w:rPr>
          <w:rStyle w:val="background-details"/>
          <w:rFonts w:ascii="Cambria" w:hAnsi="Cambria"/>
          <w:sz w:val="21"/>
          <w:szCs w:val="21"/>
        </w:rPr>
        <w:t xml:space="preserve">usiness and </w:t>
      </w:r>
      <w:r w:rsidR="00EB36E6">
        <w:rPr>
          <w:rStyle w:val="background-details"/>
          <w:rFonts w:ascii="Cambria" w:hAnsi="Cambria"/>
          <w:sz w:val="21"/>
          <w:szCs w:val="21"/>
        </w:rPr>
        <w:t>T</w:t>
      </w:r>
      <w:r w:rsidRPr="00AB1117">
        <w:rPr>
          <w:rStyle w:val="background-details"/>
          <w:rFonts w:ascii="Cambria" w:hAnsi="Cambria"/>
          <w:sz w:val="21"/>
          <w:szCs w:val="21"/>
        </w:rPr>
        <w:t xml:space="preserve">echnical </w:t>
      </w:r>
      <w:r w:rsidR="00B16E1A" w:rsidRPr="00AB1117">
        <w:rPr>
          <w:rStyle w:val="background-details"/>
          <w:rFonts w:ascii="Cambria" w:hAnsi="Cambria"/>
          <w:sz w:val="21"/>
          <w:szCs w:val="21"/>
        </w:rPr>
        <w:t>blueprint and</w:t>
      </w:r>
      <w:r w:rsidR="008B52B8" w:rsidRPr="00AB1117">
        <w:rPr>
          <w:rStyle w:val="background-details"/>
          <w:rFonts w:ascii="Cambria" w:hAnsi="Cambria"/>
          <w:sz w:val="21"/>
          <w:szCs w:val="21"/>
        </w:rPr>
        <w:t xml:space="preserve"> customize the</w:t>
      </w:r>
      <w:r w:rsidRPr="00AB1117">
        <w:rPr>
          <w:rStyle w:val="background-details"/>
          <w:rFonts w:ascii="Cambria" w:hAnsi="Cambria"/>
          <w:sz w:val="21"/>
          <w:szCs w:val="21"/>
        </w:rPr>
        <w:t xml:space="preserve"> respective Software Package Core Module. Conduct unit testing, integration testing, Design and deliver end-user training.</w:t>
      </w:r>
    </w:p>
    <w:p w14:paraId="185D399E" w14:textId="74C79D55" w:rsidR="008B52B8" w:rsidRPr="00AB1117" w:rsidRDefault="008B52B8" w:rsidP="008B52B8">
      <w:pPr>
        <w:pStyle w:val="ListParagraph"/>
        <w:numPr>
          <w:ilvl w:val="0"/>
          <w:numId w:val="11"/>
        </w:numPr>
        <w:tabs>
          <w:tab w:val="left" w:pos="6120"/>
        </w:tabs>
        <w:rPr>
          <w:rFonts w:ascii="Cambria" w:hAnsi="Cambria"/>
          <w:sz w:val="21"/>
          <w:szCs w:val="21"/>
        </w:rPr>
      </w:pPr>
      <w:r w:rsidRPr="00AB1117">
        <w:rPr>
          <w:rFonts w:ascii="Cambria" w:hAnsi="Cambria"/>
          <w:sz w:val="21"/>
          <w:szCs w:val="21"/>
        </w:rPr>
        <w:t xml:space="preserve">Currently working on a Blockchain demonstration involving IOT. </w:t>
      </w:r>
      <w:r w:rsidR="00EB36E6">
        <w:rPr>
          <w:rFonts w:ascii="Cambria" w:hAnsi="Cambria"/>
          <w:sz w:val="21"/>
          <w:szCs w:val="21"/>
        </w:rPr>
        <w:t>The first in company History with MS Azure.</w:t>
      </w:r>
    </w:p>
    <w:p w14:paraId="4B782A1B" w14:textId="77777777" w:rsidR="008B52B8" w:rsidRPr="00AB1117" w:rsidRDefault="008B52B8" w:rsidP="008B52B8">
      <w:pPr>
        <w:pStyle w:val="ListParagraph"/>
        <w:numPr>
          <w:ilvl w:val="0"/>
          <w:numId w:val="11"/>
        </w:numPr>
        <w:tabs>
          <w:tab w:val="left" w:pos="6120"/>
        </w:tabs>
        <w:rPr>
          <w:rFonts w:ascii="Cambria" w:hAnsi="Cambria"/>
          <w:sz w:val="21"/>
          <w:szCs w:val="21"/>
        </w:rPr>
      </w:pPr>
      <w:r w:rsidRPr="00AB1117">
        <w:rPr>
          <w:rFonts w:ascii="Cambria" w:hAnsi="Cambria"/>
          <w:sz w:val="21"/>
          <w:szCs w:val="21"/>
        </w:rPr>
        <w:t>Successfully worked on building infrastructure and transferring data using MS Azure on projects with Hewlett Packard and Unilever.</w:t>
      </w:r>
    </w:p>
    <w:p w14:paraId="5BF42121" w14:textId="77777777" w:rsidR="00AF1539" w:rsidRPr="00AB1117" w:rsidRDefault="00AF1539" w:rsidP="00F815B0">
      <w:pPr>
        <w:tabs>
          <w:tab w:val="left" w:pos="6120"/>
        </w:tabs>
        <w:rPr>
          <w:rFonts w:ascii="Cambria" w:hAnsi="Cambria"/>
          <w:b/>
          <w:smallCaps/>
          <w:sz w:val="21"/>
          <w:szCs w:val="21"/>
        </w:rPr>
      </w:pPr>
    </w:p>
    <w:p w14:paraId="3FA7C83A" w14:textId="77777777" w:rsidR="00AF1539" w:rsidRPr="00AB1117" w:rsidRDefault="00AF1539" w:rsidP="008B52B8">
      <w:pPr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smallCaps/>
          <w:sz w:val="21"/>
          <w:szCs w:val="21"/>
        </w:rPr>
        <w:t xml:space="preserve">HD SUPPLY </w:t>
      </w:r>
      <w:r w:rsidR="008B52B8" w:rsidRPr="00AB1117">
        <w:rPr>
          <w:rFonts w:ascii="Arial" w:eastAsia="Arial" w:hAnsi="Arial" w:cs="Arial"/>
          <w:color w:val="000000"/>
          <w:sz w:val="21"/>
          <w:szCs w:val="21"/>
        </w:rPr>
        <w:t xml:space="preserve">| </w:t>
      </w:r>
      <w:r w:rsidRPr="00AB1117">
        <w:rPr>
          <w:rFonts w:ascii="Cambria" w:eastAsia="Arial" w:hAnsi="Cambria" w:cs="Arial"/>
          <w:sz w:val="21"/>
          <w:szCs w:val="21"/>
        </w:rPr>
        <w:t>Atlanta, GA</w:t>
      </w:r>
      <w:r w:rsidR="008B52B8" w:rsidRPr="00AB1117">
        <w:rPr>
          <w:rFonts w:ascii="Cambria" w:eastAsia="Arial" w:hAnsi="Cambria" w:cs="Arial"/>
          <w:sz w:val="21"/>
          <w:szCs w:val="21"/>
        </w:rPr>
        <w:tab/>
        <w:t xml:space="preserve">         </w:t>
      </w:r>
      <w:r w:rsidR="008B52B8" w:rsidRPr="00AB1117">
        <w:rPr>
          <w:rFonts w:ascii="Cambria" w:eastAsia="Arial" w:hAnsi="Cambria" w:cs="Arial"/>
          <w:sz w:val="21"/>
          <w:szCs w:val="21"/>
        </w:rPr>
        <w:tab/>
      </w:r>
      <w:r w:rsidR="008B52B8" w:rsidRPr="00AB1117">
        <w:rPr>
          <w:rFonts w:ascii="Cambria" w:eastAsia="Arial" w:hAnsi="Cambria" w:cs="Arial"/>
          <w:sz w:val="21"/>
          <w:szCs w:val="21"/>
        </w:rPr>
        <w:tab/>
      </w:r>
      <w:r w:rsidR="008B52B8" w:rsidRPr="00AB1117">
        <w:rPr>
          <w:rFonts w:ascii="Cambria" w:eastAsia="Arial" w:hAnsi="Cambria" w:cs="Arial"/>
          <w:sz w:val="21"/>
          <w:szCs w:val="21"/>
        </w:rPr>
        <w:tab/>
      </w:r>
      <w:r w:rsidR="008B52B8" w:rsidRPr="00AB1117">
        <w:rPr>
          <w:rFonts w:ascii="Cambria" w:eastAsia="Arial" w:hAnsi="Cambria" w:cs="Arial"/>
          <w:sz w:val="21"/>
          <w:szCs w:val="21"/>
        </w:rPr>
        <w:tab/>
      </w:r>
      <w:r w:rsidR="008B52B8" w:rsidRPr="00AB1117">
        <w:rPr>
          <w:rFonts w:ascii="Cambria" w:eastAsia="Arial" w:hAnsi="Cambria" w:cs="Arial"/>
          <w:sz w:val="21"/>
          <w:szCs w:val="21"/>
        </w:rPr>
        <w:tab/>
      </w:r>
      <w:r w:rsidR="008B52B8" w:rsidRPr="00AB1117">
        <w:rPr>
          <w:rFonts w:ascii="Cambria" w:eastAsia="Arial" w:hAnsi="Cambria" w:cs="Arial"/>
          <w:sz w:val="21"/>
          <w:szCs w:val="21"/>
        </w:rPr>
        <w:tab/>
      </w:r>
      <w:r w:rsidR="008B52B8" w:rsidRPr="00AB1117">
        <w:rPr>
          <w:rFonts w:ascii="Cambria" w:eastAsia="Arial" w:hAnsi="Cambria" w:cs="Arial"/>
          <w:sz w:val="21"/>
          <w:szCs w:val="21"/>
        </w:rPr>
        <w:tab/>
        <w:t xml:space="preserve">             2017 – 2018 </w:t>
      </w:r>
    </w:p>
    <w:p w14:paraId="22B93FB9" w14:textId="77777777" w:rsidR="008B52B8" w:rsidRPr="00AB1117" w:rsidRDefault="00AF1539" w:rsidP="008B52B8">
      <w:pPr>
        <w:tabs>
          <w:tab w:val="right" w:pos="9360"/>
        </w:tabs>
        <w:rPr>
          <w:rFonts w:ascii="Cambria" w:eastAsia="Arial" w:hAnsi="Cambria" w:cs="Arial"/>
          <w:b/>
          <w:i/>
          <w:sz w:val="21"/>
          <w:szCs w:val="21"/>
        </w:rPr>
      </w:pPr>
      <w:r w:rsidRPr="00AB1117">
        <w:rPr>
          <w:rFonts w:ascii="Cambria" w:eastAsia="Arial" w:hAnsi="Cambria" w:cs="Arial"/>
          <w:b/>
          <w:sz w:val="21"/>
          <w:szCs w:val="21"/>
        </w:rPr>
        <w:t>Salesforce Administrator</w:t>
      </w:r>
      <w:r w:rsidRPr="00AB1117">
        <w:rPr>
          <w:rFonts w:ascii="Cambria" w:eastAsia="Arial" w:hAnsi="Cambria" w:cs="Arial"/>
          <w:b/>
          <w:i/>
          <w:sz w:val="21"/>
          <w:szCs w:val="21"/>
        </w:rPr>
        <w:t xml:space="preserve"> </w:t>
      </w:r>
      <w:r w:rsidRPr="00AB1117">
        <w:rPr>
          <w:rFonts w:ascii="Cambria" w:eastAsia="Arial" w:hAnsi="Cambria" w:cs="Arial"/>
          <w:b/>
          <w:i/>
          <w:sz w:val="21"/>
          <w:szCs w:val="21"/>
        </w:rPr>
        <w:tab/>
      </w:r>
    </w:p>
    <w:p w14:paraId="37CE7034" w14:textId="77777777" w:rsidR="00AF1539" w:rsidRPr="00AB1117" w:rsidRDefault="008B52B8" w:rsidP="00A732A9">
      <w:pPr>
        <w:pStyle w:val="ListParagraph"/>
        <w:numPr>
          <w:ilvl w:val="0"/>
          <w:numId w:val="13"/>
        </w:numPr>
        <w:tabs>
          <w:tab w:val="right" w:pos="9360"/>
        </w:tabs>
        <w:ind w:left="450" w:hanging="270"/>
        <w:rPr>
          <w:rFonts w:ascii="Cambria" w:hAnsi="Cambria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  <w:highlight w:val="white"/>
        </w:rPr>
        <w:t>Oversaw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Salesforce Administration and configuration. </w:t>
      </w:r>
      <w:r w:rsidRPr="00AB1117">
        <w:rPr>
          <w:rFonts w:ascii="Cambria" w:hAnsi="Cambria"/>
          <w:sz w:val="21"/>
          <w:szCs w:val="21"/>
        </w:rPr>
        <w:t>C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>ollaborated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with a deeply knowledg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>eable team of eight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in a Scr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>um/Agile Framework that included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>Quality Analysts, Project Managers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and Developers 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who were 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>integral to running a smooth and lean business.</w:t>
      </w:r>
    </w:p>
    <w:p w14:paraId="05B3461F" w14:textId="77777777" w:rsidR="00AF1539" w:rsidRPr="00AB1117" w:rsidRDefault="008B52B8" w:rsidP="00A732A9">
      <w:pPr>
        <w:numPr>
          <w:ilvl w:val="0"/>
          <w:numId w:val="13"/>
        </w:numPr>
        <w:ind w:left="450" w:hanging="270"/>
        <w:rPr>
          <w:rFonts w:ascii="Cambria" w:hAnsi="Cambria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>Managed</w:t>
      </w:r>
      <w:r w:rsidR="00AF1539" w:rsidRPr="00AB1117">
        <w:rPr>
          <w:rFonts w:ascii="Cambria" w:eastAsia="Arial" w:hAnsi="Cambria" w:cs="Arial"/>
          <w:sz w:val="21"/>
          <w:szCs w:val="21"/>
        </w:rPr>
        <w:t xml:space="preserve"> all duties of a Salesforce Administrator including: Report/Data uploads, Permission S</w:t>
      </w:r>
      <w:r w:rsidR="00880F0B" w:rsidRPr="00AB1117">
        <w:rPr>
          <w:rFonts w:ascii="Cambria" w:eastAsia="Arial" w:hAnsi="Cambria" w:cs="Arial"/>
          <w:sz w:val="21"/>
          <w:szCs w:val="21"/>
        </w:rPr>
        <w:t>ets, Security, Password Resets and</w:t>
      </w:r>
      <w:r w:rsidR="00AF1539" w:rsidRPr="00AB1117">
        <w:rPr>
          <w:rFonts w:ascii="Cambria" w:eastAsia="Arial" w:hAnsi="Cambria" w:cs="Arial"/>
          <w:sz w:val="21"/>
          <w:szCs w:val="21"/>
        </w:rPr>
        <w:t xml:space="preserve"> User Integration.  </w:t>
      </w:r>
    </w:p>
    <w:p w14:paraId="4995D4D3" w14:textId="77777777" w:rsidR="00AF1539" w:rsidRPr="00AB1117" w:rsidRDefault="00AF1539" w:rsidP="00AF15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rPr>
          <w:rFonts w:ascii="Cambria" w:eastAsia="Arial" w:hAnsi="Cambria" w:cs="Arial"/>
          <w:b/>
          <w:smallCaps/>
          <w:sz w:val="21"/>
          <w:szCs w:val="21"/>
        </w:rPr>
      </w:pPr>
    </w:p>
    <w:p w14:paraId="14127A06" w14:textId="77777777" w:rsidR="00AF1539" w:rsidRPr="00AB1117" w:rsidRDefault="00AF1539" w:rsidP="00880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smallCaps/>
          <w:color w:val="000000"/>
          <w:sz w:val="21"/>
          <w:szCs w:val="21"/>
        </w:rPr>
        <w:t xml:space="preserve">BANK </w:t>
      </w:r>
      <w:r w:rsidRPr="00AB1117">
        <w:rPr>
          <w:rFonts w:ascii="Cambria" w:eastAsia="Arial" w:hAnsi="Cambria" w:cs="Arial"/>
          <w:b/>
          <w:smallCaps/>
          <w:sz w:val="21"/>
          <w:szCs w:val="21"/>
        </w:rPr>
        <w:t>OF</w:t>
      </w:r>
      <w:r w:rsidRPr="00AB1117">
        <w:rPr>
          <w:rFonts w:ascii="Cambria" w:eastAsia="Arial" w:hAnsi="Cambria" w:cs="Arial"/>
          <w:b/>
          <w:smallCaps/>
          <w:color w:val="000000"/>
          <w:sz w:val="21"/>
          <w:szCs w:val="21"/>
        </w:rPr>
        <w:t xml:space="preserve"> AMERICA </w:t>
      </w:r>
      <w:r w:rsidR="00880F0B" w:rsidRPr="00AB1117">
        <w:rPr>
          <w:rFonts w:ascii="Arial" w:eastAsia="Arial" w:hAnsi="Arial" w:cs="Arial"/>
          <w:color w:val="000000"/>
          <w:sz w:val="21"/>
          <w:szCs w:val="21"/>
        </w:rPr>
        <w:t>|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 xml:space="preserve"> 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Alpharetta, GA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  <w:t xml:space="preserve">    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  <w:t>201</w:t>
      </w:r>
      <w:r w:rsidR="00880F0B" w:rsidRPr="00AB1117">
        <w:rPr>
          <w:rFonts w:ascii="Cambria" w:eastAsia="Arial" w:hAnsi="Cambria" w:cs="Arial"/>
          <w:sz w:val="21"/>
          <w:szCs w:val="21"/>
        </w:rPr>
        <w:t>7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 xml:space="preserve"> - </w:t>
      </w:r>
      <w:r w:rsidR="00880F0B" w:rsidRPr="00AB1117">
        <w:rPr>
          <w:rFonts w:ascii="Cambria" w:eastAsia="Arial" w:hAnsi="Cambria" w:cs="Arial"/>
          <w:sz w:val="21"/>
          <w:szCs w:val="21"/>
        </w:rPr>
        <w:t>2017</w:t>
      </w:r>
    </w:p>
    <w:p w14:paraId="23DFE3B7" w14:textId="77777777" w:rsidR="00AF1539" w:rsidRPr="00AB1117" w:rsidRDefault="00AF1539" w:rsidP="00AF1539">
      <w:pPr>
        <w:tabs>
          <w:tab w:val="right" w:pos="9360"/>
        </w:tabs>
        <w:rPr>
          <w:rFonts w:ascii="Cambria" w:eastAsia="Arial" w:hAnsi="Cambria" w:cs="Arial"/>
          <w:b/>
          <w:sz w:val="21"/>
          <w:szCs w:val="21"/>
        </w:rPr>
      </w:pP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>Senior Preferred Sales Specialist, Core FC</w:t>
      </w: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ab/>
        <w:t xml:space="preserve">    </w:t>
      </w:r>
    </w:p>
    <w:p w14:paraId="5F2FAB69" w14:textId="77777777" w:rsidR="00AF1539" w:rsidRPr="00AB1117" w:rsidRDefault="00AF1539" w:rsidP="00A732A9">
      <w:pPr>
        <w:numPr>
          <w:ilvl w:val="0"/>
          <w:numId w:val="16"/>
        </w:numPr>
        <w:ind w:left="450" w:hanging="270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 xml:space="preserve">Achieved 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Number one ranking in the Southeast region of Senior Preferred Sales Specialists, 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 xml:space="preserve">with 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200% of s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 xml:space="preserve">ales revenue quota for 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2017.  This revenue was created from opening a mix of new accounts of all commercial products: Checking and Savings Accounts, Credit and Debit Cards, Small Business Banking, Auto and Home Loans, as well as other branded products.</w:t>
      </w:r>
    </w:p>
    <w:p w14:paraId="4C5B1DBD" w14:textId="77777777" w:rsidR="00880F0B" w:rsidRPr="00AB1117" w:rsidRDefault="00880F0B" w:rsidP="00AF1539">
      <w:pPr>
        <w:ind w:left="720"/>
        <w:rPr>
          <w:rFonts w:ascii="Cambria" w:eastAsia="Arial" w:hAnsi="Cambria" w:cs="Arial"/>
          <w:color w:val="000000"/>
          <w:sz w:val="21"/>
          <w:szCs w:val="21"/>
        </w:rPr>
      </w:pPr>
    </w:p>
    <w:p w14:paraId="5E90CB74" w14:textId="77777777" w:rsidR="00880F0B" w:rsidRPr="00AB1117" w:rsidRDefault="00AF1539" w:rsidP="00880F0B">
      <w:pPr>
        <w:rPr>
          <w:rFonts w:ascii="Cambria" w:eastAsia="Arial" w:hAnsi="Cambria" w:cs="Arial"/>
          <w:smallCaps/>
          <w:sz w:val="21"/>
          <w:szCs w:val="21"/>
        </w:rPr>
      </w:pP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>WOLTERS KLUWER</w:t>
      </w:r>
      <w:r w:rsidR="00880F0B" w:rsidRPr="00AB1117">
        <w:rPr>
          <w:rFonts w:ascii="Cambria" w:eastAsia="Arial" w:hAnsi="Cambria" w:cs="Arial"/>
          <w:b/>
          <w:color w:val="000000"/>
          <w:sz w:val="21"/>
          <w:szCs w:val="21"/>
        </w:rPr>
        <w:t xml:space="preserve"> </w:t>
      </w:r>
      <w:r w:rsidR="00880F0B" w:rsidRPr="00AB1117">
        <w:rPr>
          <w:rFonts w:ascii="Arial" w:eastAsia="Arial" w:hAnsi="Arial" w:cs="Arial"/>
          <w:color w:val="000000"/>
          <w:sz w:val="21"/>
          <w:szCs w:val="21"/>
        </w:rPr>
        <w:t>|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 xml:space="preserve"> </w:t>
      </w:r>
      <w:r w:rsidRPr="00AB1117">
        <w:rPr>
          <w:rFonts w:ascii="Cambria" w:eastAsia="Arial" w:hAnsi="Cambria" w:cs="Arial"/>
          <w:smallCaps/>
          <w:sz w:val="21"/>
          <w:szCs w:val="21"/>
        </w:rPr>
        <w:t>Kennesaw, GA</w:t>
      </w:r>
      <w:r w:rsidR="00880F0B" w:rsidRPr="00AB1117">
        <w:rPr>
          <w:rFonts w:ascii="Cambria" w:eastAsia="Arial" w:hAnsi="Cambria" w:cs="Arial"/>
          <w:smallCaps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smallCaps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smallCaps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smallCaps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smallCaps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smallCaps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smallCaps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smallCaps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sz w:val="21"/>
          <w:szCs w:val="21"/>
        </w:rPr>
        <w:t>2015-2017</w:t>
      </w:r>
    </w:p>
    <w:p w14:paraId="73D9FB47" w14:textId="77777777" w:rsidR="00AF1539" w:rsidRPr="00AB1117" w:rsidRDefault="00AF1539" w:rsidP="00AF1539">
      <w:pPr>
        <w:tabs>
          <w:tab w:val="right" w:pos="9360"/>
        </w:tabs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sz w:val="21"/>
          <w:szCs w:val="21"/>
        </w:rPr>
        <w:t xml:space="preserve">Business Analyst                                                                                                                    </w:t>
      </w:r>
      <w:r w:rsidRPr="00AB1117">
        <w:rPr>
          <w:rFonts w:ascii="Cambria" w:eastAsia="Arial" w:hAnsi="Cambria" w:cs="Arial"/>
          <w:b/>
          <w:smallCaps/>
          <w:sz w:val="21"/>
          <w:szCs w:val="21"/>
        </w:rPr>
        <w:tab/>
        <w:t xml:space="preserve">                  </w:t>
      </w:r>
    </w:p>
    <w:p w14:paraId="0C89C057" w14:textId="77777777" w:rsidR="00AF1539" w:rsidRPr="00AB1117" w:rsidRDefault="00AF1539" w:rsidP="00A732A9">
      <w:pPr>
        <w:numPr>
          <w:ilvl w:val="0"/>
          <w:numId w:val="15"/>
        </w:numPr>
        <w:ind w:left="450" w:hanging="270"/>
        <w:rPr>
          <w:rFonts w:ascii="Cambria" w:hAnsi="Cambria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Collaborated with marketing team to identify ways to increase </w:t>
      </w:r>
      <w:proofErr w:type="spellStart"/>
      <w:r w:rsidRPr="00AB1117">
        <w:rPr>
          <w:rFonts w:ascii="Cambria" w:eastAsia="Arial" w:hAnsi="Cambria" w:cs="Arial"/>
          <w:sz w:val="21"/>
          <w:szCs w:val="21"/>
          <w:highlight w:val="white"/>
        </w:rPr>
        <w:t>iFirm</w:t>
      </w:r>
      <w:proofErr w:type="spellEnd"/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website traffic through analytics and</w:t>
      </w:r>
      <w:r w:rsidR="00880F0B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designed the UX/UI based upon customer web t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>raffic and buying patterns. Increased leads by 50%.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  </w:t>
      </w:r>
    </w:p>
    <w:p w14:paraId="1BA492AA" w14:textId="77777777" w:rsidR="00AF1539" w:rsidRPr="00AB1117" w:rsidRDefault="00AF1539" w:rsidP="00A732A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 xml:space="preserve">Utilized Agile processes and User Stories </w:t>
      </w:r>
      <w:r w:rsidR="00880F0B" w:rsidRPr="00AB1117">
        <w:rPr>
          <w:rFonts w:ascii="Cambria" w:eastAsia="Arial" w:hAnsi="Cambria" w:cs="Arial"/>
          <w:sz w:val="21"/>
          <w:szCs w:val="21"/>
        </w:rPr>
        <w:t xml:space="preserve">to </w:t>
      </w:r>
      <w:r w:rsidRPr="00AB1117">
        <w:rPr>
          <w:rFonts w:ascii="Cambria" w:eastAsia="Arial" w:hAnsi="Cambria" w:cs="Arial"/>
          <w:sz w:val="21"/>
          <w:szCs w:val="21"/>
        </w:rPr>
        <w:t>introduce new ideas on numerous occasions to Product and Project Manager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>s. Implemented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 a new timer to </w:t>
      </w:r>
      <w:r w:rsidRPr="00AB1117">
        <w:rPr>
          <w:rFonts w:ascii="Cambria" w:eastAsia="Arial" w:hAnsi="Cambria" w:cs="Arial"/>
          <w:sz w:val="21"/>
          <w:szCs w:val="21"/>
        </w:rPr>
        <w:t>sync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 with Outlook and 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>QuickBooks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.</w:t>
      </w:r>
    </w:p>
    <w:p w14:paraId="139B3B0F" w14:textId="24934FB3" w:rsidR="00AF1539" w:rsidRPr="00AB1117" w:rsidRDefault="00AF1539" w:rsidP="00A732A9">
      <w:pPr>
        <w:numPr>
          <w:ilvl w:val="0"/>
          <w:numId w:val="15"/>
        </w:numPr>
        <w:ind w:left="450" w:hanging="270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Generated and managed 1000+ Accounts using Salesforce to track leads contacts, accounts </w:t>
      </w:r>
      <w:r w:rsidR="00637D8C" w:rsidRPr="00AB1117">
        <w:rPr>
          <w:rFonts w:ascii="Cambria" w:eastAsia="Arial" w:hAnsi="Cambria" w:cs="Arial"/>
          <w:sz w:val="21"/>
          <w:szCs w:val="21"/>
          <w:highlight w:val="white"/>
        </w:rPr>
        <w:t>and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used the tool to pull reports and data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. </w:t>
      </w:r>
    </w:p>
    <w:p w14:paraId="453563E0" w14:textId="77777777" w:rsidR="00AB1117" w:rsidRDefault="00AB1117" w:rsidP="00AF1539">
      <w:pPr>
        <w:rPr>
          <w:rFonts w:ascii="Cambria" w:eastAsia="Arial" w:hAnsi="Cambria" w:cs="Arial"/>
          <w:b/>
          <w:smallCaps/>
          <w:color w:val="000000"/>
          <w:sz w:val="21"/>
          <w:szCs w:val="21"/>
        </w:rPr>
      </w:pPr>
    </w:p>
    <w:p w14:paraId="2C454F69" w14:textId="77777777" w:rsidR="00AF1539" w:rsidRPr="00AB1117" w:rsidRDefault="00AF1539" w:rsidP="00AF1539">
      <w:pPr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smallCaps/>
          <w:color w:val="000000"/>
          <w:sz w:val="21"/>
          <w:szCs w:val="21"/>
        </w:rPr>
        <w:t>FIRST DATA USA</w:t>
      </w:r>
      <w:r w:rsidR="00880F0B" w:rsidRPr="00AB1117">
        <w:rPr>
          <w:rFonts w:ascii="Cambria" w:eastAsia="Arial" w:hAnsi="Cambria" w:cs="Arial"/>
          <w:b/>
          <w:smallCaps/>
          <w:color w:val="000000"/>
          <w:sz w:val="21"/>
          <w:szCs w:val="21"/>
        </w:rPr>
        <w:t xml:space="preserve"> </w:t>
      </w:r>
      <w:r w:rsidR="00880F0B" w:rsidRPr="00AB1117">
        <w:rPr>
          <w:rFonts w:ascii="Arial" w:eastAsia="Arial" w:hAnsi="Arial" w:cs="Arial"/>
          <w:color w:val="000000"/>
          <w:sz w:val="21"/>
          <w:szCs w:val="21"/>
        </w:rPr>
        <w:t>|</w:t>
      </w:r>
      <w:r w:rsidR="00880F0B" w:rsidRPr="00AB1117">
        <w:rPr>
          <w:rFonts w:ascii="Cambria" w:eastAsia="Arial" w:hAnsi="Cambria" w:cs="Arial"/>
          <w:b/>
          <w:smallCaps/>
          <w:color w:val="000000"/>
          <w:sz w:val="21"/>
          <w:szCs w:val="21"/>
        </w:rPr>
        <w:t xml:space="preserve"> 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Atlanta, GA</w:t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</w:r>
      <w:r w:rsidR="00880F0B" w:rsidRPr="00AB1117">
        <w:rPr>
          <w:rFonts w:ascii="Cambria" w:eastAsia="Arial" w:hAnsi="Cambria" w:cs="Arial"/>
          <w:color w:val="000000"/>
          <w:sz w:val="21"/>
          <w:szCs w:val="21"/>
        </w:rPr>
        <w:tab/>
        <w:t xml:space="preserve"> 2009 – 2015</w:t>
      </w:r>
    </w:p>
    <w:p w14:paraId="7A042A1C" w14:textId="77777777" w:rsidR="00AF1539" w:rsidRPr="00AB1117" w:rsidRDefault="00AF1539" w:rsidP="00AF1539">
      <w:pPr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 xml:space="preserve">Business Consultant Network </w:t>
      </w:r>
      <w:proofErr w:type="spellStart"/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>Telesales</w:t>
      </w:r>
      <w:proofErr w:type="spellEnd"/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 xml:space="preserve">                                                                          </w:t>
      </w:r>
    </w:p>
    <w:p w14:paraId="0CD07281" w14:textId="77777777" w:rsidR="00AF1539" w:rsidRPr="00AB1117" w:rsidRDefault="00AF1539" w:rsidP="00A732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contextualSpacing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>Developed long-term client relationships with large big-box retailers such as Sam’s Club, various healthcare organizations, small, medium and large companies.</w:t>
      </w:r>
    </w:p>
    <w:p w14:paraId="33C57BEE" w14:textId="77777777" w:rsidR="00AF1539" w:rsidRPr="00AB1117" w:rsidRDefault="00AF1539" w:rsidP="00A732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contextualSpacing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>Manag</w:t>
      </w:r>
      <w:r w:rsidR="00A732A9" w:rsidRPr="00AB1117">
        <w:rPr>
          <w:rFonts w:ascii="Cambria" w:eastAsia="Arial" w:hAnsi="Cambria" w:cs="Arial"/>
          <w:sz w:val="21"/>
          <w:szCs w:val="21"/>
        </w:rPr>
        <w:t>ed inside sales activities for Point-of-S</w:t>
      </w:r>
      <w:r w:rsidRPr="00AB1117">
        <w:rPr>
          <w:rFonts w:ascii="Cambria" w:eastAsia="Arial" w:hAnsi="Cambria" w:cs="Arial"/>
          <w:sz w:val="21"/>
          <w:szCs w:val="21"/>
        </w:rPr>
        <w:t>ale, Loyalty</w:t>
      </w:r>
      <w:r w:rsidR="00A732A9" w:rsidRPr="00AB1117">
        <w:rPr>
          <w:rFonts w:ascii="Cambria" w:eastAsia="Arial" w:hAnsi="Cambria" w:cs="Arial"/>
          <w:sz w:val="21"/>
          <w:szCs w:val="21"/>
        </w:rPr>
        <w:t xml:space="preserve"> and gift cards, security e</w:t>
      </w:r>
      <w:r w:rsidRPr="00AB1117">
        <w:rPr>
          <w:rFonts w:ascii="Cambria" w:eastAsia="Arial" w:hAnsi="Cambria" w:cs="Arial"/>
          <w:sz w:val="21"/>
          <w:szCs w:val="21"/>
        </w:rPr>
        <w:t>ncryption and various cloud-based business solutions.</w:t>
      </w:r>
    </w:p>
    <w:p w14:paraId="3A3034B9" w14:textId="77777777" w:rsidR="00A732A9" w:rsidRPr="00AB1117" w:rsidRDefault="00A732A9" w:rsidP="00A732A9">
      <w:pPr>
        <w:numPr>
          <w:ilvl w:val="0"/>
          <w:numId w:val="14"/>
        </w:numPr>
        <w:ind w:left="540" w:hanging="270"/>
        <w:contextualSpacing/>
        <w:rPr>
          <w:rFonts w:ascii="Cambria" w:hAnsi="Cambria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>Honored as two-time Platinum Club Award Winner for exceeding sales quotas by 150% or more.</w:t>
      </w:r>
    </w:p>
    <w:p w14:paraId="6663802F" w14:textId="77777777" w:rsidR="00AF1539" w:rsidRPr="009948E6" w:rsidRDefault="00A732A9" w:rsidP="00A732A9">
      <w:pPr>
        <w:numPr>
          <w:ilvl w:val="0"/>
          <w:numId w:val="14"/>
        </w:numPr>
        <w:ind w:left="540" w:hanging="270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>Signed a lucrative 60-</w:t>
      </w:r>
      <w:r w:rsidR="00AF1539" w:rsidRPr="00AB1117">
        <w:rPr>
          <w:rFonts w:ascii="Cambria" w:eastAsia="Arial" w:hAnsi="Cambria" w:cs="Arial"/>
          <w:color w:val="000000"/>
          <w:sz w:val="21"/>
          <w:szCs w:val="21"/>
        </w:rPr>
        <w:t>location account with Allscripts/</w:t>
      </w:r>
      <w:proofErr w:type="spellStart"/>
      <w:r w:rsidR="00AF1539" w:rsidRPr="00AB1117">
        <w:rPr>
          <w:rFonts w:ascii="Cambria" w:eastAsia="Arial" w:hAnsi="Cambria" w:cs="Arial"/>
          <w:color w:val="000000"/>
          <w:sz w:val="21"/>
          <w:szCs w:val="21"/>
        </w:rPr>
        <w:t>Jardogs</w:t>
      </w:r>
      <w:proofErr w:type="spellEnd"/>
      <w:r w:rsidR="00AF1539" w:rsidRPr="00AB1117">
        <w:rPr>
          <w:rFonts w:ascii="Cambria" w:eastAsia="Arial" w:hAnsi="Cambria" w:cs="Arial"/>
          <w:color w:val="000000"/>
          <w:sz w:val="21"/>
          <w:szCs w:val="21"/>
        </w:rPr>
        <w:t xml:space="preserve"> for Point of Sale and Ecommerce services.</w:t>
      </w:r>
    </w:p>
    <w:p w14:paraId="029F10FA" w14:textId="2B5AF248" w:rsidR="009948E6" w:rsidRPr="009948E6" w:rsidRDefault="009948E6" w:rsidP="00A732A9">
      <w:pPr>
        <w:numPr>
          <w:ilvl w:val="0"/>
          <w:numId w:val="14"/>
        </w:numPr>
        <w:ind w:left="540" w:hanging="270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>Achieved monthly quota in all 72 attempts.</w:t>
      </w:r>
    </w:p>
    <w:p w14:paraId="67FC00B5" w14:textId="77777777" w:rsidR="009948E6" w:rsidRPr="00AB1117" w:rsidRDefault="009948E6" w:rsidP="009948E6">
      <w:pPr>
        <w:ind w:left="540"/>
        <w:rPr>
          <w:rFonts w:ascii="Cambria" w:hAnsi="Cambria"/>
          <w:color w:val="000000"/>
          <w:sz w:val="21"/>
          <w:szCs w:val="21"/>
        </w:rPr>
      </w:pPr>
    </w:p>
    <w:p w14:paraId="12398942" w14:textId="77777777" w:rsidR="00AB1117" w:rsidRPr="00AB1117" w:rsidRDefault="00AB1117" w:rsidP="00AB1117">
      <w:pPr>
        <w:pStyle w:val="ListParagraph"/>
        <w:pBdr>
          <w:bottom w:val="threeDEmboss" w:sz="12" w:space="1" w:color="1F3864" w:themeColor="accent5" w:themeShade="80"/>
        </w:pBdr>
        <w:ind w:left="1080" w:hanging="1080"/>
        <w:rPr>
          <w:rFonts w:ascii="Cambria" w:hAnsi="Cambria"/>
          <w:b/>
          <w:smallCaps/>
          <w:sz w:val="21"/>
          <w:szCs w:val="21"/>
        </w:rPr>
      </w:pPr>
      <w:r w:rsidRPr="00AB1117">
        <w:rPr>
          <w:rFonts w:ascii="Cambria" w:hAnsi="Cambria"/>
          <w:b/>
          <w:smallCaps/>
          <w:sz w:val="28"/>
          <w:szCs w:val="28"/>
        </w:rPr>
        <w:lastRenderedPageBreak/>
        <w:t xml:space="preserve">Nolan Code, </w:t>
      </w:r>
      <w:proofErr w:type="spellStart"/>
      <w:r w:rsidRPr="00AB1117">
        <w:rPr>
          <w:rFonts w:ascii="Cambria" w:hAnsi="Cambria"/>
          <w:b/>
          <w:smallCaps/>
          <w:sz w:val="28"/>
          <w:szCs w:val="28"/>
        </w:rPr>
        <w:t>mba</w:t>
      </w:r>
      <w:proofErr w:type="spellEnd"/>
      <w:r w:rsidRPr="00AB1117">
        <w:rPr>
          <w:rFonts w:ascii="Cambria" w:hAnsi="Cambria"/>
          <w:b/>
          <w:smallCaps/>
          <w:sz w:val="28"/>
          <w:szCs w:val="28"/>
        </w:rPr>
        <w:t xml:space="preserve">, </w:t>
      </w:r>
      <w:proofErr w:type="spellStart"/>
      <w:r w:rsidRPr="00AB1117">
        <w:rPr>
          <w:rFonts w:ascii="Cambria" w:hAnsi="Cambria"/>
          <w:b/>
          <w:smallCaps/>
          <w:sz w:val="28"/>
          <w:szCs w:val="28"/>
        </w:rPr>
        <w:t>csm</w:t>
      </w:r>
      <w:proofErr w:type="spellEnd"/>
      <w:r w:rsidRPr="00AB1117">
        <w:rPr>
          <w:rFonts w:ascii="Cambria" w:hAnsi="Cambria"/>
          <w:b/>
          <w:smallCaps/>
          <w:sz w:val="28"/>
          <w:szCs w:val="28"/>
        </w:rPr>
        <w:t xml:space="preserve">, </w:t>
      </w:r>
      <w:proofErr w:type="spellStart"/>
      <w:r w:rsidRPr="00AB1117">
        <w:rPr>
          <w:rFonts w:ascii="Cambria" w:hAnsi="Cambria"/>
          <w:b/>
          <w:smallCaps/>
          <w:sz w:val="28"/>
          <w:szCs w:val="28"/>
        </w:rPr>
        <w:t>cspo</w:t>
      </w:r>
      <w:proofErr w:type="spellEnd"/>
      <w:r w:rsidRPr="00AB1117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  <w:t xml:space="preserve">       linkedin.com/Nolan-s-code-</w:t>
      </w:r>
      <w:proofErr w:type="spellStart"/>
      <w:r w:rsidRPr="00AB1117">
        <w:rPr>
          <w:rFonts w:ascii="Arial" w:eastAsia="Arial" w:hAnsi="Arial" w:cs="Arial"/>
          <w:color w:val="000000"/>
          <w:sz w:val="21"/>
          <w:szCs w:val="21"/>
        </w:rPr>
        <w:t>mba</w:t>
      </w:r>
      <w:proofErr w:type="spellEnd"/>
      <w:r w:rsidRPr="00AB1117">
        <w:rPr>
          <w:rFonts w:ascii="Arial" w:eastAsia="Arial" w:hAnsi="Arial" w:cs="Arial"/>
          <w:color w:val="000000"/>
          <w:sz w:val="21"/>
          <w:szCs w:val="21"/>
        </w:rPr>
        <w:t>/</w:t>
      </w:r>
    </w:p>
    <w:p w14:paraId="445357F5" w14:textId="19BCFF69" w:rsidR="00AF1539" w:rsidRPr="00AB1117" w:rsidRDefault="00AF1539" w:rsidP="009948E6">
      <w:pPr>
        <w:ind w:left="540"/>
        <w:rPr>
          <w:rFonts w:ascii="Cambria" w:hAnsi="Cambria"/>
          <w:color w:val="000000"/>
          <w:sz w:val="21"/>
          <w:szCs w:val="21"/>
        </w:rPr>
      </w:pPr>
    </w:p>
    <w:p w14:paraId="29C1DDB4" w14:textId="77777777" w:rsidR="00AF1539" w:rsidRPr="00AB1117" w:rsidRDefault="00A732A9" w:rsidP="00AF1539">
      <w:pPr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smallCaps/>
          <w:color w:val="000000"/>
          <w:sz w:val="21"/>
          <w:szCs w:val="21"/>
        </w:rPr>
        <w:t xml:space="preserve">First Transaction Services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 xml:space="preserve">| 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Atlanta, GA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Arial" w:eastAsia="Arial" w:hAnsi="Arial" w:cs="Arial"/>
          <w:color w:val="000000"/>
          <w:sz w:val="21"/>
          <w:szCs w:val="21"/>
        </w:rPr>
        <w:tab/>
      </w:r>
      <w:r w:rsidRPr="00AB1117">
        <w:rPr>
          <w:rFonts w:ascii="Cambria" w:eastAsia="Arial" w:hAnsi="Cambria" w:cs="Arial"/>
          <w:sz w:val="21"/>
          <w:szCs w:val="21"/>
        </w:rPr>
        <w:t>2007- 2009</w:t>
      </w:r>
    </w:p>
    <w:p w14:paraId="0D62FB44" w14:textId="77777777" w:rsidR="00AF1539" w:rsidRPr="00AB1117" w:rsidRDefault="00AF1539" w:rsidP="00AF1539">
      <w:pPr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 xml:space="preserve">Project Management Consultant                                                                   </w:t>
      </w: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ab/>
        <w:t xml:space="preserve"> </w:t>
      </w: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ab/>
      </w:r>
      <w:r w:rsidRPr="00AB1117">
        <w:rPr>
          <w:rFonts w:ascii="Cambria" w:eastAsia="Arial" w:hAnsi="Cambria" w:cs="Arial"/>
          <w:sz w:val="21"/>
          <w:szCs w:val="21"/>
        </w:rPr>
        <w:t xml:space="preserve"> </w:t>
      </w:r>
    </w:p>
    <w:p w14:paraId="294E0E03" w14:textId="77777777" w:rsidR="00AF1539" w:rsidRPr="00AB1117" w:rsidRDefault="00AF1539" w:rsidP="00A732A9">
      <w:pPr>
        <w:numPr>
          <w:ilvl w:val="0"/>
          <w:numId w:val="18"/>
        </w:numPr>
        <w:ind w:left="540" w:hanging="270"/>
        <w:rPr>
          <w:rFonts w:ascii="Cambria" w:hAnsi="Cambria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 xml:space="preserve">Recognized as a leader of continuous improvement. Consistently implemented better solutions for reporting financial and project status. </w:t>
      </w:r>
    </w:p>
    <w:p w14:paraId="327C464F" w14:textId="77777777" w:rsidR="00AF1539" w:rsidRPr="00AB1117" w:rsidRDefault="00A732A9" w:rsidP="00A732A9">
      <w:pPr>
        <w:numPr>
          <w:ilvl w:val="0"/>
          <w:numId w:val="18"/>
        </w:numPr>
        <w:ind w:left="540" w:hanging="270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>S</w:t>
      </w:r>
      <w:r w:rsidR="00AF1539" w:rsidRPr="00AB1117">
        <w:rPr>
          <w:rFonts w:ascii="Cambria" w:eastAsia="Arial" w:hAnsi="Cambria" w:cs="Arial"/>
          <w:color w:val="000000"/>
          <w:sz w:val="21"/>
          <w:szCs w:val="21"/>
        </w:rPr>
        <w:t>teered a $1.5 million project and a team of 7 for a year and a half to support Human Resources, Payroll, Properties, Legal and Corporate Resources. Managed client relationships and executive steering committees in developing strategic roadmaps. Successfull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y delivered project on time which </w:t>
      </w:r>
      <w:r w:rsidR="00AF1539" w:rsidRPr="00AB1117">
        <w:rPr>
          <w:rFonts w:ascii="Cambria" w:eastAsia="Arial" w:hAnsi="Cambria" w:cs="Arial"/>
          <w:color w:val="000000"/>
          <w:sz w:val="21"/>
          <w:szCs w:val="21"/>
        </w:rPr>
        <w:t>included the following:</w:t>
      </w:r>
    </w:p>
    <w:p w14:paraId="64A20789" w14:textId="77777777" w:rsidR="00AF1539" w:rsidRPr="00AB1117" w:rsidRDefault="00AF1539" w:rsidP="00A732A9">
      <w:pPr>
        <w:numPr>
          <w:ilvl w:val="1"/>
          <w:numId w:val="18"/>
        </w:numPr>
        <w:ind w:left="1170" w:hanging="270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Implementation of an employee portal and associated self-service initiatives. </w:t>
      </w:r>
    </w:p>
    <w:p w14:paraId="3707ED82" w14:textId="77777777" w:rsidR="00AF1539" w:rsidRPr="00AB1117" w:rsidRDefault="00AF1539" w:rsidP="00A732A9">
      <w:pPr>
        <w:numPr>
          <w:ilvl w:val="1"/>
          <w:numId w:val="18"/>
        </w:numPr>
        <w:ind w:left="1170" w:hanging="270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>Upgraded Enterprise Resource Planning system to PeopleSoft Human Capital Management 8.9 with core HR and Payroll functions resulting in $1 million in company savings.</w:t>
      </w:r>
    </w:p>
    <w:p w14:paraId="462F6CCB" w14:textId="77777777" w:rsidR="00AF1539" w:rsidRPr="00AB1117" w:rsidRDefault="00AF1539" w:rsidP="00A732A9">
      <w:pPr>
        <w:numPr>
          <w:ilvl w:val="1"/>
          <w:numId w:val="18"/>
        </w:numPr>
        <w:ind w:left="1170" w:hanging="270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>Merged international and domestic HCM systems into one global database.</w:t>
      </w:r>
    </w:p>
    <w:p w14:paraId="246D760C" w14:textId="77777777" w:rsidR="00AF1539" w:rsidRPr="00AB1117" w:rsidRDefault="00AF1539" w:rsidP="00AF1539">
      <w:pPr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> </w:t>
      </w:r>
    </w:p>
    <w:p w14:paraId="16567D15" w14:textId="77777777" w:rsidR="00AF1539" w:rsidRPr="00AB1117" w:rsidRDefault="00A732A9" w:rsidP="00A732A9">
      <w:pPr>
        <w:pBdr>
          <w:bottom w:val="threeDEmboss" w:sz="12" w:space="1" w:color="1F3864" w:themeColor="accent5" w:themeShade="80"/>
        </w:pBdr>
        <w:jc w:val="center"/>
        <w:rPr>
          <w:rFonts w:ascii="Cambria Bold" w:eastAsia="Arial" w:hAnsi="Cambria Bold" w:cs="Arial"/>
          <w:sz w:val="24"/>
          <w:szCs w:val="24"/>
        </w:rPr>
      </w:pPr>
      <w:r w:rsidRPr="00AB1117">
        <w:rPr>
          <w:rFonts w:ascii="Cambria Bold" w:eastAsia="Arial" w:hAnsi="Cambria Bold" w:cs="Arial"/>
          <w:b/>
          <w:smallCaps/>
          <w:color w:val="000000"/>
          <w:sz w:val="24"/>
          <w:szCs w:val="24"/>
        </w:rPr>
        <w:t xml:space="preserve">Military Experience </w:t>
      </w:r>
    </w:p>
    <w:p w14:paraId="0F09567D" w14:textId="77777777" w:rsidR="00AF1539" w:rsidRPr="00AB1117" w:rsidRDefault="00A732A9" w:rsidP="00A732A9">
      <w:pPr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 Bold" w:eastAsia="Arial" w:hAnsi="Cambria Bold" w:cs="Arial"/>
          <w:b/>
          <w:smallCaps/>
          <w:color w:val="000000"/>
          <w:sz w:val="21"/>
          <w:szCs w:val="21"/>
        </w:rPr>
        <w:t>United States Army</w:t>
      </w:r>
      <w:r w:rsidR="00AF1539" w:rsidRPr="00AB1117">
        <w:rPr>
          <w:rFonts w:ascii="Cambria" w:eastAsia="Arial" w:hAnsi="Cambria" w:cs="Arial"/>
          <w:b/>
          <w:smallCaps/>
          <w:color w:val="000000"/>
          <w:sz w:val="21"/>
          <w:szCs w:val="21"/>
        </w:rPr>
        <w:t xml:space="preserve">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 xml:space="preserve">| </w:t>
      </w:r>
      <w:r w:rsidR="00AF1539" w:rsidRPr="00AB1117">
        <w:rPr>
          <w:rFonts w:ascii="Cambria" w:eastAsia="Arial" w:hAnsi="Cambria" w:cs="Arial"/>
          <w:color w:val="000000"/>
          <w:sz w:val="21"/>
          <w:szCs w:val="21"/>
        </w:rPr>
        <w:t xml:space="preserve">Fort </w:t>
      </w:r>
      <w:proofErr w:type="spellStart"/>
      <w:r w:rsidR="00AF1539" w:rsidRPr="00AB1117">
        <w:rPr>
          <w:rFonts w:ascii="Cambria" w:eastAsia="Arial" w:hAnsi="Cambria" w:cs="Arial"/>
          <w:sz w:val="21"/>
          <w:szCs w:val="21"/>
        </w:rPr>
        <w:t>Gillem</w:t>
      </w:r>
      <w:proofErr w:type="spellEnd"/>
      <w:r w:rsidR="00AF1539" w:rsidRPr="00AB1117">
        <w:rPr>
          <w:rFonts w:ascii="Cambria" w:eastAsia="Arial" w:hAnsi="Cambria" w:cs="Arial"/>
          <w:color w:val="000000"/>
          <w:sz w:val="21"/>
          <w:szCs w:val="21"/>
        </w:rPr>
        <w:t xml:space="preserve">, </w:t>
      </w:r>
      <w:r w:rsidR="00AF1539" w:rsidRPr="00AB1117">
        <w:rPr>
          <w:rFonts w:ascii="Cambria" w:eastAsia="Arial" w:hAnsi="Cambria" w:cs="Arial"/>
          <w:sz w:val="21"/>
          <w:szCs w:val="21"/>
        </w:rPr>
        <w:t>GA</w:t>
      </w:r>
      <w:r w:rsidRPr="00AB1117">
        <w:rPr>
          <w:rFonts w:ascii="Cambria" w:eastAsia="Arial" w:hAnsi="Cambria" w:cs="Arial"/>
          <w:sz w:val="21"/>
          <w:szCs w:val="21"/>
        </w:rPr>
        <w:tab/>
        <w:t xml:space="preserve">           </w:t>
      </w:r>
      <w:bookmarkStart w:id="0" w:name="_GoBack"/>
      <w:bookmarkEnd w:id="0"/>
      <w:r w:rsidRPr="00AB1117">
        <w:rPr>
          <w:rFonts w:ascii="Cambria" w:eastAsia="Arial" w:hAnsi="Cambria" w:cs="Arial"/>
          <w:sz w:val="21"/>
          <w:szCs w:val="21"/>
        </w:rPr>
        <w:t xml:space="preserve">         </w:t>
      </w:r>
      <w:r w:rsidRPr="00AB1117">
        <w:rPr>
          <w:rFonts w:ascii="Cambria" w:eastAsia="Arial" w:hAnsi="Cambria" w:cs="Arial"/>
          <w:sz w:val="21"/>
          <w:szCs w:val="21"/>
        </w:rPr>
        <w:tab/>
      </w:r>
      <w:r w:rsidRPr="00AB1117">
        <w:rPr>
          <w:rFonts w:ascii="Cambria" w:eastAsia="Arial" w:hAnsi="Cambria" w:cs="Arial"/>
          <w:sz w:val="21"/>
          <w:szCs w:val="21"/>
        </w:rPr>
        <w:tab/>
      </w:r>
      <w:r w:rsidRPr="00AB1117">
        <w:rPr>
          <w:rFonts w:ascii="Cambria" w:eastAsia="Arial" w:hAnsi="Cambria" w:cs="Arial"/>
          <w:sz w:val="21"/>
          <w:szCs w:val="21"/>
        </w:rPr>
        <w:tab/>
      </w:r>
      <w:r w:rsidRPr="00AB1117">
        <w:rPr>
          <w:rFonts w:ascii="Cambria" w:eastAsia="Arial" w:hAnsi="Cambria" w:cs="Arial"/>
          <w:sz w:val="21"/>
          <w:szCs w:val="21"/>
        </w:rPr>
        <w:tab/>
      </w:r>
      <w:r w:rsidRPr="00AB1117">
        <w:rPr>
          <w:rFonts w:ascii="Cambria" w:eastAsia="Arial" w:hAnsi="Cambria" w:cs="Arial"/>
          <w:sz w:val="21"/>
          <w:szCs w:val="21"/>
        </w:rPr>
        <w:tab/>
      </w:r>
      <w:r w:rsidRPr="00AB1117">
        <w:rPr>
          <w:rFonts w:ascii="Cambria" w:eastAsia="Arial" w:hAnsi="Cambria" w:cs="Arial"/>
          <w:sz w:val="21"/>
          <w:szCs w:val="21"/>
        </w:rPr>
        <w:tab/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1999 – 2003</w:t>
      </w:r>
    </w:p>
    <w:p w14:paraId="7447B44D" w14:textId="77777777" w:rsidR="00AF1539" w:rsidRPr="00AB1117" w:rsidRDefault="00AF1539" w:rsidP="00AF1539">
      <w:pPr>
        <w:tabs>
          <w:tab w:val="right" w:pos="9360"/>
        </w:tabs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>Supply Chain Manager</w:t>
      </w: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ab/>
      </w:r>
    </w:p>
    <w:p w14:paraId="08A37DFD" w14:textId="77777777" w:rsidR="00EB36E6" w:rsidRDefault="00A732A9" w:rsidP="00173A89">
      <w:pPr>
        <w:pStyle w:val="ListParagraph"/>
        <w:numPr>
          <w:ilvl w:val="0"/>
          <w:numId w:val="17"/>
        </w:numPr>
        <w:ind w:left="540" w:hanging="270"/>
        <w:rPr>
          <w:rFonts w:ascii="Cambria" w:eastAsia="Arial" w:hAnsi="Cambria" w:cs="Arial"/>
          <w:sz w:val="21"/>
          <w:szCs w:val="21"/>
          <w:highlight w:val="white"/>
        </w:rPr>
      </w:pPr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Assigned to </w:t>
      </w:r>
      <w:r w:rsidR="00173A8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Accounting and utilized Six Sigma principals to manage 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>the p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hysical 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>accounting</w:t>
      </w:r>
      <w:r w:rsidR="00EB36E6">
        <w:rPr>
          <w:rFonts w:ascii="Cambria" w:eastAsia="Arial" w:hAnsi="Cambria" w:cs="Arial"/>
          <w:sz w:val="21"/>
          <w:szCs w:val="21"/>
          <w:highlight w:val="white"/>
        </w:rPr>
        <w:t>,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and 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>book balance of millions of dollars in inventory</w:t>
      </w:r>
      <w:r w:rsidR="00EB36E6">
        <w:rPr>
          <w:rFonts w:ascii="Cambria" w:eastAsia="Arial" w:hAnsi="Cambria" w:cs="Arial"/>
          <w:sz w:val="21"/>
          <w:szCs w:val="21"/>
          <w:highlight w:val="white"/>
        </w:rPr>
        <w:t xml:space="preserve">. </w:t>
      </w:r>
    </w:p>
    <w:p w14:paraId="7DDCE554" w14:textId="55005401" w:rsidR="00AF1539" w:rsidRPr="00AB1117" w:rsidRDefault="00EB36E6" w:rsidP="00173A89">
      <w:pPr>
        <w:pStyle w:val="ListParagraph"/>
        <w:numPr>
          <w:ilvl w:val="0"/>
          <w:numId w:val="17"/>
        </w:numPr>
        <w:ind w:left="540" w:hanging="270"/>
        <w:rPr>
          <w:rFonts w:ascii="Cambria" w:eastAsia="Arial" w:hAnsi="Cambria" w:cs="Arial"/>
          <w:sz w:val="21"/>
          <w:szCs w:val="21"/>
          <w:highlight w:val="white"/>
        </w:rPr>
      </w:pPr>
      <w:r>
        <w:rPr>
          <w:rFonts w:ascii="Cambria" w:eastAsia="Arial" w:hAnsi="Cambria" w:cs="Arial"/>
          <w:sz w:val="21"/>
          <w:szCs w:val="21"/>
          <w:highlight w:val="white"/>
        </w:rPr>
        <w:t>A</w:t>
      </w:r>
      <w:r w:rsidR="00173A89" w:rsidRPr="00AB1117">
        <w:rPr>
          <w:rFonts w:ascii="Cambria" w:eastAsia="Arial" w:hAnsi="Cambria" w:cs="Arial"/>
          <w:sz w:val="21"/>
          <w:szCs w:val="21"/>
          <w:highlight w:val="white"/>
        </w:rPr>
        <w:t>ccurately align</w:t>
      </w:r>
      <w:r>
        <w:rPr>
          <w:rFonts w:ascii="Cambria" w:eastAsia="Arial" w:hAnsi="Cambria" w:cs="Arial"/>
          <w:sz w:val="21"/>
          <w:szCs w:val="21"/>
          <w:highlight w:val="white"/>
        </w:rPr>
        <w:t>ed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with the quantity of the item</w:t>
      </w:r>
      <w:r w:rsidR="00173A89" w:rsidRPr="00AB1117">
        <w:rPr>
          <w:rFonts w:ascii="Cambria" w:eastAsia="Arial" w:hAnsi="Cambria" w:cs="Arial"/>
          <w:sz w:val="21"/>
          <w:szCs w:val="21"/>
          <w:highlight w:val="white"/>
        </w:rPr>
        <w:t>s in storage</w:t>
      </w:r>
      <w:r>
        <w:rPr>
          <w:rFonts w:ascii="Cambria" w:eastAsia="Arial" w:hAnsi="Cambria" w:cs="Arial"/>
          <w:sz w:val="21"/>
          <w:szCs w:val="21"/>
          <w:highlight w:val="white"/>
        </w:rPr>
        <w:t>, that</w:t>
      </w:r>
      <w:r w:rsidR="00173A8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</w:t>
      </w:r>
      <w:r>
        <w:rPr>
          <w:rFonts w:ascii="Cambria" w:eastAsia="Arial" w:hAnsi="Cambria" w:cs="Arial"/>
          <w:sz w:val="21"/>
          <w:szCs w:val="21"/>
          <w:highlight w:val="white"/>
        </w:rPr>
        <w:t>i</w:t>
      </w:r>
      <w:r w:rsidR="00173A89" w:rsidRPr="00AB1117">
        <w:rPr>
          <w:rFonts w:ascii="Cambria" w:eastAsia="Arial" w:hAnsi="Cambria" w:cs="Arial"/>
          <w:sz w:val="21"/>
          <w:szCs w:val="21"/>
          <w:highlight w:val="white"/>
        </w:rPr>
        <w:t xml:space="preserve">ncluded </w:t>
      </w:r>
      <w:r w:rsidR="00AF1539" w:rsidRPr="00AB1117">
        <w:rPr>
          <w:rFonts w:ascii="Cambria" w:eastAsia="Arial" w:hAnsi="Cambria" w:cs="Arial"/>
          <w:sz w:val="21"/>
          <w:szCs w:val="21"/>
          <w:highlight w:val="white"/>
        </w:rPr>
        <w:t>dissemination of materials, and upkeep of said materials.</w:t>
      </w:r>
    </w:p>
    <w:p w14:paraId="1E56D55B" w14:textId="77777777" w:rsidR="00AB1117" w:rsidRPr="00AB1117" w:rsidRDefault="00AB1117" w:rsidP="00AF1539">
      <w:pPr>
        <w:pBdr>
          <w:bottom w:val="single" w:sz="4" w:space="1" w:color="000000"/>
        </w:pBdr>
        <w:jc w:val="both"/>
        <w:rPr>
          <w:rFonts w:ascii="Cambria" w:eastAsia="Arial" w:hAnsi="Cambria" w:cs="Arial"/>
          <w:b/>
          <w:sz w:val="21"/>
          <w:szCs w:val="21"/>
        </w:rPr>
      </w:pPr>
    </w:p>
    <w:p w14:paraId="0443D80F" w14:textId="77777777" w:rsidR="00AF1539" w:rsidRPr="00AB1117" w:rsidRDefault="00173A89" w:rsidP="00AF1539">
      <w:pPr>
        <w:pBdr>
          <w:bottom w:val="single" w:sz="4" w:space="1" w:color="000000"/>
        </w:pBdr>
        <w:jc w:val="both"/>
        <w:rPr>
          <w:rFonts w:ascii="Cambria" w:eastAsia="Arial" w:hAnsi="Cambria" w:cs="Arial"/>
          <w:b/>
          <w:sz w:val="21"/>
          <w:szCs w:val="21"/>
        </w:rPr>
      </w:pPr>
      <w:r w:rsidRPr="00AB1117">
        <w:rPr>
          <w:rFonts w:ascii="Cambria" w:eastAsia="Arial" w:hAnsi="Cambria" w:cs="Arial"/>
          <w:b/>
          <w:sz w:val="21"/>
          <w:szCs w:val="21"/>
        </w:rPr>
        <w:t>Additional Accomplishments</w:t>
      </w:r>
    </w:p>
    <w:p w14:paraId="39C45C51" w14:textId="77777777" w:rsidR="00AF1539" w:rsidRPr="00AB1117" w:rsidRDefault="00AF1539" w:rsidP="00AB1117">
      <w:pPr>
        <w:pStyle w:val="Heading5"/>
        <w:numPr>
          <w:ilvl w:val="0"/>
          <w:numId w:val="19"/>
        </w:numPr>
        <w:tabs>
          <w:tab w:val="right" w:pos="10800"/>
        </w:tabs>
        <w:ind w:left="540" w:hanging="270"/>
        <w:rPr>
          <w:rFonts w:ascii="Cambria" w:hAnsi="Cambria"/>
          <w:b w:val="0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>GOOGLE STUDENT VETERAN SUMMIT</w:t>
      </w:r>
      <w:r w:rsidRPr="00AB1117">
        <w:rPr>
          <w:rFonts w:ascii="Cambria" w:eastAsia="Arial" w:hAnsi="Cambria" w:cs="Arial"/>
          <w:b w:val="0"/>
          <w:sz w:val="21"/>
          <w:szCs w:val="21"/>
        </w:rPr>
        <w:t xml:space="preserve">:  </w:t>
      </w:r>
      <w:r w:rsidRPr="00AB1117">
        <w:rPr>
          <w:rFonts w:ascii="Cambria" w:eastAsia="Arial" w:hAnsi="Cambria" w:cs="Arial"/>
          <w:b w:val="0"/>
          <w:i/>
          <w:sz w:val="21"/>
          <w:szCs w:val="21"/>
        </w:rPr>
        <w:t>Selected to participate in a three-day developmental program</w:t>
      </w:r>
      <w:r w:rsidRPr="00AB1117">
        <w:rPr>
          <w:rFonts w:ascii="Cambria" w:eastAsia="Arial" w:hAnsi="Cambria" w:cs="Arial"/>
          <w:b w:val="0"/>
          <w:sz w:val="21"/>
          <w:szCs w:val="21"/>
        </w:rPr>
        <w:t xml:space="preserve"> (7% acceptance rate) for pre-MBA student veterans.</w:t>
      </w:r>
    </w:p>
    <w:p w14:paraId="3D1650FD" w14:textId="77777777" w:rsidR="00AF1539" w:rsidRPr="00AB1117" w:rsidRDefault="00AF1539" w:rsidP="00AB1117">
      <w:pPr>
        <w:numPr>
          <w:ilvl w:val="0"/>
          <w:numId w:val="19"/>
        </w:numPr>
        <w:pBdr>
          <w:bottom w:val="threeDEmboss" w:sz="12" w:space="1" w:color="1F3864" w:themeColor="accent5" w:themeShade="80"/>
        </w:pBdr>
        <w:tabs>
          <w:tab w:val="right" w:pos="10800"/>
        </w:tabs>
        <w:ind w:left="540" w:hanging="270"/>
        <w:rPr>
          <w:rFonts w:ascii="Cambria" w:hAnsi="Cambria"/>
          <w:sz w:val="21"/>
          <w:szCs w:val="21"/>
        </w:rPr>
      </w:pPr>
      <w:r w:rsidRPr="00AB1117">
        <w:rPr>
          <w:rFonts w:ascii="Cambria" w:eastAsia="Arial" w:hAnsi="Cambria" w:cs="Arial"/>
          <w:b/>
          <w:sz w:val="21"/>
          <w:szCs w:val="21"/>
        </w:rPr>
        <w:t>CareerBuilder:</w:t>
      </w:r>
      <w:r w:rsidRPr="00AB1117">
        <w:rPr>
          <w:rFonts w:ascii="Cambria" w:eastAsia="Arial" w:hAnsi="Cambria" w:cs="Arial"/>
          <w:sz w:val="21"/>
          <w:szCs w:val="21"/>
        </w:rPr>
        <w:t xml:space="preserve"> </w:t>
      </w:r>
      <w:r w:rsidR="00173A89" w:rsidRPr="00AB1117">
        <w:rPr>
          <w:rFonts w:ascii="Cambria" w:eastAsia="Arial" w:hAnsi="Cambria" w:cs="Arial"/>
          <w:sz w:val="21"/>
          <w:szCs w:val="21"/>
        </w:rPr>
        <w:t xml:space="preserve">Led </w:t>
      </w:r>
      <w:r w:rsidR="00173A89" w:rsidRPr="00AB1117">
        <w:rPr>
          <w:rFonts w:ascii="Cambria" w:eastAsia="Arial" w:hAnsi="Cambria" w:cs="Arial"/>
          <w:sz w:val="21"/>
          <w:szCs w:val="21"/>
          <w:highlight w:val="white"/>
        </w:rPr>
        <w:t>consultations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</w:t>
      </w:r>
      <w:r w:rsidR="00173A89" w:rsidRPr="00AB1117">
        <w:rPr>
          <w:rFonts w:ascii="Cambria" w:eastAsia="Arial" w:hAnsi="Cambria" w:cs="Arial"/>
          <w:sz w:val="21"/>
          <w:szCs w:val="21"/>
          <w:highlight w:val="white"/>
        </w:rPr>
        <w:t>as a part of</w:t>
      </w:r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a joint Global Business Project between the </w:t>
      </w:r>
      <w:proofErr w:type="spellStart"/>
      <w:r w:rsidRPr="00AB1117">
        <w:rPr>
          <w:rFonts w:ascii="Cambria" w:eastAsia="Arial" w:hAnsi="Cambria" w:cs="Arial"/>
          <w:sz w:val="21"/>
          <w:szCs w:val="21"/>
          <w:highlight w:val="white"/>
        </w:rPr>
        <w:t>Scheller</w:t>
      </w:r>
      <w:proofErr w:type="spellEnd"/>
      <w:r w:rsidRPr="00AB1117">
        <w:rPr>
          <w:rFonts w:ascii="Cambria" w:eastAsia="Arial" w:hAnsi="Cambria" w:cs="Arial"/>
          <w:sz w:val="21"/>
          <w:szCs w:val="21"/>
          <w:highlight w:val="white"/>
        </w:rPr>
        <w:t xml:space="preserve"> College of Business and CareerBuilder. Methodologies used: Data Gathering, Analysis, Strategy</w:t>
      </w:r>
      <w:r w:rsidR="00173A89" w:rsidRPr="00AB1117">
        <w:rPr>
          <w:rFonts w:ascii="Cambria" w:eastAsia="Arial" w:hAnsi="Cambria" w:cs="Arial"/>
          <w:sz w:val="21"/>
          <w:szCs w:val="21"/>
        </w:rPr>
        <w:t>.</w:t>
      </w:r>
    </w:p>
    <w:p w14:paraId="1C2DD147" w14:textId="77777777" w:rsidR="00A87151" w:rsidRPr="00AB1117" w:rsidRDefault="00A87151" w:rsidP="00F815B0">
      <w:pPr>
        <w:tabs>
          <w:tab w:val="left" w:pos="6120"/>
        </w:tabs>
        <w:rPr>
          <w:rFonts w:ascii="Cambria" w:hAnsi="Cambria"/>
          <w:sz w:val="24"/>
          <w:szCs w:val="24"/>
        </w:rPr>
      </w:pPr>
    </w:p>
    <w:p w14:paraId="24C262B1" w14:textId="77777777" w:rsidR="00A87151" w:rsidRPr="00AB1117" w:rsidRDefault="00173A89" w:rsidP="00173A89">
      <w:pPr>
        <w:tabs>
          <w:tab w:val="left" w:pos="6120"/>
        </w:tabs>
        <w:jc w:val="center"/>
        <w:rPr>
          <w:rFonts w:ascii="Cambria" w:hAnsi="Cambria"/>
          <w:b/>
          <w:smallCaps/>
          <w:sz w:val="24"/>
          <w:szCs w:val="24"/>
        </w:rPr>
      </w:pPr>
      <w:r w:rsidRPr="00AB1117">
        <w:rPr>
          <w:rFonts w:ascii="Cambria Bold" w:hAnsi="Cambria Bold"/>
          <w:b/>
          <w:smallCaps/>
          <w:sz w:val="24"/>
          <w:szCs w:val="24"/>
        </w:rPr>
        <w:t>Education</w:t>
      </w:r>
      <w:r w:rsidRPr="00AB1117">
        <w:rPr>
          <w:rFonts w:ascii="Cambria" w:hAnsi="Cambria"/>
          <w:b/>
          <w:smallCaps/>
          <w:sz w:val="24"/>
          <w:szCs w:val="24"/>
        </w:rPr>
        <w:t xml:space="preserve"> </w:t>
      </w:r>
    </w:p>
    <w:p w14:paraId="5050E83B" w14:textId="77777777" w:rsidR="00173A89" w:rsidRPr="00AB1117" w:rsidRDefault="00173A89" w:rsidP="00173A89">
      <w:pPr>
        <w:pStyle w:val="Heading5"/>
        <w:tabs>
          <w:tab w:val="right" w:pos="10800"/>
        </w:tabs>
        <w:jc w:val="center"/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 Bold" w:eastAsia="Arial" w:hAnsi="Cambria Bold" w:cs="Arial"/>
          <w:smallCaps/>
          <w:sz w:val="21"/>
          <w:szCs w:val="21"/>
        </w:rPr>
        <w:t>Georgia Institute of Technology</w:t>
      </w:r>
      <w:r w:rsidRPr="00AB1117">
        <w:rPr>
          <w:rFonts w:ascii="Cambria" w:eastAsia="Arial" w:hAnsi="Cambria" w:cs="Arial"/>
          <w:sz w:val="21"/>
          <w:szCs w:val="21"/>
        </w:rPr>
        <w:t xml:space="preserve">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>|</w:t>
      </w:r>
      <w:r w:rsidRPr="00AB1117">
        <w:rPr>
          <w:rFonts w:ascii="Cambria" w:eastAsia="Arial" w:hAnsi="Cambria" w:cs="Arial"/>
          <w:sz w:val="21"/>
          <w:szCs w:val="21"/>
        </w:rPr>
        <w:t xml:space="preserve"> </w:t>
      </w:r>
      <w:r w:rsidRPr="00AB1117">
        <w:rPr>
          <w:rFonts w:ascii="Cambria" w:eastAsia="Arial" w:hAnsi="Cambria" w:cs="Arial"/>
          <w:b w:val="0"/>
          <w:sz w:val="21"/>
          <w:szCs w:val="21"/>
        </w:rPr>
        <w:t>Atlanta</w:t>
      </w:r>
    </w:p>
    <w:p w14:paraId="4AEA07A9" w14:textId="77777777" w:rsidR="00173A89" w:rsidRPr="00AB1117" w:rsidRDefault="00173A89" w:rsidP="00173A89">
      <w:pPr>
        <w:tabs>
          <w:tab w:val="right" w:pos="10800"/>
        </w:tabs>
        <w:jc w:val="center"/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b/>
          <w:sz w:val="21"/>
          <w:szCs w:val="21"/>
        </w:rPr>
        <w:t>MBA: Global Business</w:t>
      </w:r>
      <w:r w:rsidRPr="00AB1117">
        <w:rPr>
          <w:rFonts w:ascii="Cambria" w:eastAsia="Arial" w:hAnsi="Cambria" w:cs="Arial"/>
          <w:b/>
          <w:i/>
          <w:sz w:val="21"/>
          <w:szCs w:val="21"/>
        </w:rPr>
        <w:t xml:space="preserve">: </w:t>
      </w:r>
      <w:proofErr w:type="gramStart"/>
      <w:r w:rsidRPr="00AB1117">
        <w:rPr>
          <w:rFonts w:ascii="Cambria" w:eastAsia="Arial" w:hAnsi="Cambria" w:cs="Arial"/>
          <w:sz w:val="21"/>
          <w:szCs w:val="21"/>
        </w:rPr>
        <w:t>Dec,</w:t>
      </w:r>
      <w:proofErr w:type="gramEnd"/>
      <w:r w:rsidRPr="00AB1117">
        <w:rPr>
          <w:rFonts w:ascii="Cambria" w:eastAsia="Arial" w:hAnsi="Cambria" w:cs="Arial"/>
          <w:sz w:val="21"/>
          <w:szCs w:val="21"/>
        </w:rPr>
        <w:t xml:space="preserve"> 2015</w:t>
      </w:r>
    </w:p>
    <w:p w14:paraId="0F34AB46" w14:textId="77777777" w:rsidR="00173A89" w:rsidRPr="00AB1117" w:rsidRDefault="00173A89" w:rsidP="00173A89">
      <w:pPr>
        <w:pStyle w:val="Heading5"/>
        <w:tabs>
          <w:tab w:val="right" w:pos="10800"/>
        </w:tabs>
        <w:jc w:val="center"/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 Bold" w:eastAsia="Arial" w:hAnsi="Cambria Bold" w:cs="Arial"/>
          <w:smallCaps/>
          <w:sz w:val="21"/>
          <w:szCs w:val="21"/>
        </w:rPr>
        <w:t>Morehouse College</w:t>
      </w:r>
      <w:r w:rsidRPr="00AB1117">
        <w:rPr>
          <w:rFonts w:ascii="Cambria" w:eastAsia="Arial" w:hAnsi="Cambria" w:cs="Arial"/>
          <w:sz w:val="21"/>
          <w:szCs w:val="21"/>
        </w:rPr>
        <w:t xml:space="preserve">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>|</w:t>
      </w:r>
      <w:r w:rsidRPr="00AB1117">
        <w:rPr>
          <w:rFonts w:ascii="Cambria" w:eastAsia="Arial" w:hAnsi="Cambria" w:cs="Arial"/>
          <w:b w:val="0"/>
          <w:sz w:val="21"/>
          <w:szCs w:val="21"/>
        </w:rPr>
        <w:t>Atlanta, GA</w:t>
      </w:r>
    </w:p>
    <w:p w14:paraId="729B5DD7" w14:textId="77777777" w:rsidR="00173A89" w:rsidRPr="00AB1117" w:rsidRDefault="00173A89" w:rsidP="00AB1117">
      <w:pPr>
        <w:keepNext/>
        <w:pBdr>
          <w:top w:val="nil"/>
          <w:left w:val="nil"/>
          <w:bottom w:val="threeDEmboss" w:sz="12" w:space="1" w:color="1F3864" w:themeColor="accent5" w:themeShade="80"/>
          <w:right w:val="nil"/>
          <w:between w:val="nil"/>
        </w:pBdr>
        <w:tabs>
          <w:tab w:val="right" w:pos="10800"/>
        </w:tabs>
        <w:jc w:val="center"/>
        <w:rPr>
          <w:rFonts w:ascii="Cambria" w:eastAsia="Arial" w:hAnsi="Cambria" w:cs="Arial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>Bachelor of Arts: History: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 </w:t>
      </w:r>
      <w:proofErr w:type="gramStart"/>
      <w:r w:rsidRPr="00AB1117">
        <w:rPr>
          <w:rFonts w:ascii="Cambria" w:eastAsia="Arial" w:hAnsi="Cambria" w:cs="Arial"/>
          <w:color w:val="000000"/>
          <w:sz w:val="21"/>
          <w:szCs w:val="21"/>
        </w:rPr>
        <w:t>May,</w:t>
      </w:r>
      <w:proofErr w:type="gramEnd"/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 2013</w:t>
      </w:r>
    </w:p>
    <w:p w14:paraId="4D6BF0E6" w14:textId="77777777" w:rsidR="00AB1117" w:rsidRPr="00AB1117" w:rsidRDefault="00AB1117" w:rsidP="00AB1117">
      <w:pPr>
        <w:keepNext/>
        <w:pBdr>
          <w:top w:val="nil"/>
          <w:left w:val="nil"/>
          <w:bottom w:val="threeDEmboss" w:sz="12" w:space="1" w:color="1F3864" w:themeColor="accent5" w:themeShade="80"/>
          <w:right w:val="nil"/>
          <w:between w:val="nil"/>
        </w:pBdr>
        <w:tabs>
          <w:tab w:val="right" w:pos="10800"/>
        </w:tabs>
        <w:jc w:val="center"/>
        <w:rPr>
          <w:rFonts w:ascii="Cambria" w:eastAsia="Arial" w:hAnsi="Cambria" w:cs="Arial"/>
          <w:b/>
          <w:i/>
          <w:color w:val="000000"/>
          <w:sz w:val="21"/>
          <w:szCs w:val="21"/>
        </w:rPr>
      </w:pPr>
    </w:p>
    <w:p w14:paraId="410581B2" w14:textId="77777777" w:rsidR="00173A89" w:rsidRPr="00AB1117" w:rsidRDefault="00173A89" w:rsidP="00173A89">
      <w:pPr>
        <w:tabs>
          <w:tab w:val="left" w:pos="6120"/>
        </w:tabs>
        <w:jc w:val="center"/>
        <w:rPr>
          <w:rFonts w:ascii="Cambria" w:hAnsi="Cambria"/>
          <w:b/>
          <w:smallCaps/>
          <w:sz w:val="24"/>
          <w:szCs w:val="24"/>
        </w:rPr>
      </w:pPr>
      <w:r w:rsidRPr="00AB1117">
        <w:rPr>
          <w:rFonts w:ascii="Cambria" w:hAnsi="Cambria"/>
          <w:b/>
          <w:smallCaps/>
          <w:sz w:val="24"/>
          <w:szCs w:val="24"/>
        </w:rPr>
        <w:t>Certifications</w:t>
      </w:r>
    </w:p>
    <w:p w14:paraId="0B4D50D9" w14:textId="77777777" w:rsidR="00173A89" w:rsidRPr="00AB1117" w:rsidRDefault="00173A89" w:rsidP="00173A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center"/>
        <w:rPr>
          <w:rFonts w:ascii="Arial" w:eastAsia="Arial" w:hAnsi="Arial" w:cs="Arial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Six Sigma Lean Yellow Belt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 xml:space="preserve">| 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Scrum Product Owner, Scrum Master</w:t>
      </w:r>
    </w:p>
    <w:p w14:paraId="30235DBD" w14:textId="77777777" w:rsidR="00173A89" w:rsidRPr="00AB1117" w:rsidRDefault="00173A89" w:rsidP="00173A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center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Salesforce Certified Administrator </w:t>
      </w:r>
      <w:r w:rsidRPr="00AB1117">
        <w:rPr>
          <w:rFonts w:ascii="Arial" w:eastAsia="Arial" w:hAnsi="Arial" w:cs="Arial"/>
          <w:color w:val="000000"/>
          <w:sz w:val="21"/>
          <w:szCs w:val="21"/>
        </w:rPr>
        <w:t>|</w:t>
      </w:r>
      <w:r w:rsidRPr="00AB1117">
        <w:rPr>
          <w:rFonts w:ascii="Cambria" w:hAnsi="Cambria"/>
          <w:color w:val="000000"/>
          <w:sz w:val="21"/>
          <w:szCs w:val="21"/>
        </w:rPr>
        <w:t xml:space="preserve"> </w:t>
      </w:r>
      <w:r w:rsidRPr="00AB1117">
        <w:rPr>
          <w:rFonts w:ascii="Cambria" w:eastAsia="Arial" w:hAnsi="Cambria" w:cs="Arial"/>
          <w:sz w:val="21"/>
          <w:szCs w:val="21"/>
        </w:rPr>
        <w:t>Technical Support Fundamentals by Google on Coursera</w:t>
      </w:r>
    </w:p>
    <w:p w14:paraId="57CFEB62" w14:textId="77777777" w:rsidR="00173A89" w:rsidRPr="00AB1117" w:rsidRDefault="00173A89" w:rsidP="00173A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center"/>
        <w:rPr>
          <w:rFonts w:ascii="Cambria" w:eastAsia="Arial" w:hAnsi="Cambria" w:cs="Arial"/>
          <w:sz w:val="21"/>
          <w:szCs w:val="21"/>
        </w:rPr>
      </w:pPr>
      <w:r w:rsidRPr="00AB1117">
        <w:rPr>
          <w:rFonts w:ascii="Cambria" w:eastAsia="Arial" w:hAnsi="Cambria" w:cs="Arial"/>
          <w:sz w:val="21"/>
          <w:szCs w:val="21"/>
        </w:rPr>
        <w:t>Google Android Developer Challenge</w:t>
      </w:r>
    </w:p>
    <w:p w14:paraId="5E85F2A1" w14:textId="77777777" w:rsidR="00AB1117" w:rsidRPr="00AB1117" w:rsidRDefault="00AB1117" w:rsidP="00AB1117">
      <w:pPr>
        <w:tabs>
          <w:tab w:val="left" w:pos="6120"/>
        </w:tabs>
        <w:jc w:val="center"/>
        <w:rPr>
          <w:rFonts w:ascii="Cambria Bold" w:hAnsi="Cambria Bold"/>
          <w:b/>
          <w:sz w:val="21"/>
          <w:szCs w:val="21"/>
        </w:rPr>
      </w:pP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         </w:t>
      </w:r>
      <w:r w:rsidRPr="00AB1117">
        <w:rPr>
          <w:rFonts w:ascii="Cambria Bold" w:hAnsi="Cambria Bold"/>
          <w:b/>
          <w:sz w:val="21"/>
          <w:szCs w:val="21"/>
        </w:rPr>
        <w:t>Skilled in: Java and Python</w:t>
      </w:r>
    </w:p>
    <w:p w14:paraId="53B9F722" w14:textId="77777777" w:rsidR="00173A89" w:rsidRDefault="00173A89" w:rsidP="00AB1117">
      <w:pPr>
        <w:jc w:val="center"/>
        <w:rPr>
          <w:rFonts w:ascii="Cambria" w:eastAsia="Arial" w:hAnsi="Cambria" w:cs="Arial"/>
          <w:sz w:val="21"/>
          <w:szCs w:val="21"/>
        </w:rPr>
      </w:pPr>
    </w:p>
    <w:p w14:paraId="204ABBBB" w14:textId="77777777" w:rsidR="00AB1117" w:rsidRDefault="00AB1117" w:rsidP="00AB1117">
      <w:pPr>
        <w:jc w:val="center"/>
        <w:rPr>
          <w:rFonts w:ascii="Cambria Bold" w:eastAsia="Arial" w:hAnsi="Cambria Bold" w:cs="Arial"/>
          <w:b/>
          <w:smallCaps/>
          <w:sz w:val="24"/>
          <w:szCs w:val="24"/>
        </w:rPr>
      </w:pPr>
      <w:r w:rsidRPr="00AB1117">
        <w:rPr>
          <w:rFonts w:ascii="Cambria Bold" w:eastAsia="Arial" w:hAnsi="Cambria Bold" w:cs="Arial"/>
          <w:b/>
          <w:smallCaps/>
          <w:sz w:val="24"/>
          <w:szCs w:val="24"/>
        </w:rPr>
        <w:t>Extra-Curricular Activities</w:t>
      </w:r>
      <w:r>
        <w:rPr>
          <w:rFonts w:ascii="Cambria Bold" w:eastAsia="Arial" w:hAnsi="Cambria Bold" w:cs="Arial"/>
          <w:b/>
          <w:smallCaps/>
          <w:sz w:val="24"/>
          <w:szCs w:val="24"/>
        </w:rPr>
        <w:t xml:space="preserve"> &amp; Volunteerism</w:t>
      </w:r>
    </w:p>
    <w:p w14:paraId="6E10A962" w14:textId="77777777" w:rsidR="00AB1117" w:rsidRDefault="00AB1117" w:rsidP="00AB1117">
      <w:pPr>
        <w:jc w:val="center"/>
        <w:rPr>
          <w:rFonts w:ascii="Cambria Bold" w:eastAsia="Arial" w:hAnsi="Cambria Bold" w:cs="Arial"/>
          <w:b/>
          <w:smallCaps/>
          <w:sz w:val="24"/>
          <w:szCs w:val="24"/>
        </w:rPr>
      </w:pPr>
    </w:p>
    <w:p w14:paraId="103EF423" w14:textId="77777777" w:rsidR="00AB1117" w:rsidRPr="00AB1117" w:rsidRDefault="00AB1117" w:rsidP="00AB1117">
      <w:pPr>
        <w:tabs>
          <w:tab w:val="right" w:pos="10800"/>
        </w:tabs>
        <w:ind w:left="360"/>
        <w:jc w:val="center"/>
        <w:rPr>
          <w:rFonts w:ascii="Cambria" w:hAnsi="Cambria"/>
          <w:sz w:val="21"/>
          <w:szCs w:val="21"/>
        </w:rPr>
      </w:pP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>Athlete: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 </w:t>
      </w:r>
      <w:r w:rsidRPr="00AB1117">
        <w:rPr>
          <w:rFonts w:ascii="Cambria" w:eastAsia="Arial" w:hAnsi="Cambria" w:cs="Arial"/>
          <w:sz w:val="21"/>
          <w:szCs w:val="21"/>
        </w:rPr>
        <w:t>B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odybuilding, </w:t>
      </w:r>
      <w:r w:rsidRPr="00AB1117">
        <w:rPr>
          <w:rFonts w:ascii="Cambria" w:eastAsia="Arial" w:hAnsi="Cambria" w:cs="Arial"/>
          <w:sz w:val="21"/>
          <w:szCs w:val="21"/>
        </w:rPr>
        <w:t>P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ower</w:t>
      </w:r>
      <w:r>
        <w:rPr>
          <w:rFonts w:ascii="Cambria" w:eastAsia="Arial" w:hAnsi="Cambria" w:cs="Arial"/>
          <w:sz w:val="21"/>
          <w:szCs w:val="21"/>
        </w:rPr>
        <w:t>l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ifting, Distance runner.</w:t>
      </w:r>
    </w:p>
    <w:p w14:paraId="5A28ACF8" w14:textId="77777777" w:rsidR="00AB1117" w:rsidRPr="00AB1117" w:rsidRDefault="00AB1117" w:rsidP="00AB1117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  <w:rPr>
          <w:rFonts w:ascii="Cambria" w:hAnsi="Cambria"/>
          <w:color w:val="000000"/>
          <w:sz w:val="21"/>
          <w:szCs w:val="21"/>
        </w:rPr>
      </w:pPr>
      <w:r w:rsidRPr="00AB1117">
        <w:rPr>
          <w:rFonts w:ascii="Cambria" w:eastAsia="Arial" w:hAnsi="Cambria" w:cs="Arial"/>
          <w:b/>
          <w:color w:val="000000"/>
          <w:sz w:val="21"/>
          <w:szCs w:val="21"/>
        </w:rPr>
        <w:t>Volunteer: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 Atlanta Food Bank, </w:t>
      </w:r>
      <w:r w:rsidRPr="00AB1117">
        <w:rPr>
          <w:rFonts w:ascii="Cambria" w:eastAsia="Arial" w:hAnsi="Cambria" w:cs="Arial"/>
          <w:sz w:val="21"/>
          <w:szCs w:val="21"/>
        </w:rPr>
        <w:t>M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 xml:space="preserve">eal preparation, </w:t>
      </w:r>
      <w:r w:rsidRPr="00AB1117">
        <w:rPr>
          <w:rFonts w:ascii="Cambria" w:eastAsia="Arial" w:hAnsi="Cambria" w:cs="Arial"/>
          <w:sz w:val="21"/>
          <w:szCs w:val="21"/>
        </w:rPr>
        <w:t>Warehouse Worker</w:t>
      </w:r>
      <w:r w:rsidRPr="00AB1117">
        <w:rPr>
          <w:rFonts w:ascii="Cambria" w:eastAsia="Arial" w:hAnsi="Cambria" w:cs="Arial"/>
          <w:color w:val="000000"/>
          <w:sz w:val="21"/>
          <w:szCs w:val="21"/>
        </w:rPr>
        <w:t>.</w:t>
      </w:r>
    </w:p>
    <w:p w14:paraId="65808028" w14:textId="77777777" w:rsidR="00AB1117" w:rsidRPr="00AB1117" w:rsidRDefault="00AB1117" w:rsidP="00AB1117">
      <w:pPr>
        <w:jc w:val="center"/>
        <w:rPr>
          <w:rFonts w:ascii="Cambria Bold" w:eastAsia="Arial" w:hAnsi="Cambria Bold" w:cs="Arial"/>
          <w:b/>
          <w:smallCaps/>
          <w:sz w:val="24"/>
          <w:szCs w:val="24"/>
        </w:rPr>
      </w:pPr>
    </w:p>
    <w:p w14:paraId="0DC1651D" w14:textId="77777777" w:rsidR="00173A89" w:rsidRPr="00AB1117" w:rsidRDefault="00173A89" w:rsidP="00173A89">
      <w:pPr>
        <w:tabs>
          <w:tab w:val="left" w:pos="6120"/>
        </w:tabs>
        <w:jc w:val="center"/>
        <w:rPr>
          <w:rFonts w:ascii="Cambria" w:hAnsi="Cambria"/>
          <w:b/>
          <w:smallCaps/>
          <w:sz w:val="21"/>
          <w:szCs w:val="21"/>
        </w:rPr>
      </w:pPr>
    </w:p>
    <w:p w14:paraId="4F50B033" w14:textId="77777777" w:rsidR="00173A89" w:rsidRPr="00AB1117" w:rsidRDefault="00173A89" w:rsidP="00173A89">
      <w:pPr>
        <w:tabs>
          <w:tab w:val="left" w:pos="6120"/>
        </w:tabs>
        <w:jc w:val="center"/>
        <w:rPr>
          <w:rFonts w:ascii="Cambria" w:hAnsi="Cambria"/>
          <w:b/>
          <w:smallCaps/>
          <w:sz w:val="21"/>
          <w:szCs w:val="21"/>
        </w:rPr>
      </w:pPr>
    </w:p>
    <w:sectPr w:rsidR="00173A89" w:rsidRPr="00AB1117" w:rsidSect="00AB1117">
      <w:footerReference w:type="default" r:id="rId8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BB236" w14:textId="77777777" w:rsidR="00A10460" w:rsidRDefault="00A10460" w:rsidP="00880F0B">
      <w:r>
        <w:separator/>
      </w:r>
    </w:p>
  </w:endnote>
  <w:endnote w:type="continuationSeparator" w:id="0">
    <w:p w14:paraId="581E0DA5" w14:textId="77777777" w:rsidR="00A10460" w:rsidRDefault="00A10460" w:rsidP="0088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51503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E3ED66C" w14:textId="77777777" w:rsidR="00880F0B" w:rsidRDefault="00880F0B" w:rsidP="00880F0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48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48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4CB46" w14:textId="77777777" w:rsidR="00880F0B" w:rsidRDefault="0088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D0BC" w14:textId="77777777" w:rsidR="00A10460" w:rsidRDefault="00A10460" w:rsidP="00880F0B">
      <w:r>
        <w:separator/>
      </w:r>
    </w:p>
  </w:footnote>
  <w:footnote w:type="continuationSeparator" w:id="0">
    <w:p w14:paraId="2304BFFE" w14:textId="77777777" w:rsidR="00A10460" w:rsidRDefault="00A10460" w:rsidP="0088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199D"/>
    <w:multiLevelType w:val="multilevel"/>
    <w:tmpl w:val="974019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A3D01D5"/>
    <w:multiLevelType w:val="multilevel"/>
    <w:tmpl w:val="F0547A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ABB61C4"/>
    <w:multiLevelType w:val="multilevel"/>
    <w:tmpl w:val="BA5CCF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0DC03B51"/>
    <w:multiLevelType w:val="multilevel"/>
    <w:tmpl w:val="B99E64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194A5F6E"/>
    <w:multiLevelType w:val="multilevel"/>
    <w:tmpl w:val="792E63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9EC17D1"/>
    <w:multiLevelType w:val="hybridMultilevel"/>
    <w:tmpl w:val="D85261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17281F"/>
    <w:multiLevelType w:val="multilevel"/>
    <w:tmpl w:val="BC665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21EB7CDF"/>
    <w:multiLevelType w:val="multilevel"/>
    <w:tmpl w:val="ACC221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243422B1"/>
    <w:multiLevelType w:val="hybridMultilevel"/>
    <w:tmpl w:val="50AE8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F705F"/>
    <w:multiLevelType w:val="multilevel"/>
    <w:tmpl w:val="8BACA7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3A0C3031"/>
    <w:multiLevelType w:val="hybridMultilevel"/>
    <w:tmpl w:val="F2C62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F4C96"/>
    <w:multiLevelType w:val="hybridMultilevel"/>
    <w:tmpl w:val="D0283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95470"/>
    <w:multiLevelType w:val="hybridMultilevel"/>
    <w:tmpl w:val="07EA18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0E4A91"/>
    <w:multiLevelType w:val="hybridMultilevel"/>
    <w:tmpl w:val="A83A66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E854E1"/>
    <w:multiLevelType w:val="multilevel"/>
    <w:tmpl w:val="29169B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</w:abstractNum>
  <w:abstractNum w:abstractNumId="15" w15:restartNumberingAfterBreak="0">
    <w:nsid w:val="5C6A0FBE"/>
    <w:multiLevelType w:val="multilevel"/>
    <w:tmpl w:val="2A288A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 w15:restartNumberingAfterBreak="0">
    <w:nsid w:val="5F8009ED"/>
    <w:multiLevelType w:val="hybridMultilevel"/>
    <w:tmpl w:val="DDD27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B52E2"/>
    <w:multiLevelType w:val="hybridMultilevel"/>
    <w:tmpl w:val="E71CDC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F42881"/>
    <w:multiLevelType w:val="multilevel"/>
    <w:tmpl w:val="0AA6F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6"/>
  </w:num>
  <w:num w:numId="5">
    <w:abstractNumId w:val="14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16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8"/>
  </w:num>
  <w:num w:numId="17">
    <w:abstractNumId w:val="17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1NzU1NzAytDA2tLBU0lEKTi0uzszPAykwrAUAmUw9TiwAAAA="/>
  </w:docVars>
  <w:rsids>
    <w:rsidRoot w:val="00F815B0"/>
    <w:rsid w:val="00173A89"/>
    <w:rsid w:val="0020502F"/>
    <w:rsid w:val="00625FF9"/>
    <w:rsid w:val="00637D8C"/>
    <w:rsid w:val="00651252"/>
    <w:rsid w:val="00880F0B"/>
    <w:rsid w:val="008B52B8"/>
    <w:rsid w:val="009948E6"/>
    <w:rsid w:val="00A10460"/>
    <w:rsid w:val="00A732A9"/>
    <w:rsid w:val="00A87151"/>
    <w:rsid w:val="00AB1117"/>
    <w:rsid w:val="00AF1539"/>
    <w:rsid w:val="00B16E1A"/>
    <w:rsid w:val="00D26DC4"/>
    <w:rsid w:val="00EB36E6"/>
    <w:rsid w:val="00F34D74"/>
    <w:rsid w:val="00F8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96E1"/>
  <w15:chartTrackingRefBased/>
  <w15:docId w15:val="{96821C22-0C86-46DD-8360-E26AEE84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rsid w:val="00AF1539"/>
    <w:pPr>
      <w:keepNext/>
      <w:keepLines/>
      <w:tabs>
        <w:tab w:val="right" w:pos="10260"/>
      </w:tabs>
      <w:spacing w:before="220" w:after="40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5B0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AF153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ackground-details">
    <w:name w:val="background-details"/>
    <w:basedOn w:val="DefaultParagraphFont"/>
    <w:rsid w:val="00AF1539"/>
  </w:style>
  <w:style w:type="paragraph" w:styleId="ListParagraph">
    <w:name w:val="List Paragraph"/>
    <w:basedOn w:val="Normal"/>
    <w:uiPriority w:val="34"/>
    <w:qFormat/>
    <w:rsid w:val="008B5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F0B"/>
  </w:style>
  <w:style w:type="paragraph" w:styleId="Footer">
    <w:name w:val="footer"/>
    <w:basedOn w:val="Normal"/>
    <w:link w:val="FooterChar"/>
    <w:uiPriority w:val="99"/>
    <w:unhideWhenUsed/>
    <w:rsid w:val="00880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74AC9-E483-4DF4-A977-18BDD513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Steele</dc:creator>
  <cp:keywords/>
  <dc:description/>
  <cp:lastModifiedBy>Code, Nolan S</cp:lastModifiedBy>
  <cp:revision>4</cp:revision>
  <dcterms:created xsi:type="dcterms:W3CDTF">2018-07-20T16:38:00Z</dcterms:created>
  <dcterms:modified xsi:type="dcterms:W3CDTF">2018-07-20T16:52:00Z</dcterms:modified>
</cp:coreProperties>
</file>