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BCCFC1" w14:textId="51ABC32D" w:rsidR="00E41E9B" w:rsidRDefault="000F17E4" w:rsidP="002734FA">
      <w:pPr>
        <w:spacing w:line="240" w:lineRule="auto"/>
        <w:jc w:val="center"/>
      </w:pPr>
      <w:r>
        <w:t>QC Project Overview</w:t>
      </w:r>
    </w:p>
    <w:p w14:paraId="4D5A712E" w14:textId="5EA3A725" w:rsidR="000F17E4" w:rsidRDefault="000F17E4" w:rsidP="002734FA">
      <w:pPr>
        <w:spacing w:line="240" w:lineRule="auto"/>
        <w:jc w:val="center"/>
      </w:pPr>
      <w:r>
        <w:t xml:space="preserve">This project was created largely </w:t>
      </w:r>
      <w:proofErr w:type="gramStart"/>
      <w:r>
        <w:t>off of</w:t>
      </w:r>
      <w:proofErr w:type="gramEnd"/>
      <w:r>
        <w:t xml:space="preserve"> David Rach’s </w:t>
      </w:r>
      <w:proofErr w:type="spellStart"/>
      <w:r>
        <w:t>InstrumentQC</w:t>
      </w:r>
      <w:proofErr w:type="spellEnd"/>
      <w:r>
        <w:t xml:space="preserve"> website. He created a “how-to” tutorial that was followed very closely during the creation of this site. That how-to can be found here:</w:t>
      </w:r>
      <w:r w:rsidRPr="000F17E4">
        <w:t xml:space="preserve"> </w:t>
      </w:r>
      <w:hyperlink r:id="rId5" w:history="1">
        <w:r w:rsidRPr="00EE5389">
          <w:rPr>
            <w:rStyle w:val="Hyperlink"/>
          </w:rPr>
          <w:t>https://davidrach.github.io/InstrumentQC_Install/</w:t>
        </w:r>
      </w:hyperlink>
      <w:r>
        <w:t xml:space="preserve">. The main deviations from this tutorial involve scripts that do not mesh with how the FHCC performs daily </w:t>
      </w:r>
      <w:proofErr w:type="gramStart"/>
      <w:r>
        <w:t>QC, and</w:t>
      </w:r>
      <w:proofErr w:type="gramEnd"/>
      <w:r>
        <w:t xml:space="preserve"> will be addressed on a </w:t>
      </w:r>
      <w:proofErr w:type="gramStart"/>
      <w:r>
        <w:t>case by case</w:t>
      </w:r>
      <w:proofErr w:type="gramEnd"/>
      <w:r>
        <w:t xml:space="preserve"> basis.</w:t>
      </w:r>
    </w:p>
    <w:p w14:paraId="2E062803" w14:textId="4E5ED4CD" w:rsidR="000F17E4" w:rsidRDefault="000F17E4" w:rsidP="002734FA">
      <w:pPr>
        <w:spacing w:line="240" w:lineRule="auto"/>
        <w:jc w:val="center"/>
      </w:pPr>
    </w:p>
    <w:p w14:paraId="45DA5301" w14:textId="458617CE" w:rsidR="000F17E4" w:rsidRDefault="000F17E4" w:rsidP="002734FA">
      <w:pPr>
        <w:spacing w:line="240" w:lineRule="auto"/>
      </w:pPr>
      <w:r>
        <w:t>File Directory</w:t>
      </w:r>
    </w:p>
    <w:p w14:paraId="308FAE92" w14:textId="4C001D96" w:rsidR="000F17E4" w:rsidRDefault="000F17E4" w:rsidP="002734FA">
      <w:pPr>
        <w:pStyle w:val="ListParagraph"/>
        <w:numPr>
          <w:ilvl w:val="0"/>
          <w:numId w:val="2"/>
        </w:numPr>
        <w:spacing w:line="240" w:lineRule="auto"/>
      </w:pPr>
      <w:r>
        <w:t xml:space="preserve">Set up in the documents folder of all computers </w:t>
      </w:r>
    </w:p>
    <w:p w14:paraId="519972AF" w14:textId="0DB093B1" w:rsidR="000F17E4" w:rsidRDefault="000F17E4" w:rsidP="002734FA">
      <w:pPr>
        <w:pStyle w:val="ListParagraph"/>
        <w:numPr>
          <w:ilvl w:val="0"/>
          <w:numId w:val="2"/>
        </w:numPr>
        <w:spacing w:line="240" w:lineRule="auto"/>
      </w:pPr>
      <w:r>
        <w:t>Each computer contains a (mostly) complete copy of the project files</w:t>
      </w:r>
    </w:p>
    <w:p w14:paraId="7771EB57" w14:textId="001E41CC" w:rsidR="000F17E4" w:rsidRDefault="000F17E4" w:rsidP="002734FA">
      <w:pPr>
        <w:pStyle w:val="ListParagraph"/>
        <w:numPr>
          <w:ilvl w:val="1"/>
          <w:numId w:val="2"/>
        </w:numPr>
        <w:spacing w:line="240" w:lineRule="auto"/>
      </w:pPr>
      <w:r>
        <w:t xml:space="preserve">Exceptions are the log files generated each time the script runs on an instrument </w:t>
      </w:r>
      <w:proofErr w:type="gramStart"/>
      <w:r>
        <w:t>computer,</w:t>
      </w:r>
      <w:r w:rsidRPr="000F17E4">
        <w:rPr>
          <w:noProof/>
        </w:rPr>
        <w:t xml:space="preserve"> </w:t>
      </w:r>
      <w:r>
        <w:t xml:space="preserve"> those</w:t>
      </w:r>
      <w:proofErr w:type="gramEnd"/>
      <w:r>
        <w:t xml:space="preserve"> are only saved locally</w:t>
      </w:r>
    </w:p>
    <w:p w14:paraId="52548768" w14:textId="12FF03E9" w:rsidR="000F17E4" w:rsidRDefault="002734FA" w:rsidP="002734FA">
      <w:pPr>
        <w:spacing w:line="24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0F7B74E" wp14:editId="5329D9EF">
            <wp:simplePos x="0" y="0"/>
            <wp:positionH relativeFrom="column">
              <wp:posOffset>736600</wp:posOffset>
            </wp:positionH>
            <wp:positionV relativeFrom="paragraph">
              <wp:posOffset>67945</wp:posOffset>
            </wp:positionV>
            <wp:extent cx="1231900" cy="5044440"/>
            <wp:effectExtent l="0" t="0" r="0" b="0"/>
            <wp:wrapTight wrapText="bothSides">
              <wp:wrapPolygon edited="0">
                <wp:start x="0" y="0"/>
                <wp:lineTo x="0" y="21535"/>
                <wp:lineTo x="21377" y="21535"/>
                <wp:lineTo x="21377" y="0"/>
                <wp:lineTo x="0" y="0"/>
              </wp:wrapPolygon>
            </wp:wrapTight>
            <wp:docPr id="1774686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86929" name="Picture 177468692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0" cy="5044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2D79E6F" wp14:editId="2957014F">
            <wp:simplePos x="0" y="0"/>
            <wp:positionH relativeFrom="column">
              <wp:posOffset>2921000</wp:posOffset>
            </wp:positionH>
            <wp:positionV relativeFrom="paragraph">
              <wp:posOffset>314960</wp:posOffset>
            </wp:positionV>
            <wp:extent cx="1384300" cy="4666615"/>
            <wp:effectExtent l="0" t="0" r="0" b="0"/>
            <wp:wrapTight wrapText="bothSides">
              <wp:wrapPolygon edited="0">
                <wp:start x="0" y="0"/>
                <wp:lineTo x="0" y="21515"/>
                <wp:lineTo x="21402" y="21515"/>
                <wp:lineTo x="21402" y="0"/>
                <wp:lineTo x="0" y="0"/>
              </wp:wrapPolygon>
            </wp:wrapTight>
            <wp:docPr id="114159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93408" name="Picture 114159340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0" cy="4666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B9DA68" w14:textId="2E770429" w:rsidR="000F17E4" w:rsidRDefault="000F17E4" w:rsidP="002734FA">
      <w:pPr>
        <w:spacing w:line="240" w:lineRule="auto"/>
      </w:pPr>
    </w:p>
    <w:p w14:paraId="5674A40A" w14:textId="61602593" w:rsidR="000F17E4" w:rsidRDefault="000F17E4" w:rsidP="002734FA">
      <w:pPr>
        <w:spacing w:line="240" w:lineRule="auto"/>
      </w:pPr>
    </w:p>
    <w:p w14:paraId="69DE24B6" w14:textId="708651AF" w:rsidR="002734FA" w:rsidRDefault="002734FA" w:rsidP="002734FA">
      <w:pPr>
        <w:spacing w:line="240" w:lineRule="auto"/>
      </w:pPr>
    </w:p>
    <w:p w14:paraId="560662C9" w14:textId="77777777" w:rsidR="002734FA" w:rsidRDefault="002734FA" w:rsidP="002734FA">
      <w:pPr>
        <w:spacing w:line="240" w:lineRule="auto"/>
      </w:pPr>
    </w:p>
    <w:p w14:paraId="39C0360D" w14:textId="2A25750D" w:rsidR="002734FA" w:rsidRDefault="002734FA" w:rsidP="002734FA">
      <w:pPr>
        <w:spacing w:line="240" w:lineRule="auto"/>
      </w:pPr>
    </w:p>
    <w:p w14:paraId="2BBE060C" w14:textId="77777777" w:rsidR="002734FA" w:rsidRDefault="002734FA" w:rsidP="002734FA">
      <w:pPr>
        <w:spacing w:line="240" w:lineRule="auto"/>
      </w:pPr>
    </w:p>
    <w:p w14:paraId="35168375" w14:textId="66E77421" w:rsidR="002734FA" w:rsidRDefault="002734FA" w:rsidP="002734FA">
      <w:pPr>
        <w:spacing w:line="240" w:lineRule="auto"/>
      </w:pPr>
    </w:p>
    <w:p w14:paraId="7DCC47E9" w14:textId="77777777" w:rsidR="002734FA" w:rsidRDefault="002734FA" w:rsidP="002734FA">
      <w:pPr>
        <w:spacing w:line="240" w:lineRule="auto"/>
      </w:pPr>
    </w:p>
    <w:p w14:paraId="26A47D11" w14:textId="61A46559" w:rsidR="002734FA" w:rsidRDefault="002734FA" w:rsidP="002734FA">
      <w:pPr>
        <w:spacing w:line="240" w:lineRule="auto"/>
      </w:pPr>
    </w:p>
    <w:p w14:paraId="40F6D81F" w14:textId="77777777" w:rsidR="002734FA" w:rsidRDefault="002734FA" w:rsidP="002734FA">
      <w:pPr>
        <w:spacing w:line="240" w:lineRule="auto"/>
      </w:pPr>
    </w:p>
    <w:p w14:paraId="6E236DEB" w14:textId="79A5B375" w:rsidR="002734FA" w:rsidRDefault="002734FA" w:rsidP="002734FA">
      <w:pPr>
        <w:spacing w:line="240" w:lineRule="auto"/>
      </w:pPr>
    </w:p>
    <w:p w14:paraId="18960384" w14:textId="1BCD7207" w:rsidR="002734FA" w:rsidRDefault="002734FA" w:rsidP="002734FA">
      <w:pPr>
        <w:spacing w:line="240" w:lineRule="auto"/>
      </w:pPr>
    </w:p>
    <w:p w14:paraId="154A9F31" w14:textId="77777777" w:rsidR="002734FA" w:rsidRDefault="002734FA" w:rsidP="002734FA">
      <w:pPr>
        <w:spacing w:line="240" w:lineRule="auto"/>
      </w:pPr>
    </w:p>
    <w:p w14:paraId="5EEC3E12" w14:textId="12006939" w:rsidR="002734FA" w:rsidRDefault="002734FA" w:rsidP="002734FA">
      <w:pPr>
        <w:spacing w:line="240" w:lineRule="auto"/>
      </w:pPr>
    </w:p>
    <w:p w14:paraId="736F9207" w14:textId="34D15B04" w:rsidR="002734FA" w:rsidRDefault="002734FA" w:rsidP="002734FA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2AE6F8" wp14:editId="41B4420E">
                <wp:simplePos x="0" y="0"/>
                <wp:positionH relativeFrom="column">
                  <wp:posOffset>736600</wp:posOffset>
                </wp:positionH>
                <wp:positionV relativeFrom="paragraph">
                  <wp:posOffset>963295</wp:posOffset>
                </wp:positionV>
                <wp:extent cx="3581400" cy="489585"/>
                <wp:effectExtent l="0" t="0" r="12700" b="18415"/>
                <wp:wrapNone/>
                <wp:docPr id="58796602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489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02C44A" w14:textId="3F39651F" w:rsidR="002734FA" w:rsidRDefault="002734FA">
                            <w:r>
                              <w:t>All files present in project directory at time of writing</w:t>
                            </w:r>
                          </w:p>
                          <w:p w14:paraId="68238466" w14:textId="77777777" w:rsidR="002734FA" w:rsidRDefault="002734F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52AE6F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58pt;margin-top:75.85pt;width:282pt;height:38.5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" fillcolor="white [3201]" strokeweight=".5pt">
                <v:textbox>
                  <w:txbxContent>
                    <w:p w14:paraId="7F02C44A" w14:textId="3F39651F" w:rsidR="002734FA" w:rsidRDefault="002734FA">
                      <w:r>
                        <w:t>All files present in project directory at time of writing</w:t>
                      </w:r>
                    </w:p>
                    <w:p w14:paraId="68238466" w14:textId="77777777" w:rsidR="002734FA" w:rsidRDefault="002734FA"/>
                  </w:txbxContent>
                </v:textbox>
              </v:shape>
            </w:pict>
          </mc:Fallback>
        </mc:AlternateContent>
      </w:r>
    </w:p>
    <w:p w14:paraId="4B63109C" w14:textId="77777777" w:rsidR="002734FA" w:rsidRDefault="002734FA" w:rsidP="002734FA">
      <w:pPr>
        <w:spacing w:line="240" w:lineRule="auto"/>
      </w:pPr>
    </w:p>
    <w:p w14:paraId="1ABF5DCD" w14:textId="77777777" w:rsidR="002734FA" w:rsidRDefault="002734FA" w:rsidP="002734FA">
      <w:pPr>
        <w:spacing w:line="240" w:lineRule="auto"/>
      </w:pPr>
    </w:p>
    <w:p w14:paraId="17351AC7" w14:textId="77777777" w:rsidR="002734FA" w:rsidRDefault="002734FA" w:rsidP="002734FA">
      <w:pPr>
        <w:spacing w:line="240" w:lineRule="auto"/>
      </w:pPr>
    </w:p>
    <w:p w14:paraId="70701D2C" w14:textId="11328D32" w:rsidR="002734FA" w:rsidRDefault="002734FA" w:rsidP="002734FA">
      <w:pPr>
        <w:spacing w:line="240" w:lineRule="auto"/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569790AE" wp14:editId="41DD7410">
            <wp:simplePos x="0" y="0"/>
            <wp:positionH relativeFrom="column">
              <wp:posOffset>-546100</wp:posOffset>
            </wp:positionH>
            <wp:positionV relativeFrom="paragraph">
              <wp:posOffset>254000</wp:posOffset>
            </wp:positionV>
            <wp:extent cx="1409700" cy="1371600"/>
            <wp:effectExtent l="0" t="0" r="0" b="0"/>
            <wp:wrapTight wrapText="bothSides">
              <wp:wrapPolygon edited="0">
                <wp:start x="0" y="0"/>
                <wp:lineTo x="0" y="21400"/>
                <wp:lineTo x="21405" y="21400"/>
                <wp:lineTo x="21405" y="0"/>
                <wp:lineTo x="0" y="0"/>
              </wp:wrapPolygon>
            </wp:wrapTight>
            <wp:docPr id="1069482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86929" name="Picture 177468692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01" r="85363" b="81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Folders</w:t>
      </w:r>
    </w:p>
    <w:p w14:paraId="0200F504" w14:textId="6D0EAB89" w:rsidR="002734FA" w:rsidRDefault="002734FA" w:rsidP="002734FA">
      <w:pPr>
        <w:spacing w:line="240" w:lineRule="auto"/>
      </w:pPr>
      <w:r>
        <w:t xml:space="preserve">Used by quarto </w:t>
      </w:r>
      <w:r w:rsidR="00EC4BCB">
        <w:t>for r</w:t>
      </w:r>
      <w:r>
        <w:t>endering webpages</w:t>
      </w:r>
    </w:p>
    <w:p w14:paraId="75AD4267" w14:textId="77777777" w:rsidR="002734FA" w:rsidRDefault="002734FA" w:rsidP="002734FA">
      <w:pPr>
        <w:spacing w:after="0" w:line="240" w:lineRule="auto"/>
      </w:pPr>
    </w:p>
    <w:p w14:paraId="7A0834B1" w14:textId="67BA6B24" w:rsidR="002734FA" w:rsidRDefault="002734FA" w:rsidP="002734FA">
      <w:pPr>
        <w:spacing w:after="0" w:line="240" w:lineRule="auto"/>
      </w:pPr>
      <w:r>
        <w:t>Contains individual instrument folders with historical QC data</w:t>
      </w:r>
    </w:p>
    <w:p w14:paraId="5840F82B" w14:textId="7AFE2B9B" w:rsidR="002734FA" w:rsidRDefault="002734FA" w:rsidP="002734FA">
      <w:pPr>
        <w:spacing w:after="0" w:line="240" w:lineRule="auto"/>
      </w:pPr>
      <w:r>
        <w:t>Contains .html and .pdf copies of all webpages</w:t>
      </w:r>
    </w:p>
    <w:p w14:paraId="211AEC08" w14:textId="7EEF6634" w:rsidR="002734FA" w:rsidRDefault="002734FA" w:rsidP="002734FA">
      <w:pPr>
        <w:spacing w:after="0" w:line="240" w:lineRule="auto"/>
      </w:pPr>
      <w:r>
        <w:t xml:space="preserve">Contains images </w:t>
      </w:r>
      <w:proofErr w:type="gramStart"/>
      <w:r>
        <w:t>used  by</w:t>
      </w:r>
      <w:proofErr w:type="gramEnd"/>
      <w:r>
        <w:t xml:space="preserve"> website</w:t>
      </w:r>
    </w:p>
    <w:p w14:paraId="0B0513E2" w14:textId="07FEFB73" w:rsidR="002734FA" w:rsidRDefault="002734FA" w:rsidP="002734FA">
      <w:pPr>
        <w:spacing w:after="0" w:line="240" w:lineRule="auto"/>
      </w:pPr>
      <w:r>
        <w:t>Unused, can be used for R package version control</w:t>
      </w:r>
    </w:p>
    <w:p w14:paraId="3B1FFA37" w14:textId="77777777" w:rsidR="002734FA" w:rsidRDefault="002734FA" w:rsidP="002734FA">
      <w:pPr>
        <w:spacing w:after="0" w:line="240" w:lineRule="auto"/>
      </w:pPr>
    </w:p>
    <w:p w14:paraId="1ED36726" w14:textId="77777777" w:rsidR="002734FA" w:rsidRDefault="002734FA" w:rsidP="002734FA">
      <w:pPr>
        <w:spacing w:after="0" w:line="240" w:lineRule="auto"/>
      </w:pPr>
    </w:p>
    <w:p w14:paraId="4C3B46C9" w14:textId="50E24B74" w:rsidR="002734FA" w:rsidRDefault="002734FA" w:rsidP="002734FA">
      <w:pPr>
        <w:spacing w:after="0" w:line="240" w:lineRule="auto"/>
      </w:pPr>
      <w:r>
        <w:t>Data folder</w:t>
      </w:r>
    </w:p>
    <w:p w14:paraId="7ADED6A3" w14:textId="51B3B6DD" w:rsidR="002734FA" w:rsidRDefault="002734FA" w:rsidP="002734FA">
      <w:pPr>
        <w:pStyle w:val="ListParagraph"/>
        <w:numPr>
          <w:ilvl w:val="0"/>
          <w:numId w:val="3"/>
        </w:numPr>
        <w:spacing w:after="0" w:line="240" w:lineRule="auto"/>
      </w:pPr>
      <w:r>
        <w:t>Contains subfolders for each instrument</w:t>
      </w:r>
    </w:p>
    <w:p w14:paraId="6CCD071F" w14:textId="0F0F1C62" w:rsidR="002734FA" w:rsidRDefault="002734FA" w:rsidP="002734FA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Specific contents of </w:t>
      </w:r>
      <w:r w:rsidR="00D04ADA">
        <w:t xml:space="preserve">each subfolder </w:t>
      </w:r>
      <w:proofErr w:type="gramStart"/>
      <w:r w:rsidR="00D04ADA">
        <w:t>depends</w:t>
      </w:r>
      <w:proofErr w:type="gramEnd"/>
      <w:r w:rsidR="00D04ADA">
        <w:t xml:space="preserve"> on instrument type. These files are the ones edited daily at each instrument computer by their individual scripts and are used to generate the webpages</w:t>
      </w:r>
    </w:p>
    <w:p w14:paraId="16F34D91" w14:textId="6DDB4DF2" w:rsidR="00D04ADA" w:rsidRDefault="00D04ADA" w:rsidP="00D04ADA">
      <w:pPr>
        <w:pStyle w:val="ListParagraph"/>
        <w:numPr>
          <w:ilvl w:val="1"/>
          <w:numId w:val="3"/>
        </w:numPr>
        <w:spacing w:after="0" w:line="240" w:lineRule="auto"/>
      </w:pPr>
      <w:r>
        <w:t xml:space="preserve">Auroras have </w:t>
      </w:r>
      <w:proofErr w:type="gramStart"/>
      <w:r>
        <w:t>three .csv’s</w:t>
      </w:r>
      <w:proofErr w:type="gramEnd"/>
    </w:p>
    <w:p w14:paraId="64491C57" w14:textId="064031EB" w:rsidR="00D04ADA" w:rsidRDefault="00D04ADA" w:rsidP="00D04ADA">
      <w:pPr>
        <w:pStyle w:val="ListParagraph"/>
        <w:numPr>
          <w:ilvl w:val="2"/>
          <w:numId w:val="3"/>
        </w:numPr>
        <w:spacing w:after="0" w:line="240" w:lineRule="auto"/>
      </w:pPr>
      <w:r>
        <w:t>‘Application’ csv: Record of every SIT flush performed, used to track usage</w:t>
      </w:r>
    </w:p>
    <w:p w14:paraId="7260C2F6" w14:textId="1B037C39" w:rsidR="00D04ADA" w:rsidRDefault="00D04ADA" w:rsidP="00D04ADA">
      <w:pPr>
        <w:pStyle w:val="ListParagraph"/>
        <w:numPr>
          <w:ilvl w:val="2"/>
          <w:numId w:val="3"/>
        </w:numPr>
        <w:spacing w:after="0" w:line="240" w:lineRule="auto"/>
      </w:pPr>
      <w:r>
        <w:t xml:space="preserve">‘Archived’ csv: Record of </w:t>
      </w:r>
      <w:proofErr w:type="spellStart"/>
      <w:r>
        <w:t>SpectroFlo</w:t>
      </w:r>
      <w:proofErr w:type="spellEnd"/>
      <w:r>
        <w:t xml:space="preserve"> QC reports</w:t>
      </w:r>
    </w:p>
    <w:p w14:paraId="6616B56F" w14:textId="65375D4D" w:rsidR="00D04ADA" w:rsidRDefault="00D04ADA" w:rsidP="00D04ADA">
      <w:pPr>
        <w:pStyle w:val="ListParagraph"/>
        <w:numPr>
          <w:ilvl w:val="2"/>
          <w:numId w:val="3"/>
        </w:numPr>
        <w:spacing w:after="0" w:line="240" w:lineRule="auto"/>
      </w:pPr>
      <w:r>
        <w:t xml:space="preserve">‘Bead’ csv: Record of </w:t>
      </w:r>
      <w:proofErr w:type="spellStart"/>
      <w:r>
        <w:t>QbSure</w:t>
      </w:r>
      <w:proofErr w:type="spellEnd"/>
      <w:r>
        <w:t xml:space="preserve"> bead recordings. Stats are derived from 2</w:t>
      </w:r>
      <w:r w:rsidRPr="00D04ADA">
        <w:rPr>
          <w:vertAlign w:val="superscript"/>
        </w:rPr>
        <w:t>nd</w:t>
      </w:r>
      <w:r>
        <w:t xml:space="preserve"> peak of </w:t>
      </w:r>
      <w:proofErr w:type="spellStart"/>
      <w:r>
        <w:t>QbSure</w:t>
      </w:r>
      <w:proofErr w:type="spellEnd"/>
      <w:r>
        <w:t xml:space="preserve"> beads.</w:t>
      </w:r>
    </w:p>
    <w:p w14:paraId="518F6E83" w14:textId="02AE853D" w:rsidR="00D04ADA" w:rsidRDefault="00D04ADA" w:rsidP="00D04ADA">
      <w:pPr>
        <w:pStyle w:val="ListParagraph"/>
        <w:numPr>
          <w:ilvl w:val="1"/>
          <w:numId w:val="3"/>
        </w:numPr>
        <w:spacing w:after="0" w:line="240" w:lineRule="auto"/>
      </w:pPr>
      <w:r>
        <w:t>Conventional BD instruments have one .csv</w:t>
      </w:r>
    </w:p>
    <w:p w14:paraId="5E020937" w14:textId="205E584D" w:rsidR="00D04ADA" w:rsidRDefault="00D04ADA" w:rsidP="00D04ADA">
      <w:pPr>
        <w:pStyle w:val="ListParagraph"/>
        <w:numPr>
          <w:ilvl w:val="2"/>
          <w:numId w:val="3"/>
        </w:numPr>
        <w:spacing w:after="0" w:line="240" w:lineRule="auto"/>
      </w:pPr>
      <w:r>
        <w:t>‘Holistic’ csv: Record of UR bead recordings</w:t>
      </w:r>
    </w:p>
    <w:p w14:paraId="4691FC9A" w14:textId="217FF65E" w:rsidR="00D04ADA" w:rsidRDefault="00D04ADA" w:rsidP="00D04ADA">
      <w:pPr>
        <w:pStyle w:val="ListParagraph"/>
        <w:numPr>
          <w:ilvl w:val="1"/>
          <w:numId w:val="3"/>
        </w:numPr>
        <w:spacing w:after="0" w:line="240" w:lineRule="auto"/>
      </w:pPr>
      <w:r>
        <w:t xml:space="preserve">Spectral BD instruments have </w:t>
      </w:r>
      <w:proofErr w:type="gramStart"/>
      <w:r>
        <w:t>two .csv’s</w:t>
      </w:r>
      <w:proofErr w:type="gramEnd"/>
    </w:p>
    <w:p w14:paraId="4094D6B9" w14:textId="337A41EA" w:rsidR="00D04ADA" w:rsidRDefault="00D04ADA" w:rsidP="00D04ADA">
      <w:pPr>
        <w:pStyle w:val="ListParagraph"/>
        <w:numPr>
          <w:ilvl w:val="2"/>
          <w:numId w:val="3"/>
        </w:numPr>
        <w:spacing w:after="0" w:line="240" w:lineRule="auto"/>
      </w:pPr>
      <w:r>
        <w:t>‘Detector’ csv: Record of QC for fluorescent detectors</w:t>
      </w:r>
    </w:p>
    <w:p w14:paraId="4567F4B3" w14:textId="2BBA25B8" w:rsidR="00D04ADA" w:rsidRDefault="00D04ADA" w:rsidP="00D04ADA">
      <w:pPr>
        <w:pStyle w:val="ListParagraph"/>
        <w:numPr>
          <w:ilvl w:val="2"/>
          <w:numId w:val="3"/>
        </w:numPr>
        <w:spacing w:after="0" w:line="240" w:lineRule="auto"/>
      </w:pPr>
      <w:r>
        <w:t>‘Imaging’ csv: Record of QC for imaging detectors. Data is not currently displayed anywhere on website, just recorded for potential use.</w:t>
      </w:r>
    </w:p>
    <w:p w14:paraId="18AE8241" w14:textId="68DBAFCB" w:rsidR="00EC4BCB" w:rsidRDefault="00EC4BCB" w:rsidP="00EC4BCB">
      <w:pPr>
        <w:pStyle w:val="ListParagraph"/>
        <w:numPr>
          <w:ilvl w:val="0"/>
          <w:numId w:val="3"/>
        </w:numPr>
        <w:spacing w:after="0" w:line="240" w:lineRule="auto"/>
      </w:pPr>
      <w:r>
        <w:t>HistoricalData.csv: Currently only implemented for Aurora instruments. Used on UMGCC site for storage of data older than a year.</w:t>
      </w:r>
    </w:p>
    <w:p w14:paraId="7715E0C4" w14:textId="2B270CC6" w:rsidR="00EC4BCB" w:rsidRDefault="00EC4BCB" w:rsidP="00EC4BCB">
      <w:pPr>
        <w:pStyle w:val="ListParagraph"/>
        <w:numPr>
          <w:ilvl w:val="0"/>
          <w:numId w:val="3"/>
        </w:numPr>
        <w:spacing w:after="0" w:line="240" w:lineRule="auto"/>
      </w:pPr>
      <w:r>
        <w:t>AppData.csv: Combination of SIT flush data for all Auroras for usage tracking</w:t>
      </w:r>
    </w:p>
    <w:p w14:paraId="7104C993" w14:textId="1645544E" w:rsidR="00EC4BCB" w:rsidRDefault="00EC4BCB" w:rsidP="00EC4BCB">
      <w:pPr>
        <w:pStyle w:val="ListParagraph"/>
        <w:numPr>
          <w:ilvl w:val="0"/>
          <w:numId w:val="3"/>
        </w:numPr>
        <w:spacing w:after="0" w:line="240" w:lineRule="auto"/>
      </w:pPr>
      <w:proofErr w:type="spellStart"/>
      <w:r>
        <w:t>QCPlots</w:t>
      </w:r>
      <w:proofErr w:type="spellEnd"/>
      <w:r>
        <w:t xml:space="preserve"> pdfs: Generated by .</w:t>
      </w:r>
      <w:proofErr w:type="spellStart"/>
      <w:r>
        <w:t>qmd</w:t>
      </w:r>
      <w:proofErr w:type="spellEnd"/>
      <w:r>
        <w:t xml:space="preserve"> files during website rendering, contains individual detector plots</w:t>
      </w:r>
    </w:p>
    <w:sectPr w:rsidR="00EC4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9E655C"/>
    <w:multiLevelType w:val="hybridMultilevel"/>
    <w:tmpl w:val="A5C28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6D64AA"/>
    <w:multiLevelType w:val="hybridMultilevel"/>
    <w:tmpl w:val="36E41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C64687"/>
    <w:multiLevelType w:val="hybridMultilevel"/>
    <w:tmpl w:val="E3AA6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397847">
    <w:abstractNumId w:val="1"/>
  </w:num>
  <w:num w:numId="2" w16cid:durableId="172259692">
    <w:abstractNumId w:val="2"/>
  </w:num>
  <w:num w:numId="3" w16cid:durableId="507337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7E4"/>
    <w:rsid w:val="000F17E4"/>
    <w:rsid w:val="001846EB"/>
    <w:rsid w:val="001B154D"/>
    <w:rsid w:val="002734FA"/>
    <w:rsid w:val="008144E3"/>
    <w:rsid w:val="00841935"/>
    <w:rsid w:val="00983FE0"/>
    <w:rsid w:val="00A32196"/>
    <w:rsid w:val="00D04ADA"/>
    <w:rsid w:val="00D225F5"/>
    <w:rsid w:val="00D749E3"/>
    <w:rsid w:val="00E41E9B"/>
    <w:rsid w:val="00EC4BCB"/>
    <w:rsid w:val="00FE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812AF"/>
  <w15:chartTrackingRefBased/>
  <w15:docId w15:val="{790893F5-6D32-CB4B-A566-A78AB7F20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7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7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7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7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17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7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avidrach.github.io/InstrumentQC_Install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Colven, Nate</dc:creator>
  <cp:keywords/>
  <dc:description/>
  <cp:lastModifiedBy>Colven, Nate</cp:lastModifiedBy>
  <cp:revision>1</cp:revision>
  <dcterms:created xsi:type="dcterms:W3CDTF">2026-10-27T20:57:00Z</dcterms:created>
  <dcterms:modified xsi:type="dcterms:W3CDTF">2026-10-27T21:44:00Z</dcterms:modified>
</cp:coreProperties>
</file>