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4DD18" w14:textId="68426830" w:rsidR="00E15F6B" w:rsidRPr="001405A3" w:rsidRDefault="00E15F6B" w:rsidP="001405A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405A3">
        <w:rPr>
          <w:rFonts w:ascii="Times New Roman" w:hAnsi="Times New Roman" w:cs="Times New Roman"/>
          <w:b/>
          <w:bCs/>
          <w:sz w:val="36"/>
          <w:szCs w:val="36"/>
        </w:rPr>
        <w:t>Neil Conway</w:t>
      </w:r>
    </w:p>
    <w:p w14:paraId="7BCAD4F6" w14:textId="77777777" w:rsidR="00F21AB4" w:rsidRDefault="00C15E93" w:rsidP="00F21AB4">
      <w:r w:rsidRPr="001405A3">
        <w:rPr>
          <w:rFonts w:ascii="Times New Roman" w:hAnsi="Times New Roman" w:cs="Times New Roman"/>
          <w:b/>
          <w:bCs/>
          <w:sz w:val="22"/>
          <w:szCs w:val="22"/>
        </w:rPr>
        <w:t xml:space="preserve">Greenville, SC  | 864-901-4668 | </w:t>
      </w:r>
      <w:hyperlink r:id="rId5" w:history="1">
        <w:r w:rsidRPr="001405A3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npconway@g</w:t>
        </w:r>
        <w:r w:rsidRPr="001405A3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m</w:t>
        </w:r>
        <w:r w:rsidRPr="001405A3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ail.com</w:t>
        </w:r>
      </w:hyperlink>
      <w:r w:rsidR="0048451C">
        <w:rPr>
          <w:rFonts w:ascii="Times New Roman" w:hAnsi="Times New Roman" w:cs="Times New Roman"/>
          <w:b/>
          <w:bCs/>
          <w:sz w:val="22"/>
          <w:szCs w:val="22"/>
        </w:rPr>
        <w:t xml:space="preserve"> | </w:t>
      </w:r>
      <w:hyperlink r:id="rId6" w:history="1">
        <w:r w:rsidR="00F21AB4" w:rsidRPr="00F21AB4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https://github.com/nconcode</w:t>
        </w:r>
      </w:hyperlink>
    </w:p>
    <w:p w14:paraId="2588B3C0" w14:textId="2F58ED8F" w:rsidR="00D07805" w:rsidRDefault="00D07805" w:rsidP="0048451C">
      <w:pPr>
        <w:jc w:val="center"/>
      </w:pPr>
    </w:p>
    <w:p w14:paraId="4AA156F8" w14:textId="08649F06" w:rsidR="00E15F6B" w:rsidRPr="001405A3" w:rsidRDefault="00E15F6B" w:rsidP="00E6083D">
      <w:pPr>
        <w:pBdr>
          <w:bottom w:val="single" w:sz="12" w:space="0" w:color="auto"/>
        </w:pBd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329A779C" w14:textId="77777777" w:rsidR="00C15E93" w:rsidRDefault="00C15E93" w:rsidP="0006583B">
      <w:pPr>
        <w:pBdr>
          <w:bottom w:val="single" w:sz="12" w:space="0" w:color="auto"/>
        </w:pBdr>
        <w:rPr>
          <w:rFonts w:ascii="Times New Roman" w:hAnsi="Times New Roman" w:cs="Times New Roman"/>
          <w:b/>
          <w:bCs/>
        </w:rPr>
      </w:pPr>
    </w:p>
    <w:p w14:paraId="10AA6C55" w14:textId="2B6C6E3F" w:rsidR="00C15E93" w:rsidRDefault="00C15E93" w:rsidP="00C15E93">
      <w:pPr>
        <w:rPr>
          <w:rFonts w:ascii="Times New Roman" w:hAnsi="Times New Roman" w:cs="Times New Roman"/>
          <w:b/>
          <w:bCs/>
        </w:rPr>
      </w:pPr>
    </w:p>
    <w:p w14:paraId="79CE28E5" w14:textId="53C36AC8" w:rsidR="00C15E93" w:rsidRPr="001405A3" w:rsidRDefault="00C15E93" w:rsidP="00C15E93">
      <w:pPr>
        <w:rPr>
          <w:rFonts w:ascii="Times New Roman" w:hAnsi="Times New Roman" w:cs="Times New Roman"/>
          <w:sz w:val="22"/>
          <w:szCs w:val="22"/>
        </w:rPr>
      </w:pPr>
      <w:r w:rsidRPr="001405A3">
        <w:rPr>
          <w:rFonts w:ascii="Times New Roman" w:hAnsi="Times New Roman" w:cs="Times New Roman"/>
          <w:b/>
          <w:bCs/>
          <w:sz w:val="22"/>
          <w:szCs w:val="22"/>
        </w:rPr>
        <w:t>EXPERIENCE</w:t>
      </w:r>
      <w:r w:rsidRPr="001405A3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1405A3">
        <w:rPr>
          <w:rFonts w:ascii="Times New Roman" w:hAnsi="Times New Roman" w:cs="Times New Roman"/>
          <w:b/>
          <w:bCs/>
          <w:sz w:val="22"/>
          <w:szCs w:val="22"/>
        </w:rPr>
        <w:tab/>
        <w:t>Adjunct Faculty</w:t>
      </w:r>
      <w:r w:rsidR="00E6083D" w:rsidRPr="001405A3">
        <w:rPr>
          <w:rFonts w:ascii="Times New Roman" w:hAnsi="Times New Roman" w:cs="Times New Roman"/>
          <w:b/>
          <w:bCs/>
          <w:sz w:val="22"/>
          <w:szCs w:val="22"/>
        </w:rPr>
        <w:t xml:space="preserve"> |</w:t>
      </w:r>
      <w:r w:rsidRPr="001405A3">
        <w:rPr>
          <w:rFonts w:ascii="Times New Roman" w:hAnsi="Times New Roman" w:cs="Times New Roman"/>
          <w:b/>
          <w:bCs/>
          <w:sz w:val="22"/>
          <w:szCs w:val="22"/>
        </w:rPr>
        <w:t xml:space="preserve"> Strayer University</w:t>
      </w:r>
      <w:r w:rsidRPr="001405A3">
        <w:rPr>
          <w:rFonts w:ascii="Times New Roman" w:hAnsi="Times New Roman" w:cs="Times New Roman"/>
          <w:sz w:val="22"/>
          <w:szCs w:val="22"/>
        </w:rPr>
        <w:t xml:space="preserve">                                   </w:t>
      </w:r>
    </w:p>
    <w:p w14:paraId="5C3C83B5" w14:textId="3B5CEE80" w:rsidR="00C15E93" w:rsidRDefault="00C15E93" w:rsidP="00C15E93">
      <w:pPr>
        <w:rPr>
          <w:rFonts w:ascii="Times New Roman" w:hAnsi="Times New Roman" w:cs="Times New Roman"/>
          <w:sz w:val="20"/>
          <w:szCs w:val="20"/>
        </w:rPr>
      </w:pPr>
      <w:r w:rsidRPr="00C15E93">
        <w:rPr>
          <w:rFonts w:ascii="Times New Roman" w:hAnsi="Times New Roman" w:cs="Times New Roman"/>
          <w:sz w:val="20"/>
          <w:szCs w:val="20"/>
        </w:rPr>
        <w:t>10/2011 – Present</w:t>
      </w:r>
      <w:r w:rsidRPr="00C15E93">
        <w:rPr>
          <w:rFonts w:ascii="Times New Roman" w:hAnsi="Times New Roman" w:cs="Times New Roman"/>
          <w:sz w:val="20"/>
          <w:szCs w:val="20"/>
        </w:rPr>
        <w:tab/>
      </w:r>
      <w:r w:rsidRPr="00C15E93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77366DDA" w14:textId="5D983CEA" w:rsidR="00C15E93" w:rsidRPr="001405A3" w:rsidRDefault="00C15E93" w:rsidP="00C15E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t>Taught composition, communication and literature courses online</w:t>
      </w:r>
    </w:p>
    <w:p w14:paraId="20F75947" w14:textId="165F7A11" w:rsidR="00C15E93" w:rsidRPr="001405A3" w:rsidRDefault="00C15E93" w:rsidP="00C15E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t>Interpreted abstract concepts in writing to inexperienced students in a manner that made them comfortable and confident in their writing s</w:t>
      </w:r>
      <w:r w:rsidR="00454492">
        <w:rPr>
          <w:rFonts w:ascii="Times New Roman" w:hAnsi="Times New Roman" w:cs="Times New Roman"/>
          <w:sz w:val="18"/>
          <w:szCs w:val="18"/>
        </w:rPr>
        <w:t>k</w:t>
      </w:r>
      <w:r w:rsidRPr="001405A3">
        <w:rPr>
          <w:rFonts w:ascii="Times New Roman" w:hAnsi="Times New Roman" w:cs="Times New Roman"/>
          <w:sz w:val="18"/>
          <w:szCs w:val="18"/>
        </w:rPr>
        <w:t xml:space="preserve">ills through live </w:t>
      </w:r>
      <w:bookmarkStart w:id="0" w:name="_GoBack"/>
      <w:bookmarkEnd w:id="0"/>
      <w:r w:rsidR="00454492">
        <w:rPr>
          <w:rFonts w:ascii="Times New Roman" w:hAnsi="Times New Roman" w:cs="Times New Roman"/>
          <w:sz w:val="18"/>
          <w:szCs w:val="18"/>
        </w:rPr>
        <w:t xml:space="preserve">online </w:t>
      </w:r>
      <w:r w:rsidRPr="001405A3">
        <w:rPr>
          <w:rFonts w:ascii="Times New Roman" w:hAnsi="Times New Roman" w:cs="Times New Roman"/>
          <w:sz w:val="18"/>
          <w:szCs w:val="18"/>
        </w:rPr>
        <w:t>video lectures</w:t>
      </w:r>
    </w:p>
    <w:p w14:paraId="131B8047" w14:textId="5F37C1D2" w:rsidR="00C15E93" w:rsidRPr="001405A3" w:rsidRDefault="00C15E93" w:rsidP="00C15E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t>Created course content and documentation that translate</w:t>
      </w:r>
      <w:r w:rsidR="00E6083D" w:rsidRPr="001405A3">
        <w:rPr>
          <w:rFonts w:ascii="Times New Roman" w:hAnsi="Times New Roman" w:cs="Times New Roman"/>
          <w:sz w:val="18"/>
          <w:szCs w:val="18"/>
        </w:rPr>
        <w:t>d</w:t>
      </w:r>
      <w:r w:rsidRPr="001405A3">
        <w:rPr>
          <w:rFonts w:ascii="Times New Roman" w:hAnsi="Times New Roman" w:cs="Times New Roman"/>
          <w:sz w:val="18"/>
          <w:szCs w:val="18"/>
        </w:rPr>
        <w:t xml:space="preserve"> abstract principles of rhetoric into easy to understand concepts for students</w:t>
      </w:r>
      <w:r w:rsidR="00454492">
        <w:rPr>
          <w:rFonts w:ascii="Times New Roman" w:hAnsi="Times New Roman" w:cs="Times New Roman"/>
          <w:sz w:val="18"/>
          <w:szCs w:val="18"/>
        </w:rPr>
        <w:t xml:space="preserve"> from diverse backgrounds</w:t>
      </w:r>
    </w:p>
    <w:p w14:paraId="09B3E589" w14:textId="07AF5749" w:rsidR="00C15E93" w:rsidRPr="001405A3" w:rsidRDefault="00E6083D" w:rsidP="00C15E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t xml:space="preserve">Managed courses and deadlines </w:t>
      </w:r>
      <w:r w:rsidR="00454492">
        <w:rPr>
          <w:rFonts w:ascii="Times New Roman" w:hAnsi="Times New Roman" w:cs="Times New Roman"/>
          <w:sz w:val="18"/>
          <w:szCs w:val="18"/>
        </w:rPr>
        <w:t xml:space="preserve">with </w:t>
      </w:r>
      <w:r w:rsidRPr="001405A3">
        <w:rPr>
          <w:rFonts w:ascii="Times New Roman" w:hAnsi="Times New Roman" w:cs="Times New Roman"/>
          <w:sz w:val="18"/>
          <w:szCs w:val="18"/>
        </w:rPr>
        <w:t>student needs for success</w:t>
      </w:r>
    </w:p>
    <w:p w14:paraId="666AACB7" w14:textId="3254A365" w:rsidR="00E6083D" w:rsidRPr="001405A3" w:rsidRDefault="00E6083D" w:rsidP="00C15E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t>Awarded 2013 Provost Circle for best adjunct faculty</w:t>
      </w:r>
    </w:p>
    <w:p w14:paraId="60866DCD" w14:textId="49457C3F" w:rsidR="00C15E93" w:rsidRPr="001405A3" w:rsidRDefault="00E6083D" w:rsidP="00E608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t>Won the Winter, Summer and Fall 2014 Engagement Challenges for student success</w:t>
      </w:r>
    </w:p>
    <w:p w14:paraId="09BC506F" w14:textId="3E54E617" w:rsidR="00E6083D" w:rsidRDefault="00E6083D" w:rsidP="00E6083D">
      <w:pPr>
        <w:rPr>
          <w:rFonts w:ascii="Times New Roman" w:hAnsi="Times New Roman" w:cs="Times New Roman"/>
          <w:sz w:val="20"/>
          <w:szCs w:val="20"/>
        </w:rPr>
      </w:pPr>
    </w:p>
    <w:p w14:paraId="5A0BCECE" w14:textId="506F2AA2" w:rsidR="00E6083D" w:rsidRDefault="00E6083D" w:rsidP="00E608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10/2011 – Present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1405A3">
        <w:rPr>
          <w:rFonts w:ascii="Times New Roman" w:hAnsi="Times New Roman" w:cs="Times New Roman"/>
          <w:b/>
          <w:bCs/>
          <w:sz w:val="22"/>
          <w:szCs w:val="22"/>
        </w:rPr>
        <w:t>Writing Assessment Specialist | University of Texas</w:t>
      </w:r>
      <w:r>
        <w:rPr>
          <w:rFonts w:ascii="Times New Roman" w:hAnsi="Times New Roman" w:cs="Times New Roman"/>
          <w:b/>
          <w:bCs/>
        </w:rPr>
        <w:t xml:space="preserve">         </w:t>
      </w:r>
    </w:p>
    <w:p w14:paraId="20661C73" w14:textId="085E321C" w:rsidR="00E6083D" w:rsidRDefault="00E6083D" w:rsidP="00E6083D">
      <w:pPr>
        <w:rPr>
          <w:rFonts w:ascii="Times New Roman" w:hAnsi="Times New Roman" w:cs="Times New Roman"/>
        </w:rPr>
      </w:pPr>
    </w:p>
    <w:p w14:paraId="20B516D8" w14:textId="0F49779A" w:rsidR="00E6083D" w:rsidRPr="001405A3" w:rsidRDefault="00E6083D" w:rsidP="00E608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t xml:space="preserve">Coached High School students taking freshmen college composition courses through </w:t>
      </w:r>
      <w:r w:rsidR="00454492">
        <w:rPr>
          <w:rFonts w:ascii="Times New Roman" w:hAnsi="Times New Roman" w:cs="Times New Roman"/>
          <w:sz w:val="18"/>
          <w:szCs w:val="18"/>
        </w:rPr>
        <w:t xml:space="preserve">giving </w:t>
      </w:r>
      <w:r w:rsidRPr="001405A3">
        <w:rPr>
          <w:rFonts w:ascii="Times New Roman" w:hAnsi="Times New Roman" w:cs="Times New Roman"/>
          <w:sz w:val="18"/>
          <w:szCs w:val="18"/>
        </w:rPr>
        <w:t xml:space="preserve">feedback on essays for the Texas On Ramps Dual Credit program </w:t>
      </w:r>
    </w:p>
    <w:p w14:paraId="41A04614" w14:textId="3F1C11C2" w:rsidR="00E6083D" w:rsidRPr="001405A3" w:rsidRDefault="00E6083D" w:rsidP="00E608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t>Worked collaboratively with other subject matter experts on calibrating a consistent writing voice and style to model for student writers across a diverse platform of backgrounds and experiences</w:t>
      </w:r>
    </w:p>
    <w:p w14:paraId="32E21439" w14:textId="607D44E6" w:rsidR="00E6083D" w:rsidRPr="001405A3" w:rsidRDefault="00E6083D" w:rsidP="00E6083D">
      <w:pPr>
        <w:rPr>
          <w:rFonts w:ascii="Times New Roman" w:hAnsi="Times New Roman" w:cs="Times New Roman"/>
          <w:sz w:val="18"/>
          <w:szCs w:val="18"/>
        </w:rPr>
      </w:pPr>
    </w:p>
    <w:p w14:paraId="40C913EE" w14:textId="20E9E1FF" w:rsidR="00145B64" w:rsidRDefault="00145B64" w:rsidP="00E608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0"/>
          <w:szCs w:val="20"/>
        </w:rPr>
        <w:t>7/2008 – 5/2019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1405A3">
        <w:rPr>
          <w:rFonts w:ascii="Times New Roman" w:hAnsi="Times New Roman" w:cs="Times New Roman"/>
          <w:b/>
          <w:bCs/>
          <w:sz w:val="22"/>
          <w:szCs w:val="22"/>
        </w:rPr>
        <w:t>Adjunct Faculty | Art Institute of Pittsburgh Online Division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478FA7A3" w14:textId="18CECBDA" w:rsidR="00145B64" w:rsidRPr="00145B64" w:rsidRDefault="00145B64" w:rsidP="00E608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02F849C" w14:textId="107E06C5" w:rsidR="00C15E93" w:rsidRPr="001405A3" w:rsidRDefault="00145B64" w:rsidP="00145B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t>Taught online sections of Transitional English, Composition and Language, World Literature, Creative Writing</w:t>
      </w:r>
      <w:r w:rsidR="00454492">
        <w:rPr>
          <w:rFonts w:ascii="Times New Roman" w:hAnsi="Times New Roman" w:cs="Times New Roman"/>
          <w:sz w:val="18"/>
          <w:szCs w:val="18"/>
        </w:rPr>
        <w:t>,</w:t>
      </w:r>
      <w:r w:rsidRPr="001405A3">
        <w:rPr>
          <w:rFonts w:ascii="Times New Roman" w:hAnsi="Times New Roman" w:cs="Times New Roman"/>
          <w:sz w:val="18"/>
          <w:szCs w:val="18"/>
        </w:rPr>
        <w:t xml:space="preserve"> and Strategies for Success</w:t>
      </w:r>
    </w:p>
    <w:p w14:paraId="10E70164" w14:textId="2BADF147" w:rsidR="00145B64" w:rsidRPr="001405A3" w:rsidRDefault="00145B64" w:rsidP="00145B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t>Taught an introductory class for first year non-traditional students not used to the online learning platform</w:t>
      </w:r>
    </w:p>
    <w:p w14:paraId="4B0E0B15" w14:textId="1A92E1CF" w:rsidR="00145B64" w:rsidRPr="001405A3" w:rsidRDefault="00145B64" w:rsidP="00145B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t xml:space="preserve">Received the Excellence in Communication Award from the General Education Department for ability to </w:t>
      </w:r>
      <w:r w:rsidR="00454492">
        <w:rPr>
          <w:rFonts w:ascii="Times New Roman" w:hAnsi="Times New Roman" w:cs="Times New Roman"/>
          <w:sz w:val="18"/>
          <w:szCs w:val="18"/>
        </w:rPr>
        <w:t>teach</w:t>
      </w:r>
      <w:r w:rsidRPr="001405A3">
        <w:rPr>
          <w:rFonts w:ascii="Times New Roman" w:hAnsi="Times New Roman" w:cs="Times New Roman"/>
          <w:sz w:val="18"/>
          <w:szCs w:val="18"/>
        </w:rPr>
        <w:t xml:space="preserve"> difficult to understand concepts to students with broad backgrounds and diverse experiences</w:t>
      </w:r>
    </w:p>
    <w:p w14:paraId="02A3DF19" w14:textId="457D3A16" w:rsidR="00534807" w:rsidRPr="001405A3" w:rsidRDefault="00534807" w:rsidP="00534807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702A24F3" w14:textId="2420B5B9" w:rsidR="00534807" w:rsidRPr="001405A3" w:rsidRDefault="00534807" w:rsidP="00534807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0"/>
          <w:szCs w:val="20"/>
        </w:rPr>
        <w:t>8/2005 – 12/2009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1405A3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1405A3">
        <w:rPr>
          <w:rFonts w:ascii="Times New Roman" w:hAnsi="Times New Roman" w:cs="Times New Roman"/>
          <w:b/>
          <w:bCs/>
          <w:sz w:val="22"/>
          <w:szCs w:val="22"/>
        </w:rPr>
        <w:t>Lecturer | Clemson University</w:t>
      </w:r>
    </w:p>
    <w:p w14:paraId="722BEEE9" w14:textId="1A796472" w:rsidR="001405A3" w:rsidRDefault="001405A3" w:rsidP="0053480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0F305F" w14:textId="0B6D4548" w:rsidR="001405A3" w:rsidRPr="001405A3" w:rsidRDefault="001405A3" w:rsidP="001405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t>Taught sections of Literature, Creative Writing, and Composition</w:t>
      </w:r>
    </w:p>
    <w:p w14:paraId="7A0786C3" w14:textId="7DE82F8E" w:rsidR="001405A3" w:rsidRPr="001405A3" w:rsidRDefault="001405A3" w:rsidP="001405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t>A member of a small group of instructors collaborating together and responsible for the first ever Literature courses to be taught online. Created a database of online resources for future online instructors, and served as a mentor to new online instructors</w:t>
      </w:r>
    </w:p>
    <w:p w14:paraId="4F0FA1DE" w14:textId="0904E081" w:rsidR="001405A3" w:rsidRPr="001405A3" w:rsidRDefault="001405A3" w:rsidP="001405A3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1B257CF2" w14:textId="10B55176" w:rsidR="001405A3" w:rsidRPr="001405A3" w:rsidRDefault="001405A3" w:rsidP="001405A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405A3">
        <w:rPr>
          <w:rFonts w:ascii="Times New Roman" w:hAnsi="Times New Roman" w:cs="Times New Roman"/>
          <w:b/>
          <w:bCs/>
          <w:sz w:val="22"/>
          <w:szCs w:val="22"/>
        </w:rPr>
        <w:t xml:space="preserve">Education </w:t>
      </w:r>
      <w:r w:rsidRPr="001405A3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1405A3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1405A3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University of Mississippi </w:t>
      </w:r>
    </w:p>
    <w:p w14:paraId="1702C707" w14:textId="5E40272A" w:rsidR="001405A3" w:rsidRDefault="001405A3" w:rsidP="001405A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1405A3">
        <w:rPr>
          <w:rFonts w:ascii="Times New Roman" w:hAnsi="Times New Roman" w:cs="Times New Roman"/>
          <w:sz w:val="18"/>
          <w:szCs w:val="18"/>
        </w:rPr>
        <w:t>Master of Fine Arts in Creative Writing</w:t>
      </w:r>
    </w:p>
    <w:p w14:paraId="5E2B7064" w14:textId="2ACCAD77" w:rsidR="00454492" w:rsidRPr="001405A3" w:rsidRDefault="00454492" w:rsidP="001405A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Graduated: 2005</w:t>
      </w:r>
    </w:p>
    <w:p w14:paraId="7A4657A4" w14:textId="092773EB" w:rsidR="001405A3" w:rsidRDefault="001405A3" w:rsidP="001405A3">
      <w:pPr>
        <w:rPr>
          <w:rFonts w:ascii="Times New Roman" w:hAnsi="Times New Roman" w:cs="Times New Roman"/>
          <w:sz w:val="20"/>
          <w:szCs w:val="20"/>
        </w:rPr>
      </w:pPr>
      <w:r w:rsidRPr="001405A3">
        <w:rPr>
          <w:rFonts w:ascii="Times New Roman" w:hAnsi="Times New Roman" w:cs="Times New Roman"/>
          <w:sz w:val="18"/>
          <w:szCs w:val="18"/>
        </w:rPr>
        <w:tab/>
      </w:r>
      <w:r w:rsidRPr="001405A3">
        <w:rPr>
          <w:rFonts w:ascii="Times New Roman" w:hAnsi="Times New Roman" w:cs="Times New Roman"/>
          <w:sz w:val="18"/>
          <w:szCs w:val="18"/>
        </w:rPr>
        <w:tab/>
      </w:r>
      <w:r w:rsidRPr="001405A3">
        <w:rPr>
          <w:rFonts w:ascii="Times New Roman" w:hAnsi="Times New Roman" w:cs="Times New Roman"/>
          <w:sz w:val="18"/>
          <w:szCs w:val="18"/>
        </w:rPr>
        <w:tab/>
      </w:r>
      <w:r w:rsidRPr="001405A3">
        <w:rPr>
          <w:rFonts w:ascii="Times New Roman" w:hAnsi="Times New Roman" w:cs="Times New Roman"/>
          <w:sz w:val="18"/>
          <w:szCs w:val="18"/>
        </w:rPr>
        <w:tab/>
      </w:r>
      <w:r w:rsidRPr="001405A3">
        <w:rPr>
          <w:rFonts w:ascii="Times New Roman" w:hAnsi="Times New Roman" w:cs="Times New Roman"/>
          <w:sz w:val="18"/>
          <w:szCs w:val="18"/>
        </w:rPr>
        <w:tab/>
        <w:t>Bachelor of Arts in E</w:t>
      </w:r>
      <w:r>
        <w:rPr>
          <w:rFonts w:ascii="Times New Roman" w:hAnsi="Times New Roman" w:cs="Times New Roman"/>
          <w:sz w:val="20"/>
          <w:szCs w:val="20"/>
        </w:rPr>
        <w:t>nglish Literature</w:t>
      </w:r>
    </w:p>
    <w:p w14:paraId="3163A8B5" w14:textId="574BEFD5" w:rsidR="00454492" w:rsidRDefault="00454492" w:rsidP="001405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Graduated: 2000</w:t>
      </w:r>
    </w:p>
    <w:p w14:paraId="63C80406" w14:textId="660AAF72" w:rsidR="001405A3" w:rsidRPr="001405A3" w:rsidRDefault="001405A3" w:rsidP="001405A3">
      <w:pPr>
        <w:rPr>
          <w:rFonts w:ascii="Times New Roman" w:hAnsi="Times New Roman" w:cs="Times New Roman"/>
          <w:sz w:val="22"/>
          <w:szCs w:val="22"/>
        </w:rPr>
      </w:pPr>
      <w:r w:rsidRPr="001405A3">
        <w:rPr>
          <w:rFonts w:ascii="Times New Roman" w:hAnsi="Times New Roman" w:cs="Times New Roman"/>
          <w:b/>
          <w:bCs/>
          <w:sz w:val="22"/>
          <w:szCs w:val="22"/>
        </w:rPr>
        <w:t xml:space="preserve">Skills                                         </w:t>
      </w:r>
    </w:p>
    <w:p w14:paraId="42F98BD8" w14:textId="2C1FCE15" w:rsidR="001405A3" w:rsidRPr="001405A3" w:rsidRDefault="001405A3" w:rsidP="001405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t>Basic knowledge of HTML, CSS</w:t>
      </w:r>
      <w:r w:rsidR="00605D1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405A3">
        <w:rPr>
          <w:rFonts w:ascii="Times New Roman" w:hAnsi="Times New Roman" w:cs="Times New Roman"/>
          <w:sz w:val="18"/>
          <w:szCs w:val="18"/>
        </w:rPr>
        <w:t>Javascript</w:t>
      </w:r>
      <w:proofErr w:type="spellEnd"/>
      <w:r w:rsidR="00605D1B">
        <w:rPr>
          <w:rFonts w:ascii="Times New Roman" w:hAnsi="Times New Roman" w:cs="Times New Roman"/>
          <w:sz w:val="18"/>
          <w:szCs w:val="18"/>
        </w:rPr>
        <w:t>, API’s, and DOM</w:t>
      </w:r>
    </w:p>
    <w:p w14:paraId="5E6C6BEF" w14:textId="7183EC6B" w:rsidR="001405A3" w:rsidRPr="001405A3" w:rsidRDefault="001405A3" w:rsidP="001405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t>Experience building React application</w:t>
      </w:r>
      <w:r w:rsidR="00605D1B">
        <w:rPr>
          <w:rFonts w:ascii="Times New Roman" w:hAnsi="Times New Roman" w:cs="Times New Roman"/>
          <w:sz w:val="18"/>
          <w:szCs w:val="18"/>
        </w:rPr>
        <w:t>s</w:t>
      </w:r>
      <w:r w:rsidRPr="001405A3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071797F" w14:textId="09AB9AF4" w:rsidR="001405A3" w:rsidRPr="001405A3" w:rsidRDefault="001405A3" w:rsidP="001405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t>Autonomous and self-managed through various academic schedules and remote learning platforms</w:t>
      </w:r>
    </w:p>
    <w:p w14:paraId="176437C5" w14:textId="0D1D06C3" w:rsidR="001405A3" w:rsidRPr="001405A3" w:rsidRDefault="001405A3" w:rsidP="001405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18"/>
          <w:szCs w:val="18"/>
        </w:rPr>
      </w:pPr>
      <w:r w:rsidRPr="001405A3">
        <w:rPr>
          <w:rFonts w:ascii="Times New Roman" w:hAnsi="Times New Roman" w:cs="Times New Roman"/>
          <w:sz w:val="18"/>
          <w:szCs w:val="18"/>
        </w:rPr>
        <w:lastRenderedPageBreak/>
        <w:t>Published in fiction in academic literary websites, and non-fiction in a literary collection of essays</w:t>
      </w:r>
    </w:p>
    <w:p w14:paraId="2D992C3A" w14:textId="77777777" w:rsidR="001405A3" w:rsidRPr="001405A3" w:rsidRDefault="001405A3" w:rsidP="001405A3">
      <w:pPr>
        <w:pStyle w:val="ListParagraph"/>
        <w:ind w:left="3600"/>
        <w:rPr>
          <w:rFonts w:ascii="Times New Roman" w:hAnsi="Times New Roman" w:cs="Times New Roman"/>
          <w:sz w:val="20"/>
          <w:szCs w:val="20"/>
        </w:rPr>
      </w:pPr>
    </w:p>
    <w:p w14:paraId="4CBC08DB" w14:textId="77777777" w:rsidR="001405A3" w:rsidRPr="001405A3" w:rsidRDefault="001405A3" w:rsidP="001405A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D66E060" w14:textId="4EBA9A77" w:rsidR="00E15F6B" w:rsidRDefault="00E15F6B" w:rsidP="00E15F6B">
      <w:pPr>
        <w:jc w:val="center"/>
        <w:rPr>
          <w:rFonts w:ascii="Times New Roman" w:hAnsi="Times New Roman" w:cs="Times New Roman"/>
          <w:b/>
          <w:bCs/>
        </w:rPr>
      </w:pPr>
    </w:p>
    <w:p w14:paraId="67C4AE08" w14:textId="77777777" w:rsidR="00E15F6B" w:rsidRPr="00E15F6B" w:rsidRDefault="00E15F6B" w:rsidP="00E15F6B">
      <w:pPr>
        <w:jc w:val="center"/>
        <w:rPr>
          <w:rFonts w:ascii="Times New Roman" w:hAnsi="Times New Roman" w:cs="Times New Roman"/>
          <w:b/>
          <w:bCs/>
        </w:rPr>
      </w:pPr>
    </w:p>
    <w:sectPr w:rsidR="00E15F6B" w:rsidRPr="00E15F6B" w:rsidSect="00326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0B3E"/>
    <w:multiLevelType w:val="hybridMultilevel"/>
    <w:tmpl w:val="EEFCE8C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60805F3"/>
    <w:multiLevelType w:val="hybridMultilevel"/>
    <w:tmpl w:val="DD7EA35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4967576"/>
    <w:multiLevelType w:val="hybridMultilevel"/>
    <w:tmpl w:val="DF2069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2C5203A"/>
    <w:multiLevelType w:val="hybridMultilevel"/>
    <w:tmpl w:val="F14ED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75000"/>
    <w:multiLevelType w:val="hybridMultilevel"/>
    <w:tmpl w:val="AB06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3333B"/>
    <w:multiLevelType w:val="hybridMultilevel"/>
    <w:tmpl w:val="4330D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558B7"/>
    <w:multiLevelType w:val="hybridMultilevel"/>
    <w:tmpl w:val="015EC33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62958CC"/>
    <w:multiLevelType w:val="hybridMultilevel"/>
    <w:tmpl w:val="C110F9D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92F5E78"/>
    <w:multiLevelType w:val="hybridMultilevel"/>
    <w:tmpl w:val="BA8E6E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964364C"/>
    <w:multiLevelType w:val="hybridMultilevel"/>
    <w:tmpl w:val="9A0437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6B"/>
    <w:rsid w:val="0006583B"/>
    <w:rsid w:val="000A7CF4"/>
    <w:rsid w:val="001405A3"/>
    <w:rsid w:val="00145B64"/>
    <w:rsid w:val="0032686B"/>
    <w:rsid w:val="00454492"/>
    <w:rsid w:val="0048451C"/>
    <w:rsid w:val="00534807"/>
    <w:rsid w:val="00605D1B"/>
    <w:rsid w:val="006C4E27"/>
    <w:rsid w:val="0089161E"/>
    <w:rsid w:val="00C15E93"/>
    <w:rsid w:val="00D07805"/>
    <w:rsid w:val="00DB7F26"/>
    <w:rsid w:val="00E15F6B"/>
    <w:rsid w:val="00E6083D"/>
    <w:rsid w:val="00F2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ED60"/>
  <w14:defaultImageDpi w14:val="32767"/>
  <w15:chartTrackingRefBased/>
  <w15:docId w15:val="{E8C623F1-030C-4A44-8AB5-4E46F4B5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15E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5E9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78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concode" TargetMode="External"/><Relationship Id="rId5" Type="http://schemas.openxmlformats.org/officeDocument/2006/relationships/hyperlink" Target="mailto:npconwa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Neil P.</dc:creator>
  <cp:keywords/>
  <dc:description/>
  <cp:lastModifiedBy>Conway, Neil P.</cp:lastModifiedBy>
  <cp:revision>6</cp:revision>
  <cp:lastPrinted>2020-02-14T22:14:00Z</cp:lastPrinted>
  <dcterms:created xsi:type="dcterms:W3CDTF">2020-02-16T18:30:00Z</dcterms:created>
  <dcterms:modified xsi:type="dcterms:W3CDTF">2020-02-16T19:51:00Z</dcterms:modified>
</cp:coreProperties>
</file>