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37A8505" w:rsidP="1438EC2A" w:rsidRDefault="637A8505" w14:paraId="227C7A31" w14:textId="4DD8D42F">
      <w:pPr>
        <w:pStyle w:val="Normal"/>
        <w:jc w:val="center"/>
        <w:rPr>
          <w:rFonts w:ascii="Times New Roman" w:hAnsi="Times New Roman" w:eastAsia="Times New Roman" w:cs="Times New Roman"/>
          <w:noProof w:val="0"/>
          <w:sz w:val="24"/>
          <w:szCs w:val="24"/>
          <w:lang w:val="en-US"/>
        </w:rPr>
      </w:pPr>
      <w:r w:rsidRPr="1438EC2A" w:rsidR="637A8505">
        <w:rPr>
          <w:rFonts w:ascii="Times New Roman" w:hAnsi="Times New Roman" w:eastAsia="Times New Roman" w:cs="Times New Roman"/>
          <w:b w:val="1"/>
          <w:bCs w:val="1"/>
          <w:noProof w:val="0"/>
          <w:sz w:val="24"/>
          <w:szCs w:val="24"/>
          <w:lang w:val="en-US"/>
        </w:rPr>
        <w:t xml:space="preserve">Project Proposal </w:t>
      </w:r>
    </w:p>
    <w:p w:rsidR="637A8505" w:rsidP="5EB44F2E" w:rsidRDefault="637A8505" w14:paraId="67318B34" w14:textId="1559AA50">
      <w:pPr>
        <w:jc w:val="center"/>
      </w:pPr>
      <w:r w:rsidRPr="5EB44F2E" w:rsidR="637A8505">
        <w:rPr>
          <w:rFonts w:ascii="Times New Roman" w:hAnsi="Times New Roman" w:eastAsia="Times New Roman" w:cs="Times New Roman"/>
          <w:b w:val="1"/>
          <w:bCs w:val="1"/>
          <w:noProof w:val="0"/>
          <w:sz w:val="24"/>
          <w:szCs w:val="24"/>
          <w:lang w:val="en-US"/>
        </w:rPr>
        <w:t>SRA 311</w:t>
      </w:r>
    </w:p>
    <w:p w:rsidR="637A8505" w:rsidP="5EB44F2E" w:rsidRDefault="637A8505" w14:paraId="58B1BDC4" w14:textId="44F665A6">
      <w:pPr>
        <w:jc w:val="center"/>
      </w:pPr>
      <w:r w:rsidRPr="5EB44F2E" w:rsidR="637A8505">
        <w:rPr>
          <w:rFonts w:ascii="Times New Roman" w:hAnsi="Times New Roman" w:eastAsia="Times New Roman" w:cs="Times New Roman"/>
          <w:b w:val="1"/>
          <w:bCs w:val="1"/>
          <w:noProof w:val="0"/>
          <w:sz w:val="24"/>
          <w:szCs w:val="24"/>
          <w:lang w:val="en-US"/>
        </w:rPr>
        <w:t xml:space="preserve">Michele Calderon, Logan Clay, Nicholas Coombes, </w:t>
      </w:r>
    </w:p>
    <w:p w:rsidR="637A8505" w:rsidP="5EB44F2E" w:rsidRDefault="637A8505" w14:paraId="142018B8" w14:textId="6A0895B0">
      <w:pPr>
        <w:jc w:val="center"/>
      </w:pPr>
      <w:r w:rsidRPr="5EB44F2E" w:rsidR="637A8505">
        <w:rPr>
          <w:rFonts w:ascii="Times New Roman" w:hAnsi="Times New Roman" w:eastAsia="Times New Roman" w:cs="Times New Roman"/>
          <w:b w:val="1"/>
          <w:bCs w:val="1"/>
          <w:noProof w:val="0"/>
          <w:sz w:val="24"/>
          <w:szCs w:val="24"/>
          <w:lang w:val="en-US"/>
        </w:rPr>
        <w:t>Jordan Fisher, Charles Kindt, Constance McConnon</w:t>
      </w:r>
    </w:p>
    <w:p w:rsidR="637A8505" w:rsidP="5EB44F2E" w:rsidRDefault="637A8505" w14:paraId="650F2358" w14:textId="708C4703">
      <w:pPr>
        <w:jc w:val="center"/>
      </w:pPr>
      <w:r w:rsidRPr="5EB44F2E" w:rsidR="637A8505">
        <w:rPr>
          <w:rFonts w:ascii="Times New Roman" w:hAnsi="Times New Roman" w:eastAsia="Times New Roman" w:cs="Times New Roman"/>
          <w:noProof w:val="0"/>
          <w:sz w:val="24"/>
          <w:szCs w:val="24"/>
          <w:lang w:val="en-US"/>
        </w:rPr>
        <w:t xml:space="preserve"> </w:t>
      </w:r>
    </w:p>
    <w:p w:rsidR="637A8505" w:rsidP="1438EC2A" w:rsidRDefault="637A8505" w14:paraId="213CB90D" w14:textId="33CDA283">
      <w:pPr>
        <w:jc w:val="left"/>
      </w:pPr>
      <w:r w:rsidRPr="1438EC2A" w:rsidR="637A8505">
        <w:rPr>
          <w:rFonts w:ascii="Times New Roman" w:hAnsi="Times New Roman" w:eastAsia="Times New Roman" w:cs="Times New Roman"/>
          <w:b w:val="1"/>
          <w:bCs w:val="1"/>
          <w:noProof w:val="0"/>
          <w:sz w:val="24"/>
          <w:szCs w:val="24"/>
          <w:lang w:val="en-US"/>
        </w:rPr>
        <w:t>Project Link</w:t>
      </w:r>
    </w:p>
    <w:p w:rsidR="637A8505" w:rsidRDefault="637A8505" w14:paraId="04C8EA85" w14:textId="1E3767E0">
      <w:r w:rsidRPr="6A3F5E24" w:rsidR="637A8505">
        <w:rPr>
          <w:rFonts w:ascii="Times New Roman" w:hAnsi="Times New Roman" w:eastAsia="Times New Roman" w:cs="Times New Roman"/>
          <w:noProof w:val="0"/>
          <w:sz w:val="24"/>
          <w:szCs w:val="24"/>
          <w:lang w:val="en-US"/>
        </w:rPr>
        <w:t>Github</w:t>
      </w:r>
      <w:r w:rsidRPr="6A3F5E24" w:rsidR="637A8505">
        <w:rPr>
          <w:rFonts w:ascii="Times New Roman" w:hAnsi="Times New Roman" w:eastAsia="Times New Roman" w:cs="Times New Roman"/>
          <w:noProof w:val="0"/>
          <w:sz w:val="24"/>
          <w:szCs w:val="24"/>
          <w:lang w:val="en-US"/>
        </w:rPr>
        <w:t xml:space="preserve"> Link:</w:t>
      </w:r>
    </w:p>
    <w:p w:rsidR="637A8505" w:rsidRDefault="637A8505" w14:paraId="173C956F" w14:textId="06469A3B">
      <w:hyperlink r:id="R923cc176255743a7">
        <w:r w:rsidRPr="5EB44F2E" w:rsidR="637A8505">
          <w:rPr>
            <w:rStyle w:val="Hyperlink"/>
            <w:rFonts w:ascii="Times New Roman" w:hAnsi="Times New Roman" w:eastAsia="Times New Roman" w:cs="Times New Roman"/>
            <w:noProof w:val="0"/>
            <w:color w:val="0563C1"/>
            <w:sz w:val="24"/>
            <w:szCs w:val="24"/>
            <w:lang w:val="en-US"/>
          </w:rPr>
          <w:t>https://github.com/ncoombes95/SRA-311-Project</w:t>
        </w:r>
      </w:hyperlink>
      <w:r w:rsidRPr="5EB44F2E" w:rsidR="637A8505">
        <w:rPr>
          <w:rFonts w:ascii="Times New Roman" w:hAnsi="Times New Roman" w:eastAsia="Times New Roman" w:cs="Times New Roman"/>
          <w:noProof w:val="0"/>
          <w:sz w:val="24"/>
          <w:szCs w:val="24"/>
          <w:lang w:val="en-US"/>
        </w:rPr>
        <w:t xml:space="preserve"> </w:t>
      </w:r>
      <w:r w:rsidRPr="5EB44F2E" w:rsidR="637A8505">
        <w:rPr>
          <w:rFonts w:ascii="Times New Roman" w:hAnsi="Times New Roman" w:eastAsia="Times New Roman" w:cs="Times New Roman"/>
          <w:noProof w:val="0"/>
          <w:sz w:val="24"/>
          <w:szCs w:val="24"/>
          <w:lang w:val="en-US"/>
        </w:rPr>
        <w:t xml:space="preserve"> </w:t>
      </w:r>
    </w:p>
    <w:p w:rsidR="637A8505" w:rsidRDefault="637A8505" w14:paraId="2C7C1C31" w14:textId="2EBF28A9">
      <w:r w:rsidRPr="5EB44F2E" w:rsidR="637A8505">
        <w:rPr>
          <w:rFonts w:ascii="Times New Roman" w:hAnsi="Times New Roman" w:eastAsia="Times New Roman" w:cs="Times New Roman"/>
          <w:noProof w:val="0"/>
          <w:sz w:val="24"/>
          <w:szCs w:val="24"/>
          <w:lang w:val="en-US"/>
        </w:rPr>
        <w:t>Project Manager:</w:t>
      </w:r>
    </w:p>
    <w:p w:rsidR="637A8505" w:rsidRDefault="637A8505" w14:paraId="4A7453C7" w14:textId="36939C60">
      <w:r w:rsidRPr="5EB44F2E" w:rsidR="637A8505">
        <w:rPr>
          <w:rFonts w:ascii="Times New Roman" w:hAnsi="Times New Roman" w:eastAsia="Times New Roman" w:cs="Times New Roman"/>
          <w:noProof w:val="0"/>
          <w:sz w:val="24"/>
          <w:szCs w:val="24"/>
          <w:lang w:val="en-US"/>
        </w:rPr>
        <w:t xml:space="preserve">Nicholas Coombes, </w:t>
      </w:r>
      <w:hyperlink r:id="Reb82d495faa2426a">
        <w:r w:rsidRPr="5EB44F2E" w:rsidR="637A8505">
          <w:rPr>
            <w:rStyle w:val="Hyperlink"/>
            <w:rFonts w:ascii="Times New Roman" w:hAnsi="Times New Roman" w:eastAsia="Times New Roman" w:cs="Times New Roman"/>
            <w:noProof w:val="0"/>
            <w:color w:val="0563C1"/>
            <w:sz w:val="24"/>
            <w:szCs w:val="24"/>
            <w:lang w:val="en-US"/>
          </w:rPr>
          <w:t>Nfc5164@psu.edu</w:t>
        </w:r>
      </w:hyperlink>
      <w:r w:rsidRPr="5EB44F2E" w:rsidR="637A8505">
        <w:rPr>
          <w:rFonts w:ascii="Times New Roman" w:hAnsi="Times New Roman" w:eastAsia="Times New Roman" w:cs="Times New Roman"/>
          <w:noProof w:val="0"/>
          <w:sz w:val="24"/>
          <w:szCs w:val="24"/>
          <w:lang w:val="en-US"/>
        </w:rPr>
        <w:t xml:space="preserve">, 484-333-2123 </w:t>
      </w:r>
    </w:p>
    <w:p w:rsidR="637A8505" w:rsidRDefault="637A8505" w14:paraId="21AB4963" w14:textId="74A21315">
      <w:r w:rsidRPr="5EB44F2E" w:rsidR="637A8505">
        <w:rPr>
          <w:rFonts w:ascii="Times New Roman" w:hAnsi="Times New Roman" w:eastAsia="Times New Roman" w:cs="Times New Roman"/>
          <w:noProof w:val="0"/>
          <w:sz w:val="24"/>
          <w:szCs w:val="24"/>
          <w:lang w:val="en-US"/>
        </w:rPr>
        <w:t xml:space="preserve"> </w:t>
      </w:r>
    </w:p>
    <w:p w:rsidR="637A8505" w:rsidRDefault="637A8505" w14:paraId="724B9804" w14:textId="1E9DF88D">
      <w:r w:rsidRPr="5EB44F2E" w:rsidR="637A8505">
        <w:rPr>
          <w:rFonts w:ascii="Times New Roman" w:hAnsi="Times New Roman" w:eastAsia="Times New Roman" w:cs="Times New Roman"/>
          <w:b w:val="1"/>
          <w:bCs w:val="1"/>
          <w:noProof w:val="0"/>
          <w:sz w:val="24"/>
          <w:szCs w:val="24"/>
          <w:lang w:val="en-US"/>
        </w:rPr>
        <w:t>Executive Summary:</w:t>
      </w:r>
    </w:p>
    <w:p w:rsidR="637A8505" w:rsidP="001F7F18" w:rsidRDefault="637A8505" w14:paraId="1CAABE1D" w14:textId="046FC0FD">
      <w:pPr>
        <w:pStyle w:val="Normal"/>
      </w:pPr>
      <w:r w:rsidRPr="001F7F18" w:rsidR="637A8505">
        <w:rPr>
          <w:rFonts w:ascii="Times New Roman" w:hAnsi="Times New Roman" w:eastAsia="Times New Roman" w:cs="Times New Roman"/>
          <w:b w:val="1"/>
          <w:bCs w:val="1"/>
          <w:noProof w:val="0"/>
          <w:sz w:val="24"/>
          <w:szCs w:val="24"/>
          <w:lang w:val="en-US"/>
        </w:rPr>
        <w:t xml:space="preserve"> </w:t>
      </w:r>
      <w:r w:rsidRPr="001F7F18" w:rsidR="15035F7F">
        <w:rPr>
          <w:rFonts w:ascii="Times New Roman" w:hAnsi="Times New Roman" w:eastAsia="Times New Roman" w:cs="Times New Roman"/>
          <w:noProof w:val="0"/>
          <w:sz w:val="24"/>
          <w:szCs w:val="24"/>
          <w:lang w:val="en-US"/>
        </w:rPr>
        <w:t xml:space="preserve">The United Parcel Service, or UPS, is the global leader in package shipping and delivery and supply chain management. In 2019, UPS delivered 5.5 billion packages and documents globally. As in-store retail purchases by consumers decrease and remote work for businesses increase, the importance of functionality in daily operations will be vitally important to UPS. Our risk analysis will highlight the unique challenges associated with UPS in its delivery and supply chain management for businesses and the general public. The SHEL Model below outlines the relationships of major assets. </w:t>
      </w:r>
    </w:p>
    <w:p w:rsidR="637A8505" w:rsidP="001F7F18" w:rsidRDefault="637A8505" w14:paraId="50069D46" w14:textId="3C57920C">
      <w:pPr>
        <w:jc w:val="center"/>
      </w:pPr>
      <w:r w:rsidR="15035F7F">
        <w:drawing>
          <wp:inline wp14:editId="0F846FD1" wp14:anchorId="3494CF44">
            <wp:extent cx="4348663" cy="2754153"/>
            <wp:effectExtent l="0" t="0" r="0" b="0"/>
            <wp:docPr id="2005679331" name="" title=""/>
            <wp:cNvGraphicFramePr>
              <a:graphicFrameLocks noChangeAspect="1"/>
            </wp:cNvGraphicFramePr>
            <a:graphic>
              <a:graphicData uri="http://schemas.openxmlformats.org/drawingml/2006/picture">
                <pic:pic>
                  <pic:nvPicPr>
                    <pic:cNvPr id="0" name=""/>
                    <pic:cNvPicPr/>
                  </pic:nvPicPr>
                  <pic:blipFill>
                    <a:blip r:embed="Rb9431e70ea7b40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8663" cy="2754153"/>
                    </a:xfrm>
                    <a:prstGeom prst="rect">
                      <a:avLst/>
                    </a:prstGeom>
                  </pic:spPr>
                </pic:pic>
              </a:graphicData>
            </a:graphic>
          </wp:inline>
        </w:drawing>
      </w:r>
    </w:p>
    <w:p w:rsidR="637A8505" w:rsidRDefault="637A8505" w14:paraId="38D4F50C" w14:textId="0D6908A4">
      <w:r w:rsidRPr="001F7F18" w:rsidR="15035F7F">
        <w:rPr>
          <w:rFonts w:ascii="Times New Roman" w:hAnsi="Times New Roman" w:eastAsia="Times New Roman" w:cs="Times New Roman"/>
          <w:noProof w:val="0"/>
          <w:sz w:val="24"/>
          <w:szCs w:val="24"/>
          <w:lang w:val="en-US"/>
        </w:rPr>
        <w:t xml:space="preserve">For our risk analysis, we will be using the National Institute of Standards and Technology (NIST) Guide for Conducting Risk Assessments (Special Publication 800-30). This methodology will allow us to properly organize threats and vulnerabilities through the NIST’s four step process for risk assessment of framing, assessing, responding, and monitoring risks. </w:t>
      </w:r>
    </w:p>
    <w:p w:rsidR="637A8505" w:rsidP="001F7F18" w:rsidRDefault="637A8505" w14:paraId="3C447077" w14:textId="4739BE51">
      <w:pPr>
        <w:rPr>
          <w:rFonts w:ascii="Times New Roman" w:hAnsi="Times New Roman" w:eastAsia="Times New Roman" w:cs="Times New Roman"/>
          <w:noProof w:val="0"/>
          <w:sz w:val="24"/>
          <w:szCs w:val="24"/>
          <w:lang w:val="en-US"/>
        </w:rPr>
      </w:pPr>
      <w:r w:rsidRPr="001F7F18" w:rsidR="15035F7F">
        <w:rPr>
          <w:rFonts w:ascii="Times New Roman" w:hAnsi="Times New Roman" w:eastAsia="Times New Roman" w:cs="Times New Roman"/>
          <w:noProof w:val="0"/>
          <w:sz w:val="24"/>
          <w:szCs w:val="24"/>
          <w:lang w:val="en-US"/>
        </w:rPr>
        <w:t>By completing this assessment, we will be able to highlight specific areas of focus that are vital to their successful delivery of 2.19 million packages and documents daily, protection of customer information, and the safety of its employees, specifically drivers. While some risks like driver safety may be small in scale and monetary value, the reputation of UPS rests in all business functions working together and on-time for customer satisfaction. With revenue of $</w:t>
      </w:r>
      <w:r w:rsidRPr="001F7F18" w:rsidR="2F80C036">
        <w:rPr>
          <w:rFonts w:ascii="Times New Roman" w:hAnsi="Times New Roman" w:eastAsia="Times New Roman" w:cs="Times New Roman"/>
          <w:noProof w:val="0"/>
          <w:sz w:val="24"/>
          <w:szCs w:val="24"/>
          <w:lang w:val="en-US"/>
        </w:rPr>
        <w:t>74</w:t>
      </w:r>
      <w:r w:rsidRPr="001F7F18" w:rsidR="15035F7F">
        <w:rPr>
          <w:rFonts w:ascii="Times New Roman" w:hAnsi="Times New Roman" w:eastAsia="Times New Roman" w:cs="Times New Roman"/>
          <w:noProof w:val="0"/>
          <w:sz w:val="24"/>
          <w:szCs w:val="24"/>
          <w:lang w:val="en-US"/>
        </w:rPr>
        <w:t xml:space="preserve"> billion in 2019, UPS should be able to spare no expense to manage any major or minor risk.</w:t>
      </w:r>
    </w:p>
    <w:p w:rsidR="637A8505" w:rsidP="001F7F18" w:rsidRDefault="637A8505" w14:paraId="772BA1B4" w14:textId="7096EBAC">
      <w:pPr>
        <w:pStyle w:val="Normal"/>
        <w:rPr>
          <w:rFonts w:ascii="Times New Roman" w:hAnsi="Times New Roman" w:eastAsia="Times New Roman" w:cs="Times New Roman"/>
          <w:b w:val="1"/>
          <w:bCs w:val="1"/>
          <w:noProof w:val="0"/>
          <w:sz w:val="24"/>
          <w:szCs w:val="24"/>
          <w:lang w:val="en-US"/>
        </w:rPr>
      </w:pPr>
    </w:p>
    <w:p w:rsidR="637A8505" w:rsidRDefault="637A8505" w14:paraId="589A7B00" w14:textId="2495F641">
      <w:r w:rsidRPr="5EB44F2E" w:rsidR="637A8505">
        <w:rPr>
          <w:rFonts w:ascii="Times New Roman" w:hAnsi="Times New Roman" w:eastAsia="Times New Roman" w:cs="Times New Roman"/>
          <w:b w:val="1"/>
          <w:bCs w:val="1"/>
          <w:noProof w:val="0"/>
          <w:sz w:val="24"/>
          <w:szCs w:val="24"/>
          <w:lang w:val="en-US"/>
        </w:rPr>
        <w:t>Background Information of the Organization:</w:t>
      </w:r>
    </w:p>
    <w:p w:rsidR="637A8505" w:rsidP="001F7F18" w:rsidRDefault="637A8505" w14:paraId="49839D82" w14:textId="026E48DA">
      <w:pPr>
        <w:pStyle w:val="Normal"/>
      </w:pPr>
      <w:r w:rsidRPr="001F7F18" w:rsidR="637A8505">
        <w:rPr>
          <w:rFonts w:ascii="Times New Roman" w:hAnsi="Times New Roman" w:eastAsia="Times New Roman" w:cs="Times New Roman"/>
          <w:b w:val="1"/>
          <w:bCs w:val="1"/>
          <w:noProof w:val="0"/>
          <w:sz w:val="24"/>
          <w:szCs w:val="24"/>
          <w:lang w:val="en-US"/>
        </w:rPr>
        <w:t xml:space="preserve"> </w:t>
      </w:r>
      <w:r w:rsidRPr="001F7F18" w:rsidR="22101973">
        <w:rPr>
          <w:rFonts w:ascii="Times New Roman" w:hAnsi="Times New Roman" w:eastAsia="Times New Roman" w:cs="Times New Roman"/>
          <w:noProof w:val="0"/>
          <w:sz w:val="24"/>
          <w:szCs w:val="24"/>
          <w:lang w:val="en-US"/>
        </w:rPr>
        <w:t xml:space="preserve">Established in 1907, UPS is a global courier and logistics company with its headquarters in Atlanta, GA. UPS’s CEO Carol Tome presides over 13 members in its Board of Directors which includes AT&amp;T’s CEO John T. Stankey, former Heinz CEO William R. Johnson, and CVS’s CFO Eva </w:t>
      </w:r>
      <w:proofErr w:type="spellStart"/>
      <w:r w:rsidRPr="001F7F18" w:rsidR="22101973">
        <w:rPr>
          <w:rFonts w:ascii="Times New Roman" w:hAnsi="Times New Roman" w:eastAsia="Times New Roman" w:cs="Times New Roman"/>
          <w:noProof w:val="0"/>
          <w:sz w:val="24"/>
          <w:szCs w:val="24"/>
          <w:lang w:val="en-US"/>
        </w:rPr>
        <w:t>Boratto</w:t>
      </w:r>
      <w:proofErr w:type="spellEnd"/>
      <w:r w:rsidRPr="001F7F18" w:rsidR="22101973">
        <w:rPr>
          <w:rFonts w:ascii="Times New Roman" w:hAnsi="Times New Roman" w:eastAsia="Times New Roman" w:cs="Times New Roman"/>
          <w:noProof w:val="0"/>
          <w:sz w:val="24"/>
          <w:szCs w:val="24"/>
          <w:lang w:val="en-US"/>
        </w:rPr>
        <w:t xml:space="preserve">. UPS employs 528,000 employees globally, with more than 1,800 operating facilities and 125,000 cars, vans, </w:t>
      </w:r>
      <w:proofErr w:type="spellStart"/>
      <w:r w:rsidRPr="001F7F18" w:rsidR="22101973">
        <w:rPr>
          <w:rFonts w:ascii="Times New Roman" w:hAnsi="Times New Roman" w:eastAsia="Times New Roman" w:cs="Times New Roman"/>
          <w:noProof w:val="0"/>
          <w:sz w:val="24"/>
          <w:szCs w:val="24"/>
          <w:lang w:val="en-US"/>
        </w:rPr>
        <w:t>etc</w:t>
      </w:r>
      <w:proofErr w:type="spellEnd"/>
      <w:r w:rsidRPr="001F7F18" w:rsidR="22101973">
        <w:rPr>
          <w:rFonts w:ascii="Times New Roman" w:hAnsi="Times New Roman" w:eastAsia="Times New Roman" w:cs="Times New Roman"/>
          <w:noProof w:val="0"/>
          <w:sz w:val="24"/>
          <w:szCs w:val="24"/>
          <w:lang w:val="en-US"/>
        </w:rPr>
        <w:t xml:space="preserve"> in its packaging delivery fleet. In addition to its delivery fleet, UPS also has over 500 jets. It provides customer access in over 220 countries and territories through its website ups.com, 5,200 retail stores, approximately 9,200 partnerships with authorized outlets, more than 37,000 UPS Drop Boxes, etc. UPS also offers supply chain management and operates UPS Freight through vehicles and trailers with 200 service centers across the U.S. </w:t>
      </w:r>
    </w:p>
    <w:p w:rsidR="637A8505" w:rsidRDefault="637A8505" w14:paraId="5643EED4" w14:textId="3F77F931">
      <w:r w:rsidRPr="001F7F18" w:rsidR="22101973">
        <w:rPr>
          <w:rFonts w:ascii="Times New Roman" w:hAnsi="Times New Roman" w:eastAsia="Times New Roman" w:cs="Times New Roman"/>
          <w:noProof w:val="0"/>
          <w:sz w:val="24"/>
          <w:szCs w:val="24"/>
          <w:lang w:val="en-US"/>
        </w:rPr>
        <w:t xml:space="preserve">Mission of UPS </w:t>
      </w:r>
      <w:r w:rsidRPr="001F7F18" w:rsidR="09526FB9">
        <w:rPr>
          <w:rFonts w:ascii="Times New Roman" w:hAnsi="Times New Roman" w:eastAsia="Times New Roman" w:cs="Times New Roman"/>
          <w:noProof w:val="0"/>
          <w:sz w:val="24"/>
          <w:szCs w:val="24"/>
          <w:lang w:val="en-US"/>
        </w:rPr>
        <w:t>(</w:t>
      </w:r>
      <w:r w:rsidRPr="001F7F18" w:rsidR="22101973">
        <w:rPr>
          <w:rFonts w:ascii="Times New Roman" w:hAnsi="Times New Roman" w:eastAsia="Times New Roman" w:cs="Times New Roman"/>
          <w:noProof w:val="0"/>
          <w:sz w:val="24"/>
          <w:szCs w:val="24"/>
          <w:lang w:val="en-US"/>
        </w:rPr>
        <w:t>in terms of multiple success criteria</w:t>
      </w:r>
      <w:r w:rsidRPr="001F7F18" w:rsidR="661A95B9">
        <w:rPr>
          <w:rFonts w:ascii="Times New Roman" w:hAnsi="Times New Roman" w:eastAsia="Times New Roman" w:cs="Times New Roman"/>
          <w:noProof w:val="0"/>
          <w:sz w:val="24"/>
          <w:szCs w:val="24"/>
          <w:lang w:val="en-US"/>
        </w:rPr>
        <w:t>)</w:t>
      </w:r>
    </w:p>
    <w:p w:rsidR="637A8505" w:rsidP="001F7F18" w:rsidRDefault="637A8505" w14:paraId="3A4FC245" w14:textId="52CA6A5A">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001F7F18" w:rsidR="22101973">
        <w:rPr>
          <w:rFonts w:ascii="Times New Roman" w:hAnsi="Times New Roman" w:eastAsia="Times New Roman" w:cs="Times New Roman"/>
          <w:noProof w:val="0"/>
          <w:sz w:val="24"/>
          <w:szCs w:val="24"/>
          <w:lang w:val="en-US"/>
        </w:rPr>
        <w:t xml:space="preserve">Distribution of packages for business and consumer customers in a safe and timely manner. </w:t>
      </w:r>
    </w:p>
    <w:p w:rsidR="637A8505" w:rsidP="001F7F18" w:rsidRDefault="637A8505" w14:paraId="306698D1" w14:textId="5ADBB298">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001F7F18" w:rsidR="22101973">
        <w:rPr>
          <w:rFonts w:ascii="Times New Roman" w:hAnsi="Times New Roman" w:eastAsia="Times New Roman" w:cs="Times New Roman"/>
          <w:noProof w:val="0"/>
          <w:sz w:val="24"/>
          <w:szCs w:val="24"/>
          <w:lang w:val="en-US"/>
        </w:rPr>
        <w:t xml:space="preserve">Solutions in shipping for business and consumer customers that is convenient. </w:t>
      </w:r>
    </w:p>
    <w:p w:rsidR="637A8505" w:rsidP="001F7F18" w:rsidRDefault="637A8505" w14:paraId="199CD847" w14:textId="57605AEA">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001F7F18" w:rsidR="22101973">
        <w:rPr>
          <w:rFonts w:ascii="Times New Roman" w:hAnsi="Times New Roman" w:eastAsia="Times New Roman" w:cs="Times New Roman"/>
          <w:noProof w:val="0"/>
          <w:sz w:val="24"/>
          <w:szCs w:val="24"/>
          <w:lang w:val="en-US"/>
        </w:rPr>
        <w:t xml:space="preserve">Operation of supply chain management through logistics and distribution for speed of service. </w:t>
      </w:r>
    </w:p>
    <w:p w:rsidR="637A8505" w:rsidP="001F7F18" w:rsidRDefault="637A8505" w14:paraId="26A6BF6E" w14:textId="79E5D809">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001F7F18" w:rsidR="22101973">
        <w:rPr>
          <w:rFonts w:ascii="Times New Roman" w:hAnsi="Times New Roman" w:eastAsia="Times New Roman" w:cs="Times New Roman"/>
          <w:noProof w:val="0"/>
          <w:sz w:val="24"/>
          <w:szCs w:val="24"/>
          <w:lang w:val="en-US"/>
        </w:rPr>
        <w:t>Innovation in supply chain management, logistics, and business solutions with a focus on data analytics and market insight.</w:t>
      </w:r>
    </w:p>
    <w:p w:rsidR="637A8505" w:rsidP="001F7F18" w:rsidRDefault="637A8505" w14:paraId="293CCDAC" w14:textId="1997302C">
      <w:pPr>
        <w:pStyle w:val="Normal"/>
        <w:ind w:left="0"/>
        <w:rPr>
          <w:rFonts w:ascii="Times New Roman" w:hAnsi="Times New Roman" w:eastAsia="Times New Roman" w:cs="Times New Roman"/>
          <w:noProof w:val="0"/>
          <w:sz w:val="24"/>
          <w:szCs w:val="24"/>
          <w:lang w:val="en-US"/>
        </w:rPr>
      </w:pPr>
      <w:r w:rsidRPr="001F7F18" w:rsidR="40F0DEDF">
        <w:rPr>
          <w:rFonts w:ascii="Times New Roman" w:hAnsi="Times New Roman" w:eastAsia="Times New Roman" w:cs="Times New Roman"/>
          <w:noProof w:val="0"/>
          <w:sz w:val="24"/>
          <w:szCs w:val="24"/>
          <w:lang w:val="en-US"/>
        </w:rPr>
        <w:t>Essential Business Functions</w:t>
      </w:r>
    </w:p>
    <w:p w:rsidR="637A8505" w:rsidP="001F7F18" w:rsidRDefault="637A8505" w14:paraId="5E472F4D" w14:textId="2EF4E9EE">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01F7F18" w:rsidR="40F0DEDF">
        <w:rPr>
          <w:rFonts w:ascii="Times New Roman" w:hAnsi="Times New Roman" w:eastAsia="Times New Roman" w:cs="Times New Roman"/>
          <w:noProof w:val="0"/>
          <w:sz w:val="24"/>
          <w:szCs w:val="24"/>
          <w:lang w:val="en-US"/>
        </w:rPr>
        <w:t>Information systems for supply chain management and logistics</w:t>
      </w:r>
    </w:p>
    <w:p w:rsidR="637A8505" w:rsidP="001F7F18" w:rsidRDefault="637A8505" w14:paraId="57A04D4B" w14:textId="3E4E6D63">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01F7F18" w:rsidR="40F0DEDF">
        <w:rPr>
          <w:rFonts w:ascii="Times New Roman" w:hAnsi="Times New Roman" w:eastAsia="Times New Roman" w:cs="Times New Roman"/>
          <w:noProof w:val="0"/>
          <w:sz w:val="24"/>
          <w:szCs w:val="24"/>
          <w:lang w:val="en-US"/>
        </w:rPr>
        <w:t>Pick-up and delivery of parcels and documents with signatures where required</w:t>
      </w:r>
    </w:p>
    <w:p w:rsidR="637A8505" w:rsidP="001F7F18" w:rsidRDefault="637A8505" w14:paraId="466F087C" w14:textId="188E5216">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01F7F18" w:rsidR="40F0DEDF">
        <w:rPr>
          <w:rFonts w:ascii="Times New Roman" w:hAnsi="Times New Roman" w:eastAsia="Times New Roman" w:cs="Times New Roman"/>
          <w:noProof w:val="0"/>
          <w:sz w:val="24"/>
          <w:szCs w:val="24"/>
          <w:lang w:val="en-US"/>
        </w:rPr>
        <w:t>Maintenance of fleet including vehicles, trucks, motorcycles, jets, tractor trailers</w:t>
      </w:r>
    </w:p>
    <w:p w:rsidR="637A8505" w:rsidP="001F7F18" w:rsidRDefault="637A8505" w14:paraId="53FAA2FC" w14:textId="2B5D78CD">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01F7F18" w:rsidR="40F0DEDF">
        <w:rPr>
          <w:rFonts w:ascii="Times New Roman" w:hAnsi="Times New Roman" w:eastAsia="Times New Roman" w:cs="Times New Roman"/>
          <w:noProof w:val="0"/>
          <w:sz w:val="24"/>
          <w:szCs w:val="24"/>
          <w:lang w:val="en-US"/>
        </w:rPr>
        <w:t>Customer satisfaction that packages and documents arrive on time and in good condition</w:t>
      </w:r>
    </w:p>
    <w:p w:rsidR="637A8505" w:rsidP="001F7F18" w:rsidRDefault="637A8505" w14:paraId="31E6CE54" w14:textId="6516BA7F">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01F7F18" w:rsidR="40F0DEDF">
        <w:rPr>
          <w:rFonts w:ascii="Times New Roman" w:hAnsi="Times New Roman" w:eastAsia="Times New Roman" w:cs="Times New Roman"/>
          <w:noProof w:val="0"/>
          <w:sz w:val="24"/>
          <w:szCs w:val="24"/>
          <w:lang w:val="en-US"/>
        </w:rPr>
        <w:t xml:space="preserve">Operations at warehouses including using heavy machinery </w:t>
      </w:r>
    </w:p>
    <w:p w:rsidR="637A8505" w:rsidP="001F7F18" w:rsidRDefault="637A8505" w14:paraId="6CE8281E" w14:textId="407AAF4D">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01F7F18" w:rsidR="40F0DEDF">
        <w:rPr>
          <w:rFonts w:ascii="Times New Roman" w:hAnsi="Times New Roman" w:eastAsia="Times New Roman" w:cs="Times New Roman"/>
          <w:noProof w:val="0"/>
          <w:sz w:val="24"/>
          <w:szCs w:val="24"/>
          <w:lang w:val="en-US"/>
        </w:rPr>
        <w:t>Research and development of new technology for shipping and receiving</w:t>
      </w:r>
    </w:p>
    <w:p w:rsidR="637A8505" w:rsidP="22135E04" w:rsidRDefault="637A8505" w14:paraId="562FF159" w14:textId="3019BA47">
      <w:pPr>
        <w:rPr>
          <w:rFonts w:ascii="Times New Roman" w:hAnsi="Times New Roman" w:eastAsia="Times New Roman" w:cs="Times New Roman"/>
          <w:noProof w:val="0"/>
          <w:sz w:val="24"/>
          <w:szCs w:val="24"/>
          <w:lang w:val="en-US"/>
        </w:rPr>
      </w:pPr>
      <w:r w:rsidRPr="22135E04" w:rsidR="40F0DEDF">
        <w:rPr>
          <w:rFonts w:ascii="Times New Roman" w:hAnsi="Times New Roman" w:eastAsia="Times New Roman" w:cs="Times New Roman"/>
          <w:noProof w:val="0"/>
          <w:sz w:val="24"/>
          <w:szCs w:val="24"/>
          <w:lang w:val="en-US"/>
        </w:rPr>
        <w:t xml:space="preserve">Our assessment will focus on information </w:t>
      </w:r>
      <w:r w:rsidRPr="22135E04" w:rsidR="53AC6B3A">
        <w:rPr>
          <w:rFonts w:ascii="Times New Roman" w:hAnsi="Times New Roman" w:eastAsia="Times New Roman" w:cs="Times New Roman"/>
          <w:noProof w:val="0"/>
          <w:sz w:val="24"/>
          <w:szCs w:val="24"/>
          <w:lang w:val="en-US"/>
        </w:rPr>
        <w:t>security</w:t>
      </w:r>
      <w:r w:rsidRPr="22135E04" w:rsidR="40F0DEDF">
        <w:rPr>
          <w:rFonts w:ascii="Times New Roman" w:hAnsi="Times New Roman" w:eastAsia="Times New Roman" w:cs="Times New Roman"/>
          <w:noProof w:val="0"/>
          <w:sz w:val="24"/>
          <w:szCs w:val="24"/>
          <w:lang w:val="en-US"/>
        </w:rPr>
        <w:t>,</w:t>
      </w:r>
      <w:r w:rsidRPr="22135E04" w:rsidR="40F0DEDF">
        <w:rPr>
          <w:rFonts w:ascii="Times New Roman" w:hAnsi="Times New Roman" w:eastAsia="Times New Roman" w:cs="Times New Roman"/>
          <w:noProof w:val="0"/>
          <w:sz w:val="24"/>
          <w:szCs w:val="24"/>
          <w:lang w:val="en-US"/>
        </w:rPr>
        <w:t xml:space="preserve"> pick-up and delivery, and fleet maintenance.</w:t>
      </w:r>
    </w:p>
    <w:p w:rsidR="637A8505" w:rsidRDefault="637A8505" w14:paraId="3FCEF8A2" w14:textId="643B8F39">
      <w:r w:rsidRPr="22135E04" w:rsidR="7198C66B">
        <w:rPr>
          <w:rFonts w:ascii="Times New Roman" w:hAnsi="Times New Roman" w:eastAsia="Times New Roman" w:cs="Times New Roman"/>
          <w:noProof w:val="0"/>
          <w:sz w:val="24"/>
          <w:szCs w:val="24"/>
          <w:lang w:val="en-US"/>
        </w:rPr>
        <w:t xml:space="preserve">Information for a request can be generated through multiple outlets. When a request is started a tracking number and shipping label will be created. Once the information is storage in a database on a secure server, it can be accessed by facilities, drivers, and customers. Logistical routes will be created and once the transaction is complete, the server is updated. </w:t>
      </w:r>
    </w:p>
    <w:p w:rsidR="637A8505" w:rsidP="22135E04" w:rsidRDefault="637A8505" w14:paraId="38A44B3E" w14:textId="5792B2A8">
      <w:pPr>
        <w:jc w:val="center"/>
      </w:pPr>
      <w:r w:rsidR="70E2A906">
        <w:drawing>
          <wp:inline wp14:editId="6F40B45F" wp14:anchorId="2C236C20">
            <wp:extent cx="4572000" cy="1724025"/>
            <wp:effectExtent l="0" t="0" r="0" b="0"/>
            <wp:docPr id="545874934" name="" title=""/>
            <wp:cNvGraphicFramePr>
              <a:graphicFrameLocks noChangeAspect="1"/>
            </wp:cNvGraphicFramePr>
            <a:graphic>
              <a:graphicData uri="http://schemas.openxmlformats.org/drawingml/2006/picture">
                <pic:pic>
                  <pic:nvPicPr>
                    <pic:cNvPr id="0" name=""/>
                    <pic:cNvPicPr/>
                  </pic:nvPicPr>
                  <pic:blipFill>
                    <a:blip r:embed="Rbb0b2e91a05845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24025"/>
                    </a:xfrm>
                    <a:prstGeom prst="rect">
                      <a:avLst/>
                    </a:prstGeom>
                  </pic:spPr>
                </pic:pic>
              </a:graphicData>
            </a:graphic>
          </wp:inline>
        </w:drawing>
      </w:r>
    </w:p>
    <w:p w:rsidR="637A8505" w:rsidP="22135E04" w:rsidRDefault="637A8505" w14:paraId="6433BEF6" w14:textId="177E4A84">
      <w:pPr>
        <w:jc w:val="center"/>
      </w:pPr>
      <w:r w:rsidRPr="22135E04" w:rsidR="7198C66B">
        <w:rPr>
          <w:rFonts w:ascii="Times New Roman" w:hAnsi="Times New Roman" w:eastAsia="Times New Roman" w:cs="Times New Roman"/>
          <w:noProof w:val="0"/>
          <w:sz w:val="24"/>
          <w:szCs w:val="24"/>
          <w:lang w:val="en-US"/>
        </w:rPr>
        <w:t xml:space="preserve"> </w:t>
      </w:r>
    </w:p>
    <w:p w:rsidR="637A8505" w:rsidRDefault="637A8505" w14:paraId="012E4C82" w14:textId="3A9C3C57">
      <w:r w:rsidRPr="22135E04" w:rsidR="7198C66B">
        <w:rPr>
          <w:rFonts w:ascii="Times New Roman" w:hAnsi="Times New Roman" w:eastAsia="Times New Roman" w:cs="Times New Roman"/>
          <w:noProof w:val="0"/>
          <w:sz w:val="24"/>
          <w:szCs w:val="24"/>
          <w:lang w:val="en-US"/>
        </w:rPr>
        <w:t xml:space="preserve">In shipping and delivery, a request is made that generates a tracking number and label. The facility that receives this information will then dispatch a driver for pick-up. The package can then move on to facilities </w:t>
      </w:r>
      <w:r w:rsidRPr="22135E04" w:rsidR="7198C66B">
        <w:rPr>
          <w:rFonts w:ascii="Times New Roman" w:hAnsi="Times New Roman" w:eastAsia="Times New Roman" w:cs="Times New Roman"/>
          <w:noProof w:val="0"/>
          <w:sz w:val="24"/>
          <w:szCs w:val="24"/>
          <w:lang w:val="en-US"/>
        </w:rPr>
        <w:t>across</w:t>
      </w:r>
      <w:r w:rsidRPr="22135E04" w:rsidR="7198C66B">
        <w:rPr>
          <w:rFonts w:ascii="Times New Roman" w:hAnsi="Times New Roman" w:eastAsia="Times New Roman" w:cs="Times New Roman"/>
          <w:noProof w:val="0"/>
          <w:sz w:val="24"/>
          <w:szCs w:val="24"/>
          <w:lang w:val="en-US"/>
        </w:rPr>
        <w:t xml:space="preserve"> the world depending on its destination. The receiving facility will then send the package out for delivery. Once the package is delivered the transaction is complete. </w:t>
      </w:r>
    </w:p>
    <w:p w:rsidR="637A8505" w:rsidP="22135E04" w:rsidRDefault="637A8505" w14:paraId="6CD3A28A" w14:textId="1085AA15">
      <w:pPr>
        <w:jc w:val="center"/>
      </w:pPr>
      <w:r w:rsidR="178289F2">
        <w:drawing>
          <wp:inline wp14:editId="46EF9E8A" wp14:anchorId="7785A84C">
            <wp:extent cx="4572000" cy="552450"/>
            <wp:effectExtent l="0" t="0" r="0" b="0"/>
            <wp:docPr id="1193018468" name="" title=""/>
            <wp:cNvGraphicFramePr>
              <a:graphicFrameLocks noChangeAspect="1"/>
            </wp:cNvGraphicFramePr>
            <a:graphic>
              <a:graphicData uri="http://schemas.openxmlformats.org/drawingml/2006/picture">
                <pic:pic>
                  <pic:nvPicPr>
                    <pic:cNvPr id="0" name=""/>
                    <pic:cNvPicPr/>
                  </pic:nvPicPr>
                  <pic:blipFill>
                    <a:blip r:embed="R2ddfb519368e43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52450"/>
                    </a:xfrm>
                    <a:prstGeom prst="rect">
                      <a:avLst/>
                    </a:prstGeom>
                  </pic:spPr>
                </pic:pic>
              </a:graphicData>
            </a:graphic>
          </wp:inline>
        </w:drawing>
      </w:r>
      <w:r w:rsidRPr="61971D18" w:rsidR="7198C66B">
        <w:rPr>
          <w:rFonts w:ascii="Times New Roman" w:hAnsi="Times New Roman" w:eastAsia="Times New Roman" w:cs="Times New Roman"/>
          <w:noProof w:val="0"/>
          <w:sz w:val="24"/>
          <w:szCs w:val="24"/>
          <w:lang w:val="en-US"/>
        </w:rPr>
        <w:t xml:space="preserve"> </w:t>
      </w:r>
    </w:p>
    <w:p w:rsidR="637A8505" w:rsidP="22135E04" w:rsidRDefault="637A8505" w14:paraId="715AF0D6" w14:textId="76144C1D">
      <w:pPr>
        <w:jc w:val="center"/>
      </w:pPr>
      <w:r w:rsidRPr="22135E04" w:rsidR="7198C66B">
        <w:rPr>
          <w:rFonts w:ascii="Times New Roman" w:hAnsi="Times New Roman" w:eastAsia="Times New Roman" w:cs="Times New Roman"/>
          <w:noProof w:val="0"/>
          <w:sz w:val="24"/>
          <w:szCs w:val="24"/>
          <w:lang w:val="en-US"/>
        </w:rPr>
        <w:t xml:space="preserve"> </w:t>
      </w:r>
    </w:p>
    <w:p w:rsidR="637A8505" w:rsidRDefault="637A8505" w14:paraId="109BFFE3" w14:textId="2BDF53E0">
      <w:r w:rsidRPr="22135E04" w:rsidR="7198C66B">
        <w:rPr>
          <w:rFonts w:ascii="Times New Roman" w:hAnsi="Times New Roman" w:eastAsia="Times New Roman" w:cs="Times New Roman"/>
          <w:noProof w:val="0"/>
          <w:sz w:val="24"/>
          <w:szCs w:val="24"/>
          <w:lang w:val="en-US"/>
        </w:rPr>
        <w:t xml:space="preserve">Maintenance of the delivery fleet is vitally important to </w:t>
      </w:r>
      <w:r w:rsidRPr="22135E04" w:rsidR="4DF0AE69">
        <w:rPr>
          <w:rFonts w:ascii="Times New Roman" w:hAnsi="Times New Roman" w:eastAsia="Times New Roman" w:cs="Times New Roman"/>
          <w:noProof w:val="0"/>
          <w:sz w:val="24"/>
          <w:szCs w:val="24"/>
          <w:lang w:val="en-US"/>
        </w:rPr>
        <w:t>e</w:t>
      </w:r>
      <w:r w:rsidRPr="22135E04" w:rsidR="7198C66B">
        <w:rPr>
          <w:rFonts w:ascii="Times New Roman" w:hAnsi="Times New Roman" w:eastAsia="Times New Roman" w:cs="Times New Roman"/>
          <w:noProof w:val="0"/>
          <w:sz w:val="24"/>
          <w:szCs w:val="24"/>
          <w:lang w:val="en-US"/>
        </w:rPr>
        <w:t xml:space="preserve">nsure packages are delivered on time for customer satisfaction. Preventative maintenance could be required depending on amount of use or season. Maintenance could be required if mechanical issues occur. A vehicle would be made unavailable for while it is in for maintenance. Once maintenance is complete, the vehicle would be made available again for pick-ups and deliveries. </w:t>
      </w:r>
    </w:p>
    <w:p w:rsidR="637A8505" w:rsidP="22135E04" w:rsidRDefault="637A8505" w14:paraId="4E1D30E1" w14:textId="6646C74A">
      <w:pPr>
        <w:jc w:val="center"/>
      </w:pPr>
      <w:r w:rsidR="4A7AC041">
        <w:drawing>
          <wp:inline wp14:editId="188D789C" wp14:anchorId="679B5E12">
            <wp:extent cx="4572000" cy="1162050"/>
            <wp:effectExtent l="0" t="0" r="0" b="0"/>
            <wp:docPr id="76715953" name="" title=""/>
            <wp:cNvGraphicFramePr>
              <a:graphicFrameLocks noChangeAspect="1"/>
            </wp:cNvGraphicFramePr>
            <a:graphic>
              <a:graphicData uri="http://schemas.openxmlformats.org/drawingml/2006/picture">
                <pic:pic>
                  <pic:nvPicPr>
                    <pic:cNvPr id="0" name=""/>
                    <pic:cNvPicPr/>
                  </pic:nvPicPr>
                  <pic:blipFill>
                    <a:blip r:embed="R6d1c3fbcbe8243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62050"/>
                    </a:xfrm>
                    <a:prstGeom prst="rect">
                      <a:avLst/>
                    </a:prstGeom>
                  </pic:spPr>
                </pic:pic>
              </a:graphicData>
            </a:graphic>
          </wp:inline>
        </w:drawing>
      </w:r>
      <w:r w:rsidRPr="61971D18" w:rsidR="7198C66B">
        <w:rPr>
          <w:rFonts w:ascii="Times New Roman" w:hAnsi="Times New Roman" w:eastAsia="Times New Roman" w:cs="Times New Roman"/>
          <w:noProof w:val="0"/>
          <w:sz w:val="24"/>
          <w:szCs w:val="24"/>
          <w:lang w:val="en-US"/>
        </w:rPr>
        <w:t xml:space="preserve"> </w:t>
      </w:r>
    </w:p>
    <w:p w:rsidR="637A8505" w:rsidP="22135E04" w:rsidRDefault="637A8505" w14:paraId="28F8B1DA" w14:textId="4FCB4768">
      <w:pPr>
        <w:jc w:val="center"/>
      </w:pPr>
    </w:p>
    <w:p w:rsidR="637A8505" w:rsidP="22135E04" w:rsidRDefault="637A8505" w14:paraId="19E4CDE2" w14:textId="258F1E67">
      <w:pPr>
        <w:pStyle w:val="Normal"/>
        <w:rPr>
          <w:rFonts w:ascii="Times New Roman" w:hAnsi="Times New Roman" w:eastAsia="Times New Roman" w:cs="Times New Roman"/>
          <w:noProof w:val="0"/>
          <w:sz w:val="24"/>
          <w:szCs w:val="24"/>
          <w:lang w:val="en-US"/>
        </w:rPr>
      </w:pPr>
      <w:r w:rsidRPr="22135E04" w:rsidR="637A8505">
        <w:rPr>
          <w:rFonts w:ascii="Times New Roman" w:hAnsi="Times New Roman" w:eastAsia="Times New Roman" w:cs="Times New Roman"/>
          <w:b w:val="1"/>
          <w:bCs w:val="1"/>
          <w:noProof w:val="0"/>
          <w:sz w:val="24"/>
          <w:szCs w:val="24"/>
          <w:lang w:val="en-US"/>
        </w:rPr>
        <w:t>Stakeholder Analysis:</w:t>
      </w:r>
    </w:p>
    <w:tbl>
      <w:tblPr>
        <w:tblStyle w:val="TableGrid"/>
        <w:tblW w:w="0" w:type="auto"/>
        <w:tblLayout w:type="fixed"/>
        <w:tblLook w:val="06A0" w:firstRow="1" w:lastRow="0" w:firstColumn="1" w:lastColumn="0" w:noHBand="1" w:noVBand="1"/>
      </w:tblPr>
      <w:tblGrid>
        <w:gridCol w:w="1872"/>
        <w:gridCol w:w="1260"/>
        <w:gridCol w:w="1425"/>
        <w:gridCol w:w="1530"/>
        <w:gridCol w:w="1440"/>
      </w:tblGrid>
      <w:tr w:rsidR="001F7F18" w:rsidTr="22135E04" w14:paraId="79596E00">
        <w:tc>
          <w:tcPr>
            <w:tcW w:w="1872" w:type="dxa"/>
            <w:tcMar/>
          </w:tcPr>
          <w:p w:rsidR="001F7F18" w:rsidP="001F7F18" w:rsidRDefault="001F7F18" w14:paraId="29A0384B" w14:textId="33715E05">
            <w:pPr>
              <w:jc w:val="center"/>
            </w:pPr>
            <w:r w:rsidRPr="001F7F18" w:rsidR="001F7F18">
              <w:rPr>
                <w:rFonts w:ascii="Calibri" w:hAnsi="Calibri" w:eastAsia="Calibri" w:cs="Calibri"/>
                <w:b w:val="1"/>
                <w:bCs w:val="1"/>
                <w:i w:val="0"/>
                <w:iCs w:val="0"/>
                <w:color w:val="000000" w:themeColor="text1" w:themeTint="FF" w:themeShade="FF"/>
                <w:sz w:val="24"/>
                <w:szCs w:val="24"/>
              </w:rPr>
              <w:t xml:space="preserve">Major Stakeholders </w:t>
            </w:r>
          </w:p>
        </w:tc>
        <w:tc>
          <w:tcPr>
            <w:tcW w:w="1260" w:type="dxa"/>
            <w:shd w:val="clear" w:color="auto" w:fill="E2EFD9" w:themeFill="accent6" w:themeFillTint="33"/>
            <w:tcMar/>
          </w:tcPr>
          <w:p w:rsidR="001F7F18" w:rsidP="001F7F18" w:rsidRDefault="001F7F18" w14:paraId="2401219E" w14:textId="7F3DEC35">
            <w:pPr>
              <w:jc w:val="center"/>
            </w:pPr>
            <w:r w:rsidRPr="001F7F18" w:rsidR="001F7F18">
              <w:rPr>
                <w:rFonts w:ascii="Calibri" w:hAnsi="Calibri" w:eastAsia="Calibri" w:cs="Calibri"/>
                <w:b w:val="1"/>
                <w:bCs w:val="1"/>
                <w:i w:val="0"/>
                <w:iCs w:val="0"/>
                <w:color w:val="000000" w:themeColor="text1" w:themeTint="FF" w:themeShade="FF"/>
                <w:sz w:val="24"/>
                <w:szCs w:val="24"/>
              </w:rPr>
              <w:t>Urgency</w:t>
            </w:r>
          </w:p>
        </w:tc>
        <w:tc>
          <w:tcPr>
            <w:tcW w:w="1425" w:type="dxa"/>
            <w:shd w:val="clear" w:color="auto" w:fill="E2EFD9" w:themeFill="accent6" w:themeFillTint="33"/>
            <w:tcMar/>
          </w:tcPr>
          <w:p w:rsidR="001F7F18" w:rsidP="001F7F18" w:rsidRDefault="001F7F18" w14:paraId="466257F3" w14:textId="2E64A68A">
            <w:pPr>
              <w:jc w:val="center"/>
            </w:pPr>
            <w:r w:rsidRPr="001F7F18" w:rsidR="001F7F18">
              <w:rPr>
                <w:rFonts w:ascii="Calibri" w:hAnsi="Calibri" w:eastAsia="Calibri" w:cs="Calibri"/>
                <w:b w:val="1"/>
                <w:bCs w:val="1"/>
                <w:i w:val="0"/>
                <w:iCs w:val="0"/>
                <w:color w:val="000000" w:themeColor="text1" w:themeTint="FF" w:themeShade="FF"/>
                <w:sz w:val="24"/>
                <w:szCs w:val="24"/>
              </w:rPr>
              <w:t>Legitimacy</w:t>
            </w:r>
          </w:p>
        </w:tc>
        <w:tc>
          <w:tcPr>
            <w:tcW w:w="1530" w:type="dxa"/>
            <w:shd w:val="clear" w:color="auto" w:fill="E2EFD9" w:themeFill="accent6" w:themeFillTint="33"/>
            <w:tcMar/>
          </w:tcPr>
          <w:p w:rsidR="001F7F18" w:rsidP="001F7F18" w:rsidRDefault="001F7F18" w14:paraId="78D86C28" w14:textId="08A27DBF">
            <w:pPr>
              <w:jc w:val="center"/>
            </w:pPr>
            <w:r w:rsidRPr="001F7F18" w:rsidR="001F7F18">
              <w:rPr>
                <w:rFonts w:ascii="Calibri" w:hAnsi="Calibri" w:eastAsia="Calibri" w:cs="Calibri"/>
                <w:b w:val="1"/>
                <w:bCs w:val="1"/>
                <w:i w:val="0"/>
                <w:iCs w:val="0"/>
                <w:color w:val="000000" w:themeColor="text1" w:themeTint="FF" w:themeShade="FF"/>
                <w:sz w:val="24"/>
                <w:szCs w:val="24"/>
              </w:rPr>
              <w:t xml:space="preserve">Capacity </w:t>
            </w:r>
          </w:p>
        </w:tc>
        <w:tc>
          <w:tcPr>
            <w:tcW w:w="1440" w:type="dxa"/>
            <w:shd w:val="clear" w:color="auto" w:fill="E2EFD9" w:themeFill="accent6" w:themeFillTint="33"/>
            <w:tcMar/>
          </w:tcPr>
          <w:p w:rsidR="001F7F18" w:rsidP="001F7F18" w:rsidRDefault="001F7F18" w14:paraId="47DFB8A6" w14:textId="3F3FFE98">
            <w:pPr>
              <w:jc w:val="center"/>
            </w:pPr>
            <w:r w:rsidRPr="001F7F18" w:rsidR="001F7F18">
              <w:rPr>
                <w:rFonts w:ascii="Calibri" w:hAnsi="Calibri" w:eastAsia="Calibri" w:cs="Calibri"/>
                <w:b w:val="1"/>
                <w:bCs w:val="1"/>
                <w:i w:val="0"/>
                <w:iCs w:val="0"/>
                <w:color w:val="000000" w:themeColor="text1" w:themeTint="FF" w:themeShade="FF"/>
                <w:sz w:val="24"/>
                <w:szCs w:val="24"/>
              </w:rPr>
              <w:t>Importance</w:t>
            </w:r>
          </w:p>
        </w:tc>
      </w:tr>
      <w:tr w:rsidR="001F7F18" w:rsidTr="22135E04" w14:paraId="4D0FEDA9">
        <w:tc>
          <w:tcPr>
            <w:tcW w:w="1872" w:type="dxa"/>
            <w:shd w:val="clear" w:color="auto" w:fill="E2EFD9" w:themeFill="accent6" w:themeFillTint="33"/>
            <w:tcMar/>
          </w:tcPr>
          <w:p w:rsidR="001F7F18" w:rsidP="001F7F18" w:rsidRDefault="001F7F18" w14:paraId="77B4C9A3" w14:textId="1A481B4E">
            <w:pPr>
              <w:jc w:val="center"/>
            </w:pPr>
            <w:r w:rsidRPr="001F7F18" w:rsidR="001F7F18">
              <w:rPr>
                <w:rFonts w:ascii="Calibri" w:hAnsi="Calibri" w:eastAsia="Calibri" w:cs="Calibri"/>
                <w:b w:val="1"/>
                <w:bCs w:val="1"/>
                <w:i w:val="0"/>
                <w:iCs w:val="0"/>
                <w:color w:val="000000" w:themeColor="text1" w:themeTint="FF" w:themeShade="FF"/>
                <w:sz w:val="24"/>
                <w:szCs w:val="24"/>
              </w:rPr>
              <w:t>Definitive- CEO, Board Members</w:t>
            </w:r>
          </w:p>
        </w:tc>
        <w:tc>
          <w:tcPr>
            <w:tcW w:w="1260" w:type="dxa"/>
            <w:tcMar/>
          </w:tcPr>
          <w:p w:rsidR="001F7F18" w:rsidP="001F7F18" w:rsidRDefault="001F7F18" w14:paraId="664BA5F8" w14:textId="384D947E">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425" w:type="dxa"/>
            <w:tcMar/>
          </w:tcPr>
          <w:p w:rsidR="001F7F18" w:rsidP="001F7F18" w:rsidRDefault="001F7F18" w14:paraId="6700B65A" w14:textId="534FB593">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530" w:type="dxa"/>
            <w:tcMar/>
          </w:tcPr>
          <w:p w:rsidR="001F7F18" w:rsidP="001F7F18" w:rsidRDefault="001F7F18" w14:paraId="6A2C9885" w14:textId="67B0ADEE">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440" w:type="dxa"/>
            <w:tcMar/>
          </w:tcPr>
          <w:p w:rsidR="001F7F18" w:rsidP="001F7F18" w:rsidRDefault="001F7F18" w14:paraId="69F8D368" w14:textId="2684E7C8">
            <w:pPr>
              <w:jc w:val="center"/>
            </w:pPr>
            <w:r w:rsidRPr="001F7F18" w:rsidR="001F7F18">
              <w:rPr>
                <w:rFonts w:ascii="Calibri" w:hAnsi="Calibri" w:eastAsia="Calibri" w:cs="Calibri"/>
                <w:b w:val="1"/>
                <w:bCs w:val="1"/>
                <w:i w:val="0"/>
                <w:iCs w:val="0"/>
                <w:color w:val="000000" w:themeColor="text1" w:themeTint="FF" w:themeShade="FF"/>
                <w:sz w:val="24"/>
                <w:szCs w:val="24"/>
              </w:rPr>
              <w:t>4</w:t>
            </w:r>
          </w:p>
        </w:tc>
      </w:tr>
      <w:tr w:rsidR="001F7F18" w:rsidTr="22135E04" w14:paraId="1548F043">
        <w:tc>
          <w:tcPr>
            <w:tcW w:w="1872" w:type="dxa"/>
            <w:shd w:val="clear" w:color="auto" w:fill="E2EFD9" w:themeFill="accent6" w:themeFillTint="33"/>
            <w:tcMar/>
          </w:tcPr>
          <w:p w:rsidR="001F7F18" w:rsidP="001F7F18" w:rsidRDefault="001F7F18" w14:paraId="6F85AE32" w14:textId="76D69890">
            <w:pPr>
              <w:jc w:val="center"/>
            </w:pPr>
            <w:r w:rsidRPr="001F7F18" w:rsidR="001F7F18">
              <w:rPr>
                <w:rFonts w:ascii="Calibri" w:hAnsi="Calibri" w:eastAsia="Calibri" w:cs="Calibri"/>
                <w:b w:val="1"/>
                <w:bCs w:val="1"/>
                <w:i w:val="0"/>
                <w:iCs w:val="0"/>
                <w:color w:val="000000" w:themeColor="text1" w:themeTint="FF" w:themeShade="FF"/>
                <w:sz w:val="24"/>
                <w:szCs w:val="24"/>
              </w:rPr>
              <w:t>Dominant- Governments (Domestic and International)</w:t>
            </w:r>
          </w:p>
        </w:tc>
        <w:tc>
          <w:tcPr>
            <w:tcW w:w="1260" w:type="dxa"/>
            <w:tcMar/>
          </w:tcPr>
          <w:p w:rsidR="001F7F18" w:rsidP="001F7F18" w:rsidRDefault="001F7F18" w14:paraId="0A2011EE" w14:textId="7B7D6B08">
            <w:pPr>
              <w:jc w:val="center"/>
            </w:pPr>
            <w:r w:rsidRPr="001F7F18" w:rsidR="001F7F18">
              <w:rPr>
                <w:rFonts w:ascii="Calibri" w:hAnsi="Calibri" w:eastAsia="Calibri" w:cs="Calibri"/>
                <w:b w:val="1"/>
                <w:bCs w:val="1"/>
                <w:i w:val="0"/>
                <w:iCs w:val="0"/>
                <w:color w:val="000000" w:themeColor="text1" w:themeTint="FF" w:themeShade="FF"/>
                <w:sz w:val="24"/>
                <w:szCs w:val="24"/>
              </w:rPr>
              <w:t xml:space="preserve"> </w:t>
            </w:r>
          </w:p>
        </w:tc>
        <w:tc>
          <w:tcPr>
            <w:tcW w:w="1425" w:type="dxa"/>
            <w:tcMar/>
          </w:tcPr>
          <w:p w:rsidR="001F7F18" w:rsidP="001F7F18" w:rsidRDefault="001F7F18" w14:paraId="401F6276" w14:textId="304B8F98">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530" w:type="dxa"/>
            <w:tcMar/>
          </w:tcPr>
          <w:p w:rsidR="001F7F18" w:rsidP="001F7F18" w:rsidRDefault="001F7F18" w14:paraId="055B94E0" w14:textId="27E88E25">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440" w:type="dxa"/>
            <w:tcMar/>
          </w:tcPr>
          <w:p w:rsidR="001F7F18" w:rsidP="001F7F18" w:rsidRDefault="001F7F18" w14:paraId="214A247C" w14:textId="4B31080E">
            <w:pPr>
              <w:jc w:val="center"/>
            </w:pPr>
            <w:r w:rsidRPr="001F7F18" w:rsidR="001F7F18">
              <w:rPr>
                <w:rFonts w:ascii="Calibri" w:hAnsi="Calibri" w:eastAsia="Calibri" w:cs="Calibri"/>
                <w:b w:val="1"/>
                <w:bCs w:val="1"/>
                <w:i w:val="0"/>
                <w:iCs w:val="0"/>
                <w:color w:val="000000" w:themeColor="text1" w:themeTint="FF" w:themeShade="FF"/>
                <w:sz w:val="24"/>
                <w:szCs w:val="24"/>
              </w:rPr>
              <w:t>2</w:t>
            </w:r>
          </w:p>
        </w:tc>
      </w:tr>
      <w:tr w:rsidR="001F7F18" w:rsidTr="22135E04" w14:paraId="4FBC2030">
        <w:tc>
          <w:tcPr>
            <w:tcW w:w="1872" w:type="dxa"/>
            <w:shd w:val="clear" w:color="auto" w:fill="E2EFD9" w:themeFill="accent6" w:themeFillTint="33"/>
            <w:tcMar/>
          </w:tcPr>
          <w:p w:rsidR="001F7F18" w:rsidP="001F7F18" w:rsidRDefault="001F7F18" w14:paraId="2CB826C9" w14:textId="5FADAFA8">
            <w:pPr>
              <w:jc w:val="center"/>
            </w:pPr>
            <w:r w:rsidRPr="001F7F18" w:rsidR="001F7F18">
              <w:rPr>
                <w:rFonts w:ascii="Calibri" w:hAnsi="Calibri" w:eastAsia="Calibri" w:cs="Calibri"/>
                <w:b w:val="1"/>
                <w:bCs w:val="1"/>
                <w:i w:val="0"/>
                <w:iCs w:val="0"/>
                <w:color w:val="000000" w:themeColor="text1" w:themeTint="FF" w:themeShade="FF"/>
                <w:sz w:val="24"/>
                <w:szCs w:val="24"/>
              </w:rPr>
              <w:t>Dangerous- Disgruntled Employees, Hackers, Robbers</w:t>
            </w:r>
          </w:p>
        </w:tc>
        <w:tc>
          <w:tcPr>
            <w:tcW w:w="1260" w:type="dxa"/>
            <w:tcMar/>
          </w:tcPr>
          <w:p w:rsidR="001F7F18" w:rsidP="001F7F18" w:rsidRDefault="001F7F18" w14:paraId="373B7CBE" w14:textId="7B02F317">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425" w:type="dxa"/>
            <w:tcMar/>
          </w:tcPr>
          <w:p w:rsidR="001F7F18" w:rsidP="001F7F18" w:rsidRDefault="001F7F18" w14:paraId="0F7A95EC" w14:textId="1DF889EF">
            <w:pPr>
              <w:jc w:val="center"/>
            </w:pPr>
            <w:r w:rsidRPr="001F7F18" w:rsidR="001F7F18">
              <w:rPr>
                <w:rFonts w:ascii="Calibri" w:hAnsi="Calibri" w:eastAsia="Calibri" w:cs="Calibri"/>
                <w:b w:val="1"/>
                <w:bCs w:val="1"/>
                <w:i w:val="0"/>
                <w:iCs w:val="0"/>
                <w:color w:val="000000" w:themeColor="text1" w:themeTint="FF" w:themeShade="FF"/>
                <w:sz w:val="24"/>
                <w:szCs w:val="24"/>
              </w:rPr>
              <w:t xml:space="preserve"> </w:t>
            </w:r>
          </w:p>
        </w:tc>
        <w:tc>
          <w:tcPr>
            <w:tcW w:w="1530" w:type="dxa"/>
            <w:tcMar/>
          </w:tcPr>
          <w:p w:rsidR="001F7F18" w:rsidP="001F7F18" w:rsidRDefault="001F7F18" w14:paraId="6348CEB9" w14:textId="54CEDE9B">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440" w:type="dxa"/>
            <w:tcMar/>
          </w:tcPr>
          <w:p w:rsidR="001F7F18" w:rsidP="001F7F18" w:rsidRDefault="001F7F18" w14:paraId="47052C85" w14:textId="332EB7E3">
            <w:pPr>
              <w:jc w:val="center"/>
            </w:pPr>
            <w:r w:rsidRPr="001F7F18" w:rsidR="001F7F18">
              <w:rPr>
                <w:rFonts w:ascii="Calibri" w:hAnsi="Calibri" w:eastAsia="Calibri" w:cs="Calibri"/>
                <w:b w:val="1"/>
                <w:bCs w:val="1"/>
                <w:i w:val="0"/>
                <w:iCs w:val="0"/>
                <w:color w:val="000000" w:themeColor="text1" w:themeTint="FF" w:themeShade="FF"/>
                <w:sz w:val="24"/>
                <w:szCs w:val="24"/>
              </w:rPr>
              <w:t>3</w:t>
            </w:r>
          </w:p>
        </w:tc>
      </w:tr>
      <w:tr w:rsidR="001F7F18" w:rsidTr="22135E04" w14:paraId="49F3C026">
        <w:tc>
          <w:tcPr>
            <w:tcW w:w="1872" w:type="dxa"/>
            <w:shd w:val="clear" w:color="auto" w:fill="E2EFD9" w:themeFill="accent6" w:themeFillTint="33"/>
            <w:tcMar/>
          </w:tcPr>
          <w:p w:rsidR="001F7F18" w:rsidP="001F7F18" w:rsidRDefault="001F7F18" w14:paraId="75F6AD56" w14:textId="669EECFC">
            <w:pPr>
              <w:jc w:val="center"/>
            </w:pPr>
            <w:r w:rsidRPr="001F7F18" w:rsidR="001F7F18">
              <w:rPr>
                <w:rFonts w:ascii="Calibri" w:hAnsi="Calibri" w:eastAsia="Calibri" w:cs="Calibri"/>
                <w:b w:val="1"/>
                <w:bCs w:val="1"/>
                <w:i w:val="0"/>
                <w:iCs w:val="0"/>
                <w:color w:val="000000" w:themeColor="text1" w:themeTint="FF" w:themeShade="FF"/>
                <w:sz w:val="24"/>
                <w:szCs w:val="24"/>
              </w:rPr>
              <w:t>Dependent- Customers</w:t>
            </w:r>
          </w:p>
        </w:tc>
        <w:tc>
          <w:tcPr>
            <w:tcW w:w="1260" w:type="dxa"/>
            <w:tcMar/>
          </w:tcPr>
          <w:p w:rsidR="001F7F18" w:rsidP="001F7F18" w:rsidRDefault="001F7F18" w14:paraId="1575EE3A" w14:textId="351227E5">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425" w:type="dxa"/>
            <w:tcMar/>
          </w:tcPr>
          <w:p w:rsidR="001F7F18" w:rsidP="001F7F18" w:rsidRDefault="001F7F18" w14:paraId="49B140FF" w14:textId="1EA95832">
            <w:pPr>
              <w:jc w:val="center"/>
            </w:pPr>
            <w:r w:rsidRPr="001F7F18" w:rsidR="001F7F18">
              <w:rPr>
                <w:rFonts w:ascii="Calibri" w:hAnsi="Calibri" w:eastAsia="Calibri" w:cs="Calibri"/>
                <w:b w:val="1"/>
                <w:bCs w:val="1"/>
                <w:i w:val="0"/>
                <w:iCs w:val="0"/>
                <w:color w:val="000000" w:themeColor="text1" w:themeTint="FF" w:themeShade="FF"/>
                <w:sz w:val="24"/>
                <w:szCs w:val="24"/>
              </w:rPr>
              <w:t>X</w:t>
            </w:r>
          </w:p>
        </w:tc>
        <w:tc>
          <w:tcPr>
            <w:tcW w:w="1530" w:type="dxa"/>
            <w:tcMar/>
          </w:tcPr>
          <w:p w:rsidR="001F7F18" w:rsidP="001F7F18" w:rsidRDefault="001F7F18" w14:paraId="295715E2" w14:textId="15983ABE">
            <w:pPr>
              <w:jc w:val="center"/>
            </w:pPr>
            <w:r w:rsidRPr="001F7F18" w:rsidR="001F7F18">
              <w:rPr>
                <w:rFonts w:ascii="Calibri" w:hAnsi="Calibri" w:eastAsia="Calibri" w:cs="Calibri"/>
                <w:b w:val="1"/>
                <w:bCs w:val="1"/>
                <w:i w:val="0"/>
                <w:iCs w:val="0"/>
                <w:color w:val="000000" w:themeColor="text1" w:themeTint="FF" w:themeShade="FF"/>
                <w:sz w:val="24"/>
                <w:szCs w:val="24"/>
              </w:rPr>
              <w:t xml:space="preserve"> </w:t>
            </w:r>
          </w:p>
        </w:tc>
        <w:tc>
          <w:tcPr>
            <w:tcW w:w="1440" w:type="dxa"/>
            <w:tcMar/>
          </w:tcPr>
          <w:p w:rsidR="001F7F18" w:rsidP="001F7F18" w:rsidRDefault="001F7F18" w14:paraId="2665982C" w14:textId="1A0B376C">
            <w:pPr>
              <w:jc w:val="center"/>
            </w:pPr>
            <w:r w:rsidRPr="001F7F18" w:rsidR="001F7F18">
              <w:rPr>
                <w:rFonts w:ascii="Calibri" w:hAnsi="Calibri" w:eastAsia="Calibri" w:cs="Calibri"/>
                <w:b w:val="1"/>
                <w:bCs w:val="1"/>
                <w:i w:val="0"/>
                <w:iCs w:val="0"/>
                <w:color w:val="000000" w:themeColor="text1" w:themeTint="FF" w:themeShade="FF"/>
                <w:sz w:val="24"/>
                <w:szCs w:val="24"/>
              </w:rPr>
              <w:t>3</w:t>
            </w:r>
          </w:p>
        </w:tc>
      </w:tr>
    </w:tbl>
    <w:p w:rsidR="637A8505" w:rsidRDefault="637A8505" w14:paraId="55BB5AE5" w14:textId="136280AE">
      <w:r w:rsidRPr="22135E04" w:rsidR="61C6578A">
        <w:rPr>
          <w:rFonts w:ascii="Times New Roman" w:hAnsi="Times New Roman" w:eastAsia="Times New Roman" w:cs="Times New Roman"/>
          <w:noProof w:val="0"/>
          <w:sz w:val="24"/>
          <w:szCs w:val="24"/>
          <w:lang w:val="en-US"/>
        </w:rPr>
        <w:t xml:space="preserve">By understanding the stakeholders and their levels of importance, we can see who will be affected most by risks and solutions we will propose. </w:t>
      </w:r>
      <w:r w:rsidRPr="22135E04" w:rsidR="61C6578A">
        <w:rPr>
          <w:rFonts w:ascii="Times New Roman" w:hAnsi="Times New Roman" w:eastAsia="Times New Roman" w:cs="Times New Roman"/>
          <w:noProof w:val="0"/>
          <w:sz w:val="24"/>
          <w:szCs w:val="24"/>
          <w:lang w:val="en-US"/>
        </w:rPr>
        <w:t>Additionally</w:t>
      </w:r>
      <w:r w:rsidRPr="22135E04" w:rsidR="714FF9F6">
        <w:rPr>
          <w:rFonts w:ascii="Times New Roman" w:hAnsi="Times New Roman" w:eastAsia="Times New Roman" w:cs="Times New Roman"/>
          <w:noProof w:val="0"/>
          <w:sz w:val="24"/>
          <w:szCs w:val="24"/>
          <w:lang w:val="en-US"/>
        </w:rPr>
        <w:t>,</w:t>
      </w:r>
      <w:r w:rsidRPr="22135E04" w:rsidR="61C6578A">
        <w:rPr>
          <w:rFonts w:ascii="Times New Roman" w:hAnsi="Times New Roman" w:eastAsia="Times New Roman" w:cs="Times New Roman"/>
          <w:noProof w:val="0"/>
          <w:sz w:val="24"/>
          <w:szCs w:val="24"/>
          <w:lang w:val="en-US"/>
        </w:rPr>
        <w:t xml:space="preserve"> we can better assess what specific risks will have the greatest impact on the business functions of UPS with consideration of these stakeholders and who has the power or perceived power to influence. For instance, if we find a high frequency of vehicle </w:t>
      </w:r>
      <w:r w:rsidRPr="22135E04" w:rsidR="280A07DD">
        <w:rPr>
          <w:rFonts w:ascii="Times New Roman" w:hAnsi="Times New Roman" w:eastAsia="Times New Roman" w:cs="Times New Roman"/>
          <w:noProof w:val="0"/>
          <w:sz w:val="24"/>
          <w:szCs w:val="24"/>
          <w:lang w:val="en-US"/>
        </w:rPr>
        <w:t xml:space="preserve">maintenance or </w:t>
      </w:r>
      <w:r w:rsidRPr="22135E04" w:rsidR="61C6578A">
        <w:rPr>
          <w:rFonts w:ascii="Times New Roman" w:hAnsi="Times New Roman" w:eastAsia="Times New Roman" w:cs="Times New Roman"/>
          <w:noProof w:val="0"/>
          <w:sz w:val="24"/>
          <w:szCs w:val="24"/>
          <w:lang w:val="en-US"/>
        </w:rPr>
        <w:t>accidents involving drivers, we will be able to offer solutions to reduce those risks which will decrease lawsuits and the number of affected employees. Mitigating risk of loss of tracking information will impact customer satisfaction. The information provided by this assessment will impact definitive stakeholders in terms of profit.</w:t>
      </w:r>
    </w:p>
    <w:p w:rsidR="637A8505" w:rsidP="001F7F18" w:rsidRDefault="637A8505" w14:paraId="71AC8036" w14:textId="5991618A">
      <w:pPr>
        <w:pStyle w:val="Normal"/>
        <w:rPr>
          <w:rFonts w:ascii="Times New Roman" w:hAnsi="Times New Roman" w:eastAsia="Times New Roman" w:cs="Times New Roman"/>
          <w:b w:val="1"/>
          <w:bCs w:val="1"/>
          <w:noProof w:val="0"/>
          <w:sz w:val="24"/>
          <w:szCs w:val="24"/>
          <w:lang w:val="en-US"/>
        </w:rPr>
      </w:pPr>
    </w:p>
    <w:p w:rsidR="637A8505" w:rsidRDefault="637A8505" w14:paraId="7E728B73" w14:textId="3F49DE6A">
      <w:r w:rsidRPr="5EB44F2E" w:rsidR="637A8505">
        <w:rPr>
          <w:rFonts w:ascii="Times New Roman" w:hAnsi="Times New Roman" w:eastAsia="Times New Roman" w:cs="Times New Roman"/>
          <w:b w:val="1"/>
          <w:bCs w:val="1"/>
          <w:noProof w:val="0"/>
          <w:sz w:val="24"/>
          <w:szCs w:val="24"/>
          <w:lang w:val="en-US"/>
        </w:rPr>
        <w:t>Project Scope Statements:</w:t>
      </w:r>
    </w:p>
    <w:p w:rsidR="637A8505" w:rsidP="1438EC2A" w:rsidRDefault="637A8505" w14:paraId="403A447D" w14:textId="257EAA4E">
      <w:pPr>
        <w:rPr>
          <w:rFonts w:ascii="Times New Roman" w:hAnsi="Times New Roman" w:eastAsia="Times New Roman" w:cs="Times New Roman"/>
          <w:b w:val="0"/>
          <w:bCs w:val="0"/>
          <w:i w:val="0"/>
          <w:iCs w:val="0"/>
          <w:noProof w:val="0"/>
          <w:sz w:val="24"/>
          <w:szCs w:val="24"/>
          <w:lang w:val="en-US"/>
        </w:rPr>
      </w:pPr>
      <w:r w:rsidRPr="1438EC2A" w:rsidR="637A8505">
        <w:rPr>
          <w:rFonts w:ascii="Times New Roman" w:hAnsi="Times New Roman" w:eastAsia="Times New Roman" w:cs="Times New Roman"/>
          <w:b w:val="0"/>
          <w:bCs w:val="0"/>
          <w:i w:val="0"/>
          <w:iCs w:val="0"/>
          <w:noProof w:val="0"/>
          <w:sz w:val="24"/>
          <w:szCs w:val="24"/>
          <w:lang w:val="en-US"/>
        </w:rPr>
        <w:t xml:space="preserve"> </w:t>
      </w:r>
      <w:r w:rsidRPr="1438EC2A" w:rsidR="2A13D5F4">
        <w:rPr>
          <w:rFonts w:ascii="Times New Roman" w:hAnsi="Times New Roman" w:eastAsia="Times New Roman" w:cs="Times New Roman"/>
          <w:b w:val="0"/>
          <w:bCs w:val="0"/>
          <w:i w:val="0"/>
          <w:iCs w:val="0"/>
          <w:noProof w:val="0"/>
          <w:sz w:val="24"/>
          <w:szCs w:val="24"/>
          <w:lang w:val="en-US"/>
        </w:rPr>
        <w:t xml:space="preserve">The three business functions we will focus on are shipping, delivery and fleet maintenance. </w:t>
      </w:r>
      <w:r w:rsidRPr="1438EC2A" w:rsidR="16CDD19D">
        <w:rPr>
          <w:rFonts w:ascii="Times New Roman" w:hAnsi="Times New Roman" w:eastAsia="Times New Roman" w:cs="Times New Roman"/>
          <w:b w:val="0"/>
          <w:bCs w:val="0"/>
          <w:i w:val="0"/>
          <w:iCs w:val="0"/>
          <w:noProof w:val="0"/>
          <w:sz w:val="24"/>
          <w:szCs w:val="24"/>
          <w:lang w:val="en-US"/>
        </w:rPr>
        <w:t>The reason</w:t>
      </w:r>
      <w:r w:rsidRPr="1438EC2A" w:rsidR="6D6ADEC0">
        <w:rPr>
          <w:rFonts w:ascii="Times New Roman" w:hAnsi="Times New Roman" w:eastAsia="Times New Roman" w:cs="Times New Roman"/>
          <w:b w:val="0"/>
          <w:bCs w:val="0"/>
          <w:i w:val="0"/>
          <w:iCs w:val="0"/>
          <w:noProof w:val="0"/>
          <w:sz w:val="24"/>
          <w:szCs w:val="24"/>
          <w:lang w:val="en-US"/>
        </w:rPr>
        <w:t>ing for this is that</w:t>
      </w:r>
      <w:r w:rsidRPr="1438EC2A" w:rsidR="03BB6B55">
        <w:rPr>
          <w:rFonts w:ascii="Times New Roman" w:hAnsi="Times New Roman" w:eastAsia="Times New Roman" w:cs="Times New Roman"/>
          <w:b w:val="0"/>
          <w:bCs w:val="0"/>
          <w:i w:val="0"/>
          <w:iCs w:val="0"/>
          <w:noProof w:val="0"/>
          <w:sz w:val="24"/>
          <w:szCs w:val="24"/>
          <w:lang w:val="en-US"/>
        </w:rPr>
        <w:t xml:space="preserve"> the project will be focusing on the importance and efficiency of </w:t>
      </w:r>
      <w:r w:rsidRPr="1438EC2A" w:rsidR="27884054">
        <w:rPr>
          <w:rFonts w:ascii="Times New Roman" w:hAnsi="Times New Roman" w:eastAsia="Times New Roman" w:cs="Times New Roman"/>
          <w:b w:val="0"/>
          <w:bCs w:val="0"/>
          <w:i w:val="0"/>
          <w:iCs w:val="0"/>
          <w:noProof w:val="0"/>
          <w:sz w:val="24"/>
          <w:szCs w:val="24"/>
          <w:lang w:val="en-US"/>
        </w:rPr>
        <w:t xml:space="preserve">Amazons ability to safely and efficiently deliver packages to its users. Without the function of the three branches of Amazons delivery services up above, Amazons main form of economic sustainability would </w:t>
      </w:r>
      <w:r w:rsidRPr="1438EC2A" w:rsidR="2D12F183">
        <w:rPr>
          <w:rFonts w:ascii="Times New Roman" w:hAnsi="Times New Roman" w:eastAsia="Times New Roman" w:cs="Times New Roman"/>
          <w:b w:val="0"/>
          <w:bCs w:val="0"/>
          <w:i w:val="0"/>
          <w:iCs w:val="0"/>
          <w:noProof w:val="0"/>
          <w:sz w:val="24"/>
          <w:szCs w:val="24"/>
          <w:lang w:val="en-US"/>
        </w:rPr>
        <w:t>hinder</w:t>
      </w:r>
      <w:r w:rsidRPr="1438EC2A" w:rsidR="27884054">
        <w:rPr>
          <w:rFonts w:ascii="Times New Roman" w:hAnsi="Times New Roman" w:eastAsia="Times New Roman" w:cs="Times New Roman"/>
          <w:b w:val="0"/>
          <w:bCs w:val="0"/>
          <w:i w:val="0"/>
          <w:iCs w:val="0"/>
          <w:noProof w:val="0"/>
          <w:sz w:val="24"/>
          <w:szCs w:val="24"/>
          <w:lang w:val="en-US"/>
        </w:rPr>
        <w:t xml:space="preserve"> and potentially grind to a halt, cripp</w:t>
      </w:r>
      <w:r w:rsidRPr="1438EC2A" w:rsidR="3DA60957">
        <w:rPr>
          <w:rFonts w:ascii="Times New Roman" w:hAnsi="Times New Roman" w:eastAsia="Times New Roman" w:cs="Times New Roman"/>
          <w:b w:val="0"/>
          <w:bCs w:val="0"/>
          <w:i w:val="0"/>
          <w:iCs w:val="0"/>
          <w:noProof w:val="0"/>
          <w:sz w:val="24"/>
          <w:szCs w:val="24"/>
          <w:lang w:val="en-US"/>
        </w:rPr>
        <w:t>ling the company. This, in comparison with</w:t>
      </w:r>
      <w:r w:rsidRPr="1438EC2A" w:rsidR="45E984E8">
        <w:rPr>
          <w:rFonts w:ascii="Times New Roman" w:hAnsi="Times New Roman" w:eastAsia="Times New Roman" w:cs="Times New Roman"/>
          <w:b w:val="0"/>
          <w:bCs w:val="0"/>
          <w:i w:val="0"/>
          <w:iCs w:val="0"/>
          <w:noProof w:val="0"/>
          <w:sz w:val="24"/>
          <w:szCs w:val="24"/>
          <w:lang w:val="en-US"/>
        </w:rPr>
        <w:t xml:space="preserve"> Amazons</w:t>
      </w:r>
      <w:r w:rsidRPr="1438EC2A" w:rsidR="3DA60957">
        <w:rPr>
          <w:rFonts w:ascii="Times New Roman" w:hAnsi="Times New Roman" w:eastAsia="Times New Roman" w:cs="Times New Roman"/>
          <w:b w:val="0"/>
          <w:bCs w:val="0"/>
          <w:i w:val="0"/>
          <w:iCs w:val="0"/>
          <w:noProof w:val="0"/>
          <w:sz w:val="24"/>
          <w:szCs w:val="24"/>
          <w:lang w:val="en-US"/>
        </w:rPr>
        <w:t xml:space="preserve"> other divisions</w:t>
      </w:r>
      <w:r w:rsidRPr="1438EC2A" w:rsidR="0D621A85">
        <w:rPr>
          <w:rFonts w:ascii="Times New Roman" w:hAnsi="Times New Roman" w:eastAsia="Times New Roman" w:cs="Times New Roman"/>
          <w:b w:val="0"/>
          <w:bCs w:val="0"/>
          <w:i w:val="0"/>
          <w:iCs w:val="0"/>
          <w:noProof w:val="0"/>
          <w:sz w:val="24"/>
          <w:szCs w:val="24"/>
          <w:lang w:val="en-US"/>
        </w:rPr>
        <w:t xml:space="preserve"> could be deemed as their most important in those regards above. Amazon started small but eventually grew to its current size from </w:t>
      </w:r>
      <w:r w:rsidRPr="1438EC2A" w:rsidR="5F21BDB3">
        <w:rPr>
          <w:rFonts w:ascii="Times New Roman" w:hAnsi="Times New Roman" w:eastAsia="Times New Roman" w:cs="Times New Roman"/>
          <w:b w:val="0"/>
          <w:bCs w:val="0"/>
          <w:i w:val="0"/>
          <w:iCs w:val="0"/>
          <w:noProof w:val="0"/>
          <w:sz w:val="24"/>
          <w:szCs w:val="24"/>
          <w:lang w:val="en-US"/>
        </w:rPr>
        <w:t>selling items online. The only way for this main way of living for Amazon to remain upheld is by its ability to ship its products, deliver them, and keep those delivery t</w:t>
      </w:r>
      <w:r w:rsidRPr="1438EC2A" w:rsidR="4C672995">
        <w:rPr>
          <w:rFonts w:ascii="Times New Roman" w:hAnsi="Times New Roman" w:eastAsia="Times New Roman" w:cs="Times New Roman"/>
          <w:b w:val="0"/>
          <w:bCs w:val="0"/>
          <w:i w:val="0"/>
          <w:iCs w:val="0"/>
          <w:noProof w:val="0"/>
          <w:sz w:val="24"/>
          <w:szCs w:val="24"/>
          <w:lang w:val="en-US"/>
        </w:rPr>
        <w:t>r</w:t>
      </w:r>
      <w:r w:rsidRPr="1438EC2A" w:rsidR="5F21BDB3">
        <w:rPr>
          <w:rFonts w:ascii="Times New Roman" w:hAnsi="Times New Roman" w:eastAsia="Times New Roman" w:cs="Times New Roman"/>
          <w:b w:val="0"/>
          <w:bCs w:val="0"/>
          <w:i w:val="0"/>
          <w:iCs w:val="0"/>
          <w:noProof w:val="0"/>
          <w:sz w:val="24"/>
          <w:szCs w:val="24"/>
          <w:lang w:val="en-US"/>
        </w:rPr>
        <w:t>uck</w:t>
      </w:r>
      <w:r w:rsidRPr="1438EC2A" w:rsidR="2896F2FD">
        <w:rPr>
          <w:rFonts w:ascii="Times New Roman" w:hAnsi="Times New Roman" w:eastAsia="Times New Roman" w:cs="Times New Roman"/>
          <w:b w:val="0"/>
          <w:bCs w:val="0"/>
          <w:i w:val="0"/>
          <w:iCs w:val="0"/>
          <w:noProof w:val="0"/>
          <w:sz w:val="24"/>
          <w:szCs w:val="24"/>
          <w:lang w:val="en-US"/>
        </w:rPr>
        <w:t>s/drones/</w:t>
      </w:r>
      <w:r w:rsidRPr="1438EC2A" w:rsidR="4828BF3E">
        <w:rPr>
          <w:rFonts w:ascii="Times New Roman" w:hAnsi="Times New Roman" w:eastAsia="Times New Roman" w:cs="Times New Roman"/>
          <w:b w:val="0"/>
          <w:bCs w:val="0"/>
          <w:i w:val="0"/>
          <w:iCs w:val="0"/>
          <w:noProof w:val="0"/>
          <w:sz w:val="24"/>
          <w:szCs w:val="24"/>
          <w:lang w:val="en-US"/>
        </w:rPr>
        <w:t>drivers</w:t>
      </w:r>
      <w:r w:rsidRPr="1438EC2A" w:rsidR="2896F2FD">
        <w:rPr>
          <w:rFonts w:ascii="Times New Roman" w:hAnsi="Times New Roman" w:eastAsia="Times New Roman" w:cs="Times New Roman"/>
          <w:b w:val="0"/>
          <w:bCs w:val="0"/>
          <w:i w:val="0"/>
          <w:iCs w:val="0"/>
          <w:noProof w:val="0"/>
          <w:sz w:val="24"/>
          <w:szCs w:val="24"/>
          <w:lang w:val="en-US"/>
        </w:rPr>
        <w:t xml:space="preserve"> going.</w:t>
      </w:r>
    </w:p>
    <w:p w:rsidR="56500684" w:rsidP="1438EC2A" w:rsidRDefault="56500684" w14:paraId="37BE2671" w14:textId="597F3851">
      <w:pPr>
        <w:pStyle w:val="Normal"/>
        <w:rPr>
          <w:rFonts w:ascii="Times New Roman" w:hAnsi="Times New Roman" w:eastAsia="Times New Roman" w:cs="Times New Roman"/>
          <w:b w:val="0"/>
          <w:bCs w:val="0"/>
          <w:i w:val="1"/>
          <w:iCs w:val="1"/>
          <w:noProof w:val="0"/>
          <w:sz w:val="24"/>
          <w:szCs w:val="24"/>
          <w:lang w:val="en-US"/>
        </w:rPr>
      </w:pPr>
      <w:r w:rsidRPr="1438EC2A" w:rsidR="56500684">
        <w:rPr>
          <w:rFonts w:ascii="Times New Roman" w:hAnsi="Times New Roman" w:eastAsia="Times New Roman" w:cs="Times New Roman"/>
          <w:b w:val="0"/>
          <w:bCs w:val="0"/>
          <w:i w:val="1"/>
          <w:iCs w:val="1"/>
          <w:noProof w:val="0"/>
          <w:sz w:val="24"/>
          <w:szCs w:val="24"/>
          <w:lang w:val="en-US"/>
        </w:rPr>
        <w:t>Assets:</w:t>
      </w:r>
    </w:p>
    <w:tbl>
      <w:tblPr>
        <w:tblStyle w:val="TableGrid"/>
        <w:tblW w:w="0" w:type="auto"/>
        <w:tblLayout w:type="fixed"/>
        <w:tblLook w:val="06A0" w:firstRow="1" w:lastRow="0" w:firstColumn="1" w:lastColumn="0" w:noHBand="1" w:noVBand="1"/>
      </w:tblPr>
      <w:tblGrid>
        <w:gridCol w:w="1890"/>
        <w:gridCol w:w="4380"/>
      </w:tblGrid>
      <w:tr w:rsidR="1438EC2A" w:rsidTr="1438EC2A" w14:paraId="3B7F784A">
        <w:tc>
          <w:tcPr>
            <w:tcW w:w="6270" w:type="dxa"/>
            <w:gridSpan w:val="2"/>
            <w:shd w:val="clear" w:color="auto" w:fill="FF0000"/>
            <w:tcMar/>
          </w:tcPr>
          <w:p w:rsidR="54CA88AF" w:rsidP="1438EC2A" w:rsidRDefault="54CA88AF" w14:paraId="5A04DA22" w14:textId="3A54D08D">
            <w:pPr>
              <w:pStyle w:val="Normal"/>
              <w:jc w:val="center"/>
              <w:rPr>
                <w:rFonts w:ascii="Times New Roman" w:hAnsi="Times New Roman" w:eastAsia="Times New Roman" w:cs="Times New Roman"/>
                <w:b w:val="1"/>
                <w:bCs w:val="1"/>
                <w:i w:val="0"/>
                <w:iCs w:val="0"/>
                <w:noProof w:val="0"/>
                <w:sz w:val="32"/>
                <w:szCs w:val="32"/>
                <w:lang w:val="en-US"/>
              </w:rPr>
            </w:pPr>
            <w:r w:rsidRPr="1438EC2A" w:rsidR="54CA88AF">
              <w:rPr>
                <w:rFonts w:ascii="Times New Roman" w:hAnsi="Times New Roman" w:eastAsia="Times New Roman" w:cs="Times New Roman"/>
                <w:b w:val="1"/>
                <w:bCs w:val="1"/>
                <w:i w:val="0"/>
                <w:iCs w:val="0"/>
                <w:noProof w:val="0"/>
                <w:sz w:val="32"/>
                <w:szCs w:val="32"/>
                <w:lang w:val="en-US"/>
              </w:rPr>
              <w:t>Shipping</w:t>
            </w:r>
          </w:p>
        </w:tc>
      </w:tr>
      <w:tr w:rsidR="1438EC2A" w:rsidTr="1438EC2A" w14:paraId="3A7BC0F1">
        <w:tc>
          <w:tcPr>
            <w:tcW w:w="1890" w:type="dxa"/>
            <w:tcMar/>
          </w:tcPr>
          <w:p w:rsidR="54CA88AF" w:rsidP="1438EC2A" w:rsidRDefault="54CA88AF" w14:paraId="467B3BF2" w14:textId="661E2611">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Employees</w:t>
            </w:r>
          </w:p>
        </w:tc>
        <w:tc>
          <w:tcPr>
            <w:tcW w:w="4380" w:type="dxa"/>
            <w:tcMar/>
          </w:tcPr>
          <w:p w:rsidR="54CA88AF" w:rsidP="1438EC2A" w:rsidRDefault="54CA88AF" w14:paraId="67D88815" w14:textId="4984DFAA">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Warehouse Associates</w:t>
            </w:r>
          </w:p>
        </w:tc>
      </w:tr>
      <w:tr w:rsidR="1438EC2A" w:rsidTr="1438EC2A" w14:paraId="312F753A">
        <w:tc>
          <w:tcPr>
            <w:tcW w:w="1890" w:type="dxa"/>
            <w:tcMar/>
          </w:tcPr>
          <w:p w:rsidR="54CA88AF" w:rsidP="1438EC2A" w:rsidRDefault="54CA88AF" w14:paraId="438607FE" w14:textId="26F884BE">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Hardware</w:t>
            </w:r>
          </w:p>
        </w:tc>
        <w:tc>
          <w:tcPr>
            <w:tcW w:w="4380" w:type="dxa"/>
            <w:tcMar/>
          </w:tcPr>
          <w:p w:rsidR="54CA88AF" w:rsidP="1438EC2A" w:rsidRDefault="54CA88AF" w14:paraId="3D5A2DD5" w14:textId="56159401">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Computers, Printers</w:t>
            </w:r>
          </w:p>
        </w:tc>
      </w:tr>
      <w:tr w:rsidR="1438EC2A" w:rsidTr="1438EC2A" w14:paraId="67C503EC">
        <w:tc>
          <w:tcPr>
            <w:tcW w:w="1890" w:type="dxa"/>
            <w:tcMar/>
          </w:tcPr>
          <w:p w:rsidR="54CA88AF" w:rsidP="1438EC2A" w:rsidRDefault="54CA88AF" w14:paraId="697E9C3A" w14:textId="4EBA42B1">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Software</w:t>
            </w:r>
          </w:p>
        </w:tc>
        <w:tc>
          <w:tcPr>
            <w:tcW w:w="4380" w:type="dxa"/>
            <w:tcMar/>
          </w:tcPr>
          <w:p w:rsidR="54CA88AF" w:rsidP="1438EC2A" w:rsidRDefault="54CA88AF" w14:paraId="31EF992C" w14:textId="7F7E5D75">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Databases, tracking systems</w:t>
            </w:r>
          </w:p>
        </w:tc>
      </w:tr>
      <w:tr w:rsidR="1438EC2A" w:rsidTr="1438EC2A" w14:paraId="33EDBC01">
        <w:tc>
          <w:tcPr>
            <w:tcW w:w="1890" w:type="dxa"/>
            <w:tcMar/>
          </w:tcPr>
          <w:p w:rsidR="54CA88AF" w:rsidP="1438EC2A" w:rsidRDefault="54CA88AF" w14:paraId="1F71EEE5" w14:textId="7066C56B">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Data</w:t>
            </w:r>
          </w:p>
        </w:tc>
        <w:tc>
          <w:tcPr>
            <w:tcW w:w="4380" w:type="dxa"/>
            <w:tcMar/>
          </w:tcPr>
          <w:p w:rsidR="54CA88AF" w:rsidP="1438EC2A" w:rsidRDefault="54CA88AF" w14:paraId="0D4D1B61" w14:textId="5C42C36C">
            <w:pPr>
              <w:pStyle w:val="Normal"/>
              <w:rPr>
                <w:rFonts w:ascii="Times New Roman" w:hAnsi="Times New Roman" w:eastAsia="Times New Roman" w:cs="Times New Roman"/>
                <w:b w:val="0"/>
                <w:bCs w:val="0"/>
                <w:i w:val="0"/>
                <w:iCs w:val="0"/>
                <w:noProof w:val="0"/>
                <w:sz w:val="24"/>
                <w:szCs w:val="24"/>
                <w:lang w:val="en-US"/>
              </w:rPr>
            </w:pPr>
            <w:r w:rsidRPr="1438EC2A" w:rsidR="54CA88AF">
              <w:rPr>
                <w:rFonts w:ascii="Times New Roman" w:hAnsi="Times New Roman" w:eastAsia="Times New Roman" w:cs="Times New Roman"/>
                <w:b w:val="0"/>
                <w:bCs w:val="0"/>
                <w:i w:val="0"/>
                <w:iCs w:val="0"/>
                <w:noProof w:val="0"/>
                <w:sz w:val="24"/>
                <w:szCs w:val="24"/>
                <w:lang w:val="en-US"/>
              </w:rPr>
              <w:t>Customer records, product records</w:t>
            </w:r>
          </w:p>
        </w:tc>
      </w:tr>
    </w:tbl>
    <w:p w:rsidR="1438EC2A" w:rsidP="1438EC2A" w:rsidRDefault="1438EC2A" w14:paraId="3E93AEB3" w14:textId="4FC32BF9">
      <w:pPr>
        <w:rPr>
          <w:rFonts w:ascii="Times New Roman" w:hAnsi="Times New Roman" w:eastAsia="Times New Roman" w:cs="Times New Roman"/>
          <w:b w:val="1"/>
          <w:bCs w:val="1"/>
          <w:noProof w:val="0"/>
          <w:sz w:val="24"/>
          <w:szCs w:val="24"/>
          <w:lang w:val="en-US"/>
        </w:rPr>
      </w:pPr>
    </w:p>
    <w:tbl>
      <w:tblPr>
        <w:tblStyle w:val="TableGrid"/>
        <w:tblW w:w="0" w:type="auto"/>
        <w:tblLayout w:type="fixed"/>
        <w:tblLook w:val="06A0" w:firstRow="1" w:lastRow="0" w:firstColumn="1" w:lastColumn="0" w:noHBand="1" w:noVBand="1"/>
      </w:tblPr>
      <w:tblGrid>
        <w:gridCol w:w="1890"/>
        <w:gridCol w:w="4380"/>
      </w:tblGrid>
      <w:tr w:rsidR="1438EC2A" w:rsidTr="1438EC2A" w14:paraId="3498319F">
        <w:tc>
          <w:tcPr>
            <w:tcW w:w="6270" w:type="dxa"/>
            <w:gridSpan w:val="2"/>
            <w:shd w:val="clear" w:color="auto" w:fill="FF0000"/>
            <w:tcMar/>
          </w:tcPr>
          <w:p w:rsidR="0D3B77FB" w:rsidP="1438EC2A" w:rsidRDefault="0D3B77FB" w14:paraId="380E44B2" w14:textId="584501D6">
            <w:pPr>
              <w:pStyle w:val="Normal"/>
              <w:bidi w:val="0"/>
              <w:spacing w:before="0" w:beforeAutospacing="off" w:after="0" w:afterAutospacing="off" w:line="259" w:lineRule="auto"/>
              <w:ind w:left="0" w:right="0"/>
              <w:jc w:val="center"/>
            </w:pPr>
            <w:r w:rsidRPr="1438EC2A" w:rsidR="0D3B77FB">
              <w:rPr>
                <w:rFonts w:ascii="Times New Roman" w:hAnsi="Times New Roman" w:eastAsia="Times New Roman" w:cs="Times New Roman"/>
                <w:b w:val="1"/>
                <w:bCs w:val="1"/>
                <w:i w:val="0"/>
                <w:iCs w:val="0"/>
                <w:noProof w:val="0"/>
                <w:sz w:val="32"/>
                <w:szCs w:val="32"/>
                <w:lang w:val="en-US"/>
              </w:rPr>
              <w:t>Delivery</w:t>
            </w:r>
          </w:p>
        </w:tc>
      </w:tr>
      <w:tr w:rsidR="1438EC2A" w:rsidTr="1438EC2A" w14:paraId="1E3FFB74">
        <w:tc>
          <w:tcPr>
            <w:tcW w:w="1890" w:type="dxa"/>
            <w:tcMar/>
          </w:tcPr>
          <w:p w:rsidR="1438EC2A" w:rsidP="1438EC2A" w:rsidRDefault="1438EC2A" w14:paraId="5BFE7E4D" w14:textId="661E2611">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Employees</w:t>
            </w:r>
          </w:p>
        </w:tc>
        <w:tc>
          <w:tcPr>
            <w:tcW w:w="4380" w:type="dxa"/>
            <w:tcMar/>
          </w:tcPr>
          <w:p w:rsidR="17B490CB" w:rsidP="1438EC2A" w:rsidRDefault="17B490CB" w14:paraId="4FE8289D" w14:textId="5911B202">
            <w:pPr>
              <w:pStyle w:val="Normal"/>
              <w:bidi w:val="0"/>
              <w:spacing w:before="0" w:beforeAutospacing="off" w:after="0" w:afterAutospacing="off" w:line="259" w:lineRule="auto"/>
              <w:ind w:left="0" w:right="0"/>
              <w:jc w:val="left"/>
            </w:pPr>
            <w:r w:rsidRPr="1438EC2A" w:rsidR="17B490CB">
              <w:rPr>
                <w:rFonts w:ascii="Times New Roman" w:hAnsi="Times New Roman" w:eastAsia="Times New Roman" w:cs="Times New Roman"/>
                <w:b w:val="0"/>
                <w:bCs w:val="0"/>
                <w:i w:val="0"/>
                <w:iCs w:val="0"/>
                <w:noProof w:val="0"/>
                <w:sz w:val="24"/>
                <w:szCs w:val="24"/>
                <w:lang w:val="en-US"/>
              </w:rPr>
              <w:t>Delivery Drivers</w:t>
            </w:r>
          </w:p>
        </w:tc>
      </w:tr>
      <w:tr w:rsidR="1438EC2A" w:rsidTr="1438EC2A" w14:paraId="65A5C80A">
        <w:tc>
          <w:tcPr>
            <w:tcW w:w="1890" w:type="dxa"/>
            <w:tcMar/>
          </w:tcPr>
          <w:p w:rsidR="1438EC2A" w:rsidP="1438EC2A" w:rsidRDefault="1438EC2A" w14:paraId="62AB73B4" w14:textId="26F884BE">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Hardware</w:t>
            </w:r>
          </w:p>
        </w:tc>
        <w:tc>
          <w:tcPr>
            <w:tcW w:w="4380" w:type="dxa"/>
            <w:tcMar/>
          </w:tcPr>
          <w:p w:rsidR="74F4B323" w:rsidP="1438EC2A" w:rsidRDefault="74F4B323" w14:paraId="1FD77E6A" w14:textId="7C1B5A15">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1438EC2A" w:rsidR="74F4B323">
              <w:rPr>
                <w:rFonts w:ascii="Times New Roman" w:hAnsi="Times New Roman" w:eastAsia="Times New Roman" w:cs="Times New Roman"/>
                <w:b w:val="0"/>
                <w:bCs w:val="0"/>
                <w:i w:val="0"/>
                <w:iCs w:val="0"/>
                <w:noProof w:val="0"/>
                <w:sz w:val="24"/>
                <w:szCs w:val="24"/>
                <w:lang w:val="en-US"/>
              </w:rPr>
              <w:t>Vehicles, scanners</w:t>
            </w:r>
          </w:p>
        </w:tc>
      </w:tr>
      <w:tr w:rsidR="1438EC2A" w:rsidTr="1438EC2A" w14:paraId="68B572D0">
        <w:tc>
          <w:tcPr>
            <w:tcW w:w="1890" w:type="dxa"/>
            <w:tcMar/>
          </w:tcPr>
          <w:p w:rsidR="1438EC2A" w:rsidP="1438EC2A" w:rsidRDefault="1438EC2A" w14:paraId="52256528" w14:textId="4EBA42B1">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Software</w:t>
            </w:r>
          </w:p>
        </w:tc>
        <w:tc>
          <w:tcPr>
            <w:tcW w:w="4380" w:type="dxa"/>
            <w:tcMar/>
          </w:tcPr>
          <w:p w:rsidR="1438EC2A" w:rsidP="1438EC2A" w:rsidRDefault="1438EC2A" w14:paraId="1886571C" w14:textId="0F5D0B6B">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Databases, tracking systems</w:t>
            </w:r>
            <w:r w:rsidRPr="1438EC2A" w:rsidR="07218ACB">
              <w:rPr>
                <w:rFonts w:ascii="Times New Roman" w:hAnsi="Times New Roman" w:eastAsia="Times New Roman" w:cs="Times New Roman"/>
                <w:b w:val="0"/>
                <w:bCs w:val="0"/>
                <w:i w:val="0"/>
                <w:iCs w:val="0"/>
                <w:noProof w:val="0"/>
                <w:sz w:val="24"/>
                <w:szCs w:val="24"/>
                <w:lang w:val="en-US"/>
              </w:rPr>
              <w:t>, GPS</w:t>
            </w:r>
          </w:p>
        </w:tc>
      </w:tr>
      <w:tr w:rsidR="1438EC2A" w:rsidTr="1438EC2A" w14:paraId="28FFB306">
        <w:tc>
          <w:tcPr>
            <w:tcW w:w="1890" w:type="dxa"/>
            <w:tcMar/>
          </w:tcPr>
          <w:p w:rsidR="1438EC2A" w:rsidP="1438EC2A" w:rsidRDefault="1438EC2A" w14:paraId="4B671CB1" w14:textId="7066C56B">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Data</w:t>
            </w:r>
          </w:p>
        </w:tc>
        <w:tc>
          <w:tcPr>
            <w:tcW w:w="4380" w:type="dxa"/>
            <w:tcMar/>
          </w:tcPr>
          <w:p w:rsidR="1438EC2A" w:rsidP="1438EC2A" w:rsidRDefault="1438EC2A" w14:paraId="17E72C3B" w14:textId="5C42C36C">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Customer records, product records</w:t>
            </w:r>
          </w:p>
        </w:tc>
      </w:tr>
    </w:tbl>
    <w:p w:rsidR="1438EC2A" w:rsidP="1438EC2A" w:rsidRDefault="1438EC2A" w14:paraId="2FD0401E" w14:textId="3EBC070E">
      <w:pPr>
        <w:pStyle w:val="Normal"/>
        <w:rPr>
          <w:rFonts w:ascii="Times New Roman" w:hAnsi="Times New Roman" w:eastAsia="Times New Roman" w:cs="Times New Roman"/>
          <w:b w:val="1"/>
          <w:bCs w:val="1"/>
          <w:noProof w:val="0"/>
          <w:sz w:val="24"/>
          <w:szCs w:val="24"/>
          <w:lang w:val="en-US"/>
        </w:rPr>
      </w:pPr>
    </w:p>
    <w:tbl>
      <w:tblPr>
        <w:tblStyle w:val="TableGrid"/>
        <w:tblW w:w="0" w:type="auto"/>
        <w:tblLayout w:type="fixed"/>
        <w:tblLook w:val="06A0" w:firstRow="1" w:lastRow="0" w:firstColumn="1" w:lastColumn="0" w:noHBand="1" w:noVBand="1"/>
      </w:tblPr>
      <w:tblGrid>
        <w:gridCol w:w="1890"/>
        <w:gridCol w:w="4380"/>
      </w:tblGrid>
      <w:tr w:rsidR="1438EC2A" w:rsidTr="1438EC2A" w14:paraId="358FAF8D">
        <w:tc>
          <w:tcPr>
            <w:tcW w:w="6270" w:type="dxa"/>
            <w:gridSpan w:val="2"/>
            <w:shd w:val="clear" w:color="auto" w:fill="FF0000"/>
            <w:tcMar/>
          </w:tcPr>
          <w:p w:rsidR="4730EBA8" w:rsidP="1438EC2A" w:rsidRDefault="4730EBA8" w14:paraId="5DB214AD" w14:textId="3067D75A">
            <w:pPr>
              <w:pStyle w:val="Normal"/>
              <w:bidi w:val="0"/>
              <w:spacing w:before="0" w:beforeAutospacing="off" w:after="0" w:afterAutospacing="off" w:line="259" w:lineRule="auto"/>
              <w:ind w:left="0" w:right="0"/>
              <w:jc w:val="center"/>
            </w:pPr>
            <w:r w:rsidRPr="1438EC2A" w:rsidR="4730EBA8">
              <w:rPr>
                <w:rFonts w:ascii="Times New Roman" w:hAnsi="Times New Roman" w:eastAsia="Times New Roman" w:cs="Times New Roman"/>
                <w:b w:val="1"/>
                <w:bCs w:val="1"/>
                <w:i w:val="0"/>
                <w:iCs w:val="0"/>
                <w:noProof w:val="0"/>
                <w:sz w:val="32"/>
                <w:szCs w:val="32"/>
                <w:lang w:val="en-US"/>
              </w:rPr>
              <w:t>Fleet Maintenance</w:t>
            </w:r>
          </w:p>
        </w:tc>
      </w:tr>
      <w:tr w:rsidR="1438EC2A" w:rsidTr="1438EC2A" w14:paraId="04640EFE">
        <w:tc>
          <w:tcPr>
            <w:tcW w:w="1890" w:type="dxa"/>
            <w:tcMar/>
          </w:tcPr>
          <w:p w:rsidR="1438EC2A" w:rsidP="1438EC2A" w:rsidRDefault="1438EC2A" w14:paraId="788BA502" w14:textId="661E2611">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Employees</w:t>
            </w:r>
          </w:p>
        </w:tc>
        <w:tc>
          <w:tcPr>
            <w:tcW w:w="4380" w:type="dxa"/>
            <w:tcMar/>
          </w:tcPr>
          <w:p w:rsidR="4609F788" w:rsidP="1438EC2A" w:rsidRDefault="4609F788" w14:paraId="5FD0642C" w14:textId="6155DADC">
            <w:pPr>
              <w:pStyle w:val="Normal"/>
              <w:bidi w:val="0"/>
              <w:spacing w:before="0" w:beforeAutospacing="off" w:after="0" w:afterAutospacing="off" w:line="259" w:lineRule="auto"/>
              <w:ind w:left="0" w:right="0"/>
              <w:jc w:val="left"/>
            </w:pPr>
            <w:r w:rsidRPr="1438EC2A" w:rsidR="4609F788">
              <w:rPr>
                <w:rFonts w:ascii="Times New Roman" w:hAnsi="Times New Roman" w:eastAsia="Times New Roman" w:cs="Times New Roman"/>
                <w:b w:val="0"/>
                <w:bCs w:val="0"/>
                <w:i w:val="0"/>
                <w:iCs w:val="0"/>
                <w:noProof w:val="0"/>
                <w:sz w:val="24"/>
                <w:szCs w:val="24"/>
                <w:lang w:val="en-US"/>
              </w:rPr>
              <w:t>Mechanics</w:t>
            </w:r>
          </w:p>
        </w:tc>
      </w:tr>
      <w:tr w:rsidR="1438EC2A" w:rsidTr="1438EC2A" w14:paraId="6647E8A0">
        <w:tc>
          <w:tcPr>
            <w:tcW w:w="1890" w:type="dxa"/>
            <w:tcMar/>
          </w:tcPr>
          <w:p w:rsidR="1438EC2A" w:rsidP="1438EC2A" w:rsidRDefault="1438EC2A" w14:paraId="68CED092" w14:textId="26F884BE">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Hardware</w:t>
            </w:r>
          </w:p>
        </w:tc>
        <w:tc>
          <w:tcPr>
            <w:tcW w:w="4380" w:type="dxa"/>
            <w:tcMar/>
          </w:tcPr>
          <w:p w:rsidR="3AD30F65" w:rsidP="1438EC2A" w:rsidRDefault="3AD30F65" w14:paraId="2643A8B0" w14:textId="3F44CFE7">
            <w:pPr>
              <w:pStyle w:val="Normal"/>
              <w:bidi w:val="0"/>
              <w:spacing w:before="0" w:beforeAutospacing="off" w:after="0" w:afterAutospacing="off" w:line="259" w:lineRule="auto"/>
              <w:ind w:left="0" w:right="0"/>
              <w:jc w:val="left"/>
            </w:pPr>
            <w:r w:rsidRPr="1438EC2A" w:rsidR="3AD30F65">
              <w:rPr>
                <w:rFonts w:ascii="Times New Roman" w:hAnsi="Times New Roman" w:eastAsia="Times New Roman" w:cs="Times New Roman"/>
                <w:b w:val="0"/>
                <w:bCs w:val="0"/>
                <w:i w:val="0"/>
                <w:iCs w:val="0"/>
                <w:noProof w:val="0"/>
                <w:sz w:val="24"/>
                <w:szCs w:val="24"/>
                <w:lang w:val="en-US"/>
              </w:rPr>
              <w:t>Vehicles, tools</w:t>
            </w:r>
          </w:p>
        </w:tc>
      </w:tr>
      <w:tr w:rsidR="1438EC2A" w:rsidTr="1438EC2A" w14:paraId="1ABCAB9C">
        <w:tc>
          <w:tcPr>
            <w:tcW w:w="1890" w:type="dxa"/>
            <w:tcMar/>
          </w:tcPr>
          <w:p w:rsidR="1438EC2A" w:rsidP="1438EC2A" w:rsidRDefault="1438EC2A" w14:paraId="1DAAF51C" w14:textId="4EBA42B1">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Software</w:t>
            </w:r>
          </w:p>
        </w:tc>
        <w:tc>
          <w:tcPr>
            <w:tcW w:w="4380" w:type="dxa"/>
            <w:tcMar/>
          </w:tcPr>
          <w:p w:rsidR="1369328E" w:rsidP="1438EC2A" w:rsidRDefault="1369328E" w14:paraId="1D4FAFFA" w14:textId="0DDC17F4">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1438EC2A" w:rsidR="1369328E">
              <w:rPr>
                <w:rFonts w:ascii="Times New Roman" w:hAnsi="Times New Roman" w:eastAsia="Times New Roman" w:cs="Times New Roman"/>
                <w:b w:val="0"/>
                <w:bCs w:val="0"/>
                <w:i w:val="0"/>
                <w:iCs w:val="0"/>
                <w:noProof w:val="0"/>
                <w:sz w:val="24"/>
                <w:szCs w:val="24"/>
                <w:lang w:val="en-US"/>
              </w:rPr>
              <w:t>Maintenance software</w:t>
            </w:r>
          </w:p>
        </w:tc>
      </w:tr>
      <w:tr w:rsidR="1438EC2A" w:rsidTr="1438EC2A" w14:paraId="1C9ACD45">
        <w:tc>
          <w:tcPr>
            <w:tcW w:w="1890" w:type="dxa"/>
            <w:tcMar/>
          </w:tcPr>
          <w:p w:rsidR="1438EC2A" w:rsidP="1438EC2A" w:rsidRDefault="1438EC2A" w14:paraId="507AB8B9" w14:textId="7066C56B">
            <w:pPr>
              <w:pStyle w:val="Normal"/>
              <w:rPr>
                <w:rFonts w:ascii="Times New Roman" w:hAnsi="Times New Roman" w:eastAsia="Times New Roman" w:cs="Times New Roman"/>
                <w:b w:val="0"/>
                <w:bCs w:val="0"/>
                <w:i w:val="0"/>
                <w:iCs w:val="0"/>
                <w:noProof w:val="0"/>
                <w:sz w:val="24"/>
                <w:szCs w:val="24"/>
                <w:lang w:val="en-US"/>
              </w:rPr>
            </w:pPr>
            <w:r w:rsidRPr="1438EC2A" w:rsidR="1438EC2A">
              <w:rPr>
                <w:rFonts w:ascii="Times New Roman" w:hAnsi="Times New Roman" w:eastAsia="Times New Roman" w:cs="Times New Roman"/>
                <w:b w:val="0"/>
                <w:bCs w:val="0"/>
                <w:i w:val="0"/>
                <w:iCs w:val="0"/>
                <w:noProof w:val="0"/>
                <w:sz w:val="24"/>
                <w:szCs w:val="24"/>
                <w:lang w:val="en-US"/>
              </w:rPr>
              <w:t>Data</w:t>
            </w:r>
          </w:p>
        </w:tc>
        <w:tc>
          <w:tcPr>
            <w:tcW w:w="4380" w:type="dxa"/>
            <w:tcMar/>
          </w:tcPr>
          <w:p w:rsidR="5E6741E6" w:rsidP="1438EC2A" w:rsidRDefault="5E6741E6" w14:paraId="5CAF35F6" w14:textId="46FB8149">
            <w:pPr>
              <w:pStyle w:val="Normal"/>
              <w:bidi w:val="0"/>
              <w:spacing w:before="0" w:beforeAutospacing="off" w:after="0" w:afterAutospacing="off" w:line="259" w:lineRule="auto"/>
              <w:ind w:left="0" w:right="0"/>
              <w:jc w:val="left"/>
            </w:pPr>
            <w:r w:rsidRPr="1438EC2A" w:rsidR="5E6741E6">
              <w:rPr>
                <w:rFonts w:ascii="Times New Roman" w:hAnsi="Times New Roman" w:eastAsia="Times New Roman" w:cs="Times New Roman"/>
                <w:b w:val="0"/>
                <w:bCs w:val="0"/>
                <w:i w:val="0"/>
                <w:iCs w:val="0"/>
                <w:noProof w:val="0"/>
                <w:sz w:val="24"/>
                <w:szCs w:val="24"/>
                <w:lang w:val="en-US"/>
              </w:rPr>
              <w:t>Service records</w:t>
            </w:r>
          </w:p>
        </w:tc>
      </w:tr>
    </w:tbl>
    <w:p w:rsidR="1438EC2A" w:rsidP="1438EC2A" w:rsidRDefault="1438EC2A" w14:paraId="73570EF1" w14:textId="3C5B1FFC">
      <w:pPr>
        <w:pStyle w:val="Normal"/>
        <w:rPr>
          <w:rFonts w:ascii="Times New Roman" w:hAnsi="Times New Roman" w:eastAsia="Times New Roman" w:cs="Times New Roman"/>
          <w:b w:val="1"/>
          <w:bCs w:val="1"/>
          <w:noProof w:val="0"/>
          <w:sz w:val="24"/>
          <w:szCs w:val="24"/>
          <w:lang w:val="en-US"/>
        </w:rPr>
      </w:pPr>
    </w:p>
    <w:p w:rsidR="4591B175" w:rsidP="1438EC2A" w:rsidRDefault="4591B175" w14:paraId="2348517E" w14:textId="1E70DB08">
      <w:pPr>
        <w:pStyle w:val="Normal"/>
        <w:rPr>
          <w:rFonts w:ascii="Times New Roman" w:hAnsi="Times New Roman" w:eastAsia="Times New Roman" w:cs="Times New Roman"/>
          <w:b w:val="0"/>
          <w:bCs w:val="0"/>
          <w:i w:val="1"/>
          <w:iCs w:val="1"/>
          <w:noProof w:val="0"/>
          <w:sz w:val="24"/>
          <w:szCs w:val="24"/>
          <w:lang w:val="en-US"/>
        </w:rPr>
      </w:pPr>
      <w:r w:rsidRPr="1438EC2A" w:rsidR="4591B175">
        <w:rPr>
          <w:rFonts w:ascii="Times New Roman" w:hAnsi="Times New Roman" w:eastAsia="Times New Roman" w:cs="Times New Roman"/>
          <w:b w:val="0"/>
          <w:bCs w:val="0"/>
          <w:i w:val="1"/>
          <w:iCs w:val="1"/>
          <w:noProof w:val="0"/>
          <w:sz w:val="24"/>
          <w:szCs w:val="24"/>
          <w:lang w:val="en-US"/>
        </w:rPr>
        <w:t>Possible Security Incidents:</w:t>
      </w:r>
    </w:p>
    <w:tbl>
      <w:tblPr>
        <w:tblStyle w:val="TableGrid"/>
        <w:tblW w:w="0" w:type="auto"/>
        <w:tblLayout w:type="fixed"/>
        <w:tblLook w:val="06A0" w:firstRow="1" w:lastRow="0" w:firstColumn="1" w:lastColumn="0" w:noHBand="1" w:noVBand="1"/>
      </w:tblPr>
      <w:tblGrid>
        <w:gridCol w:w="3120"/>
        <w:gridCol w:w="3120"/>
        <w:gridCol w:w="3120"/>
      </w:tblGrid>
      <w:tr w:rsidR="1438EC2A" w:rsidTr="6A3F5E24" w14:paraId="3A7B0865">
        <w:tc>
          <w:tcPr>
            <w:tcW w:w="9360" w:type="dxa"/>
            <w:gridSpan w:val="3"/>
            <w:shd w:val="clear" w:color="auto" w:fill="FF0000"/>
            <w:tcMar/>
          </w:tcPr>
          <w:p w:rsidR="2E70C6E3" w:rsidP="1438EC2A" w:rsidRDefault="2E70C6E3" w14:paraId="3A8CEE8E" w14:textId="6F579367">
            <w:pPr>
              <w:pStyle w:val="Normal"/>
              <w:jc w:val="center"/>
              <w:rPr>
                <w:rFonts w:ascii="Times New Roman" w:hAnsi="Times New Roman" w:eastAsia="Times New Roman" w:cs="Times New Roman"/>
                <w:b w:val="0"/>
                <w:bCs w:val="0"/>
                <w:i w:val="1"/>
                <w:iCs w:val="1"/>
                <w:noProof w:val="0"/>
                <w:sz w:val="32"/>
                <w:szCs w:val="32"/>
                <w:lang w:val="en-US"/>
              </w:rPr>
            </w:pPr>
            <w:r w:rsidRPr="1438EC2A" w:rsidR="2E70C6E3">
              <w:rPr>
                <w:rFonts w:ascii="Times New Roman" w:hAnsi="Times New Roman" w:eastAsia="Times New Roman" w:cs="Times New Roman"/>
                <w:b w:val="1"/>
                <w:bCs w:val="1"/>
                <w:i w:val="0"/>
                <w:iCs w:val="0"/>
                <w:noProof w:val="0"/>
                <w:sz w:val="32"/>
                <w:szCs w:val="32"/>
                <w:lang w:val="en-US"/>
              </w:rPr>
              <w:t>Shipping</w:t>
            </w:r>
          </w:p>
        </w:tc>
      </w:tr>
      <w:tr w:rsidR="1438EC2A" w:rsidTr="6A3F5E24" w14:paraId="17871673">
        <w:tc>
          <w:tcPr>
            <w:tcW w:w="3120" w:type="dxa"/>
            <w:tcMar/>
          </w:tcPr>
          <w:p w:rsidR="2E70C6E3" w:rsidP="1438EC2A" w:rsidRDefault="2E70C6E3" w14:paraId="1752862C" w14:textId="2DC8F71D">
            <w:pPr>
              <w:pStyle w:val="Normal"/>
              <w:jc w:val="center"/>
              <w:rPr>
                <w:rFonts w:ascii="Times New Roman" w:hAnsi="Times New Roman" w:eastAsia="Times New Roman" w:cs="Times New Roman"/>
                <w:b w:val="0"/>
                <w:bCs w:val="0"/>
                <w:i w:val="1"/>
                <w:iCs w:val="1"/>
                <w:noProof w:val="0"/>
                <w:sz w:val="24"/>
                <w:szCs w:val="24"/>
                <w:lang w:val="en-US"/>
              </w:rPr>
            </w:pPr>
            <w:r w:rsidRPr="1438EC2A" w:rsidR="2E70C6E3">
              <w:rPr>
                <w:rFonts w:ascii="Times New Roman" w:hAnsi="Times New Roman" w:eastAsia="Times New Roman" w:cs="Times New Roman"/>
                <w:b w:val="1"/>
                <w:bCs w:val="1"/>
                <w:i w:val="0"/>
                <w:iCs w:val="0"/>
                <w:noProof w:val="0"/>
                <w:sz w:val="24"/>
                <w:szCs w:val="24"/>
                <w:lang w:val="en-US"/>
              </w:rPr>
              <w:t>Security Incident</w:t>
            </w:r>
          </w:p>
        </w:tc>
        <w:tc>
          <w:tcPr>
            <w:tcW w:w="3120" w:type="dxa"/>
            <w:tcMar/>
          </w:tcPr>
          <w:p w:rsidR="2E70C6E3" w:rsidP="1438EC2A" w:rsidRDefault="2E70C6E3" w14:paraId="0ACF2840" w14:textId="5D753B16">
            <w:pPr>
              <w:pStyle w:val="Normal"/>
              <w:jc w:val="center"/>
              <w:rPr>
                <w:rFonts w:ascii="Times New Roman" w:hAnsi="Times New Roman" w:eastAsia="Times New Roman" w:cs="Times New Roman"/>
                <w:b w:val="0"/>
                <w:bCs w:val="0"/>
                <w:i w:val="1"/>
                <w:iCs w:val="1"/>
                <w:noProof w:val="0"/>
                <w:sz w:val="24"/>
                <w:szCs w:val="24"/>
                <w:lang w:val="en-US"/>
              </w:rPr>
            </w:pPr>
            <w:r w:rsidRPr="1438EC2A" w:rsidR="2E70C6E3">
              <w:rPr>
                <w:rFonts w:ascii="Times New Roman" w:hAnsi="Times New Roman" w:eastAsia="Times New Roman" w:cs="Times New Roman"/>
                <w:b w:val="1"/>
                <w:bCs w:val="1"/>
                <w:i w:val="0"/>
                <w:iCs w:val="0"/>
                <w:noProof w:val="0"/>
                <w:sz w:val="24"/>
                <w:szCs w:val="24"/>
                <w:lang w:val="en-US"/>
              </w:rPr>
              <w:t>Category</w:t>
            </w:r>
          </w:p>
        </w:tc>
        <w:tc>
          <w:tcPr>
            <w:tcW w:w="3120" w:type="dxa"/>
            <w:tcMar/>
          </w:tcPr>
          <w:p w:rsidR="2E70C6E3" w:rsidP="1438EC2A" w:rsidRDefault="2E70C6E3" w14:paraId="12878244" w14:textId="2266F08C">
            <w:pPr>
              <w:pStyle w:val="Normal"/>
              <w:jc w:val="center"/>
              <w:rPr>
                <w:rFonts w:ascii="Times New Roman" w:hAnsi="Times New Roman" w:eastAsia="Times New Roman" w:cs="Times New Roman"/>
                <w:b w:val="0"/>
                <w:bCs w:val="0"/>
                <w:i w:val="1"/>
                <w:iCs w:val="1"/>
                <w:noProof w:val="0"/>
                <w:sz w:val="24"/>
                <w:szCs w:val="24"/>
                <w:lang w:val="en-US"/>
              </w:rPr>
            </w:pPr>
            <w:r w:rsidRPr="1438EC2A" w:rsidR="2E70C6E3">
              <w:rPr>
                <w:rFonts w:ascii="Times New Roman" w:hAnsi="Times New Roman" w:eastAsia="Times New Roman" w:cs="Times New Roman"/>
                <w:b w:val="1"/>
                <w:bCs w:val="1"/>
                <w:i w:val="0"/>
                <w:iCs w:val="0"/>
                <w:noProof w:val="0"/>
                <w:sz w:val="24"/>
                <w:szCs w:val="24"/>
                <w:lang w:val="en-US"/>
              </w:rPr>
              <w:t>Covered in Analysis?</w:t>
            </w:r>
          </w:p>
        </w:tc>
      </w:tr>
      <w:tr w:rsidR="1438EC2A" w:rsidTr="6A3F5E24" w14:paraId="0E28B278">
        <w:tc>
          <w:tcPr>
            <w:tcW w:w="3120" w:type="dxa"/>
            <w:tcMar/>
          </w:tcPr>
          <w:p w:rsidR="75E3CE87" w:rsidP="6A3F5E24" w:rsidRDefault="75E3CE87" w14:paraId="6EB758D2" w14:textId="25B016F7">
            <w:pPr>
              <w:pStyle w:val="Normal"/>
              <w:jc w:val="center"/>
              <w:rPr>
                <w:rFonts w:ascii="Times New Roman" w:hAnsi="Times New Roman" w:eastAsia="Times New Roman" w:cs="Times New Roman"/>
                <w:b w:val="0"/>
                <w:bCs w:val="0"/>
                <w:i w:val="1"/>
                <w:iCs w:val="1"/>
                <w:noProof w:val="0"/>
                <w:sz w:val="24"/>
                <w:szCs w:val="24"/>
                <w:lang w:val="en-US"/>
              </w:rPr>
            </w:pPr>
            <w:r w:rsidRPr="6A3F5E24" w:rsidR="67C69317">
              <w:rPr>
                <w:rFonts w:ascii="Times New Roman" w:hAnsi="Times New Roman" w:eastAsia="Times New Roman" w:cs="Times New Roman"/>
                <w:b w:val="0"/>
                <w:bCs w:val="0"/>
                <w:i w:val="0"/>
                <w:iCs w:val="0"/>
                <w:noProof w:val="0"/>
                <w:sz w:val="24"/>
                <w:szCs w:val="24"/>
                <w:lang w:val="en-US"/>
              </w:rPr>
              <w:t xml:space="preserve">Package </w:t>
            </w:r>
            <w:r w:rsidRPr="6A3F5E24" w:rsidR="205555F5">
              <w:rPr>
                <w:rFonts w:ascii="Times New Roman" w:hAnsi="Times New Roman" w:eastAsia="Times New Roman" w:cs="Times New Roman"/>
                <w:b w:val="0"/>
                <w:bCs w:val="0"/>
                <w:i w:val="0"/>
                <w:iCs w:val="0"/>
                <w:noProof w:val="0"/>
                <w:sz w:val="24"/>
                <w:szCs w:val="24"/>
                <w:lang w:val="en-US"/>
              </w:rPr>
              <w:t>does not arrive</w:t>
            </w:r>
          </w:p>
        </w:tc>
        <w:tc>
          <w:tcPr>
            <w:tcW w:w="3120" w:type="dxa"/>
            <w:tcMar/>
          </w:tcPr>
          <w:p w:rsidR="75E3CE87" w:rsidP="6A3F5E24" w:rsidRDefault="75E3CE87" w14:paraId="57C49008" w14:textId="297BE05F">
            <w:pPr>
              <w:pStyle w:val="Normal"/>
              <w:jc w:val="center"/>
              <w:rPr>
                <w:rFonts w:ascii="Times New Roman" w:hAnsi="Times New Roman" w:eastAsia="Times New Roman" w:cs="Times New Roman"/>
                <w:b w:val="0"/>
                <w:bCs w:val="0"/>
                <w:i w:val="1"/>
                <w:iCs w:val="1"/>
                <w:noProof w:val="0"/>
                <w:sz w:val="24"/>
                <w:szCs w:val="24"/>
                <w:lang w:val="en-US"/>
              </w:rPr>
            </w:pPr>
            <w:r w:rsidRPr="6A3F5E24" w:rsidR="00348383">
              <w:rPr>
                <w:rFonts w:ascii="Times New Roman" w:hAnsi="Times New Roman" w:eastAsia="Times New Roman" w:cs="Times New Roman"/>
                <w:b w:val="0"/>
                <w:bCs w:val="0"/>
                <w:i w:val="0"/>
                <w:iCs w:val="0"/>
                <w:noProof w:val="0"/>
                <w:sz w:val="24"/>
                <w:szCs w:val="24"/>
                <w:lang w:val="en-US"/>
              </w:rPr>
              <w:t>1</w:t>
            </w:r>
          </w:p>
        </w:tc>
        <w:tc>
          <w:tcPr>
            <w:tcW w:w="3120" w:type="dxa"/>
            <w:tcMar/>
          </w:tcPr>
          <w:p w:rsidR="75E3CE87" w:rsidP="40EC7243" w:rsidRDefault="75E3CE87" w14:paraId="6BB31416" w14:textId="55A36B46">
            <w:pPr>
              <w:pStyle w:val="Normal"/>
              <w:jc w:val="center"/>
              <w:rPr>
                <w:rFonts w:ascii="Times New Roman" w:hAnsi="Times New Roman" w:eastAsia="Times New Roman" w:cs="Times New Roman"/>
                <w:b w:val="0"/>
                <w:bCs w:val="0"/>
                <w:i w:val="0"/>
                <w:iCs w:val="0"/>
                <w:noProof w:val="0"/>
                <w:sz w:val="24"/>
                <w:szCs w:val="24"/>
                <w:lang w:val="en-US"/>
              </w:rPr>
            </w:pPr>
            <w:r w:rsidRPr="40EC7243" w:rsidR="75E3CE87">
              <w:rPr>
                <w:rFonts w:ascii="Times New Roman" w:hAnsi="Times New Roman" w:eastAsia="Times New Roman" w:cs="Times New Roman"/>
                <w:b w:val="0"/>
                <w:bCs w:val="0"/>
                <w:i w:val="0"/>
                <w:iCs w:val="0"/>
                <w:noProof w:val="0"/>
                <w:sz w:val="24"/>
                <w:szCs w:val="24"/>
                <w:lang w:val="en-US"/>
              </w:rPr>
              <w:t>Yes</w:t>
            </w:r>
          </w:p>
        </w:tc>
      </w:tr>
      <w:tr w:rsidR="1438EC2A" w:rsidTr="6A3F5E24" w14:paraId="4A18A496">
        <w:tc>
          <w:tcPr>
            <w:tcW w:w="3120" w:type="dxa"/>
            <w:tcMar/>
          </w:tcPr>
          <w:p w:rsidR="790B81EA" w:rsidP="40EC7243" w:rsidRDefault="790B81EA" w14:paraId="5BB74F6F" w14:textId="1233360B">
            <w:pPr>
              <w:pStyle w:val="Normal"/>
              <w:jc w:val="center"/>
              <w:rPr>
                <w:rFonts w:ascii="Times New Roman" w:hAnsi="Times New Roman" w:eastAsia="Times New Roman" w:cs="Times New Roman"/>
                <w:b w:val="0"/>
                <w:bCs w:val="0"/>
                <w:i w:val="1"/>
                <w:iCs w:val="1"/>
                <w:noProof w:val="0"/>
                <w:sz w:val="24"/>
                <w:szCs w:val="24"/>
                <w:lang w:val="en-US"/>
              </w:rPr>
            </w:pPr>
            <w:r w:rsidRPr="40EC7243" w:rsidR="790B81EA">
              <w:rPr>
                <w:rFonts w:ascii="Times New Roman" w:hAnsi="Times New Roman" w:eastAsia="Times New Roman" w:cs="Times New Roman"/>
                <w:b w:val="0"/>
                <w:bCs w:val="0"/>
                <w:i w:val="0"/>
                <w:iCs w:val="0"/>
                <w:noProof w:val="0"/>
                <w:sz w:val="24"/>
                <w:szCs w:val="24"/>
                <w:lang w:val="en-US"/>
              </w:rPr>
              <w:t>Data breach</w:t>
            </w:r>
          </w:p>
        </w:tc>
        <w:tc>
          <w:tcPr>
            <w:tcW w:w="3120" w:type="dxa"/>
            <w:tcMar/>
          </w:tcPr>
          <w:p w:rsidR="527E333B" w:rsidP="40EC7243" w:rsidRDefault="527E333B" w14:paraId="012323E3" w14:textId="6FAF1FE3">
            <w:pPr>
              <w:pStyle w:val="Normal"/>
              <w:jc w:val="center"/>
              <w:rPr>
                <w:rFonts w:ascii="Times New Roman" w:hAnsi="Times New Roman" w:eastAsia="Times New Roman" w:cs="Times New Roman"/>
                <w:b w:val="0"/>
                <w:bCs w:val="0"/>
                <w:i w:val="1"/>
                <w:iCs w:val="1"/>
                <w:noProof w:val="0"/>
                <w:sz w:val="24"/>
                <w:szCs w:val="24"/>
                <w:lang w:val="en-US"/>
              </w:rPr>
            </w:pPr>
            <w:r w:rsidRPr="40EC7243" w:rsidR="527E333B">
              <w:rPr>
                <w:rFonts w:ascii="Times New Roman" w:hAnsi="Times New Roman" w:eastAsia="Times New Roman" w:cs="Times New Roman"/>
                <w:b w:val="0"/>
                <w:bCs w:val="0"/>
                <w:i w:val="1"/>
                <w:iCs w:val="1"/>
                <w:noProof w:val="0"/>
                <w:sz w:val="24"/>
                <w:szCs w:val="24"/>
                <w:lang w:val="en-US"/>
              </w:rPr>
              <w:t>2</w:t>
            </w:r>
          </w:p>
        </w:tc>
        <w:tc>
          <w:tcPr>
            <w:tcW w:w="3120" w:type="dxa"/>
            <w:tcMar/>
          </w:tcPr>
          <w:p w:rsidR="1438EC2A" w:rsidP="40EC7243" w:rsidRDefault="1438EC2A" w14:paraId="506E3AAE" w14:textId="5474045D">
            <w:pPr>
              <w:pStyle w:val="Normal"/>
              <w:jc w:val="center"/>
              <w:rPr>
                <w:rFonts w:ascii="Times New Roman" w:hAnsi="Times New Roman" w:eastAsia="Times New Roman" w:cs="Times New Roman"/>
                <w:b w:val="0"/>
                <w:bCs w:val="0"/>
                <w:i w:val="0"/>
                <w:iCs w:val="0"/>
                <w:noProof w:val="0"/>
                <w:sz w:val="24"/>
                <w:szCs w:val="24"/>
                <w:lang w:val="en-US"/>
              </w:rPr>
            </w:pPr>
            <w:r w:rsidRPr="40EC7243" w:rsidR="75E150EC">
              <w:rPr>
                <w:rFonts w:ascii="Times New Roman" w:hAnsi="Times New Roman" w:eastAsia="Times New Roman" w:cs="Times New Roman"/>
                <w:b w:val="0"/>
                <w:bCs w:val="0"/>
                <w:i w:val="0"/>
                <w:iCs w:val="0"/>
                <w:noProof w:val="0"/>
                <w:sz w:val="24"/>
                <w:szCs w:val="24"/>
                <w:lang w:val="en-US"/>
              </w:rPr>
              <w:t>Yes</w:t>
            </w:r>
          </w:p>
        </w:tc>
      </w:tr>
    </w:tbl>
    <w:p w:rsidR="1438EC2A" w:rsidP="1438EC2A" w:rsidRDefault="1438EC2A" w14:paraId="6A004186" w14:textId="35E16502">
      <w:pPr>
        <w:pStyle w:val="Normal"/>
        <w:rPr>
          <w:rFonts w:ascii="Times New Roman" w:hAnsi="Times New Roman" w:eastAsia="Times New Roman" w:cs="Times New Roman"/>
          <w:b w:val="1"/>
          <w:bCs w:val="1"/>
          <w:noProof w:val="0"/>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1438EC2A" w:rsidTr="6A3F5E24" w14:paraId="18024985">
        <w:tc>
          <w:tcPr>
            <w:tcW w:w="9360" w:type="dxa"/>
            <w:gridSpan w:val="3"/>
            <w:shd w:val="clear" w:color="auto" w:fill="FF0000"/>
            <w:tcMar/>
          </w:tcPr>
          <w:p w:rsidR="1C17D2A4" w:rsidP="1438EC2A" w:rsidRDefault="1C17D2A4" w14:paraId="4591DB89" w14:textId="5DD00B61">
            <w:pPr>
              <w:pStyle w:val="Normal"/>
              <w:bidi w:val="0"/>
              <w:spacing w:before="0" w:beforeAutospacing="off" w:after="0" w:afterAutospacing="off" w:line="259" w:lineRule="auto"/>
              <w:ind w:left="0" w:right="0"/>
              <w:jc w:val="center"/>
            </w:pPr>
            <w:r w:rsidRPr="1438EC2A" w:rsidR="1C17D2A4">
              <w:rPr>
                <w:rFonts w:ascii="Times New Roman" w:hAnsi="Times New Roman" w:eastAsia="Times New Roman" w:cs="Times New Roman"/>
                <w:b w:val="1"/>
                <w:bCs w:val="1"/>
                <w:i w:val="0"/>
                <w:iCs w:val="0"/>
                <w:noProof w:val="0"/>
                <w:sz w:val="32"/>
                <w:szCs w:val="32"/>
                <w:lang w:val="en-US"/>
              </w:rPr>
              <w:t>Delivery</w:t>
            </w:r>
          </w:p>
        </w:tc>
      </w:tr>
      <w:tr w:rsidR="1438EC2A" w:rsidTr="6A3F5E24" w14:paraId="32F41396">
        <w:tc>
          <w:tcPr>
            <w:tcW w:w="3120" w:type="dxa"/>
            <w:tcMar/>
          </w:tcPr>
          <w:p w:rsidR="1438EC2A" w:rsidP="1438EC2A" w:rsidRDefault="1438EC2A" w14:paraId="3C882D30" w14:textId="2DC8F71D">
            <w:pPr>
              <w:pStyle w:val="Normal"/>
              <w:jc w:val="center"/>
              <w:rPr>
                <w:rFonts w:ascii="Times New Roman" w:hAnsi="Times New Roman" w:eastAsia="Times New Roman" w:cs="Times New Roman"/>
                <w:b w:val="0"/>
                <w:bCs w:val="0"/>
                <w:i w:val="1"/>
                <w:iCs w:val="1"/>
                <w:noProof w:val="0"/>
                <w:sz w:val="24"/>
                <w:szCs w:val="24"/>
                <w:lang w:val="en-US"/>
              </w:rPr>
            </w:pPr>
            <w:r w:rsidRPr="1438EC2A" w:rsidR="1438EC2A">
              <w:rPr>
                <w:rFonts w:ascii="Times New Roman" w:hAnsi="Times New Roman" w:eastAsia="Times New Roman" w:cs="Times New Roman"/>
                <w:b w:val="1"/>
                <w:bCs w:val="1"/>
                <w:i w:val="0"/>
                <w:iCs w:val="0"/>
                <w:noProof w:val="0"/>
                <w:sz w:val="24"/>
                <w:szCs w:val="24"/>
                <w:lang w:val="en-US"/>
              </w:rPr>
              <w:t>Security Incident</w:t>
            </w:r>
          </w:p>
        </w:tc>
        <w:tc>
          <w:tcPr>
            <w:tcW w:w="3120" w:type="dxa"/>
            <w:tcMar/>
          </w:tcPr>
          <w:p w:rsidR="1438EC2A" w:rsidP="1438EC2A" w:rsidRDefault="1438EC2A" w14:paraId="7B772D31" w14:textId="5D753B16">
            <w:pPr>
              <w:pStyle w:val="Normal"/>
              <w:jc w:val="center"/>
              <w:rPr>
                <w:rFonts w:ascii="Times New Roman" w:hAnsi="Times New Roman" w:eastAsia="Times New Roman" w:cs="Times New Roman"/>
                <w:b w:val="0"/>
                <w:bCs w:val="0"/>
                <w:i w:val="1"/>
                <w:iCs w:val="1"/>
                <w:noProof w:val="0"/>
                <w:sz w:val="24"/>
                <w:szCs w:val="24"/>
                <w:lang w:val="en-US"/>
              </w:rPr>
            </w:pPr>
            <w:r w:rsidRPr="1438EC2A" w:rsidR="1438EC2A">
              <w:rPr>
                <w:rFonts w:ascii="Times New Roman" w:hAnsi="Times New Roman" w:eastAsia="Times New Roman" w:cs="Times New Roman"/>
                <w:b w:val="1"/>
                <w:bCs w:val="1"/>
                <w:i w:val="0"/>
                <w:iCs w:val="0"/>
                <w:noProof w:val="0"/>
                <w:sz w:val="24"/>
                <w:szCs w:val="24"/>
                <w:lang w:val="en-US"/>
              </w:rPr>
              <w:t>Category</w:t>
            </w:r>
          </w:p>
        </w:tc>
        <w:tc>
          <w:tcPr>
            <w:tcW w:w="3120" w:type="dxa"/>
            <w:tcMar/>
          </w:tcPr>
          <w:p w:rsidR="1438EC2A" w:rsidP="1438EC2A" w:rsidRDefault="1438EC2A" w14:paraId="15AD472D" w14:textId="2266F08C">
            <w:pPr>
              <w:pStyle w:val="Normal"/>
              <w:jc w:val="center"/>
              <w:rPr>
                <w:rFonts w:ascii="Times New Roman" w:hAnsi="Times New Roman" w:eastAsia="Times New Roman" w:cs="Times New Roman"/>
                <w:b w:val="0"/>
                <w:bCs w:val="0"/>
                <w:i w:val="1"/>
                <w:iCs w:val="1"/>
                <w:noProof w:val="0"/>
                <w:sz w:val="24"/>
                <w:szCs w:val="24"/>
                <w:lang w:val="en-US"/>
              </w:rPr>
            </w:pPr>
            <w:r w:rsidRPr="1438EC2A" w:rsidR="1438EC2A">
              <w:rPr>
                <w:rFonts w:ascii="Times New Roman" w:hAnsi="Times New Roman" w:eastAsia="Times New Roman" w:cs="Times New Roman"/>
                <w:b w:val="1"/>
                <w:bCs w:val="1"/>
                <w:i w:val="0"/>
                <w:iCs w:val="0"/>
                <w:noProof w:val="0"/>
                <w:sz w:val="24"/>
                <w:szCs w:val="24"/>
                <w:lang w:val="en-US"/>
              </w:rPr>
              <w:t>Covered in Analysis?</w:t>
            </w:r>
          </w:p>
        </w:tc>
      </w:tr>
      <w:tr w:rsidR="1438EC2A" w:rsidTr="6A3F5E24" w14:paraId="1DB7FBBB">
        <w:tc>
          <w:tcPr>
            <w:tcW w:w="3120" w:type="dxa"/>
            <w:tcMar/>
          </w:tcPr>
          <w:p w:rsidR="1057E22E" w:rsidP="6A3F5E24" w:rsidRDefault="1057E22E" w14:paraId="1D70AAF8" w14:textId="13ACC71B">
            <w:pPr>
              <w:pStyle w:val="Normal"/>
              <w:jc w:val="center"/>
              <w:rPr>
                <w:rFonts w:ascii="Times New Roman" w:hAnsi="Times New Roman" w:eastAsia="Times New Roman" w:cs="Times New Roman"/>
                <w:b w:val="0"/>
                <w:bCs w:val="0"/>
                <w:i w:val="0"/>
                <w:iCs w:val="0"/>
                <w:noProof w:val="0"/>
                <w:sz w:val="24"/>
                <w:szCs w:val="24"/>
                <w:lang w:val="en-US"/>
              </w:rPr>
            </w:pPr>
            <w:r w:rsidRPr="6A3F5E24" w:rsidR="6214316D">
              <w:rPr>
                <w:rFonts w:ascii="Times New Roman" w:hAnsi="Times New Roman" w:eastAsia="Times New Roman" w:cs="Times New Roman"/>
                <w:b w:val="0"/>
                <w:bCs w:val="0"/>
                <w:i w:val="0"/>
                <w:iCs w:val="0"/>
                <w:noProof w:val="0"/>
                <w:sz w:val="24"/>
                <w:szCs w:val="24"/>
                <w:lang w:val="en-US"/>
              </w:rPr>
              <w:t xml:space="preserve">Vehicle </w:t>
            </w:r>
            <w:r w:rsidRPr="6A3F5E24" w:rsidR="1AE4FE42">
              <w:rPr>
                <w:rFonts w:ascii="Times New Roman" w:hAnsi="Times New Roman" w:eastAsia="Times New Roman" w:cs="Times New Roman"/>
                <w:b w:val="0"/>
                <w:bCs w:val="0"/>
                <w:i w:val="0"/>
                <w:iCs w:val="0"/>
                <w:noProof w:val="0"/>
                <w:sz w:val="24"/>
                <w:szCs w:val="24"/>
                <w:lang w:val="en-US"/>
              </w:rPr>
              <w:t>damage</w:t>
            </w:r>
          </w:p>
        </w:tc>
        <w:tc>
          <w:tcPr>
            <w:tcW w:w="3120" w:type="dxa"/>
            <w:tcMar/>
          </w:tcPr>
          <w:p w:rsidR="1057E22E" w:rsidP="40EC7243" w:rsidRDefault="1057E22E" w14:paraId="07F62551" w14:textId="50D172A1">
            <w:pPr>
              <w:pStyle w:val="Normal"/>
              <w:jc w:val="center"/>
              <w:rPr>
                <w:rFonts w:ascii="Times New Roman" w:hAnsi="Times New Roman" w:eastAsia="Times New Roman" w:cs="Times New Roman"/>
                <w:b w:val="0"/>
                <w:bCs w:val="0"/>
                <w:i w:val="1"/>
                <w:iCs w:val="1"/>
                <w:noProof w:val="0"/>
                <w:sz w:val="24"/>
                <w:szCs w:val="24"/>
                <w:lang w:val="en-US"/>
              </w:rPr>
            </w:pPr>
            <w:r w:rsidRPr="40EC7243" w:rsidR="1057E22E">
              <w:rPr>
                <w:rFonts w:ascii="Times New Roman" w:hAnsi="Times New Roman" w:eastAsia="Times New Roman" w:cs="Times New Roman"/>
                <w:b w:val="0"/>
                <w:bCs w:val="0"/>
                <w:i w:val="0"/>
                <w:iCs w:val="0"/>
                <w:noProof w:val="0"/>
                <w:sz w:val="24"/>
                <w:szCs w:val="24"/>
                <w:lang w:val="en-US"/>
              </w:rPr>
              <w:t>2</w:t>
            </w:r>
          </w:p>
        </w:tc>
        <w:tc>
          <w:tcPr>
            <w:tcW w:w="3120" w:type="dxa"/>
            <w:tcMar/>
          </w:tcPr>
          <w:p w:rsidR="76611995" w:rsidP="40EC7243" w:rsidRDefault="76611995" w14:paraId="1F1533A0" w14:textId="397B895D">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i w:val="0"/>
                <w:iCs w:val="0"/>
                <w:noProof w:val="0"/>
                <w:sz w:val="24"/>
                <w:szCs w:val="24"/>
                <w:lang w:val="en-US"/>
              </w:rPr>
            </w:pPr>
            <w:r w:rsidRPr="40EC7243" w:rsidR="76611995">
              <w:rPr>
                <w:rFonts w:ascii="Times New Roman" w:hAnsi="Times New Roman" w:eastAsia="Times New Roman" w:cs="Times New Roman"/>
                <w:b w:val="0"/>
                <w:bCs w:val="0"/>
                <w:i w:val="0"/>
                <w:iCs w:val="0"/>
                <w:noProof w:val="0"/>
                <w:sz w:val="24"/>
                <w:szCs w:val="24"/>
                <w:lang w:val="en-US"/>
              </w:rPr>
              <w:t>Yes</w:t>
            </w:r>
          </w:p>
        </w:tc>
      </w:tr>
      <w:tr w:rsidR="1438EC2A" w:rsidTr="6A3F5E24" w14:paraId="7EE727F7">
        <w:tc>
          <w:tcPr>
            <w:tcW w:w="3120" w:type="dxa"/>
            <w:tcMar/>
          </w:tcPr>
          <w:p w:rsidR="76611995" w:rsidP="40EC7243" w:rsidRDefault="76611995" w14:paraId="3FE1F071" w14:textId="071FFACB">
            <w:pPr>
              <w:pStyle w:val="Normal"/>
              <w:jc w:val="center"/>
              <w:rPr>
                <w:rFonts w:ascii="Times New Roman" w:hAnsi="Times New Roman" w:eastAsia="Times New Roman" w:cs="Times New Roman"/>
                <w:b w:val="0"/>
                <w:bCs w:val="0"/>
                <w:i w:val="1"/>
                <w:iCs w:val="1"/>
                <w:noProof w:val="0"/>
                <w:sz w:val="24"/>
                <w:szCs w:val="24"/>
                <w:lang w:val="en-US"/>
              </w:rPr>
            </w:pPr>
            <w:r w:rsidRPr="40EC7243" w:rsidR="76611995">
              <w:rPr>
                <w:rFonts w:ascii="Times New Roman" w:hAnsi="Times New Roman" w:eastAsia="Times New Roman" w:cs="Times New Roman"/>
                <w:b w:val="0"/>
                <w:bCs w:val="0"/>
                <w:i w:val="0"/>
                <w:iCs w:val="0"/>
                <w:noProof w:val="0"/>
                <w:sz w:val="24"/>
                <w:szCs w:val="24"/>
                <w:lang w:val="en-US"/>
              </w:rPr>
              <w:t xml:space="preserve">Data breach </w:t>
            </w:r>
          </w:p>
        </w:tc>
        <w:tc>
          <w:tcPr>
            <w:tcW w:w="3120" w:type="dxa"/>
            <w:tcMar/>
          </w:tcPr>
          <w:p w:rsidR="73202890" w:rsidP="40EC7243" w:rsidRDefault="73202890" w14:paraId="1CAB7A17" w14:textId="56D34C58">
            <w:pPr>
              <w:pStyle w:val="Normal"/>
              <w:jc w:val="center"/>
              <w:rPr>
                <w:rFonts w:ascii="Times New Roman" w:hAnsi="Times New Roman" w:eastAsia="Times New Roman" w:cs="Times New Roman"/>
                <w:b w:val="0"/>
                <w:bCs w:val="0"/>
                <w:i w:val="1"/>
                <w:iCs w:val="1"/>
                <w:noProof w:val="0"/>
                <w:sz w:val="24"/>
                <w:szCs w:val="24"/>
                <w:lang w:val="en-US"/>
              </w:rPr>
            </w:pPr>
            <w:r w:rsidRPr="40EC7243" w:rsidR="73202890">
              <w:rPr>
                <w:rFonts w:ascii="Times New Roman" w:hAnsi="Times New Roman" w:eastAsia="Times New Roman" w:cs="Times New Roman"/>
                <w:b w:val="0"/>
                <w:bCs w:val="0"/>
                <w:i w:val="1"/>
                <w:iCs w:val="1"/>
                <w:noProof w:val="0"/>
                <w:sz w:val="24"/>
                <w:szCs w:val="24"/>
                <w:lang w:val="en-US"/>
              </w:rPr>
              <w:t>2</w:t>
            </w:r>
          </w:p>
        </w:tc>
        <w:tc>
          <w:tcPr>
            <w:tcW w:w="3120" w:type="dxa"/>
            <w:tcMar/>
          </w:tcPr>
          <w:p w:rsidR="1438EC2A" w:rsidP="40EC7243" w:rsidRDefault="1438EC2A" w14:paraId="230DF221" w14:textId="2A8E2791">
            <w:pPr>
              <w:pStyle w:val="Normal"/>
              <w:jc w:val="center"/>
              <w:rPr>
                <w:rFonts w:ascii="Times New Roman" w:hAnsi="Times New Roman" w:eastAsia="Times New Roman" w:cs="Times New Roman"/>
                <w:b w:val="0"/>
                <w:bCs w:val="0"/>
                <w:i w:val="1"/>
                <w:iCs w:val="1"/>
                <w:noProof w:val="0"/>
                <w:sz w:val="24"/>
                <w:szCs w:val="24"/>
                <w:lang w:val="en-US"/>
              </w:rPr>
            </w:pPr>
            <w:r w:rsidRPr="40EC7243" w:rsidR="78F07814">
              <w:rPr>
                <w:rFonts w:ascii="Times New Roman" w:hAnsi="Times New Roman" w:eastAsia="Times New Roman" w:cs="Times New Roman"/>
                <w:b w:val="0"/>
                <w:bCs w:val="0"/>
                <w:i w:val="0"/>
                <w:iCs w:val="0"/>
                <w:noProof w:val="0"/>
                <w:sz w:val="24"/>
                <w:szCs w:val="24"/>
                <w:lang w:val="en-US"/>
              </w:rPr>
              <w:t>Yes</w:t>
            </w:r>
          </w:p>
        </w:tc>
      </w:tr>
    </w:tbl>
    <w:p w:rsidR="1438EC2A" w:rsidP="1438EC2A" w:rsidRDefault="1438EC2A" w14:paraId="70FB7BB5" w14:textId="7FF56828">
      <w:pPr>
        <w:pStyle w:val="Normal"/>
        <w:rPr>
          <w:rFonts w:ascii="Times New Roman" w:hAnsi="Times New Roman" w:eastAsia="Times New Roman" w:cs="Times New Roman"/>
          <w:b w:val="1"/>
          <w:bCs w:val="1"/>
          <w:noProof w:val="0"/>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1438EC2A" w:rsidTr="6A3F5E24" w14:paraId="7968A8EF">
        <w:tc>
          <w:tcPr>
            <w:tcW w:w="9360" w:type="dxa"/>
            <w:gridSpan w:val="3"/>
            <w:shd w:val="clear" w:color="auto" w:fill="FF0000"/>
            <w:tcMar/>
          </w:tcPr>
          <w:p w:rsidR="3D67C6B2" w:rsidP="1438EC2A" w:rsidRDefault="3D67C6B2" w14:paraId="1FA85C23" w14:textId="10E6F86B">
            <w:pPr>
              <w:pStyle w:val="Normal"/>
              <w:bidi w:val="0"/>
              <w:spacing w:before="0" w:beforeAutospacing="off" w:after="0" w:afterAutospacing="off" w:line="259" w:lineRule="auto"/>
              <w:ind w:left="0" w:right="0"/>
              <w:jc w:val="center"/>
            </w:pPr>
            <w:r w:rsidRPr="1438EC2A" w:rsidR="3D67C6B2">
              <w:rPr>
                <w:rFonts w:ascii="Times New Roman" w:hAnsi="Times New Roman" w:eastAsia="Times New Roman" w:cs="Times New Roman"/>
                <w:b w:val="1"/>
                <w:bCs w:val="1"/>
                <w:i w:val="0"/>
                <w:iCs w:val="0"/>
                <w:noProof w:val="0"/>
                <w:sz w:val="32"/>
                <w:szCs w:val="32"/>
                <w:lang w:val="en-US"/>
              </w:rPr>
              <w:t>Fleet Maintenance</w:t>
            </w:r>
          </w:p>
        </w:tc>
      </w:tr>
      <w:tr w:rsidR="1438EC2A" w:rsidTr="6A3F5E24" w14:paraId="1FCC59B4">
        <w:tc>
          <w:tcPr>
            <w:tcW w:w="3120" w:type="dxa"/>
            <w:tcMar/>
          </w:tcPr>
          <w:p w:rsidR="1438EC2A" w:rsidP="1438EC2A" w:rsidRDefault="1438EC2A" w14:paraId="4A101400" w14:textId="2DC8F71D">
            <w:pPr>
              <w:pStyle w:val="Normal"/>
              <w:jc w:val="center"/>
              <w:rPr>
                <w:rFonts w:ascii="Times New Roman" w:hAnsi="Times New Roman" w:eastAsia="Times New Roman" w:cs="Times New Roman"/>
                <w:b w:val="0"/>
                <w:bCs w:val="0"/>
                <w:i w:val="1"/>
                <w:iCs w:val="1"/>
                <w:noProof w:val="0"/>
                <w:sz w:val="24"/>
                <w:szCs w:val="24"/>
                <w:lang w:val="en-US"/>
              </w:rPr>
            </w:pPr>
            <w:r w:rsidRPr="1438EC2A" w:rsidR="1438EC2A">
              <w:rPr>
                <w:rFonts w:ascii="Times New Roman" w:hAnsi="Times New Roman" w:eastAsia="Times New Roman" w:cs="Times New Roman"/>
                <w:b w:val="1"/>
                <w:bCs w:val="1"/>
                <w:i w:val="0"/>
                <w:iCs w:val="0"/>
                <w:noProof w:val="0"/>
                <w:sz w:val="24"/>
                <w:szCs w:val="24"/>
                <w:lang w:val="en-US"/>
              </w:rPr>
              <w:t>Security Incident</w:t>
            </w:r>
          </w:p>
        </w:tc>
        <w:tc>
          <w:tcPr>
            <w:tcW w:w="3120" w:type="dxa"/>
            <w:tcMar/>
          </w:tcPr>
          <w:p w:rsidR="1438EC2A" w:rsidP="1438EC2A" w:rsidRDefault="1438EC2A" w14:paraId="5A1DC372" w14:textId="5D753B16">
            <w:pPr>
              <w:pStyle w:val="Normal"/>
              <w:jc w:val="center"/>
              <w:rPr>
                <w:rFonts w:ascii="Times New Roman" w:hAnsi="Times New Roman" w:eastAsia="Times New Roman" w:cs="Times New Roman"/>
                <w:b w:val="0"/>
                <w:bCs w:val="0"/>
                <w:i w:val="1"/>
                <w:iCs w:val="1"/>
                <w:noProof w:val="0"/>
                <w:sz w:val="24"/>
                <w:szCs w:val="24"/>
                <w:lang w:val="en-US"/>
              </w:rPr>
            </w:pPr>
            <w:r w:rsidRPr="1438EC2A" w:rsidR="1438EC2A">
              <w:rPr>
                <w:rFonts w:ascii="Times New Roman" w:hAnsi="Times New Roman" w:eastAsia="Times New Roman" w:cs="Times New Roman"/>
                <w:b w:val="1"/>
                <w:bCs w:val="1"/>
                <w:i w:val="0"/>
                <w:iCs w:val="0"/>
                <w:noProof w:val="0"/>
                <w:sz w:val="24"/>
                <w:szCs w:val="24"/>
                <w:lang w:val="en-US"/>
              </w:rPr>
              <w:t>Category</w:t>
            </w:r>
          </w:p>
        </w:tc>
        <w:tc>
          <w:tcPr>
            <w:tcW w:w="3120" w:type="dxa"/>
            <w:tcMar/>
          </w:tcPr>
          <w:p w:rsidR="1438EC2A" w:rsidP="1438EC2A" w:rsidRDefault="1438EC2A" w14:paraId="401DDE7E" w14:textId="2266F08C">
            <w:pPr>
              <w:pStyle w:val="Normal"/>
              <w:jc w:val="center"/>
              <w:rPr>
                <w:rFonts w:ascii="Times New Roman" w:hAnsi="Times New Roman" w:eastAsia="Times New Roman" w:cs="Times New Roman"/>
                <w:b w:val="0"/>
                <w:bCs w:val="0"/>
                <w:i w:val="1"/>
                <w:iCs w:val="1"/>
                <w:noProof w:val="0"/>
                <w:sz w:val="24"/>
                <w:szCs w:val="24"/>
                <w:lang w:val="en-US"/>
              </w:rPr>
            </w:pPr>
            <w:r w:rsidRPr="1438EC2A" w:rsidR="1438EC2A">
              <w:rPr>
                <w:rFonts w:ascii="Times New Roman" w:hAnsi="Times New Roman" w:eastAsia="Times New Roman" w:cs="Times New Roman"/>
                <w:b w:val="1"/>
                <w:bCs w:val="1"/>
                <w:i w:val="0"/>
                <w:iCs w:val="0"/>
                <w:noProof w:val="0"/>
                <w:sz w:val="24"/>
                <w:szCs w:val="24"/>
                <w:lang w:val="en-US"/>
              </w:rPr>
              <w:t>Covered in Analysis?</w:t>
            </w:r>
          </w:p>
        </w:tc>
      </w:tr>
      <w:tr w:rsidR="1438EC2A" w:rsidTr="6A3F5E24" w14:paraId="0FB46753">
        <w:tc>
          <w:tcPr>
            <w:tcW w:w="3120" w:type="dxa"/>
            <w:tcMar/>
          </w:tcPr>
          <w:p w:rsidR="2746DB5D" w:rsidP="40EC7243" w:rsidRDefault="2746DB5D" w14:paraId="78F94F69" w14:textId="72C728AB">
            <w:pPr>
              <w:pStyle w:val="Normal"/>
              <w:bidi w:val="0"/>
              <w:spacing w:before="0" w:beforeAutospacing="off" w:after="0" w:afterAutospacing="off" w:line="259" w:lineRule="auto"/>
              <w:ind w:left="0" w:right="0"/>
              <w:jc w:val="center"/>
            </w:pPr>
            <w:r w:rsidRPr="40EC7243" w:rsidR="0A95D7C1">
              <w:rPr>
                <w:rFonts w:ascii="Times New Roman" w:hAnsi="Times New Roman" w:eastAsia="Times New Roman" w:cs="Times New Roman"/>
                <w:b w:val="0"/>
                <w:bCs w:val="0"/>
                <w:i w:val="0"/>
                <w:iCs w:val="0"/>
                <w:noProof w:val="0"/>
                <w:sz w:val="24"/>
                <w:szCs w:val="24"/>
                <w:lang w:val="en-US"/>
              </w:rPr>
              <w:t>Damage during repair</w:t>
            </w:r>
          </w:p>
        </w:tc>
        <w:tc>
          <w:tcPr>
            <w:tcW w:w="3120" w:type="dxa"/>
            <w:tcMar/>
          </w:tcPr>
          <w:p w:rsidR="2746DB5D" w:rsidP="6A3F5E24" w:rsidRDefault="2746DB5D" w14:paraId="3038BCE6" w14:textId="3055C4B6">
            <w:pPr>
              <w:pStyle w:val="Normal"/>
              <w:jc w:val="center"/>
              <w:rPr>
                <w:rFonts w:ascii="Times New Roman" w:hAnsi="Times New Roman" w:eastAsia="Times New Roman" w:cs="Times New Roman"/>
                <w:b w:val="0"/>
                <w:bCs w:val="0"/>
                <w:i w:val="0"/>
                <w:iCs w:val="0"/>
                <w:noProof w:val="0"/>
                <w:sz w:val="24"/>
                <w:szCs w:val="24"/>
                <w:lang w:val="en-US"/>
              </w:rPr>
            </w:pPr>
            <w:r w:rsidRPr="6A3F5E24" w:rsidR="6FB5F219">
              <w:rPr>
                <w:rFonts w:ascii="Times New Roman" w:hAnsi="Times New Roman" w:eastAsia="Times New Roman" w:cs="Times New Roman"/>
                <w:b w:val="0"/>
                <w:bCs w:val="0"/>
                <w:i w:val="0"/>
                <w:iCs w:val="0"/>
                <w:noProof w:val="0"/>
                <w:sz w:val="24"/>
                <w:szCs w:val="24"/>
                <w:lang w:val="en-US"/>
              </w:rPr>
              <w:t>1</w:t>
            </w:r>
          </w:p>
        </w:tc>
        <w:tc>
          <w:tcPr>
            <w:tcW w:w="3120" w:type="dxa"/>
            <w:tcMar/>
          </w:tcPr>
          <w:p w:rsidR="1C425209" w:rsidP="40EC7243" w:rsidRDefault="1C425209" w14:paraId="5863F029" w14:textId="6399DE51">
            <w:pPr>
              <w:pStyle w:val="Normal"/>
              <w:jc w:val="center"/>
              <w:rPr>
                <w:rFonts w:ascii="Times New Roman" w:hAnsi="Times New Roman" w:eastAsia="Times New Roman" w:cs="Times New Roman"/>
                <w:b w:val="0"/>
                <w:bCs w:val="0"/>
                <w:i w:val="0"/>
                <w:iCs w:val="0"/>
                <w:noProof w:val="0"/>
                <w:sz w:val="24"/>
                <w:szCs w:val="24"/>
                <w:lang w:val="en-US"/>
              </w:rPr>
            </w:pPr>
            <w:r w:rsidRPr="40EC7243" w:rsidR="0BB1C912">
              <w:rPr>
                <w:rFonts w:ascii="Times New Roman" w:hAnsi="Times New Roman" w:eastAsia="Times New Roman" w:cs="Times New Roman"/>
                <w:b w:val="0"/>
                <w:bCs w:val="0"/>
                <w:i w:val="0"/>
                <w:iCs w:val="0"/>
                <w:noProof w:val="0"/>
                <w:sz w:val="24"/>
                <w:szCs w:val="24"/>
                <w:lang w:val="en-US"/>
              </w:rPr>
              <w:t>Yes</w:t>
            </w:r>
          </w:p>
        </w:tc>
      </w:tr>
      <w:tr w:rsidR="1438EC2A" w:rsidTr="6A3F5E24" w14:paraId="62823AD5">
        <w:tc>
          <w:tcPr>
            <w:tcW w:w="3120" w:type="dxa"/>
            <w:tcMar/>
          </w:tcPr>
          <w:p w:rsidR="1438EC2A" w:rsidP="40EC7243" w:rsidRDefault="1438EC2A" w14:paraId="6145616E" w14:textId="051FAA53">
            <w:pPr>
              <w:pStyle w:val="Normal"/>
              <w:jc w:val="center"/>
              <w:rPr>
                <w:rFonts w:ascii="Times New Roman" w:hAnsi="Times New Roman" w:eastAsia="Times New Roman" w:cs="Times New Roman"/>
                <w:b w:val="0"/>
                <w:bCs w:val="0"/>
                <w:i w:val="0"/>
                <w:iCs w:val="0"/>
                <w:noProof w:val="0"/>
                <w:sz w:val="24"/>
                <w:szCs w:val="24"/>
                <w:lang w:val="en-US"/>
              </w:rPr>
            </w:pPr>
            <w:r w:rsidRPr="40EC7243" w:rsidR="25D86C4E">
              <w:rPr>
                <w:rFonts w:ascii="Times New Roman" w:hAnsi="Times New Roman" w:eastAsia="Times New Roman" w:cs="Times New Roman"/>
                <w:b w:val="0"/>
                <w:bCs w:val="0"/>
                <w:i w:val="0"/>
                <w:iCs w:val="0"/>
                <w:noProof w:val="0"/>
                <w:sz w:val="24"/>
                <w:szCs w:val="24"/>
                <w:lang w:val="en-US"/>
              </w:rPr>
              <w:t>Incorrect Service Records</w:t>
            </w:r>
          </w:p>
        </w:tc>
        <w:tc>
          <w:tcPr>
            <w:tcW w:w="3120" w:type="dxa"/>
            <w:tcMar/>
          </w:tcPr>
          <w:p w:rsidR="1438EC2A" w:rsidP="40EC7243" w:rsidRDefault="1438EC2A" w14:paraId="30B05648" w14:textId="4141B92E">
            <w:pPr>
              <w:pStyle w:val="Normal"/>
              <w:jc w:val="center"/>
              <w:rPr>
                <w:rFonts w:ascii="Times New Roman" w:hAnsi="Times New Roman" w:eastAsia="Times New Roman" w:cs="Times New Roman"/>
                <w:b w:val="0"/>
                <w:bCs w:val="0"/>
                <w:i w:val="0"/>
                <w:iCs w:val="0"/>
                <w:noProof w:val="0"/>
                <w:sz w:val="24"/>
                <w:szCs w:val="24"/>
                <w:lang w:val="en-US"/>
              </w:rPr>
            </w:pPr>
            <w:r w:rsidRPr="40EC7243" w:rsidR="43F87C44">
              <w:rPr>
                <w:rFonts w:ascii="Times New Roman" w:hAnsi="Times New Roman" w:eastAsia="Times New Roman" w:cs="Times New Roman"/>
                <w:b w:val="0"/>
                <w:bCs w:val="0"/>
                <w:i w:val="0"/>
                <w:iCs w:val="0"/>
                <w:noProof w:val="0"/>
                <w:sz w:val="24"/>
                <w:szCs w:val="24"/>
                <w:lang w:val="en-US"/>
              </w:rPr>
              <w:t>2</w:t>
            </w:r>
          </w:p>
        </w:tc>
        <w:tc>
          <w:tcPr>
            <w:tcW w:w="3120" w:type="dxa"/>
            <w:tcMar/>
          </w:tcPr>
          <w:p w:rsidR="1438EC2A" w:rsidP="40EC7243" w:rsidRDefault="1438EC2A" w14:paraId="7AEFD855" w14:textId="44D71902">
            <w:pPr>
              <w:pStyle w:val="Normal"/>
              <w:jc w:val="center"/>
              <w:rPr>
                <w:rFonts w:ascii="Times New Roman" w:hAnsi="Times New Roman" w:eastAsia="Times New Roman" w:cs="Times New Roman"/>
                <w:b w:val="0"/>
                <w:bCs w:val="0"/>
                <w:i w:val="0"/>
                <w:iCs w:val="0"/>
                <w:noProof w:val="0"/>
                <w:sz w:val="24"/>
                <w:szCs w:val="24"/>
                <w:lang w:val="en-US"/>
              </w:rPr>
            </w:pPr>
            <w:r w:rsidRPr="40EC7243" w:rsidR="43F87C44">
              <w:rPr>
                <w:rFonts w:ascii="Times New Roman" w:hAnsi="Times New Roman" w:eastAsia="Times New Roman" w:cs="Times New Roman"/>
                <w:b w:val="0"/>
                <w:bCs w:val="0"/>
                <w:i w:val="0"/>
                <w:iCs w:val="0"/>
                <w:noProof w:val="0"/>
                <w:sz w:val="24"/>
                <w:szCs w:val="24"/>
                <w:lang w:val="en-US"/>
              </w:rPr>
              <w:t>Yes</w:t>
            </w:r>
          </w:p>
        </w:tc>
      </w:tr>
    </w:tbl>
    <w:p w:rsidR="1438EC2A" w:rsidP="1438EC2A" w:rsidRDefault="1438EC2A" w14:paraId="3FE66049" w14:textId="4D1EDAAF">
      <w:pPr>
        <w:pStyle w:val="Normal"/>
        <w:rPr>
          <w:rFonts w:ascii="Times New Roman" w:hAnsi="Times New Roman" w:eastAsia="Times New Roman" w:cs="Times New Roman"/>
          <w:b w:val="1"/>
          <w:bCs w:val="1"/>
          <w:noProof w:val="0"/>
          <w:sz w:val="24"/>
          <w:szCs w:val="24"/>
          <w:lang w:val="en-US"/>
        </w:rPr>
      </w:pPr>
    </w:p>
    <w:p w:rsidR="637A8505" w:rsidRDefault="637A8505" w14:paraId="5D32EDC0" w14:textId="2B330D1F">
      <w:r w:rsidRPr="6A3F5E24" w:rsidR="637A8505">
        <w:rPr>
          <w:rFonts w:ascii="Times New Roman" w:hAnsi="Times New Roman" w:eastAsia="Times New Roman" w:cs="Times New Roman"/>
          <w:b w:val="1"/>
          <w:bCs w:val="1"/>
          <w:noProof w:val="0"/>
          <w:sz w:val="24"/>
          <w:szCs w:val="24"/>
          <w:lang w:val="en-US"/>
        </w:rPr>
        <w:t>Preliminary Risk Analysis:</w:t>
      </w:r>
    </w:p>
    <w:p w:rsidR="159FF33C" w:rsidP="6A3F5E24" w:rsidRDefault="159FF33C" w14:paraId="711E0F4C" w14:textId="4DAC835F">
      <w:pPr>
        <w:pStyle w:val="Normal"/>
      </w:pPr>
      <w:r w:rsidR="159FF33C">
        <w:drawing>
          <wp:inline wp14:editId="68D1858E" wp14:anchorId="4B3BD889">
            <wp:extent cx="4120036" cy="2720280"/>
            <wp:effectExtent l="0" t="0" r="0" b="0"/>
            <wp:docPr id="1544461379" name="" title=""/>
            <wp:cNvGraphicFramePr>
              <a:graphicFrameLocks noChangeAspect="1"/>
            </wp:cNvGraphicFramePr>
            <a:graphic>
              <a:graphicData uri="http://schemas.openxmlformats.org/drawingml/2006/picture">
                <pic:pic>
                  <pic:nvPicPr>
                    <pic:cNvPr id="0" name=""/>
                    <pic:cNvPicPr/>
                  </pic:nvPicPr>
                  <pic:blipFill>
                    <a:blip r:embed="R132bf095989b49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20036" cy="2720280"/>
                    </a:xfrm>
                    <a:prstGeom prst="rect">
                      <a:avLst/>
                    </a:prstGeom>
                  </pic:spPr>
                </pic:pic>
              </a:graphicData>
            </a:graphic>
          </wp:inline>
        </w:drawing>
      </w:r>
    </w:p>
    <w:p w:rsidR="6A3F5E24" w:rsidP="6A3F5E24" w:rsidRDefault="6A3F5E24" w14:paraId="222CF88B" w14:textId="388328B1">
      <w:pPr>
        <w:pStyle w:val="Normal"/>
      </w:pPr>
    </w:p>
    <w:p w:rsidR="637A8505" w:rsidP="6A3F5E24" w:rsidRDefault="637A8505" w14:paraId="399AE59E" w14:textId="044728C4">
      <w:pPr>
        <w:pStyle w:val="Normal"/>
        <w:rPr>
          <w:rFonts w:ascii="Times New Roman" w:hAnsi="Times New Roman" w:eastAsia="Times New Roman" w:cs="Times New Roman"/>
          <w:b w:val="1"/>
          <w:bCs w:val="1"/>
          <w:noProof w:val="0"/>
          <w:sz w:val="24"/>
          <w:szCs w:val="24"/>
          <w:lang w:val="en-US"/>
        </w:rPr>
      </w:pPr>
      <w:r w:rsidRPr="61971D18" w:rsidR="637A8505">
        <w:rPr>
          <w:rFonts w:ascii="Times New Roman" w:hAnsi="Times New Roman" w:eastAsia="Times New Roman" w:cs="Times New Roman"/>
          <w:b w:val="1"/>
          <w:bCs w:val="1"/>
          <w:noProof w:val="0"/>
          <w:sz w:val="24"/>
          <w:szCs w:val="24"/>
          <w:lang w:val="en-US"/>
        </w:rPr>
        <w:t xml:space="preserve"> </w:t>
      </w:r>
      <w:r w:rsidR="755CC423">
        <w:drawing>
          <wp:inline wp14:editId="21FA93FA" wp14:anchorId="69D55EB4">
            <wp:extent cx="4288818" cy="2584288"/>
            <wp:effectExtent l="0" t="0" r="0" b="0"/>
            <wp:docPr id="791592705" name="" title=""/>
            <wp:cNvGraphicFramePr>
              <a:graphicFrameLocks noChangeAspect="1"/>
            </wp:cNvGraphicFramePr>
            <a:graphic>
              <a:graphicData uri="http://schemas.openxmlformats.org/drawingml/2006/picture">
                <pic:pic>
                  <pic:nvPicPr>
                    <pic:cNvPr id="0" name=""/>
                    <pic:cNvPicPr/>
                  </pic:nvPicPr>
                  <pic:blipFill>
                    <a:blip r:embed="R4335c3a42b2d41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8818" cy="2584288"/>
                    </a:xfrm>
                    <a:prstGeom prst="rect">
                      <a:avLst/>
                    </a:prstGeom>
                  </pic:spPr>
                </pic:pic>
              </a:graphicData>
            </a:graphic>
          </wp:inline>
        </w:drawing>
      </w:r>
    </w:p>
    <w:p w:rsidR="582A377C" w:rsidP="6A3F5E24" w:rsidRDefault="582A377C" w14:paraId="40F0DFD5" w14:textId="59160C41">
      <w:pPr>
        <w:pStyle w:val="Normal"/>
      </w:pPr>
      <w:r w:rsidR="582A377C">
        <w:drawing>
          <wp:inline wp14:editId="6261546B" wp14:anchorId="02361FA1">
            <wp:extent cx="4210050" cy="2415381"/>
            <wp:effectExtent l="0" t="0" r="0" b="0"/>
            <wp:docPr id="837399779" name="" title=""/>
            <wp:cNvGraphicFramePr>
              <a:graphicFrameLocks noChangeAspect="1"/>
            </wp:cNvGraphicFramePr>
            <a:graphic>
              <a:graphicData uri="http://schemas.openxmlformats.org/drawingml/2006/picture">
                <pic:pic>
                  <pic:nvPicPr>
                    <pic:cNvPr id="0" name=""/>
                    <pic:cNvPicPr/>
                  </pic:nvPicPr>
                  <pic:blipFill>
                    <a:blip r:embed="R2882f72f5fc543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10050" cy="2415381"/>
                    </a:xfrm>
                    <a:prstGeom prst="rect">
                      <a:avLst/>
                    </a:prstGeom>
                  </pic:spPr>
                </pic:pic>
              </a:graphicData>
            </a:graphic>
          </wp:inline>
        </w:drawing>
      </w:r>
    </w:p>
    <w:p w:rsidR="637A8505" w:rsidRDefault="637A8505" w14:paraId="68A8CF80" w14:textId="788DCB77">
      <w:r w:rsidRPr="1438EC2A" w:rsidR="637A8505">
        <w:rPr>
          <w:rFonts w:ascii="Times New Roman" w:hAnsi="Times New Roman" w:eastAsia="Times New Roman" w:cs="Times New Roman"/>
          <w:b w:val="1"/>
          <w:bCs w:val="1"/>
          <w:noProof w:val="0"/>
          <w:sz w:val="24"/>
          <w:szCs w:val="24"/>
          <w:lang w:val="en-US"/>
        </w:rPr>
        <w:t>Data Collection and Analysis:</w:t>
      </w:r>
    </w:p>
    <w:p w:rsidR="2D50ADA8" w:rsidP="6A3F5E24" w:rsidRDefault="2D50ADA8" w14:paraId="713D01EA" w14:textId="57C00732">
      <w:pPr>
        <w:pStyle w:val="Normal"/>
        <w:rPr>
          <w:rFonts w:ascii="Times New Roman" w:hAnsi="Times New Roman" w:cs="Times New Roman"/>
          <w:b w:val="0"/>
          <w:bCs w:val="0"/>
          <w:sz w:val="24"/>
          <w:szCs w:val="24"/>
        </w:rPr>
      </w:pPr>
      <w:r w:rsidRPr="6A3F5E24" w:rsidR="2D50ADA8">
        <w:rPr>
          <w:rFonts w:ascii="Times New Roman" w:hAnsi="Times New Roman" w:cs="Times New Roman"/>
          <w:b w:val="0"/>
          <w:bCs w:val="0"/>
          <w:sz w:val="24"/>
          <w:szCs w:val="24"/>
        </w:rPr>
        <w:t>To calculate the risks that UPS faces we must first</w:t>
      </w:r>
      <w:r w:rsidRPr="6A3F5E24" w:rsidR="59CE4F07">
        <w:rPr>
          <w:rFonts w:ascii="Times New Roman" w:hAnsi="Times New Roman" w:cs="Times New Roman"/>
          <w:b w:val="0"/>
          <w:bCs w:val="0"/>
          <w:sz w:val="24"/>
          <w:szCs w:val="24"/>
        </w:rPr>
        <w:t>:</w:t>
      </w:r>
    </w:p>
    <w:p w:rsidR="2D50ADA8" w:rsidP="6A3F5E24" w:rsidRDefault="2D50ADA8" w14:paraId="6FF80747" w14:textId="5785DE4F">
      <w:pPr>
        <w:pStyle w:val="Normal"/>
        <w:rPr>
          <w:rFonts w:ascii="Times New Roman" w:hAnsi="Times New Roman" w:cs="Times New Roman"/>
          <w:b w:val="0"/>
          <w:bCs w:val="0"/>
          <w:i w:val="1"/>
          <w:iCs w:val="1"/>
          <w:sz w:val="24"/>
          <w:szCs w:val="24"/>
        </w:rPr>
      </w:pPr>
      <w:r w:rsidRPr="6A3F5E24" w:rsidR="2D50ADA8">
        <w:rPr>
          <w:rFonts w:ascii="Times New Roman" w:hAnsi="Times New Roman" w:cs="Times New Roman"/>
          <w:b w:val="0"/>
          <w:bCs w:val="0"/>
          <w:i w:val="1"/>
          <w:iCs w:val="1"/>
          <w:sz w:val="24"/>
          <w:szCs w:val="24"/>
        </w:rPr>
        <w:t>1- Identify potential hazards</w:t>
      </w:r>
    </w:p>
    <w:p w:rsidR="2D50ADA8" w:rsidP="6A3F5E24" w:rsidRDefault="2D50ADA8" w14:paraId="26682D98" w14:textId="7A51D67A">
      <w:pPr>
        <w:pStyle w:val="Normal"/>
        <w:rPr>
          <w:rFonts w:ascii="Times New Roman" w:hAnsi="Times New Roman" w:cs="Times New Roman"/>
          <w:b w:val="0"/>
          <w:bCs w:val="0"/>
          <w:i w:val="1"/>
          <w:iCs w:val="1"/>
          <w:sz w:val="24"/>
          <w:szCs w:val="24"/>
        </w:rPr>
      </w:pPr>
      <w:r w:rsidRPr="6A3F5E24" w:rsidR="2D50ADA8">
        <w:rPr>
          <w:rFonts w:ascii="Times New Roman" w:hAnsi="Times New Roman" w:cs="Times New Roman"/>
          <w:b w:val="0"/>
          <w:bCs w:val="0"/>
          <w:i w:val="1"/>
          <w:iCs w:val="1"/>
          <w:sz w:val="24"/>
          <w:szCs w:val="24"/>
        </w:rPr>
        <w:t xml:space="preserve">2- Determine who might be harmed </w:t>
      </w:r>
    </w:p>
    <w:p w:rsidR="2D50ADA8" w:rsidP="6A3F5E24" w:rsidRDefault="2D50ADA8" w14:paraId="1D5E3A29" w14:textId="64AF420C">
      <w:pPr>
        <w:pStyle w:val="Normal"/>
        <w:rPr>
          <w:rFonts w:ascii="Times New Roman" w:hAnsi="Times New Roman" w:cs="Times New Roman"/>
          <w:b w:val="0"/>
          <w:bCs w:val="0"/>
          <w:i w:val="1"/>
          <w:iCs w:val="1"/>
          <w:sz w:val="24"/>
          <w:szCs w:val="24"/>
        </w:rPr>
      </w:pPr>
      <w:r w:rsidRPr="6A3F5E24" w:rsidR="2D50ADA8">
        <w:rPr>
          <w:rFonts w:ascii="Times New Roman" w:hAnsi="Times New Roman" w:cs="Times New Roman"/>
          <w:b w:val="0"/>
          <w:bCs w:val="0"/>
          <w:i w:val="1"/>
          <w:iCs w:val="1"/>
          <w:sz w:val="24"/>
          <w:szCs w:val="24"/>
        </w:rPr>
        <w:t>3- Evaluate the risks</w:t>
      </w:r>
    </w:p>
    <w:p w:rsidR="2D50ADA8" w:rsidP="6A3F5E24" w:rsidRDefault="2D50ADA8" w14:paraId="17915C8E" w14:textId="32A2D7AD">
      <w:pPr>
        <w:pStyle w:val="Normal"/>
        <w:rPr>
          <w:rFonts w:ascii="Times New Roman" w:hAnsi="Times New Roman" w:cs="Times New Roman"/>
          <w:b w:val="0"/>
          <w:bCs w:val="0"/>
          <w:i w:val="1"/>
          <w:iCs w:val="1"/>
          <w:sz w:val="24"/>
          <w:szCs w:val="24"/>
        </w:rPr>
      </w:pPr>
      <w:r w:rsidRPr="6A3F5E24" w:rsidR="2D50ADA8">
        <w:rPr>
          <w:rFonts w:ascii="Times New Roman" w:hAnsi="Times New Roman" w:cs="Times New Roman"/>
          <w:b w:val="0"/>
          <w:bCs w:val="0"/>
          <w:i w:val="1"/>
          <w:iCs w:val="1"/>
          <w:sz w:val="24"/>
          <w:szCs w:val="24"/>
        </w:rPr>
        <w:t>4-Record findings</w:t>
      </w:r>
    </w:p>
    <w:p w:rsidR="2D50ADA8" w:rsidP="6A3F5E24" w:rsidRDefault="2D50ADA8" w14:paraId="0C9B865E" w14:textId="7DE42853">
      <w:pPr>
        <w:pStyle w:val="Normal"/>
        <w:rPr>
          <w:rFonts w:ascii="Times New Roman" w:hAnsi="Times New Roman" w:cs="Times New Roman"/>
          <w:b w:val="0"/>
          <w:bCs w:val="0"/>
          <w:i w:val="1"/>
          <w:iCs w:val="1"/>
          <w:sz w:val="24"/>
          <w:szCs w:val="24"/>
        </w:rPr>
      </w:pPr>
      <w:r w:rsidRPr="6A3F5E24" w:rsidR="2D50ADA8">
        <w:rPr>
          <w:rFonts w:ascii="Times New Roman" w:hAnsi="Times New Roman" w:cs="Times New Roman"/>
          <w:b w:val="0"/>
          <w:bCs w:val="0"/>
          <w:i w:val="1"/>
          <w:iCs w:val="1"/>
          <w:sz w:val="24"/>
          <w:szCs w:val="24"/>
        </w:rPr>
        <w:t>5- Review/ update findings</w:t>
      </w:r>
    </w:p>
    <w:p w:rsidR="2D50ADA8" w:rsidP="6A3F5E24" w:rsidRDefault="2D50ADA8" w14:paraId="04D6AD58" w14:textId="6E990077">
      <w:pPr>
        <w:pStyle w:val="Normal"/>
        <w:rPr>
          <w:rFonts w:ascii="Times New Roman" w:hAnsi="Times New Roman" w:cs="Times New Roman"/>
          <w:b w:val="0"/>
          <w:bCs w:val="0"/>
          <w:sz w:val="24"/>
          <w:szCs w:val="24"/>
        </w:rPr>
      </w:pPr>
      <w:r w:rsidRPr="6A3F5E24" w:rsidR="2D50ADA8">
        <w:rPr>
          <w:rFonts w:ascii="Times New Roman" w:hAnsi="Times New Roman" w:cs="Times New Roman"/>
          <w:b w:val="0"/>
          <w:bCs w:val="0"/>
          <w:sz w:val="24"/>
          <w:szCs w:val="24"/>
        </w:rPr>
        <w:t>We will use these resources</w:t>
      </w:r>
      <w:r w:rsidRPr="6A3F5E24" w:rsidR="22CB8E16">
        <w:rPr>
          <w:rFonts w:ascii="Times New Roman" w:hAnsi="Times New Roman" w:cs="Times New Roman"/>
          <w:b w:val="0"/>
          <w:bCs w:val="0"/>
          <w:sz w:val="24"/>
          <w:szCs w:val="24"/>
        </w:rPr>
        <w:t>:</w:t>
      </w:r>
    </w:p>
    <w:p w:rsidR="2D50ADA8" w:rsidP="1438EC2A" w:rsidRDefault="2D50ADA8" w14:paraId="3A68BFE2" w14:textId="50FB94CE">
      <w:pPr>
        <w:pStyle w:val="Normal"/>
        <w:rPr>
          <w:rFonts w:ascii="Times New Roman" w:hAnsi="Times New Roman" w:eastAsia="Times New Roman" w:cs="Times New Roman"/>
          <w:noProof w:val="0"/>
          <w:sz w:val="24"/>
          <w:szCs w:val="24"/>
          <w:lang w:val="en-US"/>
        </w:rPr>
      </w:pPr>
      <w:hyperlink r:id="R3bd57f3ae64b4afa">
        <w:r w:rsidRPr="1438EC2A" w:rsidR="2D50ADA8">
          <w:rPr>
            <w:rStyle w:val="Hyperlink"/>
            <w:rFonts w:ascii="Times New Roman" w:hAnsi="Times New Roman" w:eastAsia="Times New Roman" w:cs="Times New Roman"/>
            <w:noProof w:val="0"/>
            <w:sz w:val="24"/>
            <w:szCs w:val="24"/>
            <w:lang w:val="en-US"/>
          </w:rPr>
          <w:t>https://www.ups.com/us/en/services/knowledge-center/article.page?kid=cd7197f3&amp;articlesource=longitudes</w:t>
        </w:r>
      </w:hyperlink>
    </w:p>
    <w:p w:rsidR="2D50ADA8" w:rsidP="1438EC2A" w:rsidRDefault="2D50ADA8" w14:paraId="7E66DFF0" w14:textId="204D7F7A">
      <w:pPr>
        <w:pStyle w:val="Normal"/>
        <w:rPr>
          <w:rFonts w:ascii="Times New Roman" w:hAnsi="Times New Roman" w:eastAsia="Times New Roman" w:cs="Times New Roman"/>
          <w:noProof w:val="0"/>
          <w:sz w:val="24"/>
          <w:szCs w:val="24"/>
          <w:lang w:val="en-US"/>
        </w:rPr>
      </w:pPr>
      <w:hyperlink r:id="Rf4e3168930f246d1">
        <w:r w:rsidRPr="1438EC2A" w:rsidR="2D50ADA8">
          <w:rPr>
            <w:rStyle w:val="Hyperlink"/>
            <w:rFonts w:ascii="Times New Roman" w:hAnsi="Times New Roman" w:eastAsia="Times New Roman" w:cs="Times New Roman"/>
            <w:noProof w:val="0"/>
            <w:sz w:val="24"/>
            <w:szCs w:val="24"/>
            <w:lang w:val="en-US"/>
          </w:rPr>
          <w:t>https://marketrealist.com/2016/04/united-parcel-service-company-overview/</w:t>
        </w:r>
      </w:hyperlink>
    </w:p>
    <w:p w:rsidR="2D50ADA8" w:rsidP="1438EC2A" w:rsidRDefault="2D50ADA8" w14:paraId="5A8BF951" w14:textId="31467B1A">
      <w:pPr>
        <w:pStyle w:val="Normal"/>
        <w:rPr>
          <w:rFonts w:ascii="Times New Roman" w:hAnsi="Times New Roman" w:eastAsia="Times New Roman" w:cs="Times New Roman"/>
          <w:noProof w:val="0"/>
          <w:sz w:val="24"/>
          <w:szCs w:val="24"/>
          <w:lang w:val="en-US"/>
        </w:rPr>
      </w:pPr>
      <w:hyperlink w:anchor=":~:text=UPS%20lowered%20the%20frequency%20of,in%20its%20annual%20sustainability%20report." r:id="R20bf27fc76d24221">
        <w:r w:rsidRPr="1438EC2A" w:rsidR="2D50ADA8">
          <w:rPr>
            <w:rStyle w:val="Hyperlink"/>
            <w:rFonts w:ascii="Times New Roman" w:hAnsi="Times New Roman" w:eastAsia="Times New Roman" w:cs="Times New Roman"/>
            <w:noProof w:val="0"/>
            <w:sz w:val="24"/>
            <w:szCs w:val="24"/>
            <w:lang w:val="en-US"/>
          </w:rPr>
          <w:t>https://www.automotive-fleet.com/306468/ups-lowered-accident-rate-last-year#:~:text=UPS%20lowered%20the%20frequency%20of,in%20its%20annual%20sustainability%20report.</w:t>
        </w:r>
      </w:hyperlink>
    </w:p>
    <w:p w:rsidR="2D50ADA8" w:rsidP="1438EC2A" w:rsidRDefault="2D50ADA8" w14:paraId="491CF3DA" w14:textId="739785BB">
      <w:pPr>
        <w:pStyle w:val="Normal"/>
        <w:rPr>
          <w:rFonts w:ascii="Times New Roman" w:hAnsi="Times New Roman" w:cs="Times New Roman"/>
          <w:b w:val="1"/>
          <w:bCs w:val="1"/>
          <w:sz w:val="24"/>
          <w:szCs w:val="24"/>
        </w:rPr>
      </w:pPr>
      <w:hyperlink r:id="Rb264ef85c49a41e5">
        <w:r w:rsidRPr="1438EC2A" w:rsidR="2D50ADA8">
          <w:rPr>
            <w:rStyle w:val="Hyperlink"/>
            <w:rFonts w:ascii="Times New Roman" w:hAnsi="Times New Roman" w:cs="Times New Roman"/>
            <w:b w:val="1"/>
            <w:bCs w:val="1"/>
            <w:sz w:val="24"/>
            <w:szCs w:val="24"/>
          </w:rPr>
          <w:t>https://pressroom.ups.com/pressroom/ContentDetailsViewer.page?ConceptType=FactSheets&amp;id=1426321563187-193</w:t>
        </w:r>
      </w:hyperlink>
    </w:p>
    <w:p w:rsidR="637A8505" w:rsidP="40EC7243" w:rsidRDefault="637A8505" w14:paraId="5C732A6E" w14:textId="77E5BF33">
      <w:pPr>
        <w:pStyle w:val="Normal"/>
        <w:rPr>
          <w:rFonts w:ascii="Times New Roman" w:hAnsi="Times New Roman" w:eastAsia="Times New Roman" w:cs="Times New Roman"/>
          <w:b w:val="1"/>
          <w:bCs w:val="1"/>
          <w:noProof w:val="0"/>
          <w:sz w:val="24"/>
          <w:szCs w:val="24"/>
          <w:lang w:val="en-US"/>
        </w:rPr>
      </w:pPr>
      <w:r w:rsidRPr="40EC7243" w:rsidR="637A8505">
        <w:rPr>
          <w:rFonts w:ascii="Times New Roman" w:hAnsi="Times New Roman" w:eastAsia="Times New Roman" w:cs="Times New Roman"/>
          <w:b w:val="1"/>
          <w:bCs w:val="1"/>
          <w:noProof w:val="0"/>
          <w:sz w:val="24"/>
          <w:szCs w:val="24"/>
          <w:lang w:val="en-US"/>
        </w:rPr>
        <w:t>Development Plan:</w:t>
      </w:r>
    </w:p>
    <w:p w:rsidR="637A8505" w:rsidP="5EB44F2E" w:rsidRDefault="637A8505" w14:paraId="3A9C0301" w14:textId="67F433A9">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5EB44F2E" w:rsidR="637A8505">
        <w:rPr>
          <w:rFonts w:ascii="Times New Roman" w:hAnsi="Times New Roman" w:eastAsia="Times New Roman" w:cs="Times New Roman"/>
          <w:noProof w:val="0"/>
          <w:sz w:val="24"/>
          <w:szCs w:val="24"/>
          <w:lang w:val="en-US"/>
        </w:rPr>
        <w:t>Complete Project Proposal- 10/9/2020</w:t>
      </w:r>
    </w:p>
    <w:p w:rsidR="637A8505" w:rsidP="5EB44F2E" w:rsidRDefault="637A8505" w14:paraId="5DACB899" w14:textId="49AFB245">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5EB44F2E" w:rsidR="637A8505">
        <w:rPr>
          <w:rFonts w:ascii="Times New Roman" w:hAnsi="Times New Roman" w:eastAsia="Times New Roman" w:cs="Times New Roman"/>
          <w:noProof w:val="0"/>
          <w:sz w:val="24"/>
          <w:szCs w:val="24"/>
          <w:lang w:val="en-US"/>
        </w:rPr>
        <w:t>Complete Peer Evaluation- 12/03/2020</w:t>
      </w:r>
    </w:p>
    <w:p w:rsidR="637A8505" w:rsidP="5EB44F2E" w:rsidRDefault="637A8505" w14:paraId="20ED5820" w14:textId="06EF7976">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5EB44F2E" w:rsidR="637A8505">
        <w:rPr>
          <w:rFonts w:ascii="Times New Roman" w:hAnsi="Times New Roman" w:eastAsia="Times New Roman" w:cs="Times New Roman"/>
          <w:noProof w:val="0"/>
          <w:sz w:val="24"/>
          <w:szCs w:val="24"/>
          <w:lang w:val="en-US"/>
        </w:rPr>
        <w:t>Individually completed by all team members</w:t>
      </w:r>
    </w:p>
    <w:p w:rsidR="637A8505" w:rsidP="5EB44F2E" w:rsidRDefault="637A8505" w14:paraId="7591FC64" w14:textId="4C4D0FA8">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5EB44F2E" w:rsidR="637A8505">
        <w:rPr>
          <w:rFonts w:ascii="Times New Roman" w:hAnsi="Times New Roman" w:eastAsia="Times New Roman" w:cs="Times New Roman"/>
          <w:noProof w:val="0"/>
          <w:sz w:val="24"/>
          <w:szCs w:val="24"/>
          <w:lang w:val="en-US"/>
        </w:rPr>
        <w:t>Complete Project Presentation- 12/08/2020 or 12/10/2020</w:t>
      </w:r>
    </w:p>
    <w:p w:rsidR="637A8505" w:rsidP="22135E04" w:rsidRDefault="637A8505" w14:paraId="2F12F39F" w14:textId="00B13E5D">
      <w:pPr>
        <w:pStyle w:val="ListParagraph"/>
        <w:numPr>
          <w:ilvl w:val="0"/>
          <w:numId w:val="1"/>
        </w:numPr>
        <w:rPr>
          <w:rFonts w:ascii="Calibri" w:hAnsi="Calibri" w:eastAsia="Calibri" w:cs="Calibri" w:asciiTheme="minorAscii" w:hAnsiTheme="minorAscii" w:eastAsiaTheme="minorAscii" w:cstheme="minorAscii"/>
          <w:sz w:val="24"/>
          <w:szCs w:val="24"/>
        </w:rPr>
      </w:pPr>
      <w:r w:rsidRPr="22135E04" w:rsidR="637A8505">
        <w:rPr>
          <w:rFonts w:ascii="Times New Roman" w:hAnsi="Times New Roman" w:eastAsia="Times New Roman" w:cs="Times New Roman"/>
          <w:noProof w:val="0"/>
          <w:sz w:val="24"/>
          <w:szCs w:val="24"/>
          <w:lang w:val="en-US"/>
        </w:rPr>
        <w:t>Complete Project Paper- 12/14/2020</w:t>
      </w:r>
    </w:p>
    <w:p w:rsidR="20A9CD16" w:rsidP="22135E04" w:rsidRDefault="20A9CD16" w14:paraId="673E748D" w14:textId="402460DB">
      <w:pPr>
        <w:pStyle w:val="Normal"/>
        <w:rPr>
          <w:rFonts w:ascii="Times New Roman" w:hAnsi="Times New Roman" w:eastAsia="Times New Roman" w:cs="Times New Roman"/>
          <w:b w:val="0"/>
          <w:bCs w:val="0"/>
          <w:noProof w:val="0"/>
          <w:sz w:val="24"/>
          <w:szCs w:val="24"/>
          <w:lang w:val="en-US"/>
        </w:rPr>
      </w:pPr>
      <w:r w:rsidRPr="1438EC2A" w:rsidR="20A9CD16">
        <w:rPr>
          <w:rFonts w:ascii="Times New Roman" w:hAnsi="Times New Roman" w:eastAsia="Times New Roman" w:cs="Times New Roman"/>
          <w:b w:val="0"/>
          <w:bCs w:val="0"/>
          <w:noProof w:val="0"/>
          <w:sz w:val="24"/>
          <w:szCs w:val="24"/>
          <w:lang w:val="en-US"/>
        </w:rPr>
        <w:t>The team will work together on each of the components of the project.</w:t>
      </w:r>
      <w:r w:rsidRPr="1438EC2A" w:rsidR="21CEB391">
        <w:rPr>
          <w:rFonts w:ascii="Times New Roman" w:hAnsi="Times New Roman" w:eastAsia="Times New Roman" w:cs="Times New Roman"/>
          <w:b w:val="0"/>
          <w:bCs w:val="0"/>
          <w:noProof w:val="0"/>
          <w:sz w:val="24"/>
          <w:szCs w:val="24"/>
          <w:lang w:val="en-US"/>
        </w:rPr>
        <w:t xml:space="preserve"> Nick, Jordan and Constance will work on the power point while Michele, Charles and Logan work together on the paper. We will reconvene and share our progress each week to ensure</w:t>
      </w:r>
      <w:r w:rsidRPr="1438EC2A" w:rsidR="2565E05D">
        <w:rPr>
          <w:rFonts w:ascii="Times New Roman" w:hAnsi="Times New Roman" w:eastAsia="Times New Roman" w:cs="Times New Roman"/>
          <w:b w:val="0"/>
          <w:bCs w:val="0"/>
          <w:noProof w:val="0"/>
          <w:sz w:val="24"/>
          <w:szCs w:val="24"/>
          <w:lang w:val="en-US"/>
        </w:rPr>
        <w:t xml:space="preserve"> consistency throughout the deliverables.</w:t>
      </w:r>
      <w:r w:rsidRPr="1438EC2A" w:rsidR="20A9CD16">
        <w:rPr>
          <w:rFonts w:ascii="Times New Roman" w:hAnsi="Times New Roman" w:eastAsia="Times New Roman" w:cs="Times New Roman"/>
          <w:b w:val="0"/>
          <w:bCs w:val="0"/>
          <w:noProof w:val="0"/>
          <w:sz w:val="24"/>
          <w:szCs w:val="24"/>
          <w:lang w:val="en-US"/>
        </w:rPr>
        <w:t xml:space="preserve"> Data and project items can be stored in the GitHub account or Microsoft Teams. Communication will be done through Canvas, Microsoft Teams, or Zoom. A standing Zoom meeting time of 4:30 pm on Thursdays will be in place to discuss major elements of the project.</w:t>
      </w:r>
    </w:p>
    <w:p w:rsidR="22135E04" w:rsidP="22135E04" w:rsidRDefault="22135E04" w14:paraId="6D48C98D" w14:textId="53F413A1">
      <w:pPr>
        <w:pStyle w:val="Normal"/>
        <w:rPr>
          <w:rFonts w:ascii="Times New Roman" w:hAnsi="Times New Roman" w:eastAsia="Times New Roman" w:cs="Times New Roman"/>
          <w:noProof w:val="0"/>
          <w:sz w:val="24"/>
          <w:szCs w:val="24"/>
          <w:lang w:val="en-US"/>
        </w:rPr>
      </w:pPr>
    </w:p>
    <w:p w:rsidR="5EB44F2E" w:rsidP="5EB44F2E" w:rsidRDefault="5EB44F2E" w14:paraId="2C1F0898" w14:textId="6FC774DD">
      <w:pPr>
        <w:pStyle w:val="Normal"/>
        <w:rPr>
          <w:rFonts w:ascii="Times New Roman" w:hAnsi="Times New Roman" w:cs="Times New Roman"/>
          <w:b w:val="1"/>
          <w:bCs w:val="1"/>
          <w:sz w:val="24"/>
          <w:szCs w:val="24"/>
        </w:rPr>
      </w:pPr>
      <w:r w:rsidRPr="22135E04" w:rsidR="799F2A57">
        <w:rPr>
          <w:rFonts w:ascii="Times New Roman" w:hAnsi="Times New Roman" w:cs="Times New Roman"/>
          <w:b w:val="1"/>
          <w:bCs w:val="1"/>
          <w:sz w:val="24"/>
          <w:szCs w:val="24"/>
        </w:rPr>
        <w:t xml:space="preserve">References </w:t>
      </w:r>
    </w:p>
    <w:p w:rsidR="4AE0E12C" w:rsidP="22135E04" w:rsidRDefault="4AE0E12C" w14:paraId="69674270" w14:textId="4319540B">
      <w:pPr>
        <w:ind w:left="0"/>
      </w:pPr>
      <w:r w:rsidRPr="22135E04" w:rsidR="4AE0E12C">
        <w:rPr>
          <w:rFonts w:ascii="Times New Roman" w:hAnsi="Times New Roman" w:eastAsia="Times New Roman" w:cs="Times New Roman"/>
          <w:i w:val="1"/>
          <w:iCs w:val="1"/>
          <w:noProof w:val="0"/>
          <w:sz w:val="24"/>
          <w:szCs w:val="24"/>
          <w:lang w:val="en-US"/>
        </w:rPr>
        <w:t>Board of Directors.</w:t>
      </w:r>
      <w:r w:rsidRPr="22135E04" w:rsidR="4AE0E12C">
        <w:rPr>
          <w:rFonts w:ascii="Times New Roman" w:hAnsi="Times New Roman" w:eastAsia="Times New Roman" w:cs="Times New Roman"/>
          <w:noProof w:val="0"/>
          <w:sz w:val="24"/>
          <w:szCs w:val="24"/>
          <w:lang w:val="en-US"/>
        </w:rPr>
        <w:t xml:space="preserve"> (n.d.) UPS Investors. Retrieved from     </w:t>
      </w:r>
      <w:hyperlink r:id="Re76ad2531ed546ed">
        <w:r w:rsidRPr="22135E04" w:rsidR="4AE0E12C">
          <w:rPr>
            <w:rStyle w:val="Hyperlink"/>
            <w:rFonts w:ascii="Times New Roman" w:hAnsi="Times New Roman" w:eastAsia="Times New Roman" w:cs="Times New Roman"/>
            <w:b w:val="1"/>
            <w:bCs w:val="1"/>
            <w:noProof w:val="0"/>
            <w:color w:val="0000FF"/>
            <w:sz w:val="24"/>
            <w:szCs w:val="24"/>
            <w:u w:val="single"/>
            <w:lang w:val="en-US"/>
          </w:rPr>
          <w:t>http://www.investors.ups.com/governance/board-of-directors</w:t>
        </w:r>
      </w:hyperlink>
    </w:p>
    <w:p w:rsidR="4AE0E12C" w:rsidRDefault="4AE0E12C" w14:paraId="3D7B45A7" w14:textId="3CCFB028">
      <w:r w:rsidRPr="22135E04" w:rsidR="4AE0E12C">
        <w:rPr>
          <w:rFonts w:ascii="Times New Roman" w:hAnsi="Times New Roman" w:eastAsia="Times New Roman" w:cs="Times New Roman"/>
          <w:noProof w:val="0"/>
          <w:sz w:val="24"/>
          <w:szCs w:val="24"/>
          <w:lang w:val="en-US"/>
        </w:rPr>
        <w:t xml:space="preserve">National Institute of Standards and Technology/U.S. Department of Commerce. (2012). </w:t>
      </w:r>
      <w:r w:rsidRPr="22135E04" w:rsidR="4AE0E12C">
        <w:rPr>
          <w:rFonts w:ascii="Times New Roman" w:hAnsi="Times New Roman" w:eastAsia="Times New Roman" w:cs="Times New Roman"/>
          <w:i w:val="1"/>
          <w:iCs w:val="1"/>
          <w:noProof w:val="0"/>
          <w:sz w:val="24"/>
          <w:szCs w:val="24"/>
          <w:lang w:val="en-US"/>
        </w:rPr>
        <w:t xml:space="preserve">NIST  </w:t>
      </w:r>
      <w:r w:rsidRPr="22135E04" w:rsidR="4AE0E12C">
        <w:rPr>
          <w:rFonts w:ascii="Times New Roman" w:hAnsi="Times New Roman" w:eastAsia="Times New Roman" w:cs="Times New Roman"/>
          <w:i w:val="1"/>
          <w:iCs w:val="1"/>
          <w:noProof w:val="0"/>
          <w:sz w:val="24"/>
          <w:szCs w:val="24"/>
          <w:lang w:val="en-US"/>
        </w:rPr>
        <w:t>Special Publication 800-30: Guide for Conducting Risk Assessments Revision</w:t>
      </w:r>
      <w:r w:rsidRPr="22135E04" w:rsidR="65D6D17A">
        <w:rPr>
          <w:rFonts w:ascii="Times New Roman" w:hAnsi="Times New Roman" w:eastAsia="Times New Roman" w:cs="Times New Roman"/>
          <w:i w:val="1"/>
          <w:iCs w:val="1"/>
          <w:noProof w:val="0"/>
          <w:sz w:val="24"/>
          <w:szCs w:val="24"/>
          <w:lang w:val="en-US"/>
        </w:rPr>
        <w:t xml:space="preserve"> </w:t>
      </w:r>
      <w:r w:rsidRPr="22135E04" w:rsidR="4AE0E12C">
        <w:rPr>
          <w:rFonts w:ascii="Times New Roman" w:hAnsi="Times New Roman" w:eastAsia="Times New Roman" w:cs="Times New Roman"/>
          <w:i w:val="1"/>
          <w:iCs w:val="1"/>
          <w:noProof w:val="0"/>
          <w:sz w:val="24"/>
          <w:szCs w:val="24"/>
          <w:lang w:val="en-US"/>
        </w:rPr>
        <w:t>1</w:t>
      </w:r>
      <w:r w:rsidRPr="22135E04" w:rsidR="13823BBA">
        <w:rPr>
          <w:rFonts w:ascii="Times New Roman" w:hAnsi="Times New Roman" w:eastAsia="Times New Roman" w:cs="Times New Roman"/>
          <w:i w:val="1"/>
          <w:iCs w:val="1"/>
          <w:noProof w:val="0"/>
          <w:sz w:val="24"/>
          <w:szCs w:val="24"/>
          <w:lang w:val="en-US"/>
        </w:rPr>
        <w:t xml:space="preserve"> </w:t>
      </w:r>
      <w:r w:rsidRPr="22135E04" w:rsidR="4AE0E12C">
        <w:rPr>
          <w:rFonts w:ascii="Times New Roman" w:hAnsi="Times New Roman" w:eastAsia="Times New Roman" w:cs="Times New Roman"/>
          <w:noProof w:val="0"/>
          <w:sz w:val="24"/>
          <w:szCs w:val="24"/>
          <w:lang w:val="en-US"/>
        </w:rPr>
        <w:t>[PDF]</w:t>
      </w:r>
      <w:r w:rsidRPr="22135E04" w:rsidR="4AE0E12C">
        <w:rPr>
          <w:rFonts w:ascii="Times New Roman" w:hAnsi="Times New Roman" w:eastAsia="Times New Roman" w:cs="Times New Roman"/>
          <w:i w:val="1"/>
          <w:iCs w:val="1"/>
          <w:noProof w:val="0"/>
          <w:sz w:val="24"/>
          <w:szCs w:val="24"/>
          <w:lang w:val="en-US"/>
        </w:rPr>
        <w:t xml:space="preserve">. </w:t>
      </w:r>
      <w:r w:rsidRPr="22135E04" w:rsidR="4AE0E12C">
        <w:rPr>
          <w:rFonts w:ascii="Times New Roman" w:hAnsi="Times New Roman" w:eastAsia="Times New Roman" w:cs="Times New Roman"/>
          <w:noProof w:val="0"/>
          <w:sz w:val="24"/>
          <w:szCs w:val="24"/>
          <w:lang w:val="en-US"/>
        </w:rPr>
        <w:t xml:space="preserve">Gaithersburg, MD. Retrieved from    </w:t>
      </w:r>
      <w:hyperlink r:id="R06450f5c3e50458b">
        <w:r w:rsidRPr="22135E04" w:rsidR="4AE0E12C">
          <w:rPr>
            <w:rStyle w:val="Hyperlink"/>
            <w:rFonts w:ascii="Times New Roman" w:hAnsi="Times New Roman" w:eastAsia="Times New Roman" w:cs="Times New Roman"/>
            <w:noProof w:val="0"/>
            <w:sz w:val="24"/>
            <w:szCs w:val="24"/>
            <w:lang w:val="en-US"/>
          </w:rPr>
          <w:t>https://nvlpubs.nist.gov/nistpubs/Legacy/SP/nistspecialpublication800-30r1.pdf</w:t>
        </w:r>
      </w:hyperlink>
    </w:p>
    <w:p w:rsidR="4AE0E12C" w:rsidP="40EC7243" w:rsidRDefault="4AE0E12C" w14:paraId="7049003F" w14:textId="1380F899">
      <w:pPr>
        <w:ind/>
      </w:pPr>
      <w:r w:rsidRPr="61971D18" w:rsidR="4AE0E12C">
        <w:rPr>
          <w:rFonts w:ascii="Times New Roman" w:hAnsi="Times New Roman" w:eastAsia="Times New Roman" w:cs="Times New Roman"/>
          <w:b w:val="1"/>
          <w:bCs w:val="1"/>
          <w:noProof w:val="0"/>
          <w:sz w:val="24"/>
          <w:szCs w:val="24"/>
          <w:lang w:val="en-US"/>
        </w:rPr>
        <w:t xml:space="preserve"> </w:t>
      </w:r>
      <w:r w:rsidRPr="61971D18" w:rsidR="4AE0E12C">
        <w:rPr>
          <w:rFonts w:ascii="Times New Roman" w:hAnsi="Times New Roman" w:eastAsia="Times New Roman" w:cs="Times New Roman"/>
          <w:i w:val="1"/>
          <w:iCs w:val="1"/>
          <w:noProof w:val="0"/>
          <w:sz w:val="24"/>
          <w:szCs w:val="24"/>
          <w:lang w:val="en-US"/>
        </w:rPr>
        <w:t>UPS Fact Sheet.</w:t>
      </w:r>
      <w:r w:rsidRPr="61971D18" w:rsidR="4AE0E12C">
        <w:rPr>
          <w:rFonts w:ascii="Times New Roman" w:hAnsi="Times New Roman" w:eastAsia="Times New Roman" w:cs="Times New Roman"/>
          <w:noProof w:val="0"/>
          <w:sz w:val="24"/>
          <w:szCs w:val="24"/>
          <w:lang w:val="en-US"/>
        </w:rPr>
        <w:t xml:space="preserve"> (n.d.). UPS Pressroom. Retrieved from </w:t>
      </w:r>
      <w:hyperlink r:id="R3abddb2b6fb3428b">
        <w:r w:rsidRPr="61971D18" w:rsidR="4AE0E12C">
          <w:rPr>
            <w:rStyle w:val="Hyperlink"/>
            <w:rFonts w:ascii="Times New Roman" w:hAnsi="Times New Roman" w:eastAsia="Times New Roman" w:cs="Times New Roman"/>
            <w:noProof w:val="0"/>
            <w:color w:val="0000FF"/>
            <w:sz w:val="24"/>
            <w:szCs w:val="24"/>
            <w:u w:val="single"/>
            <w:lang w:val="en-US"/>
          </w:rPr>
          <w:t>https://pressroom.ups.com/pressroom/ContentDetailsViewer.page?ConceptType=FactSheets&amp;id=1426321563187-193</w:t>
        </w:r>
      </w:hyperlink>
    </w:p>
    <w:p w:rsidR="22135E04" w:rsidP="61971D18" w:rsidRDefault="22135E04" w14:paraId="69A46627" w14:textId="7AD11270">
      <w:pPr>
        <w:spacing w:line="257" w:lineRule="auto"/>
      </w:pPr>
      <w:hyperlink r:id="R763c35e4eedc4aa5">
        <w:r w:rsidRPr="61971D18" w:rsidR="1DDDE2EB">
          <w:rPr>
            <w:rStyle w:val="Hyperlink"/>
            <w:rFonts w:ascii="Times New Roman" w:hAnsi="Times New Roman" w:eastAsia="Times New Roman" w:cs="Times New Roman"/>
            <w:b w:val="1"/>
            <w:bCs w:val="1"/>
            <w:strike w:val="0"/>
            <w:dstrike w:val="0"/>
            <w:noProof w:val="0"/>
            <w:sz w:val="24"/>
            <w:szCs w:val="24"/>
            <w:lang w:val="en-US"/>
          </w:rPr>
          <w:t>https://www.bls.gov/iag/tgs/iag48-49.htm</w:t>
        </w:r>
      </w:hyperlink>
      <w:r w:rsidRPr="61971D18" w:rsidR="1DDDE2EB">
        <w:rPr>
          <w:rFonts w:ascii="Times New Roman" w:hAnsi="Times New Roman" w:eastAsia="Times New Roman" w:cs="Times New Roman"/>
          <w:b w:val="1"/>
          <w:bCs w:val="1"/>
          <w:noProof w:val="0"/>
          <w:sz w:val="24"/>
          <w:szCs w:val="24"/>
          <w:lang w:val="en-US"/>
        </w:rPr>
        <w:t xml:space="preserve"> </w:t>
      </w:r>
    </w:p>
    <w:p w:rsidR="22135E04" w:rsidP="61971D18" w:rsidRDefault="22135E04" w14:paraId="31452E05" w14:textId="55BEBD2F">
      <w:pPr>
        <w:spacing w:line="257" w:lineRule="auto"/>
      </w:pPr>
      <w:hyperlink w:anchor="ind" r:id="R50dea4d203d84ab1">
        <w:r w:rsidRPr="61971D18" w:rsidR="1DDDE2EB">
          <w:rPr>
            <w:rStyle w:val="Hyperlink"/>
            <w:rFonts w:ascii="Times New Roman" w:hAnsi="Times New Roman" w:eastAsia="Times New Roman" w:cs="Times New Roman"/>
            <w:b w:val="1"/>
            <w:bCs w:val="1"/>
            <w:strike w:val="0"/>
            <w:dstrike w:val="0"/>
            <w:noProof w:val="0"/>
            <w:sz w:val="24"/>
            <w:szCs w:val="24"/>
            <w:lang w:val="en-US"/>
          </w:rPr>
          <w:t>https://www.bls.gov/oes/2018/may/oes533033.htm#ind</w:t>
        </w:r>
      </w:hyperlink>
      <w:r w:rsidRPr="61971D18" w:rsidR="1DDDE2EB">
        <w:rPr>
          <w:rFonts w:ascii="Times New Roman" w:hAnsi="Times New Roman" w:eastAsia="Times New Roman" w:cs="Times New Roman"/>
          <w:b w:val="1"/>
          <w:bCs w:val="1"/>
          <w:noProof w:val="0"/>
          <w:sz w:val="24"/>
          <w:szCs w:val="24"/>
          <w:lang w:val="en-US"/>
        </w:rPr>
        <w:t xml:space="preserve"> </w:t>
      </w:r>
    </w:p>
    <w:p w:rsidR="22135E04" w:rsidP="61971D18" w:rsidRDefault="22135E04" w14:paraId="514F2196" w14:textId="3E5C6DE2">
      <w:pPr>
        <w:spacing w:line="257" w:lineRule="auto"/>
      </w:pPr>
      <w:hyperlink w:anchor=":~:text=Light%20truck%20or%20delivery%20services%20drivers%20had%20an%20incidence%20rate,was%2034.0%20for%20all%20occupations" r:id="Raf1c07e7a769400b">
        <w:r w:rsidRPr="61971D18" w:rsidR="1DDDE2EB">
          <w:rPr>
            <w:rStyle w:val="Hyperlink"/>
            <w:rFonts w:ascii="Times New Roman" w:hAnsi="Times New Roman" w:eastAsia="Times New Roman" w:cs="Times New Roman"/>
            <w:b w:val="1"/>
            <w:bCs w:val="1"/>
            <w:strike w:val="0"/>
            <w:dstrike w:val="0"/>
            <w:noProof w:val="0"/>
            <w:sz w:val="24"/>
            <w:szCs w:val="24"/>
            <w:lang w:val="en-US"/>
          </w:rPr>
          <w:t>https://www.bls.gov/iif/oshwc/cfoi/truck-drivers-2018.htm#:~:text=Light%20truck%20or%20delivery%20services%20drivers%20had%20an%20incidence%20rate,was%2034.0%20for%20all%20occupations</w:t>
        </w:r>
      </w:hyperlink>
      <w:r w:rsidRPr="61971D18" w:rsidR="1DDDE2EB">
        <w:rPr>
          <w:rFonts w:ascii="Times New Roman" w:hAnsi="Times New Roman" w:eastAsia="Times New Roman" w:cs="Times New Roman"/>
          <w:b w:val="1"/>
          <w:bCs w:val="1"/>
          <w:noProof w:val="0"/>
          <w:sz w:val="24"/>
          <w:szCs w:val="24"/>
          <w:lang w:val="en-US"/>
        </w:rPr>
        <w:t>.</w:t>
      </w:r>
    </w:p>
    <w:p w:rsidR="22135E04" w:rsidP="22135E04" w:rsidRDefault="22135E04" w14:paraId="6EA15B48" w14:textId="4552D9B6">
      <w:pPr>
        <w:pStyle w:val="Normal"/>
        <w:rPr>
          <w:rFonts w:ascii="Times New Roman" w:hAnsi="Times New Roman" w:cs="Times New Roman"/>
          <w:b w:val="1"/>
          <w:bCs w:val="1"/>
          <w:sz w:val="24"/>
          <w:szCs w:val="24"/>
        </w:rPr>
      </w:pPr>
    </w:p>
    <w:sectPr w:rsidRPr="00146F30" w:rsidR="00146F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30"/>
    <w:rsid w:val="00146F30"/>
    <w:rsid w:val="001F7F18"/>
    <w:rsid w:val="0020476F"/>
    <w:rsid w:val="00348383"/>
    <w:rsid w:val="00AB9848"/>
    <w:rsid w:val="01494258"/>
    <w:rsid w:val="01555AC6"/>
    <w:rsid w:val="0278B7D0"/>
    <w:rsid w:val="02812CC2"/>
    <w:rsid w:val="02908156"/>
    <w:rsid w:val="033FC2F0"/>
    <w:rsid w:val="03BB6B55"/>
    <w:rsid w:val="04509095"/>
    <w:rsid w:val="04EEEF73"/>
    <w:rsid w:val="05C6DA16"/>
    <w:rsid w:val="06213EBF"/>
    <w:rsid w:val="06344AAD"/>
    <w:rsid w:val="06344AAD"/>
    <w:rsid w:val="07218ACB"/>
    <w:rsid w:val="083E4065"/>
    <w:rsid w:val="09526FB9"/>
    <w:rsid w:val="0A95D7C1"/>
    <w:rsid w:val="0ABA7587"/>
    <w:rsid w:val="0BB1C912"/>
    <w:rsid w:val="0D3B77FB"/>
    <w:rsid w:val="0D4151FB"/>
    <w:rsid w:val="0D621A85"/>
    <w:rsid w:val="0E36F00F"/>
    <w:rsid w:val="0F883CA3"/>
    <w:rsid w:val="0F9D9A1A"/>
    <w:rsid w:val="1057E22E"/>
    <w:rsid w:val="1369328E"/>
    <w:rsid w:val="13823BBA"/>
    <w:rsid w:val="1438EC2A"/>
    <w:rsid w:val="15035F7F"/>
    <w:rsid w:val="153A82B6"/>
    <w:rsid w:val="159FF33C"/>
    <w:rsid w:val="16834CE5"/>
    <w:rsid w:val="16AA64AC"/>
    <w:rsid w:val="16CDD19D"/>
    <w:rsid w:val="178289F2"/>
    <w:rsid w:val="17B490CB"/>
    <w:rsid w:val="182FF08C"/>
    <w:rsid w:val="18B6DA19"/>
    <w:rsid w:val="1A0E7111"/>
    <w:rsid w:val="1AE4FE42"/>
    <w:rsid w:val="1B5217A3"/>
    <w:rsid w:val="1B6128ED"/>
    <w:rsid w:val="1C17D2A4"/>
    <w:rsid w:val="1C26F7B6"/>
    <w:rsid w:val="1C425209"/>
    <w:rsid w:val="1C5AC456"/>
    <w:rsid w:val="1CDF8DC9"/>
    <w:rsid w:val="1DDDE2EB"/>
    <w:rsid w:val="1DDF0E4C"/>
    <w:rsid w:val="205555F5"/>
    <w:rsid w:val="20A9CD16"/>
    <w:rsid w:val="21763E8D"/>
    <w:rsid w:val="21CEB391"/>
    <w:rsid w:val="21F3C106"/>
    <w:rsid w:val="22101973"/>
    <w:rsid w:val="22135E04"/>
    <w:rsid w:val="223FD984"/>
    <w:rsid w:val="22B1864D"/>
    <w:rsid w:val="22CB8E16"/>
    <w:rsid w:val="23CF889B"/>
    <w:rsid w:val="2565E05D"/>
    <w:rsid w:val="25D86C4E"/>
    <w:rsid w:val="26074484"/>
    <w:rsid w:val="272426A2"/>
    <w:rsid w:val="2746DB5D"/>
    <w:rsid w:val="27884054"/>
    <w:rsid w:val="280A07DD"/>
    <w:rsid w:val="2896F2FD"/>
    <w:rsid w:val="28F9A818"/>
    <w:rsid w:val="29FB4432"/>
    <w:rsid w:val="2A0A334A"/>
    <w:rsid w:val="2A13D5F4"/>
    <w:rsid w:val="2A2DF91E"/>
    <w:rsid w:val="2A3C2537"/>
    <w:rsid w:val="2AC9C5FE"/>
    <w:rsid w:val="2BB4DBBC"/>
    <w:rsid w:val="2C26DD69"/>
    <w:rsid w:val="2D12F183"/>
    <w:rsid w:val="2D45BE0B"/>
    <w:rsid w:val="2D50ADA8"/>
    <w:rsid w:val="2DF0CAA2"/>
    <w:rsid w:val="2E70C6E3"/>
    <w:rsid w:val="2F6A1438"/>
    <w:rsid w:val="2F80C036"/>
    <w:rsid w:val="2F94CA52"/>
    <w:rsid w:val="302616D6"/>
    <w:rsid w:val="31E31D0A"/>
    <w:rsid w:val="33519554"/>
    <w:rsid w:val="3400C348"/>
    <w:rsid w:val="359BC0E0"/>
    <w:rsid w:val="3727411D"/>
    <w:rsid w:val="3752B410"/>
    <w:rsid w:val="394FCC38"/>
    <w:rsid w:val="3A4B48FA"/>
    <w:rsid w:val="3AD30F65"/>
    <w:rsid w:val="3BB329DC"/>
    <w:rsid w:val="3C8DDD3E"/>
    <w:rsid w:val="3CF3DFF6"/>
    <w:rsid w:val="3D67C6B2"/>
    <w:rsid w:val="3DA60957"/>
    <w:rsid w:val="3DE05399"/>
    <w:rsid w:val="3E8E68E1"/>
    <w:rsid w:val="3EF7464D"/>
    <w:rsid w:val="40B0B3BB"/>
    <w:rsid w:val="40CD4C7D"/>
    <w:rsid w:val="40EC7243"/>
    <w:rsid w:val="40F0DEDF"/>
    <w:rsid w:val="43F87C44"/>
    <w:rsid w:val="4433AAF1"/>
    <w:rsid w:val="4477D31E"/>
    <w:rsid w:val="4493B29F"/>
    <w:rsid w:val="4591B175"/>
    <w:rsid w:val="45E984E8"/>
    <w:rsid w:val="45FA4B24"/>
    <w:rsid w:val="4609F788"/>
    <w:rsid w:val="4682969D"/>
    <w:rsid w:val="4730EBA8"/>
    <w:rsid w:val="4828BF3E"/>
    <w:rsid w:val="49672EC2"/>
    <w:rsid w:val="4A7AC041"/>
    <w:rsid w:val="4AE0E12C"/>
    <w:rsid w:val="4B371211"/>
    <w:rsid w:val="4B68C4A6"/>
    <w:rsid w:val="4BCFF8B2"/>
    <w:rsid w:val="4C672995"/>
    <w:rsid w:val="4CAECFA4"/>
    <w:rsid w:val="4D1DA911"/>
    <w:rsid w:val="4D1DA911"/>
    <w:rsid w:val="4DF0AE69"/>
    <w:rsid w:val="4E4AE27E"/>
    <w:rsid w:val="4E4D7E0A"/>
    <w:rsid w:val="4F38CEE6"/>
    <w:rsid w:val="4F92ACDE"/>
    <w:rsid w:val="5080E676"/>
    <w:rsid w:val="51B74734"/>
    <w:rsid w:val="51ED894A"/>
    <w:rsid w:val="527E333B"/>
    <w:rsid w:val="52D5A30E"/>
    <w:rsid w:val="53AC6B3A"/>
    <w:rsid w:val="53F4C323"/>
    <w:rsid w:val="53F7DC0B"/>
    <w:rsid w:val="5402C94A"/>
    <w:rsid w:val="5404109F"/>
    <w:rsid w:val="54CA88AF"/>
    <w:rsid w:val="554B949E"/>
    <w:rsid w:val="56500684"/>
    <w:rsid w:val="572ABC54"/>
    <w:rsid w:val="575A8032"/>
    <w:rsid w:val="5773FA4D"/>
    <w:rsid w:val="57CC7680"/>
    <w:rsid w:val="57E2570B"/>
    <w:rsid w:val="57EAD591"/>
    <w:rsid w:val="582A377C"/>
    <w:rsid w:val="59CE4F07"/>
    <w:rsid w:val="5A42D048"/>
    <w:rsid w:val="5A597886"/>
    <w:rsid w:val="5AC71D57"/>
    <w:rsid w:val="5CBE7B04"/>
    <w:rsid w:val="5CF8DDF2"/>
    <w:rsid w:val="5D91C2FB"/>
    <w:rsid w:val="5E0C3D2E"/>
    <w:rsid w:val="5E6741E6"/>
    <w:rsid w:val="5EB44F2E"/>
    <w:rsid w:val="5EF2647C"/>
    <w:rsid w:val="5F21BDB3"/>
    <w:rsid w:val="61971D18"/>
    <w:rsid w:val="61C6578A"/>
    <w:rsid w:val="6214316D"/>
    <w:rsid w:val="621586AA"/>
    <w:rsid w:val="628BE9A7"/>
    <w:rsid w:val="62B571EB"/>
    <w:rsid w:val="6319856B"/>
    <w:rsid w:val="63531487"/>
    <w:rsid w:val="637A8505"/>
    <w:rsid w:val="63A39954"/>
    <w:rsid w:val="63A6544E"/>
    <w:rsid w:val="63B78259"/>
    <w:rsid w:val="65D6D17A"/>
    <w:rsid w:val="661A95B9"/>
    <w:rsid w:val="66413CE1"/>
    <w:rsid w:val="671EADB2"/>
    <w:rsid w:val="6787FA79"/>
    <w:rsid w:val="67C69317"/>
    <w:rsid w:val="693DDB89"/>
    <w:rsid w:val="6A3F5E24"/>
    <w:rsid w:val="6A96B873"/>
    <w:rsid w:val="6BE195BE"/>
    <w:rsid w:val="6C520FCB"/>
    <w:rsid w:val="6D457766"/>
    <w:rsid w:val="6D6ADEC0"/>
    <w:rsid w:val="6D8EEBB1"/>
    <w:rsid w:val="6E8540B8"/>
    <w:rsid w:val="6FB5F219"/>
    <w:rsid w:val="70D5FE6B"/>
    <w:rsid w:val="70E2A906"/>
    <w:rsid w:val="714FF9F6"/>
    <w:rsid w:val="71641EAF"/>
    <w:rsid w:val="71939D03"/>
    <w:rsid w:val="7198C66B"/>
    <w:rsid w:val="71997E1F"/>
    <w:rsid w:val="71C02E6A"/>
    <w:rsid w:val="72452FEE"/>
    <w:rsid w:val="72452FEE"/>
    <w:rsid w:val="72D5F41A"/>
    <w:rsid w:val="73202890"/>
    <w:rsid w:val="74F4B323"/>
    <w:rsid w:val="755CC423"/>
    <w:rsid w:val="75A87019"/>
    <w:rsid w:val="75E150EC"/>
    <w:rsid w:val="75E3CE87"/>
    <w:rsid w:val="75E69BD3"/>
    <w:rsid w:val="765D3A2D"/>
    <w:rsid w:val="76611995"/>
    <w:rsid w:val="76685960"/>
    <w:rsid w:val="773CDA19"/>
    <w:rsid w:val="773CDA19"/>
    <w:rsid w:val="78F07814"/>
    <w:rsid w:val="790B81EA"/>
    <w:rsid w:val="7953C448"/>
    <w:rsid w:val="79887C66"/>
    <w:rsid w:val="799F2A57"/>
    <w:rsid w:val="7BDD050A"/>
    <w:rsid w:val="7D558ADC"/>
    <w:rsid w:val="7E0F243E"/>
    <w:rsid w:val="7FAB93BD"/>
    <w:rsid w:val="7FACE266"/>
    <w:rsid w:val="7FBEE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2374"/>
  <w15:chartTrackingRefBased/>
  <w15:docId w15:val="{E1DABDF6-85A9-4B85-993E-1B9A7FF28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46F30"/>
    <w:rPr>
      <w:color w:val="0563C1" w:themeColor="hyperlink"/>
      <w:u w:val="single"/>
    </w:rPr>
  </w:style>
  <w:style w:type="character" w:styleId="UnresolvedMention">
    <w:name w:val="Unresolved Mention"/>
    <w:basedOn w:val="DefaultParagraphFont"/>
    <w:uiPriority w:val="99"/>
    <w:semiHidden/>
    <w:unhideWhenUsed/>
    <w:rsid w:val="00146F30"/>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hyperlink" Target="https://github.com/ncoombes95/SRA-311-Project" TargetMode="External" Id="R923cc176255743a7" /><Relationship Type="http://schemas.openxmlformats.org/officeDocument/2006/relationships/hyperlink" Target="mailto:Nfc5164@psu.edu" TargetMode="External" Id="Reb82d495faa2426a" /><Relationship Type="http://schemas.openxmlformats.org/officeDocument/2006/relationships/numbering" Target="/word/numbering.xml" Id="Rcb1f202bc2c04ff3" /><Relationship Type="http://schemas.openxmlformats.org/officeDocument/2006/relationships/hyperlink" Target="http://www.investors.ups.com/governance/board-of-directors" TargetMode="External" Id="Re76ad2531ed546ed" /><Relationship Type="http://schemas.openxmlformats.org/officeDocument/2006/relationships/hyperlink" Target="https://nvlpubs.nist.gov/nistpubs/Legacy/SP/nistspecialpublication800-30r1.pdf" TargetMode="External" Id="R06450f5c3e50458b" /><Relationship Type="http://schemas.openxmlformats.org/officeDocument/2006/relationships/hyperlink" Target="https://www.ups.com/us/en/services/knowledge-center/article.page?kid=cd7197f3&amp;articlesource=longitudes" TargetMode="External" Id="R3bd57f3ae64b4afa" /><Relationship Type="http://schemas.openxmlformats.org/officeDocument/2006/relationships/hyperlink" Target="https://marketrealist.com/2016/04/united-parcel-service-company-overview/" TargetMode="External" Id="Rf4e3168930f246d1" /><Relationship Type="http://schemas.openxmlformats.org/officeDocument/2006/relationships/hyperlink" Target="https://www.automotive-fleet.com/306468/ups-lowered-accident-rate-last-year" TargetMode="External" Id="R20bf27fc76d24221" /><Relationship Type="http://schemas.openxmlformats.org/officeDocument/2006/relationships/hyperlink" Target="https://pressroom.ups.com/pressroom/ContentDetailsViewer.page?ConceptType=FactSheets&amp;id=1426321563187-193" TargetMode="External" Id="Rb264ef85c49a41e5" /><Relationship Type="http://schemas.openxmlformats.org/officeDocument/2006/relationships/image" Target="/media/imagea.png" Id="Rb9431e70ea7b4080" /><Relationship Type="http://schemas.openxmlformats.org/officeDocument/2006/relationships/image" Target="/media/imageb.png" Id="Rbb0b2e91a05845b2" /><Relationship Type="http://schemas.openxmlformats.org/officeDocument/2006/relationships/image" Target="/media/imagec.png" Id="R2ddfb519368e43f2" /><Relationship Type="http://schemas.openxmlformats.org/officeDocument/2006/relationships/image" Target="/media/image10.png" Id="R6d1c3fbcbe82436e" /><Relationship Type="http://schemas.openxmlformats.org/officeDocument/2006/relationships/image" Target="/media/image11.png" Id="R132bf095989b4907" /><Relationship Type="http://schemas.openxmlformats.org/officeDocument/2006/relationships/image" Target="/media/image12.png" Id="R4335c3a42b2d41cf" /><Relationship Type="http://schemas.openxmlformats.org/officeDocument/2006/relationships/image" Target="/media/image13.png" Id="R2882f72f5fc5432d" /><Relationship Type="http://schemas.openxmlformats.org/officeDocument/2006/relationships/hyperlink" Target="https://pressroom.ups.com/pressroom/ContentDetailsViewer.page?ConceptType=FactSheets&amp;id=1426321563187-193" TargetMode="External" Id="R3abddb2b6fb3428b" /><Relationship Type="http://schemas.openxmlformats.org/officeDocument/2006/relationships/hyperlink" Target="https://www.bls.gov/iag/tgs/iag48-49.htm" TargetMode="External" Id="R763c35e4eedc4aa5" /><Relationship Type="http://schemas.openxmlformats.org/officeDocument/2006/relationships/hyperlink" Target="https://www.bls.gov/oes/2018/may/oes533033.htm" TargetMode="External" Id="R50dea4d203d84ab1" /><Relationship Type="http://schemas.openxmlformats.org/officeDocument/2006/relationships/hyperlink" Target="https://www.bls.gov/iif/oshwc/cfoi/truck-drivers-2018.htm" TargetMode="External" Id="Raf1c07e7a76940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5369E1ECDF148B9F6C93D337C9E35" ma:contentTypeVersion="4" ma:contentTypeDescription="Create a new document." ma:contentTypeScope="" ma:versionID="36b9d2fdee9617fc50ae8ce3a9da3135">
  <xsd:schema xmlns:xsd="http://www.w3.org/2001/XMLSchema" xmlns:xs="http://www.w3.org/2001/XMLSchema" xmlns:p="http://schemas.microsoft.com/office/2006/metadata/properties" xmlns:ns2="2a389cb6-d84d-444e-95d6-34689d609018" targetNamespace="http://schemas.microsoft.com/office/2006/metadata/properties" ma:root="true" ma:fieldsID="93a642151b11275b9f37aa05f580fb65" ns2:_="">
    <xsd:import namespace="2a389cb6-d84d-444e-95d6-34689d6090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89cb6-d84d-444e-95d6-34689d609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145E39-CC83-49A5-A41D-D09EACCAB703}"/>
</file>

<file path=customXml/itemProps2.xml><?xml version="1.0" encoding="utf-8"?>
<ds:datastoreItem xmlns:ds="http://schemas.openxmlformats.org/officeDocument/2006/customXml" ds:itemID="{69B39F44-0177-442E-97FB-406F942AFC7D}"/>
</file>

<file path=customXml/itemProps3.xml><?xml version="1.0" encoding="utf-8"?>
<ds:datastoreItem xmlns:ds="http://schemas.openxmlformats.org/officeDocument/2006/customXml" ds:itemID="{126AE0A8-0600-42EC-84F9-5060011656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Coombes</dc:creator>
  <keywords/>
  <dc:description/>
  <lastModifiedBy>Calderon, Michele Elizabeth</lastModifiedBy>
  <revision>13</revision>
  <dcterms:created xsi:type="dcterms:W3CDTF">2020-10-01T21:00:00.0000000Z</dcterms:created>
  <dcterms:modified xsi:type="dcterms:W3CDTF">2020-12-03T21:10:37.1798016Z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0x01010052E5369E1ECDF148B9F6C93D337C9E35</vt:lpwstr>
  </property>
</Properties>
</file>